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3224" w:rsidRDefault="003B51EC" w:rsidP="00AB3224">
      <w:pPr>
        <w:pStyle w:val="Heading1"/>
      </w:pPr>
      <w:bookmarkStart w:id="0" w:name="_GoBack"/>
      <w:bookmarkEnd w:id="0"/>
      <w:r>
        <w:t xml:space="preserve">Politics </w:t>
      </w:r>
      <w:r w:rsidR="00DE25AC">
        <w:t>Debt Ceiling Disadvantage</w:t>
      </w:r>
      <w:r>
        <w:t xml:space="preserve"> (Scholars)</w:t>
      </w:r>
    </w:p>
    <w:p w:rsidR="00AB3224" w:rsidRPr="00FF36A5" w:rsidRDefault="00AB3224" w:rsidP="00AB3224"/>
    <w:p w:rsidR="0013322E" w:rsidRDefault="00E05AB5" w:rsidP="00AB3224">
      <w:pPr>
        <w:pStyle w:val="Heading2"/>
      </w:pPr>
      <w:r>
        <w:t xml:space="preserve">“MUST READ” </w:t>
      </w:r>
      <w:r w:rsidR="00AB3224">
        <w:t>NOTES</w:t>
      </w:r>
    </w:p>
    <w:p w:rsidR="0013322E" w:rsidRDefault="0013322E" w:rsidP="0013322E"/>
    <w:p w:rsidR="00533421" w:rsidRDefault="00533421" w:rsidP="00533421">
      <w:pPr>
        <w:pStyle w:val="Heading4"/>
      </w:pPr>
      <w:r>
        <w:t>What is an Agenda DA?</w:t>
      </w:r>
    </w:p>
    <w:p w:rsidR="00533421" w:rsidRDefault="00533421" w:rsidP="00533421">
      <w:r>
        <w:t>Agenda DAs are usually about how the plan interacts with the larger legislative agenda. Primary version of this is usually an argument that the plan is politically unpopular, hurting the president’s ability to pass a good agenda item. In this file, the agenda item that is good is “raising the Debt Ceiling”.</w:t>
      </w:r>
    </w:p>
    <w:p w:rsidR="00533421" w:rsidRDefault="00533421" w:rsidP="00A37E88"/>
    <w:p w:rsidR="00533421" w:rsidRDefault="00533421" w:rsidP="00533421">
      <w:pPr>
        <w:pStyle w:val="Heading4"/>
      </w:pPr>
      <w:r>
        <w:t>What is the Debt Ceiling?</w:t>
      </w:r>
    </w:p>
    <w:p w:rsidR="0013322E" w:rsidRDefault="00533421" w:rsidP="00533421">
      <w:r>
        <w:t>The debt ceiling, a limit set by Congress puts a cap on the amount of debt the US is allowed to have.</w:t>
      </w:r>
    </w:p>
    <w:p w:rsidR="00533421" w:rsidRDefault="00533421" w:rsidP="00533421">
      <w:r>
        <w:t xml:space="preserve">This article from </w:t>
      </w:r>
      <w:hyperlink r:id="rId6" w:tooltip="Click to read the introductory article." w:history="1">
        <w:r w:rsidRPr="00533421">
          <w:rPr>
            <w:rStyle w:val="Hyperlink"/>
            <w:u w:val="single"/>
          </w:rPr>
          <w:t>USA Today</w:t>
        </w:r>
      </w:hyperlink>
      <w:r>
        <w:t xml:space="preserve"> has a good introduction to the ideas.</w:t>
      </w:r>
    </w:p>
    <w:p w:rsidR="00533421" w:rsidRDefault="00533421" w:rsidP="00533421"/>
    <w:p w:rsidR="00F80563" w:rsidRDefault="00F80563" w:rsidP="00F80563">
      <w:pPr>
        <w:pStyle w:val="Heading4"/>
      </w:pPr>
      <w:r>
        <w:t>This file *includes* the politics practice file that 5 &amp; 4 week students might have already used.</w:t>
      </w:r>
    </w:p>
    <w:p w:rsidR="00E05AB5" w:rsidRDefault="00F80563" w:rsidP="00F80563">
      <w:r>
        <w:t>The contents of the file turned out at the end of week 2 – “</w:t>
      </w:r>
      <w:r w:rsidRPr="00F80563">
        <w:t>GDI 2017 - Politics Practice Round Set (Scholars)</w:t>
      </w:r>
      <w:r>
        <w:t>”</w:t>
      </w:r>
      <w:r w:rsidRPr="00F80563">
        <w:t xml:space="preserve"> </w:t>
      </w:r>
      <w:r>
        <w:t>– have been integrated into this file.</w:t>
      </w:r>
    </w:p>
    <w:p w:rsidR="00F80563" w:rsidRPr="00F80563" w:rsidRDefault="00F80563" w:rsidP="00F80563"/>
    <w:p w:rsidR="0013322E" w:rsidRDefault="00E05AB5" w:rsidP="00533421">
      <w:pPr>
        <w:pStyle w:val="Heading4"/>
      </w:pPr>
      <w:r>
        <w:t>Additional information you need to know</w:t>
      </w:r>
      <w:r w:rsidR="00533421">
        <w:t xml:space="preserve"> –</w:t>
      </w:r>
    </w:p>
    <w:p w:rsidR="00533421" w:rsidRDefault="00533421" w:rsidP="00533421"/>
    <w:p w:rsidR="00533421" w:rsidRDefault="00533421" w:rsidP="00533421">
      <w:pPr>
        <w:pStyle w:val="Heading4"/>
        <w:numPr>
          <w:ilvl w:val="0"/>
          <w:numId w:val="44"/>
        </w:numPr>
      </w:pPr>
      <w:r>
        <w:t>Neg and Aff division in this file is for convenience – not rigid.</w:t>
      </w:r>
    </w:p>
    <w:p w:rsidR="00533421" w:rsidRPr="00E84288" w:rsidRDefault="00533421" w:rsidP="00533421"/>
    <w:p w:rsidR="00533421" w:rsidRDefault="00533421" w:rsidP="00533421">
      <w:pPr>
        <w:pStyle w:val="ListParagraph"/>
        <w:numPr>
          <w:ilvl w:val="0"/>
          <w:numId w:val="45"/>
        </w:numPr>
      </w:pPr>
      <w:r>
        <w:t>Many of the arguments can be aff or neg depending on the debate. For example, “Political capital is key agenda” is a neg arg in most Agenda debates. But if the neg reads “popularity key to agenda,” an aff could use the “political capital is key” arg as an answer to the neg’s internal link.</w:t>
      </w:r>
    </w:p>
    <w:p w:rsidR="00533421" w:rsidRDefault="00533421" w:rsidP="00533421"/>
    <w:p w:rsidR="0013322E" w:rsidRDefault="00BE3B37" w:rsidP="00533421">
      <w:pPr>
        <w:pStyle w:val="Heading4"/>
        <w:numPr>
          <w:ilvl w:val="0"/>
          <w:numId w:val="44"/>
        </w:numPr>
      </w:pPr>
      <w:r>
        <w:t>Links are organized by topic/mechanism/concept.</w:t>
      </w:r>
    </w:p>
    <w:p w:rsidR="00A37E88" w:rsidRPr="00A37E88" w:rsidRDefault="00A37E88" w:rsidP="00A37E88"/>
    <w:p w:rsidR="00A37E88" w:rsidRDefault="00A37E88" w:rsidP="00BE3B37">
      <w:pPr>
        <w:pStyle w:val="ListParagraph"/>
        <w:numPr>
          <w:ilvl w:val="0"/>
          <w:numId w:val="45"/>
        </w:numPr>
      </w:pPr>
      <w:r>
        <w:t>The link sections include link arguments in both directions. This means, in addition to looking in the sections labeled “aff”, that affs should look in the areas their aff intersects with when looking for link turns.</w:t>
      </w:r>
    </w:p>
    <w:p w:rsidR="00A37E88" w:rsidRDefault="00A37E88" w:rsidP="00A37E88">
      <w:pPr>
        <w:pStyle w:val="ListParagraph"/>
      </w:pPr>
    </w:p>
    <w:p w:rsidR="0013322E" w:rsidRDefault="00533421" w:rsidP="00BE3B37">
      <w:pPr>
        <w:pStyle w:val="ListParagraph"/>
        <w:numPr>
          <w:ilvl w:val="0"/>
          <w:numId w:val="45"/>
        </w:numPr>
      </w:pPr>
      <w:r>
        <w:t xml:space="preserve">Most link arguments (both neg *and* aff) are organized by link topic – for example, under the School Choice header, </w:t>
      </w:r>
      <w:r w:rsidR="00BE3B37">
        <w:t>there are links that the plan is unpopular (e.g. Political Capital) and also the arguments for the other side – popular (e.g. Bipartisan).</w:t>
      </w:r>
    </w:p>
    <w:p w:rsidR="00A37E88" w:rsidRDefault="00A37E88" w:rsidP="00A37E88">
      <w:pPr>
        <w:pStyle w:val="ListParagraph"/>
      </w:pPr>
    </w:p>
    <w:p w:rsidR="00533421" w:rsidRDefault="00BE3B37" w:rsidP="00A37E88">
      <w:pPr>
        <w:pStyle w:val="ListParagraph"/>
      </w:pPr>
      <w:r>
        <w:t>This is because technically, the disadvantage can be run in both directions:</w:t>
      </w:r>
    </w:p>
    <w:p w:rsidR="00BE3B37" w:rsidRDefault="00BE3B37" w:rsidP="00BE3B37">
      <w:pPr>
        <w:pStyle w:val="ListParagraph"/>
        <w:ind w:left="1440"/>
      </w:pPr>
    </w:p>
    <w:p w:rsidR="00BE3B37" w:rsidRDefault="00BE3B37" w:rsidP="00BE3B37">
      <w:pPr>
        <w:pStyle w:val="ListParagraph"/>
        <w:numPr>
          <w:ilvl w:val="1"/>
          <w:numId w:val="45"/>
        </w:numPr>
      </w:pPr>
      <w:r>
        <w:t>For Trump Good, you’d read link arguments about why the plan is unpopular (with Congress, public, states, unions, etc.)</w:t>
      </w:r>
    </w:p>
    <w:p w:rsidR="00BE3B37" w:rsidRDefault="00BE3B37" w:rsidP="00BE3B37">
      <w:pPr>
        <w:pStyle w:val="ListParagraph"/>
        <w:ind w:left="1440"/>
      </w:pPr>
    </w:p>
    <w:p w:rsidR="00BE3B37" w:rsidRDefault="00BE3B37" w:rsidP="00BE3B37">
      <w:pPr>
        <w:pStyle w:val="ListParagraph"/>
        <w:numPr>
          <w:ilvl w:val="1"/>
          <w:numId w:val="45"/>
        </w:numPr>
      </w:pPr>
      <w:r>
        <w:t>For Trump Bad, you’d read link arguments about why the plan is popular (with Congress, public, states, etc.)</w:t>
      </w:r>
    </w:p>
    <w:p w:rsidR="00BE3B37" w:rsidRDefault="00BE3B37" w:rsidP="00BE3B37">
      <w:pPr>
        <w:pStyle w:val="ListParagraph"/>
      </w:pPr>
    </w:p>
    <w:p w:rsidR="00BE3B37" w:rsidRDefault="00BE3B37" w:rsidP="00BE3B37">
      <w:pPr>
        <w:pStyle w:val="ListParagraph"/>
        <w:numPr>
          <w:ilvl w:val="1"/>
          <w:numId w:val="45"/>
        </w:numPr>
      </w:pPr>
      <w:r w:rsidRPr="00E05AB5">
        <w:rPr>
          <w:b/>
          <w:highlight w:val="green"/>
          <w:u w:val="single"/>
        </w:rPr>
        <w:t xml:space="preserve">There is *not* a Trump Bad scenario constructed here, and for the purposes of GDI debates, you should not </w:t>
      </w:r>
      <w:r w:rsidR="00513E46" w:rsidRPr="00E05AB5">
        <w:rPr>
          <w:b/>
          <w:highlight w:val="green"/>
          <w:u w:val="single"/>
        </w:rPr>
        <w:t>attempt to rig such a version of the disad, as the file is not set up to be competitively balanced in a way to fairly facilitate those debates</w:t>
      </w:r>
      <w:r w:rsidR="00513E46">
        <w:t>. For the purposes of preparing for the season, you can use the file to construct such a version (for example, winners win cards in the aff section of the file could be used as internal links for a Trump Bad disad).</w:t>
      </w:r>
    </w:p>
    <w:p w:rsidR="00BE3B37" w:rsidRDefault="00BE3B37" w:rsidP="00BE3B37">
      <w:pPr>
        <w:pStyle w:val="ListParagraph"/>
        <w:ind w:left="1440"/>
      </w:pPr>
    </w:p>
    <w:p w:rsidR="0013322E" w:rsidRDefault="00E05AB5" w:rsidP="00E05AB5">
      <w:pPr>
        <w:pStyle w:val="Heading4"/>
        <w:numPr>
          <w:ilvl w:val="0"/>
          <w:numId w:val="44"/>
        </w:numPr>
      </w:pPr>
      <w:r>
        <w:t>Most link arguments here can be used in both Agenda *and* midterm election debates.</w:t>
      </w:r>
    </w:p>
    <w:p w:rsidR="00E05AB5" w:rsidRPr="009341EF" w:rsidRDefault="00E05AB5" w:rsidP="00E05AB5"/>
    <w:p w:rsidR="00E05AB5" w:rsidRDefault="00E05AB5" w:rsidP="00E05AB5">
      <w:pPr>
        <w:pStyle w:val="ListParagraph"/>
        <w:numPr>
          <w:ilvl w:val="0"/>
          <w:numId w:val="43"/>
        </w:numPr>
      </w:pPr>
      <w:r>
        <w:t>Some of the link arguments may be tied to voters/the election. However, given the intersections between public opinion and policymaking, you should be able to make links about public opinion relevant in Agenda debates.</w:t>
      </w:r>
    </w:p>
    <w:p w:rsidR="00E05AB5" w:rsidRDefault="00E05AB5" w:rsidP="00E05AB5">
      <w:pPr>
        <w:pStyle w:val="ListParagraph"/>
      </w:pPr>
    </w:p>
    <w:p w:rsidR="0013322E" w:rsidRDefault="00E05AB5" w:rsidP="00E05AB5">
      <w:pPr>
        <w:pStyle w:val="ListParagraph"/>
        <w:numPr>
          <w:ilvl w:val="0"/>
          <w:numId w:val="43"/>
        </w:numPr>
      </w:pPr>
      <w:r>
        <w:t xml:space="preserve">Similarly, some of the link arguments speak primarily about Congress. Again, intersection between congressional debate and voters relevant here – </w:t>
      </w:r>
      <w:r w:rsidRPr="009F32BF">
        <w:t xml:space="preserve">Political backlash in Congress can impact the </w:t>
      </w:r>
      <w:r>
        <w:t xml:space="preserve">midterm </w:t>
      </w:r>
      <w:r w:rsidRPr="009F32BF">
        <w:t>election</w:t>
      </w:r>
      <w:r>
        <w:t>s</w:t>
      </w:r>
      <w:r w:rsidRPr="009F32BF">
        <w:t xml:space="preserve"> (</w:t>
      </w:r>
      <w:r>
        <w:t>politicians play to voters, plan might draw a particular politician</w:t>
      </w:r>
      <w:r w:rsidR="0013322E">
        <w:t xml:space="preserve"> </w:t>
      </w:r>
      <w:r>
        <w:t>– senator/representative</w:t>
      </w:r>
      <w:r w:rsidRPr="009F32BF">
        <w:t xml:space="preserve"> </w:t>
      </w:r>
      <w:r>
        <w:t xml:space="preserve">– </w:t>
      </w:r>
      <w:r w:rsidRPr="009F32BF">
        <w:t xml:space="preserve">into the debate, </w:t>
      </w:r>
      <w:r>
        <w:t>Trump agenda</w:t>
      </w:r>
      <w:r w:rsidRPr="009F32BF">
        <w:t xml:space="preserve"> affects </w:t>
      </w:r>
      <w:r>
        <w:t>GOP</w:t>
      </w:r>
      <w:r w:rsidRPr="009F32BF">
        <w:t xml:space="preserve">, Trump will use the plan against </w:t>
      </w:r>
      <w:r>
        <w:t>Democrats</w:t>
      </w:r>
      <w:r w:rsidRPr="009F32BF">
        <w:t>, etc.).</w:t>
      </w:r>
    </w:p>
    <w:p w:rsidR="0013322E" w:rsidRDefault="0013322E" w:rsidP="00E05AB5">
      <w:pPr>
        <w:pStyle w:val="ListParagraph"/>
        <w:numPr>
          <w:ilvl w:val="0"/>
          <w:numId w:val="43"/>
        </w:numPr>
      </w:pPr>
    </w:p>
    <w:p w:rsidR="00126F98" w:rsidRDefault="00126F98" w:rsidP="00CF3A13">
      <w:pPr>
        <w:pStyle w:val="Heading1"/>
      </w:pPr>
      <w:r>
        <w:t>***</w:t>
      </w:r>
      <w:r w:rsidR="00706F97">
        <w:t>NEG</w:t>
      </w:r>
    </w:p>
    <w:p w:rsidR="003B51EC" w:rsidRDefault="003B51EC" w:rsidP="003B51EC">
      <w:pPr>
        <w:pStyle w:val="Heading1"/>
      </w:pPr>
      <w:r>
        <w:t>Debt Ceiling Scenario NEG</w:t>
      </w:r>
    </w:p>
    <w:p w:rsidR="003B51EC" w:rsidRPr="00CD1297" w:rsidRDefault="003B51EC" w:rsidP="003B51EC"/>
    <w:p w:rsidR="003B51EC" w:rsidRPr="002A0C62" w:rsidRDefault="003B51EC" w:rsidP="003B51EC">
      <w:pPr>
        <w:pStyle w:val="Heading2"/>
      </w:pPr>
      <w:r>
        <w:t>1NC</w:t>
      </w:r>
    </w:p>
    <w:p w:rsidR="003B51EC" w:rsidRPr="002A0C62" w:rsidRDefault="003B51EC" w:rsidP="003B51EC"/>
    <w:p w:rsidR="003B51EC" w:rsidRPr="00DE6D42" w:rsidRDefault="003B51EC" w:rsidP="003B51EC">
      <w:pPr>
        <w:pStyle w:val="Heading3"/>
      </w:pPr>
      <w:r>
        <w:t>Politics – 1NC Shell</w:t>
      </w:r>
    </w:p>
    <w:p w:rsidR="003B51EC" w:rsidRDefault="003B51EC" w:rsidP="003B51EC"/>
    <w:p w:rsidR="003B51EC" w:rsidRPr="007A2467" w:rsidRDefault="003B51EC" w:rsidP="003B51EC">
      <w:pPr>
        <w:pStyle w:val="Heading4"/>
      </w:pPr>
      <w:r>
        <w:t>A. Uniqueness and internal link – Congress will raise debt ceiling now, but requires political capital, and failure risks economic calamity</w:t>
      </w:r>
    </w:p>
    <w:p w:rsidR="0013322E" w:rsidRDefault="003B51EC" w:rsidP="003B51EC">
      <w:pPr>
        <w:rPr>
          <w:rStyle w:val="Style13ptBold"/>
        </w:rPr>
      </w:pPr>
      <w:r w:rsidRPr="00314BE2">
        <w:rPr>
          <w:rStyle w:val="Style13ptBold"/>
        </w:rPr>
        <w:t>Hamilton, Indiana University Center on Representative Government senior advisor &amp; former member of the House of Representatives, 6-24-17</w:t>
      </w:r>
    </w:p>
    <w:p w:rsidR="003B51EC" w:rsidRDefault="003B51EC" w:rsidP="003B51EC">
      <w:r>
        <w:t xml:space="preserve">[Lee, 6-24-17, The Republic, “It’s time to scrap the U.S. debt ceiling”, </w:t>
      </w:r>
      <w:hyperlink r:id="rId7" w:history="1">
        <w:r w:rsidRPr="005C5596">
          <w:rPr>
            <w:rStyle w:val="Hyperlink"/>
          </w:rPr>
          <w:t>http://www.therepublic.com/2017/06/25/its_time_to_scrap_the_us_debt_ceiling/</w:t>
        </w:r>
      </w:hyperlink>
      <w:r>
        <w:t>, accessed 7-8-17, AFB]</w:t>
      </w:r>
    </w:p>
    <w:p w:rsidR="003B51EC" w:rsidRDefault="003B51EC" w:rsidP="003B51EC"/>
    <w:p w:rsidR="003B51EC" w:rsidRDefault="003B51EC" w:rsidP="003B51EC">
      <w:r>
        <w:t>Back when I was in Congress, I got a call from a constituent one day. I’d recently voted to raise the nation’s debt ceiling, and the man was more than irate. “Don’t you understand that we’ve got a serious spending and debt problem in this country?” he asked. “Why did you cast this idiotic vote?”</w:t>
      </w:r>
    </w:p>
    <w:p w:rsidR="003B51EC" w:rsidRDefault="003B51EC" w:rsidP="003B51EC">
      <w:r>
        <w:t xml:space="preserve">He was right about the problem. But he was wrong about the vote. </w:t>
      </w:r>
      <w:r w:rsidRPr="00286744">
        <w:rPr>
          <w:rStyle w:val="StyleUnderline"/>
        </w:rPr>
        <w:t>With Congress fast approaching another debt-ceiling vote and yet one more “fiscal cliff” drama taking shape, I’d like to explain</w:t>
      </w:r>
      <w:r>
        <w:t xml:space="preserve"> why that is.</w:t>
      </w:r>
    </w:p>
    <w:p w:rsidR="003B51EC" w:rsidRPr="00286744" w:rsidRDefault="003B51EC" w:rsidP="003B51EC">
      <w:pPr>
        <w:rPr>
          <w:b/>
          <w:u w:val="single"/>
        </w:rPr>
      </w:pPr>
      <w:r>
        <w:t xml:space="preserve">If you ask members of Congress which regular vote they most dread, this one would probably top the list. </w:t>
      </w:r>
      <w:r w:rsidRPr="00286744">
        <w:rPr>
          <w:rStyle w:val="StyleUnderline"/>
        </w:rPr>
        <w:t>It’s hard to explain to constituents why raising the debt ceiling is necessary</w:t>
      </w:r>
      <w:r>
        <w:t xml:space="preserve">, </w:t>
      </w:r>
      <w:r w:rsidRPr="00286744">
        <w:rPr>
          <w:rStyle w:val="StyleUnderline"/>
        </w:rPr>
        <w:t>as indeed I had trouble explaining to my own constituent. It’s an unpopular vote to cast, and many members simply will not do it. Yet they recognize that if a majority of their colleagues sided with them and voted against raising the ceiling, we</w:t>
      </w:r>
      <w:r>
        <w:rPr>
          <w:rStyle w:val="StyleUnderline"/>
        </w:rPr>
        <w:t>’d be in deep economic trouble.</w:t>
      </w:r>
    </w:p>
    <w:p w:rsidR="003B51EC" w:rsidRDefault="003B51EC" w:rsidP="003B51EC">
      <w:r w:rsidRPr="007A2467">
        <w:rPr>
          <w:rStyle w:val="StyleUnderline"/>
        </w:rPr>
        <w:t>The key thing to understand is that raising the debt ceiling is</w:t>
      </w:r>
      <w:r>
        <w:t xml:space="preserve"> not about increasing spending. It’s </w:t>
      </w:r>
      <w:r w:rsidRPr="007A2467">
        <w:rPr>
          <w:rStyle w:val="StyleUnderline"/>
        </w:rPr>
        <w:t>about paying the bills for purchases we’ve already made. Refusing to increase the debt ceiling is like putting your child in day care so you can work, getting your transmission repaired so you can get there, and buying work boots and a hard hat so you can stay safe — and then telling your preschool, mechanic and local storekeeper you have no intention of paying them. Only, if our nation were to do this, the results would include plummeting investment, rocketing interest rates and an economic downturn that could be catastrophic.</w:t>
      </w:r>
    </w:p>
    <w:p w:rsidR="003B51EC" w:rsidRPr="007A2467" w:rsidRDefault="003B51EC" w:rsidP="003B51EC">
      <w:pPr>
        <w:rPr>
          <w:rStyle w:val="StyleUnderline"/>
        </w:rPr>
      </w:pPr>
      <w:r>
        <w:t xml:space="preserve">At the moment, our debt is about $20 trillion, or about $160,000 for every household in the U.S. We have to find a long-term path to deficit reduction — through spending reductions, increased taxes or a combination of the two. But using the debt ceiling as a means of reining in excessive spending has not worked since an aggregate ceiling was put in place almost 80 years ago. </w:t>
      </w:r>
      <w:r w:rsidRPr="007A2467">
        <w:rPr>
          <w:rStyle w:val="StyleUnderline"/>
        </w:rPr>
        <w:t>The political capital devoted to raising the ceiling every year would be far better spent putting us on a sustainable budget path.</w:t>
      </w:r>
    </w:p>
    <w:p w:rsidR="003B51EC" w:rsidRDefault="003B51EC" w:rsidP="003B51EC">
      <w:r>
        <w:t xml:space="preserve">Indeed, I’d argue that the nation would be better off scrapping the debt ceiling altogether. I know of no other major country that has a debt ceiling requirement. It has become a political football. </w:t>
      </w:r>
      <w:r w:rsidRPr="007A2467">
        <w:rPr>
          <w:rStyle w:val="StyleUnderline"/>
        </w:rPr>
        <w:t>Rounding up the votes takes a huge amount of precious legislative time and energy</w:t>
      </w:r>
      <w:r>
        <w:t>.</w:t>
      </w:r>
    </w:p>
    <w:p w:rsidR="003B51EC" w:rsidRDefault="003B51EC" w:rsidP="003B51EC">
      <w:r w:rsidRPr="007A2467">
        <w:rPr>
          <w:rStyle w:val="StyleUnderline"/>
        </w:rPr>
        <w:t>Most people in Washington understand that a default by the United States would be calamitous for our own economy and for the world’s, which means that once we put the debt ceiling requirement in place, this bill simply must pass</w:t>
      </w:r>
      <w:r>
        <w:t>. This, in turn, gives members of Congress great leverage to try to get something else they want.</w:t>
      </w:r>
    </w:p>
    <w:p w:rsidR="003B51EC" w:rsidRPr="007A2467" w:rsidRDefault="003B51EC" w:rsidP="003B51EC">
      <w:pPr>
        <w:rPr>
          <w:b/>
          <w:u w:val="single"/>
        </w:rPr>
      </w:pPr>
      <w:r>
        <w:t xml:space="preserve">Right now, congressional leaders are stumped. </w:t>
      </w:r>
      <w:r w:rsidRPr="007A2467">
        <w:rPr>
          <w:rStyle w:val="StyleUnderline"/>
        </w:rPr>
        <w:t xml:space="preserve">Members of the Republican majority don’t want to vote for raising the ceiling — but the leadership knows that they control the government and can’t simply </w:t>
      </w:r>
      <w:r>
        <w:rPr>
          <w:rStyle w:val="StyleUnderline"/>
        </w:rPr>
        <w:t>let it default on its payments.</w:t>
      </w:r>
    </w:p>
    <w:p w:rsidR="003B51EC" w:rsidRDefault="003B51EC" w:rsidP="003B51EC">
      <w:pPr>
        <w:rPr>
          <w:rStyle w:val="StyleUnderline"/>
        </w:rPr>
      </w:pPr>
      <w:r>
        <w:t xml:space="preserve">So, much to their chagrin, </w:t>
      </w:r>
      <w:r w:rsidRPr="007A2467">
        <w:rPr>
          <w:rStyle w:val="StyleUnderline"/>
        </w:rPr>
        <w:t>they’ll mostly likely have to negotiate with the Democrats and with Republicans who can be won over, handing members the chance to exact policy concessions that should instead be considered on their own merits. Even the run-up to an eventual vote is likely to be chaotic, risking a dip into a recession by damaging confidence in our economy.</w:t>
      </w:r>
    </w:p>
    <w:p w:rsidR="003B51EC" w:rsidRDefault="003B51EC" w:rsidP="003B51EC">
      <w:pPr>
        <w:rPr>
          <w:rStyle w:val="StyleUnderline"/>
        </w:rPr>
      </w:pPr>
    </w:p>
    <w:p w:rsidR="003B51EC" w:rsidRDefault="003B51EC" w:rsidP="003B51EC">
      <w:pPr>
        <w:pStyle w:val="Heading4"/>
      </w:pPr>
      <w:r>
        <w:t>B. Links</w:t>
      </w:r>
    </w:p>
    <w:p w:rsidR="003B51EC" w:rsidRDefault="003B51EC" w:rsidP="003B51EC"/>
    <w:p w:rsidR="0013322E" w:rsidRDefault="003B51EC" w:rsidP="003B51EC">
      <w:pPr>
        <w:pStyle w:val="Heading4"/>
      </w:pPr>
      <w:r>
        <w:t>Plan spends political capital because</w:t>
      </w:r>
    </w:p>
    <w:p w:rsidR="003B51EC" w:rsidRDefault="003B51EC" w:rsidP="003B51EC">
      <w:r>
        <w:t>[Insert]</w:t>
      </w:r>
    </w:p>
    <w:p w:rsidR="003B51EC" w:rsidRDefault="003B51EC" w:rsidP="003B51EC"/>
    <w:p w:rsidR="0013322E" w:rsidRDefault="003B51EC" w:rsidP="003B51EC">
      <w:pPr>
        <w:pStyle w:val="Heading4"/>
      </w:pPr>
      <w:r>
        <w:t>C. Impacts</w:t>
      </w:r>
    </w:p>
    <w:p w:rsidR="003B51EC" w:rsidRPr="009F6192" w:rsidRDefault="003B51EC" w:rsidP="003B51EC">
      <w:pPr>
        <w:pStyle w:val="Heading4"/>
      </w:pPr>
      <w:r>
        <w:t>1. Debt crisis ensures</w:t>
      </w:r>
      <w:r w:rsidRPr="009F6192">
        <w:t xml:space="preserve"> economic crisis and collapse leadership</w:t>
      </w:r>
      <w:r>
        <w:t>, triggering wars</w:t>
      </w:r>
    </w:p>
    <w:p w:rsidR="003B51EC" w:rsidRDefault="003B51EC" w:rsidP="003B51EC">
      <w:pPr>
        <w:rPr>
          <w:rStyle w:val="Style13ptBold"/>
        </w:rPr>
      </w:pPr>
      <w:r w:rsidRPr="009F6192">
        <w:rPr>
          <w:rStyle w:val="Style13ptBold"/>
        </w:rPr>
        <w:t>Khalilzad</w:t>
      </w:r>
      <w:r>
        <w:rPr>
          <w:rStyle w:val="Style13ptBold"/>
        </w:rPr>
        <w:t>, former US ambassador to the UN,</w:t>
      </w:r>
      <w:r w:rsidRPr="009F6192">
        <w:rPr>
          <w:rStyle w:val="Style13ptBold"/>
        </w:rPr>
        <w:t xml:space="preserve"> 11</w:t>
      </w:r>
    </w:p>
    <w:p w:rsidR="003B51EC" w:rsidRDefault="003B51EC" w:rsidP="003B51EC">
      <w:r w:rsidRPr="00B50BDA">
        <w:t xml:space="preserve">[Zalmay, 2-8-11, National Review “The Economy and National Security,”, </w:t>
      </w:r>
      <w:hyperlink r:id="rId8" w:history="1">
        <w:r w:rsidRPr="005C5596">
          <w:rPr>
            <w:rStyle w:val="Hyperlink"/>
          </w:rPr>
          <w:t>http://www.nationalreview.com/article/259024/economy-and-national-security-zalmay-khalilzad</w:t>
        </w:r>
      </w:hyperlink>
      <w:r>
        <w:t>, accessed 7-8-17]</w:t>
      </w:r>
    </w:p>
    <w:p w:rsidR="003B51EC" w:rsidRPr="00B50BDA" w:rsidRDefault="003B51EC" w:rsidP="003B51EC"/>
    <w:p w:rsidR="0013322E" w:rsidRDefault="003B51EC" w:rsidP="003B51EC">
      <w:pPr>
        <w:rPr>
          <w:rStyle w:val="StyleUnderline"/>
        </w:rPr>
      </w:pPr>
      <w:r w:rsidRPr="00B50BDA">
        <w:t xml:space="preserve">Today, </w:t>
      </w:r>
      <w:r w:rsidRPr="00B50BDA">
        <w:rPr>
          <w:rStyle w:val="StyleUnderline"/>
        </w:rPr>
        <w:t>economic and fiscal trends pose the most severe long-term threat to the United States’ position as global leader. While the United States suffers from fiscal imbalances and low economic growth, the economies of rival powers are developing rapidly.</w:t>
      </w:r>
      <w:r w:rsidRPr="00B50BDA">
        <w:rPr>
          <w:u w:val="single"/>
        </w:rPr>
        <w:t xml:space="preserve"> </w:t>
      </w:r>
      <w:r w:rsidRPr="00B50BDA">
        <w:t xml:space="preserve">The continuation of these two trends could lead to a shift from American primacy toward a multi-polar global system, leading in turn to increased geopolitical rivalry and even war among the great powers. 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 Without faster economic growth and actions to reduce deficits, publicly held national debt is projected to reach dangerous proportions. </w:t>
      </w:r>
      <w:r w:rsidRPr="00B50BDA">
        <w:rPr>
          <w:rStyle w:val="StyleUnderline"/>
        </w:rPr>
        <w:t>If interest rates were to rise significantly, annual interest payments — which already are larger than the defense budget — would crowd out other spending or require substantial tax increases that would undercut economic growth. Even worse, if unanticipated events trigger what economists call a “sudden stop” in credit markets for U.S. debt</w:t>
      </w:r>
      <w:r w:rsidRPr="00B50BDA">
        <w:t xml:space="preserve">, the United States would be unable to roll over its outstanding obligations, precipitating a sovereign-debt crisis that would almost certainly compel a radical retrenchment of the United States internationally. </w:t>
      </w:r>
      <w:r w:rsidRPr="00B50BDA">
        <w:rPr>
          <w:u w:val="single"/>
        </w:rPr>
        <w:t>Such scenarios would reshape the international order. It was the economic devastation of Britain and France during World War II, as well as the rise of other powers, that led both countries to relinquish their empires.</w:t>
      </w:r>
      <w:r w:rsidRPr="00B50BDA">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w:t>
      </w:r>
      <w:r w:rsidRPr="00E62F9D">
        <w:rPr>
          <w:rStyle w:val="StyleUnderline"/>
        </w:rPr>
        <w:t>If the U.S. debt problem goes critical, the United States would be compelled to retrench, reducing its military spending and shedding international commitments.</w:t>
      </w:r>
      <w:r w:rsidRPr="00B50BDA">
        <w:t xml:space="preserve"> 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E62F9D">
        <w:rPr>
          <w:rStyle w:val="StyleUnderlin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The stakes are high. 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w:t>
      </w:r>
    </w:p>
    <w:p w:rsidR="003B51EC" w:rsidRPr="009F6192" w:rsidRDefault="003B51EC" w:rsidP="003B51EC">
      <w:pPr>
        <w:rPr>
          <w:rStyle w:val="StyleUnderline"/>
          <w:b w:val="0"/>
        </w:rPr>
      </w:pPr>
    </w:p>
    <w:p w:rsidR="0013322E" w:rsidRDefault="003B51EC" w:rsidP="003B51EC">
      <w:pPr>
        <w:pStyle w:val="Heading4"/>
      </w:pPr>
      <w:r>
        <w:t xml:space="preserve">2. </w:t>
      </w:r>
      <w:r w:rsidRPr="009F6192">
        <w:t>Those conflicts go nuclear</w:t>
      </w:r>
    </w:p>
    <w:p w:rsidR="0013322E" w:rsidRDefault="003B51EC" w:rsidP="003B51EC">
      <w:r w:rsidRPr="009F6192">
        <w:rPr>
          <w:rStyle w:val="Style13ptBold"/>
        </w:rPr>
        <w:t>Tønnesson</w:t>
      </w:r>
      <w:r>
        <w:rPr>
          <w:rStyle w:val="Style13ptBold"/>
        </w:rPr>
        <w:t xml:space="preserve">, Peace Research Institute Oslo research professor, </w:t>
      </w:r>
      <w:r w:rsidRPr="009F6192">
        <w:rPr>
          <w:rStyle w:val="Style13ptBold"/>
        </w:rPr>
        <w:t>15</w:t>
      </w:r>
    </w:p>
    <w:p w:rsidR="003B51EC" w:rsidRDefault="003B51EC" w:rsidP="003B51EC">
      <w:r>
        <w:t xml:space="preserve">[Stein, </w:t>
      </w:r>
      <w:r w:rsidRPr="009F6192">
        <w:t>Research Professor, Peace Research Institute Oslo; Leader of East Asia Peace program, Uppsala University, 2015, “Deterrence, interdependence and Sino–US peace,” International Area Studies Review, Vol. 18, No. 3, p. 297-311</w:t>
      </w:r>
      <w:r>
        <w:t xml:space="preserve">, </w:t>
      </w:r>
      <w:hyperlink r:id="rId9" w:history="1">
        <w:r w:rsidRPr="005C5596">
          <w:rPr>
            <w:rStyle w:val="Hyperlink"/>
          </w:rPr>
          <w:t>http://journals.sagepub.com/home/ias</w:t>
        </w:r>
      </w:hyperlink>
      <w:r>
        <w:t>, accessed 7-8-17]</w:t>
      </w:r>
    </w:p>
    <w:p w:rsidR="003B51EC" w:rsidRPr="009F6192" w:rsidRDefault="003B51EC" w:rsidP="003B51EC"/>
    <w:p w:rsidR="003B51EC" w:rsidRPr="00B50BDA" w:rsidRDefault="003B51EC" w:rsidP="003B51EC">
      <w:r w:rsidRPr="00B50BDA">
        <w:t xml:space="preserve">Several </w:t>
      </w:r>
      <w:r w:rsidRPr="00B50BDA">
        <w:rPr>
          <w:rStyle w:val="StyleUnderline"/>
        </w:rPr>
        <w:t>recent works</w:t>
      </w:r>
      <w:r w:rsidRPr="00B50BDA">
        <w:t xml:space="preserve"> on China and Sino–US relations </w:t>
      </w:r>
      <w:r w:rsidRPr="00B50BDA">
        <w:rPr>
          <w:rStyle w:val="StyleUnderline"/>
        </w:rPr>
        <w:t>have made</w:t>
      </w:r>
      <w:r w:rsidRPr="00B50BDA">
        <w:t xml:space="preserve"> substantial </w:t>
      </w:r>
      <w:r w:rsidRPr="00B50BDA">
        <w:rPr>
          <w:rStyle w:val="StyleUnderline"/>
        </w:rPr>
        <w:t>contributions to the current understanding of how and under what circumstances</w:t>
      </w:r>
      <w:r w:rsidRPr="00B50BDA">
        <w:t xml:space="preserve"> a combination of </w:t>
      </w:r>
      <w:r w:rsidRPr="00B50BDA">
        <w:rPr>
          <w:rStyle w:val="StyleUnderline"/>
        </w:rPr>
        <w:t>nuclear deterrence and economic interdependence may reduce the risk of war between major powers</w:t>
      </w:r>
      <w:r w:rsidRPr="00B50BDA">
        <w:t xml:space="preserve">. At least four conclusions can be drawn from the review above: first, those who say that </w:t>
      </w:r>
      <w:r w:rsidRPr="00B50BDA">
        <w:rPr>
          <w:rStyle w:val="StyleUnderline"/>
        </w:rPr>
        <w:t xml:space="preserve">interdependence may </w:t>
      </w:r>
      <w:r w:rsidRPr="00B50BDA">
        <w:rPr>
          <w:rStyle w:val="Emphasis"/>
        </w:rPr>
        <w:t>both inhibit and drive conflict</w:t>
      </w:r>
      <w:r w:rsidRPr="00B50BDA">
        <w:t xml:space="preserve"> are right. </w:t>
      </w:r>
      <w:r w:rsidRPr="00B50BDA">
        <w:rPr>
          <w:rStyle w:val="StyleUnderline"/>
        </w:rPr>
        <w:t>Interdependence raises the cost of conflict</w:t>
      </w:r>
      <w:r w:rsidRPr="00B50BDA">
        <w:t xml:space="preserve"> for all sides </w:t>
      </w:r>
      <w:r w:rsidRPr="00B50BDA">
        <w:rPr>
          <w:rStyle w:val="StyleUnderline"/>
        </w:rPr>
        <w:t>but</w:t>
      </w:r>
      <w:r w:rsidRPr="00B50BDA">
        <w:t xml:space="preserve"> </w:t>
      </w:r>
      <w:r w:rsidRPr="00B50BDA">
        <w:rPr>
          <w:rStyle w:val="StyleUnderline"/>
        </w:rPr>
        <w:t xml:space="preserve">asymmetrical or unbalanced dependencies and </w:t>
      </w:r>
      <w:r w:rsidRPr="00B50BDA">
        <w:rPr>
          <w:rStyle w:val="Emphasis"/>
        </w:rPr>
        <w:t>negative trade expectations</w:t>
      </w:r>
      <w:r w:rsidRPr="00B50BDA">
        <w:t xml:space="preserve"> may </w:t>
      </w:r>
      <w:r w:rsidRPr="00B50BDA">
        <w:rPr>
          <w:rStyle w:val="StyleUnderline"/>
        </w:rPr>
        <w:t>generate tensions leading to trade wars among inter-dependent states that</w:t>
      </w:r>
      <w:r w:rsidRPr="00B50BDA">
        <w:t xml:space="preserve"> in turn </w:t>
      </w:r>
      <w:r w:rsidRPr="00B50BDA">
        <w:rPr>
          <w:rStyle w:val="StyleUnderline"/>
        </w:rPr>
        <w:t>increase the risk of military conflict</w:t>
      </w:r>
      <w:r w:rsidRPr="00B50BDA">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B50BDA">
        <w:rPr>
          <w:rStyle w:val="StyleUnderline"/>
        </w:rPr>
        <w:t>decisions for war</w:t>
      </w:r>
      <w:r w:rsidRPr="00B50BDA">
        <w:t xml:space="preserve"> and peace </w:t>
      </w:r>
      <w:r w:rsidRPr="00B50BDA">
        <w:rPr>
          <w:rStyle w:val="StyleUnderline"/>
        </w:rPr>
        <w:t>are taken by very few people, who act on the basis of their future expectations</w:t>
      </w:r>
      <w:r w:rsidRPr="00B50BDA">
        <w:t xml:space="preserve">. International relations theory must be supplemented by foreign policy analysis in order to assess the value attributed by national decision-makers to economic development and their assessments of risks and opportunities. </w:t>
      </w:r>
      <w:r w:rsidRPr="00B50BDA">
        <w:rPr>
          <w:rStyle w:val="StyleUnderline"/>
        </w:rPr>
        <w:t>If leaders</w:t>
      </w:r>
      <w:r w:rsidRPr="00B50BDA">
        <w:t xml:space="preserve"> on either side of the Atlantic </w:t>
      </w:r>
      <w:r w:rsidRPr="00B50BDA">
        <w:rPr>
          <w:rStyle w:val="StyleUnderline"/>
        </w:rPr>
        <w:t xml:space="preserve">begin to seriously </w:t>
      </w:r>
      <w:r w:rsidRPr="00B50BDA">
        <w:rPr>
          <w:rStyle w:val="Emphasis"/>
        </w:rPr>
        <w:t>fear or anticipate their own nation’s decline</w:t>
      </w:r>
      <w:r w:rsidRPr="00B50BDA">
        <w:t xml:space="preserve"> then </w:t>
      </w:r>
      <w:r w:rsidRPr="00B50BDA">
        <w:rPr>
          <w:rStyle w:val="StyleUnderline"/>
        </w:rPr>
        <w:t>they may blame</w:t>
      </w:r>
      <w:r w:rsidRPr="00B50BDA">
        <w:t xml:space="preserve"> this on </w:t>
      </w:r>
      <w:r w:rsidRPr="00B50BDA">
        <w:rPr>
          <w:rStyle w:val="StyleUnderline"/>
        </w:rPr>
        <w:t>external dependence, appeal to anti-foreign sentiments, contemplate the use of force to gain</w:t>
      </w:r>
      <w:r w:rsidRPr="00B50BDA">
        <w:t xml:space="preserve"> respect or </w:t>
      </w:r>
      <w:r w:rsidRPr="00B50BDA">
        <w:rPr>
          <w:rStyle w:val="StyleUnderline"/>
        </w:rPr>
        <w:t>credibility, adopt protectionist policies, and</w:t>
      </w:r>
      <w:r w:rsidRPr="00B50BDA">
        <w:t xml:space="preserve"> ultimately </w:t>
      </w:r>
      <w:r w:rsidRPr="00B50BDA">
        <w:rPr>
          <w:rStyle w:val="Emphasis"/>
        </w:rPr>
        <w:t>refuse to be deterred by</w:t>
      </w:r>
      <w:r w:rsidRPr="00B50BDA">
        <w:t xml:space="preserve"> either </w:t>
      </w:r>
      <w:r w:rsidRPr="00B50BDA">
        <w:rPr>
          <w:rStyle w:val="Emphasis"/>
        </w:rPr>
        <w:t>nuclear arms</w:t>
      </w:r>
      <w:r w:rsidRPr="00B50BDA">
        <w:rPr>
          <w:rStyle w:val="StyleUnderline"/>
        </w:rPr>
        <w:t xml:space="preserve"> or prospects of socioeconomic calamities. Such a dangerous shift could happen </w:t>
      </w:r>
      <w:r w:rsidRPr="00B50BDA">
        <w:rPr>
          <w:rStyle w:val="Emphasis"/>
        </w:rPr>
        <w:t>abruptly</w:t>
      </w:r>
      <w:r w:rsidRPr="00B50BDA">
        <w:t xml:space="preserve">, i.e. under the instigation of actions by a third party – or against a third party. Yet as long as there is both nuclear deterrence and interdependence, the tensions </w:t>
      </w:r>
      <w:r w:rsidRPr="00B50BDA">
        <w:rPr>
          <w:rStyle w:val="StyleUnderline"/>
        </w:rPr>
        <w:t>in East Asia</w:t>
      </w:r>
      <w:r w:rsidRPr="00B50BDA">
        <w:t xml:space="preserve"> are unlikely to escalate to war. As Chan (2013) says, all states in the region are aware that they cannot count on support from either China or the US if they make provocative moves. </w:t>
      </w:r>
      <w:r w:rsidRPr="00B50BDA">
        <w:rPr>
          <w:rStyle w:val="StyleUnderline"/>
        </w:rPr>
        <w:t xml:space="preserve">The greatest risk is </w:t>
      </w:r>
      <w:r w:rsidRPr="00B50BDA">
        <w:rPr>
          <w:rStyle w:val="Emphasis"/>
        </w:rPr>
        <w:t>not</w:t>
      </w:r>
      <w:r w:rsidRPr="00B50BDA">
        <w:t xml:space="preserve"> that </w:t>
      </w:r>
      <w:r w:rsidRPr="00B50BDA">
        <w:rPr>
          <w:rStyle w:val="Emphasis"/>
        </w:rPr>
        <w:t>a territorial dispute</w:t>
      </w:r>
      <w:r w:rsidRPr="00B50BDA">
        <w:t xml:space="preserve"> leads to war under present circumstances </w:t>
      </w:r>
      <w:r w:rsidRPr="00B50BDA">
        <w:rPr>
          <w:rStyle w:val="StyleUnderline"/>
        </w:rPr>
        <w:t xml:space="preserve">but that </w:t>
      </w:r>
      <w:r w:rsidRPr="00B50BDA">
        <w:rPr>
          <w:rStyle w:val="Emphasis"/>
        </w:rPr>
        <w:t>changes in the world economy</w:t>
      </w:r>
      <w:r w:rsidRPr="00B50BDA">
        <w:rPr>
          <w:rStyle w:val="StyleUnderline"/>
        </w:rPr>
        <w:t xml:space="preserve"> alter those circumstances in ways that render inter-state peace more precarious</w:t>
      </w:r>
      <w:r w:rsidRPr="00B50BDA">
        <w:t xml:space="preserve">. If China and the US fail to rebalance their financial and trading relations (Roach, 2014) then a trade war could result, interrupting transnational production networks, provoking social distress, and exacerbating nationalist emotions. </w:t>
      </w:r>
      <w:r w:rsidRPr="00B50BDA">
        <w:rPr>
          <w:rStyle w:val="StyleUnderline"/>
        </w:rPr>
        <w:t xml:space="preserve">This could have unforeseen consequences in the field of security, with nuclear deterrence remaining the only factor to </w:t>
      </w:r>
      <w:r w:rsidRPr="00B50BDA">
        <w:rPr>
          <w:rStyle w:val="Emphasis"/>
        </w:rPr>
        <w:t>protect the world from Armageddon</w:t>
      </w:r>
      <w:r w:rsidRPr="00B50BDA">
        <w:rPr>
          <w:rStyle w:val="StyleUnderline"/>
        </w:rPr>
        <w:t xml:space="preserve">, and </w:t>
      </w:r>
      <w:r w:rsidRPr="00B50BDA">
        <w:rPr>
          <w:rStyle w:val="Emphasis"/>
        </w:rPr>
        <w:t>unreliably so</w:t>
      </w:r>
      <w:r w:rsidRPr="00B50BDA">
        <w:t xml:space="preserve">. </w:t>
      </w:r>
      <w:r w:rsidRPr="00B50BDA">
        <w:rPr>
          <w:rStyle w:val="StyleUnderline"/>
        </w:rPr>
        <w:t xml:space="preserve">Deterrence could </w:t>
      </w:r>
      <w:r w:rsidRPr="00B50BDA">
        <w:rPr>
          <w:rStyle w:val="Emphasis"/>
        </w:rPr>
        <w:t>lose its credibility</w:t>
      </w:r>
      <w:r w:rsidRPr="00B50BDA">
        <w:t xml:space="preserve">: one of the two </w:t>
      </w:r>
      <w:r w:rsidRPr="00B50BDA">
        <w:rPr>
          <w:rStyle w:val="StyleUnderline"/>
        </w:rPr>
        <w:t>great powers might gamble that the other yield in a cyber-war or conventional</w:t>
      </w:r>
      <w:r w:rsidRPr="00B50BDA">
        <w:t xml:space="preserve"> limited </w:t>
      </w:r>
      <w:r w:rsidRPr="00B50BDA">
        <w:rPr>
          <w:rStyle w:val="StyleUnderline"/>
        </w:rPr>
        <w:t>war</w:t>
      </w:r>
      <w:r w:rsidRPr="00B50BDA">
        <w:t>, or third party countries might engage in conflict with each other, with a view to obliging Washington or Beijing to intervene.</w:t>
      </w:r>
    </w:p>
    <w:p w:rsidR="003B51EC" w:rsidRPr="0090757A" w:rsidRDefault="003B51EC" w:rsidP="003B51EC"/>
    <w:p w:rsidR="003B51EC" w:rsidRPr="000309C3" w:rsidRDefault="003B51EC" w:rsidP="003B51EC">
      <w:pPr>
        <w:pStyle w:val="Heading2"/>
        <w:rPr>
          <w:rFonts w:cs="Times New Roman"/>
        </w:rPr>
      </w:pPr>
      <w:r w:rsidRPr="000309C3">
        <w:rPr>
          <w:rFonts w:cs="Times New Roman"/>
        </w:rPr>
        <w:t>Uniqueness</w:t>
      </w:r>
    </w:p>
    <w:p w:rsidR="003B51EC" w:rsidRPr="000309C3" w:rsidRDefault="003B51EC" w:rsidP="003B51EC"/>
    <w:p w:rsidR="003B51EC" w:rsidRPr="000309C3" w:rsidRDefault="003B51EC" w:rsidP="003B51EC">
      <w:pPr>
        <w:pStyle w:val="Heading3"/>
        <w:rPr>
          <w:rFonts w:cs="Times New Roman"/>
        </w:rPr>
      </w:pPr>
      <w:r w:rsidRPr="000309C3">
        <w:rPr>
          <w:rFonts w:cs="Times New Roman"/>
        </w:rPr>
        <w:t>Uniqueness—Will Pass</w:t>
      </w:r>
    </w:p>
    <w:p w:rsidR="003B51EC" w:rsidRPr="000309C3" w:rsidRDefault="003B51EC" w:rsidP="003B51EC"/>
    <w:p w:rsidR="003B51EC" w:rsidRPr="000309C3" w:rsidRDefault="003B51EC" w:rsidP="003B51EC">
      <w:pPr>
        <w:pStyle w:val="Heading4"/>
        <w:rPr>
          <w:rFonts w:cs="Times New Roman"/>
        </w:rPr>
      </w:pPr>
      <w:r w:rsidRPr="000309C3">
        <w:rPr>
          <w:rFonts w:cs="Times New Roman"/>
        </w:rPr>
        <w:t>24 Republicans need to be on board to get the debt ceiling passed—it will pass now but the plan can change that through controversy</w:t>
      </w:r>
    </w:p>
    <w:p w:rsidR="003B51EC" w:rsidRPr="000309C3" w:rsidRDefault="003B51EC" w:rsidP="003B51EC">
      <w:pPr>
        <w:rPr>
          <w:rStyle w:val="Style13ptBold"/>
        </w:rPr>
      </w:pPr>
      <w:r w:rsidRPr="000309C3">
        <w:rPr>
          <w:rStyle w:val="Style13ptBold"/>
        </w:rPr>
        <w:t>Elis, The Hill, Washington D.C., budget reporter, 7/3/17</w:t>
      </w:r>
    </w:p>
    <w:p w:rsidR="003B51EC" w:rsidRDefault="003B51EC" w:rsidP="003B51EC">
      <w:r w:rsidRPr="000309C3">
        <w:t>[Niv Elis, 7-3-2017, TheHill, "GOP leaders have few sure votes on debt ceiling," http://thehill.com/policy/finance/340299-gop-leaders-have-few-sure-votes-on-debt-ceiling, accessed 7/9/17, AW]</w:t>
      </w:r>
    </w:p>
    <w:p w:rsidR="003B51EC" w:rsidRPr="000309C3" w:rsidRDefault="003B51EC" w:rsidP="003B51EC"/>
    <w:p w:rsidR="003B51EC" w:rsidRPr="000309C3" w:rsidRDefault="003B51EC" w:rsidP="003B51EC">
      <w:r w:rsidRPr="000309C3">
        <w:rPr>
          <w:rStyle w:val="StyleUnderline"/>
        </w:rPr>
        <w:t>Only 16 House Republicans who are currently in office backed the last “clean” debt hike, and few of them will say they are certain to support it this year</w:t>
      </w:r>
      <w:r w:rsidRPr="000309C3">
        <w:t>.</w:t>
      </w:r>
    </w:p>
    <w:p w:rsidR="003B51EC" w:rsidRPr="000309C3" w:rsidRDefault="003B51EC" w:rsidP="003B51EC">
      <w:r w:rsidRPr="000309C3">
        <w:rPr>
          <w:rStyle w:val="StyleUnderline"/>
        </w:rPr>
        <w:t>If the debt ceiling is raised with a clean hike — a distinct possibility given Democratic demands and the narrow, 52-seat majority for the GOP in the Senate — Republicans will need</w:t>
      </w:r>
      <w:r w:rsidRPr="000309C3">
        <w:rPr>
          <w:rStyle w:val="Emphasis"/>
        </w:rPr>
        <w:t xml:space="preserve"> at least 24 members </w:t>
      </w:r>
      <w:r w:rsidRPr="000309C3">
        <w:rPr>
          <w:rStyle w:val="StyleUnderline"/>
        </w:rPr>
        <w:t>of their own conference to back a clean debt bill in the House</w:t>
      </w:r>
      <w:r w:rsidRPr="000309C3">
        <w:t>.</w:t>
      </w:r>
    </w:p>
    <w:p w:rsidR="003B51EC" w:rsidRPr="000309C3" w:rsidRDefault="003B51EC" w:rsidP="003B51EC">
      <w:r w:rsidRPr="000309C3">
        <w:t xml:space="preserve">That could be a tall order. </w:t>
      </w:r>
      <w:r w:rsidRPr="000309C3">
        <w:rPr>
          <w:rStyle w:val="StyleUnderline"/>
        </w:rPr>
        <w:t>Only four of the 16 Republicans who voted for the clean debt hike in 2014 suggest they will or are open to doing so this fall</w:t>
      </w:r>
      <w:r w:rsidRPr="000309C3">
        <w:t>.</w:t>
      </w:r>
    </w:p>
    <w:p w:rsidR="003B51EC" w:rsidRPr="000309C3" w:rsidRDefault="003B51EC" w:rsidP="003B51EC">
      <w:r w:rsidRPr="000309C3">
        <w:t>“We’ve not made any public statements,” said a spokesperson for Rep. Peter Roskam (R-Ill.).</w:t>
      </w:r>
    </w:p>
    <w:p w:rsidR="003B51EC" w:rsidRPr="000309C3" w:rsidRDefault="003B51EC" w:rsidP="003B51EC">
      <w:r w:rsidRPr="000309C3">
        <w:rPr>
          <w:rStyle w:val="StyleUnderline"/>
        </w:rPr>
        <w:t>Speaker Paul Ryan (R-Wis.), who would be charged with convincing Republicans to back the bill, voted against the clean debt hike in 2014</w:t>
      </w:r>
      <w:r w:rsidRPr="000309C3">
        <w:t xml:space="preserve">, when he was still chairman of the House Budget Committee. </w:t>
      </w:r>
      <w:r w:rsidRPr="000309C3">
        <w:rPr>
          <w:rStyle w:val="StyleUnderline"/>
        </w:rPr>
        <w:t>Only 28 Republicans backed it, and 12 of them are no longer in Congress</w:t>
      </w:r>
      <w:r w:rsidRPr="000309C3">
        <w:t>.</w:t>
      </w:r>
    </w:p>
    <w:p w:rsidR="003B51EC" w:rsidRPr="000309C3" w:rsidRDefault="003B51EC" w:rsidP="003B51EC">
      <w:r w:rsidRPr="000309C3">
        <w:rPr>
          <w:rStyle w:val="StyleUnderline"/>
        </w:rPr>
        <w:t>In the Senate, every Republican opposed the clean debt-ceiling bill on final passage</w:t>
      </w:r>
      <w:r w:rsidRPr="000309C3">
        <w:t>.</w:t>
      </w:r>
    </w:p>
    <w:p w:rsidR="003B51EC" w:rsidRPr="000309C3" w:rsidRDefault="003B51EC" w:rsidP="003B51EC">
      <w:r w:rsidRPr="000309C3">
        <w:rPr>
          <w:rStyle w:val="StyleUnderline"/>
        </w:rPr>
        <w:t>It’s also far from clear that every Democrat in the House will back a clean debt hike</w:t>
      </w:r>
      <w:r w:rsidRPr="000309C3">
        <w:t>.</w:t>
      </w:r>
    </w:p>
    <w:p w:rsidR="003B51EC" w:rsidRPr="000309C3" w:rsidRDefault="003B51EC" w:rsidP="003B51EC">
      <w:r w:rsidRPr="000309C3">
        <w:rPr>
          <w:rStyle w:val="StyleUnderline"/>
        </w:rPr>
        <w:t>This will be the first time in more than a decade that Republicans will have to raise the debt ceiling while controlling the White House and both chambers of Congress</w:t>
      </w:r>
      <w:r w:rsidRPr="000309C3">
        <w:t>.</w:t>
      </w:r>
    </w:p>
    <w:p w:rsidR="003B51EC" w:rsidRDefault="003B51EC" w:rsidP="003B51EC">
      <w:r w:rsidRPr="000309C3">
        <w:t xml:space="preserve">That </w:t>
      </w:r>
      <w:r w:rsidRPr="000309C3">
        <w:rPr>
          <w:rStyle w:val="StyleUnderline"/>
        </w:rPr>
        <w:t>political dynamic puts all of the responsibility for raising the debt ceiling on the GOP</w:t>
      </w:r>
      <w:r w:rsidRPr="000309C3">
        <w:t xml:space="preserve">, and little if any on </w:t>
      </w:r>
      <w:r w:rsidRPr="000309C3">
        <w:rPr>
          <w:rStyle w:val="StyleUnderline"/>
        </w:rPr>
        <w:t>Democrats</w:t>
      </w:r>
      <w:r w:rsidRPr="000309C3">
        <w:t xml:space="preserve">. House Minority Leader Nancy Pelosi (D-Calif.) </w:t>
      </w:r>
      <w:r w:rsidRPr="000309C3">
        <w:rPr>
          <w:rStyle w:val="StyleUnderline"/>
        </w:rPr>
        <w:t>will not want to give slack to vulnerable Republicans who don’t want to back the debt ceiling hike for their own party’s president</w:t>
      </w:r>
      <w:r w:rsidRPr="000309C3">
        <w:t>.</w:t>
      </w:r>
    </w:p>
    <w:p w:rsidR="003B51EC" w:rsidRPr="000309C3" w:rsidRDefault="003B51EC" w:rsidP="003B51EC">
      <w:r w:rsidRPr="000309C3">
        <w:t>“</w:t>
      </w:r>
      <w:r w:rsidRPr="000309C3">
        <w:rPr>
          <w:rStyle w:val="StyleUnderline"/>
        </w:rPr>
        <w:t>I don’t see Democrats bailing out Republicans</w:t>
      </w:r>
      <w:r w:rsidRPr="000309C3">
        <w:t>, just like Republicans didn’t bail out Democrats,” said Steve Bell, senior advisor for the Bipartisan Policy Center and a former staff director of the Senate Budget Committee. “</w:t>
      </w:r>
      <w:r w:rsidRPr="000309C3">
        <w:rPr>
          <w:rStyle w:val="StyleUnderline"/>
        </w:rPr>
        <w:t>They’ll say, ‘We’re going to give you the same amount of help you gave us</w:t>
      </w:r>
      <w:r w:rsidRPr="000309C3">
        <w:t>.’”</w:t>
      </w:r>
    </w:p>
    <w:p w:rsidR="003B51EC" w:rsidRPr="000309C3" w:rsidRDefault="003B51EC" w:rsidP="003B51EC">
      <w:r w:rsidRPr="000309C3">
        <w:t>In the spring, Pelosi and Senate Minority Leader Charles Schumer (D-N.Y.) suggested that</w:t>
      </w:r>
      <w:r w:rsidRPr="000309C3">
        <w:rPr>
          <w:rStyle w:val="StyleUnderline"/>
        </w:rPr>
        <w:t xml:space="preserve"> Democrats could withhold support from a clean debt hike if Republicans separately press for legislation cutting taxes on the wealthy</w:t>
      </w:r>
      <w:r w:rsidRPr="000309C3">
        <w:t>.</w:t>
      </w:r>
    </w:p>
    <w:p w:rsidR="003B51EC" w:rsidRPr="000309C3" w:rsidRDefault="003B51EC" w:rsidP="003B51EC">
      <w:r w:rsidRPr="000309C3">
        <w:rPr>
          <w:rStyle w:val="StyleUnderline"/>
        </w:rPr>
        <w:t>They later said that Democrats would back a clean debt hike, but Pelosi will want as many Republicans as possible to support it since their party controls the White Hous</w:t>
      </w:r>
      <w:r w:rsidRPr="000309C3">
        <w:t>e. And the tax talk has given an argument to any liberal who chooses to oppose a debt ceiling hike.</w:t>
      </w:r>
    </w:p>
    <w:p w:rsidR="003B51EC" w:rsidRDefault="003B51EC" w:rsidP="003B51EC">
      <w:r w:rsidRPr="000309C3">
        <w:rPr>
          <w:rStyle w:val="StyleUnderline"/>
        </w:rPr>
        <w:t>Only four of the 16 House Republicans who backed the clean debt ceiling in 2014 suggested they would consider voting for a clean debt hike this year: Reps. Charlie Dent (Pa.), Darrel Issa (Calif.), Pete King (N.Y.) and David Valadao (Calif.)</w:t>
      </w:r>
      <w:r w:rsidRPr="000309C3">
        <w:t>.</w:t>
      </w:r>
    </w:p>
    <w:p w:rsidR="003B51EC" w:rsidRPr="000309C3" w:rsidRDefault="003B51EC" w:rsidP="003B51EC">
      <w:r w:rsidRPr="000309C3">
        <w:t xml:space="preserve">Dent, a longtime centrist GOP leader, acknowledged </w:t>
      </w:r>
      <w:r w:rsidRPr="000309C3">
        <w:rPr>
          <w:rStyle w:val="StyleUnderline"/>
        </w:rPr>
        <w:t>more Republicans will probably have to take that step</w:t>
      </w:r>
      <w:r w:rsidRPr="000309C3">
        <w:t>.</w:t>
      </w:r>
    </w:p>
    <w:p w:rsidR="003B51EC" w:rsidRPr="000309C3" w:rsidRDefault="003B51EC" w:rsidP="003B51EC">
      <w:r w:rsidRPr="000309C3">
        <w:t xml:space="preserve">“Guess what? </w:t>
      </w:r>
      <w:r w:rsidRPr="000309C3">
        <w:rPr>
          <w:rStyle w:val="StyleUnderline"/>
        </w:rPr>
        <w:t>We’ll need at least 24 Republicans, and it should be a much larger number than that</w:t>
      </w:r>
      <w:r w:rsidRPr="000309C3">
        <w:t>,” he said.</w:t>
      </w:r>
    </w:p>
    <w:p w:rsidR="003B51EC" w:rsidRPr="000309C3" w:rsidRDefault="003B51EC" w:rsidP="003B51EC">
      <w:r w:rsidRPr="000309C3">
        <w:t xml:space="preserve">Since the last time Republicans enjoyed full power in Washington, </w:t>
      </w:r>
      <w:r w:rsidRPr="000309C3">
        <w:rPr>
          <w:rStyle w:val="StyleUnderline"/>
        </w:rPr>
        <w:t>raising the debt ceiling has become much more politically contentious</w:t>
      </w:r>
      <w:r w:rsidRPr="000309C3">
        <w:t>. The GOP base railed against spending during the Obama administration, and fights over raising the debt ceiling in 2011 led Standard &amp; Poor's to lower the U.S. credit rating.</w:t>
      </w:r>
    </w:p>
    <w:p w:rsidR="003B51EC" w:rsidRPr="000309C3" w:rsidRDefault="003B51EC" w:rsidP="003B51EC">
      <w:r w:rsidRPr="000309C3">
        <w:rPr>
          <w:rStyle w:val="StyleUnderline"/>
        </w:rPr>
        <w:t>Conservative Republicans are already pressing Ryan to tie spending cuts or budgetary reforms to a debt-limit bill</w:t>
      </w:r>
      <w:r w:rsidRPr="000309C3">
        <w:t>, signaling they do not plan on changing their strategy with fellow Republican Donald Trump in the White House.</w:t>
      </w:r>
    </w:p>
    <w:p w:rsidR="003B51EC" w:rsidRPr="000309C3" w:rsidRDefault="003B51EC" w:rsidP="003B51EC">
      <w:r w:rsidRPr="000309C3">
        <w:rPr>
          <w:rStyle w:val="StyleUnderline"/>
        </w:rPr>
        <w:t>Democrats, however, say they will insist on a clean debt hike</w:t>
      </w:r>
      <w:r w:rsidRPr="000309C3">
        <w:t>.</w:t>
      </w:r>
    </w:p>
    <w:p w:rsidR="003B51EC" w:rsidRPr="000309C3" w:rsidRDefault="003B51EC" w:rsidP="003B51EC">
      <w:r w:rsidRPr="000309C3">
        <w:t xml:space="preserve">This means that </w:t>
      </w:r>
      <w:r w:rsidRPr="000309C3">
        <w:rPr>
          <w:rStyle w:val="StyleUnderline"/>
        </w:rPr>
        <w:t>if the House could pass a debt ceiling bill that included provisions backed by conservatives, their brethren in the Senate would need at least eight Democrats to back it in the upper chamber to overcome an expected filibuster</w:t>
      </w:r>
      <w:r w:rsidRPr="000309C3">
        <w:t>.</w:t>
      </w:r>
    </w:p>
    <w:p w:rsidR="003B51EC" w:rsidRPr="000309C3" w:rsidRDefault="003B51EC" w:rsidP="003B51EC">
      <w:r w:rsidRPr="000309C3">
        <w:t xml:space="preserve">The </w:t>
      </w:r>
      <w:r w:rsidRPr="000309C3">
        <w:rPr>
          <w:rStyle w:val="StyleUnderline"/>
        </w:rPr>
        <w:t>Trump</w:t>
      </w:r>
      <w:r w:rsidRPr="000309C3">
        <w:t xml:space="preserve"> administration </w:t>
      </w:r>
      <w:r w:rsidRPr="000309C3">
        <w:rPr>
          <w:rStyle w:val="StyleUnderline"/>
        </w:rPr>
        <w:t>has given mixed signals about the debt ceiling</w:t>
      </w:r>
      <w:r w:rsidRPr="000309C3">
        <w:t>.</w:t>
      </w:r>
    </w:p>
    <w:p w:rsidR="003B51EC" w:rsidRPr="000309C3" w:rsidRDefault="003B51EC" w:rsidP="003B51EC">
      <w:r w:rsidRPr="000309C3">
        <w:t xml:space="preserve">Treasury Secretary Steven </w:t>
      </w:r>
      <w:r w:rsidRPr="000309C3">
        <w:rPr>
          <w:rStyle w:val="StyleUnderline"/>
        </w:rPr>
        <w:t>Mnuchin has called for a clean debt hike and initially said it should be done before the August recess. He has since said a vote could take place in September</w:t>
      </w:r>
      <w:r w:rsidRPr="000309C3">
        <w:t>.</w:t>
      </w:r>
    </w:p>
    <w:p w:rsidR="003B51EC" w:rsidRPr="000309C3" w:rsidRDefault="003B51EC" w:rsidP="003B51EC">
      <w:r w:rsidRPr="000309C3">
        <w:rPr>
          <w:rStyle w:val="StyleUnderline"/>
        </w:rPr>
        <w:t>Trump budget director Mick Mulvaney</w:t>
      </w:r>
      <w:r w:rsidRPr="000309C3">
        <w:t>, a former House Republican who demanded steep budgetary restrictions be tied to the debt limit hike, h</w:t>
      </w:r>
      <w:r w:rsidRPr="000309C3">
        <w:rPr>
          <w:rStyle w:val="StyleUnderline"/>
        </w:rPr>
        <w:t>as said there should not be a clean debt hike vote</w:t>
      </w:r>
      <w:r w:rsidRPr="000309C3">
        <w:t>.</w:t>
      </w:r>
    </w:p>
    <w:p w:rsidR="003B51EC" w:rsidRPr="000309C3" w:rsidRDefault="003B51EC" w:rsidP="003B51EC">
      <w:r w:rsidRPr="000309C3">
        <w:t xml:space="preserve">Some </w:t>
      </w:r>
      <w:r w:rsidRPr="000309C3">
        <w:rPr>
          <w:rStyle w:val="StyleUnderline"/>
        </w:rPr>
        <w:t>Republicans who backed a clean debt hike in 2014 are expressing confidence the votes will be there in 2017</w:t>
      </w:r>
      <w:r w:rsidRPr="000309C3">
        <w:t>.</w:t>
      </w:r>
    </w:p>
    <w:p w:rsidR="003B51EC" w:rsidRDefault="003B51EC" w:rsidP="003B51EC">
      <w:r w:rsidRPr="000309C3">
        <w:t>“If you write the purchase order, the goods are delivered, you’ve agreed to pay for it, and suddenly you’re saying ‘well I hit my limit,’ well no, your limit was determined by your decision to write the purchase order and accept the goods,” said Rep. Darrell Issa (Calf.).</w:t>
      </w:r>
    </w:p>
    <w:p w:rsidR="003B51EC" w:rsidRPr="000309C3" w:rsidRDefault="003B51EC" w:rsidP="003B51EC">
      <w:r w:rsidRPr="000309C3">
        <w:t>He’s one of five members, along with Roskam and Reps. David Valadao (Calif.), Pat Meehan (Pa.) and Ed Royce (Calif.), who backed the last clean debt hike and represent districts won by Democratic nominee Hillary Clinton in the 2016 presidential election.</w:t>
      </w:r>
    </w:p>
    <w:p w:rsidR="003B51EC" w:rsidRPr="000309C3" w:rsidRDefault="003B51EC" w:rsidP="003B51EC">
      <w:r w:rsidRPr="000309C3">
        <w:t>“</w:t>
      </w:r>
      <w:r w:rsidRPr="000309C3">
        <w:rPr>
          <w:rStyle w:val="StyleUnderline"/>
        </w:rPr>
        <w:t>This will happen,” said Dent of passing the debt lift. “</w:t>
      </w:r>
      <w:r w:rsidRPr="000309C3">
        <w:rPr>
          <w:rStyle w:val="Emphasis"/>
        </w:rPr>
        <w:t>The question is how much drama will be endure between now and the time that happens</w:t>
      </w:r>
      <w:r w:rsidRPr="000309C3">
        <w:t>.”</w:t>
      </w:r>
    </w:p>
    <w:p w:rsidR="003B51EC" w:rsidRPr="000309C3" w:rsidRDefault="003B51EC" w:rsidP="003B51EC"/>
    <w:p w:rsidR="003B51EC" w:rsidRPr="000309C3" w:rsidRDefault="003B51EC" w:rsidP="003B51EC">
      <w:pPr>
        <w:pStyle w:val="Heading4"/>
        <w:rPr>
          <w:rFonts w:cs="Times New Roman"/>
        </w:rPr>
      </w:pPr>
      <w:r w:rsidRPr="000309C3">
        <w:rPr>
          <w:rFonts w:cs="Times New Roman"/>
        </w:rPr>
        <w:t>The debt ceiling bill will pass but only if they point all their attention to it—they won’t have time for anything else to get in their way</w:t>
      </w:r>
    </w:p>
    <w:p w:rsidR="003B51EC" w:rsidRPr="000309C3" w:rsidRDefault="003B51EC" w:rsidP="003B51EC">
      <w:pPr>
        <w:rPr>
          <w:rStyle w:val="Style13ptBold"/>
        </w:rPr>
      </w:pPr>
      <w:r w:rsidRPr="000309C3">
        <w:rPr>
          <w:rStyle w:val="Style13ptBold"/>
        </w:rPr>
        <w:t>Eleveld, freelance journalist, 7/6/17</w:t>
      </w:r>
    </w:p>
    <w:p w:rsidR="003B51EC" w:rsidRDefault="003B51EC" w:rsidP="003B51EC">
      <w:r w:rsidRPr="000309C3">
        <w:t>[Kerry Eleveld, 7-6-2017, Daily Kos, "Republican agenda sucking wind with only 30-some work days left in fiscal year 2017," https://www.dailykos.com/story/2017/7/6/1678431/-Republican-agenda-sucking-wind-with-only-30-some-work-days-left-in-fiscal-year-2017, accessed 7/9/17, AW]</w:t>
      </w:r>
    </w:p>
    <w:p w:rsidR="003B51EC" w:rsidRPr="000309C3" w:rsidRDefault="003B51EC" w:rsidP="003B51EC"/>
    <w:p w:rsidR="003B51EC" w:rsidRPr="000309C3" w:rsidRDefault="003B51EC" w:rsidP="003B51EC">
      <w:r w:rsidRPr="000309C3">
        <w:t xml:space="preserve">Hallelujah to that. </w:t>
      </w:r>
      <w:r w:rsidRPr="000309C3">
        <w:rPr>
          <w:rStyle w:val="StyleUnderline"/>
        </w:rPr>
        <w:t xml:space="preserve">With any luck, getting a healthcare vote will swallow the rest of July and still come up short. Then before Republicans can so much as utter the word “taxes,” they'll be hit with an all-consuming debt-ceiling crisis since Treasury Sec. Steve Mnuchin has been lobbying them to lift the borrowing limit before the end of July. </w:t>
      </w:r>
      <w:r w:rsidRPr="000309C3">
        <w:t>Of course, that crisis will be intensified by the House maniacs' desire to tie a debt ceiling vote to spending cuts in the 2018 budget.</w:t>
      </w:r>
    </w:p>
    <w:p w:rsidR="003B51EC" w:rsidRPr="000309C3" w:rsidRDefault="003B51EC" w:rsidP="003B51EC">
      <w:r w:rsidRPr="000309C3">
        <w:rPr>
          <w:rStyle w:val="StyleUnderline"/>
        </w:rPr>
        <w:t>With an all-out GOP slugfest between the deficit and defense hawks and the handful of more moderate Republican senators who simply want to prove they can perform the minimal functions of government, lawmakers will likely manage to avert a debt ceiling disaster by the end of September, leaving no time to accomplish any other legislative goals before the end of the fiscal year</w:t>
      </w:r>
      <w:r w:rsidRPr="000309C3">
        <w:t>.</w:t>
      </w:r>
    </w:p>
    <w:p w:rsidR="003B51EC" w:rsidRPr="000309C3" w:rsidRDefault="003B51EC" w:rsidP="003B51EC"/>
    <w:p w:rsidR="003B51EC" w:rsidRDefault="003B51EC" w:rsidP="003B51EC">
      <w:pPr>
        <w:pStyle w:val="Heading4"/>
      </w:pPr>
      <w:r>
        <w:t>The Senate will seek to pass a vote before the August recess—will pass a bipartisan solution</w:t>
      </w:r>
    </w:p>
    <w:p w:rsidR="003B51EC" w:rsidRPr="00490E62" w:rsidRDefault="003B51EC" w:rsidP="003B51EC">
      <w:pPr>
        <w:rPr>
          <w:rStyle w:val="Style13ptBold"/>
        </w:rPr>
      </w:pPr>
      <w:r w:rsidRPr="00490E62">
        <w:rPr>
          <w:rStyle w:val="Style13ptBold"/>
        </w:rPr>
        <w:t>Edgerton, Bloomberg Business, reporter, 7/14/17</w:t>
      </w:r>
    </w:p>
    <w:p w:rsidR="003B51EC" w:rsidRDefault="003B51EC" w:rsidP="003B51EC">
      <w:r>
        <w:t>[</w:t>
      </w:r>
      <w:r w:rsidRPr="00490E62">
        <w:t>Anna Edgerton, 7-14-2017, Bloomberg,</w:t>
      </w:r>
      <w:r>
        <w:t xml:space="preserve"> </w:t>
      </w:r>
      <w:r w:rsidRPr="00490E62">
        <w:t>"GOP Leaders Plan for Senate to Vote First on Debt Limit, Sources Say," https://www.bloomberg.com/news/articles/2017-07-14/debt-limit-increase-bill-is-said-to-be-voted-on-first-by-senate</w:t>
      </w:r>
      <w:r>
        <w:t>, accessed 7/15/17, AW]</w:t>
      </w:r>
    </w:p>
    <w:p w:rsidR="003B51EC" w:rsidRDefault="003B51EC" w:rsidP="003B51EC"/>
    <w:p w:rsidR="003B51EC" w:rsidRDefault="003B51EC" w:rsidP="003B51EC">
      <w:r w:rsidRPr="00490E62">
        <w:rPr>
          <w:rStyle w:val="StyleUnderline"/>
        </w:rPr>
        <w:t>Republican leaders plan for the Senate to move first in August to raise the U.S. debt limit</w:t>
      </w:r>
      <w:r>
        <w:t>, with the House to act later, two people who were briefed on the plan said Friday.</w:t>
      </w:r>
    </w:p>
    <w:p w:rsidR="003B51EC" w:rsidRDefault="003B51EC" w:rsidP="003B51EC">
      <w:r w:rsidRPr="00490E62">
        <w:rPr>
          <w:rStyle w:val="StyleUnderline"/>
        </w:rPr>
        <w:t>Senate Majority Leader Mitch McConnell of Kentucky told reporters this week he wants to act on a debt limit increase before leaving Washington for the August recess</w:t>
      </w:r>
      <w:r>
        <w:t xml:space="preserve">. </w:t>
      </w:r>
      <w:r w:rsidRPr="00490E62">
        <w:rPr>
          <w:rStyle w:val="StyleUnderline"/>
        </w:rPr>
        <w:t>A leading option discussed by Senate leadership this week is to tie the debt limit legislation to an extension of a program letting veterans receive medical care outside of Veterans Affairs facilities</w:t>
      </w:r>
      <w:r>
        <w:t>, one of the people said.</w:t>
      </w:r>
    </w:p>
    <w:p w:rsidR="003B51EC" w:rsidRDefault="003B51EC" w:rsidP="003B51EC">
      <w:r w:rsidRPr="00490E62">
        <w:rPr>
          <w:rStyle w:val="StyleUnderline"/>
        </w:rPr>
        <w:t>The House would put the debt limit package to a vote in September</w:t>
      </w:r>
      <w:r>
        <w:t xml:space="preserve"> when members return from their planned five-week August break, according to the second person. While </w:t>
      </w:r>
      <w:r w:rsidRPr="00490E62">
        <w:rPr>
          <w:rStyle w:val="StyleUnderline"/>
        </w:rPr>
        <w:t>the Senate will stay in Washington for the first two weeks of August, the House would stick around -- or come back -- only if needed to vote on the Republican plan to replace Obamacare</w:t>
      </w:r>
      <w:r>
        <w:t>.</w:t>
      </w:r>
    </w:p>
    <w:p w:rsidR="0013322E" w:rsidRDefault="003B51EC" w:rsidP="003B51EC">
      <w:r w:rsidRPr="00490E62">
        <w:rPr>
          <w:rStyle w:val="StyleUnderline"/>
        </w:rPr>
        <w:t>White House officials have urged Congress not to wait until the last minute to increase the government’s authority to borrow money to pay its creditors.</w:t>
      </w:r>
      <w:r>
        <w:t xml:space="preserve"> The Treasury can fund the government through early to mid-October under the current borrowing limit, the Congressional Budget Office said in late June.</w:t>
      </w:r>
    </w:p>
    <w:p w:rsidR="003B51EC" w:rsidRDefault="003B51EC" w:rsidP="003B51EC">
      <w:r>
        <w:t xml:space="preserve">Many </w:t>
      </w:r>
      <w:r w:rsidRPr="00490E62">
        <w:rPr>
          <w:rStyle w:val="StyleUnderline"/>
        </w:rPr>
        <w:t>conservative lawmakers balk at raising the debt limit without conditions, but there is little appetite from congressional leaders to risk a default, and they are likely to seek a bipartisan solution. Attaching an unappealing vote like raising the debt ceiling to a more popular bill benefiting veterans would make it an easier pill to swallow for some Republicans</w:t>
      </w:r>
      <w:r>
        <w:t>.</w:t>
      </w:r>
    </w:p>
    <w:p w:rsidR="003B51EC" w:rsidRDefault="003B51EC" w:rsidP="003B51EC">
      <w:r>
        <w:t xml:space="preserve">Members of the conservative </w:t>
      </w:r>
      <w:r w:rsidRPr="00490E62">
        <w:rPr>
          <w:rStyle w:val="StyleUnderline"/>
        </w:rPr>
        <w:t xml:space="preserve">House Freedom Caucus said </w:t>
      </w:r>
      <w:r>
        <w:t xml:space="preserve">this week </w:t>
      </w:r>
      <w:r w:rsidRPr="00490E62">
        <w:rPr>
          <w:rStyle w:val="StyleUnderline"/>
        </w:rPr>
        <w:t>that the chamber should also stay in session into August to address the debt limit</w:t>
      </w:r>
      <w:r>
        <w:t xml:space="preserve">, among other things. </w:t>
      </w:r>
      <w:r w:rsidRPr="00490E62">
        <w:rPr>
          <w:rStyle w:val="StyleUnderline"/>
        </w:rPr>
        <w:t>House Speaker Paul Ryan of Wisconsin hasn’t publicly expressed the same urgency, but he did promise that Congress would act before the debt ceiling is breached</w:t>
      </w:r>
      <w:r>
        <w:t>.</w:t>
      </w:r>
    </w:p>
    <w:p w:rsidR="003B51EC" w:rsidRDefault="003B51EC" w:rsidP="003B51EC">
      <w:r>
        <w:t>“</w:t>
      </w:r>
      <w:r w:rsidRPr="00490E62">
        <w:rPr>
          <w:rStyle w:val="StyleUnderline"/>
        </w:rPr>
        <w:t>Can we assemble a package before August? Sure,” Ryan said</w:t>
      </w:r>
      <w:r>
        <w:t xml:space="preserve"> last month regarding a debt limit deal. “</w:t>
      </w:r>
      <w:r w:rsidRPr="00490E62">
        <w:rPr>
          <w:rStyle w:val="StyleUnderline"/>
        </w:rPr>
        <w:t>Do we have to before August? No, we don’t have to assemble it before August.</w:t>
      </w:r>
      <w:r>
        <w:t xml:space="preserve"> But that’s the kind of thing we’re having a good conversation with our members on.”</w:t>
      </w:r>
    </w:p>
    <w:p w:rsidR="0013322E" w:rsidRDefault="003B51EC" w:rsidP="003B51EC">
      <w:pPr>
        <w:pStyle w:val="Heading4"/>
      </w:pPr>
      <w:r>
        <w:t>McConnell wants the vote to happen before the August recess but Republicans are going to need to turn all their focus towards negotiating with Democrats if they want it done</w:t>
      </w:r>
    </w:p>
    <w:p w:rsidR="003B51EC" w:rsidRPr="005A5E3D" w:rsidRDefault="003B51EC" w:rsidP="003B51EC">
      <w:pPr>
        <w:rPr>
          <w:rStyle w:val="Style13ptBold"/>
        </w:rPr>
      </w:pPr>
      <w:r w:rsidRPr="005A5E3D">
        <w:rPr>
          <w:rStyle w:val="Style13ptBold"/>
        </w:rPr>
        <w:t>Carney, The Hill, staff writer, 7/11/17</w:t>
      </w:r>
    </w:p>
    <w:p w:rsidR="003B51EC" w:rsidRDefault="003B51EC" w:rsidP="003B51EC">
      <w:r>
        <w:t>[</w:t>
      </w:r>
      <w:r w:rsidRPr="000B2D75">
        <w:t>Jordain Carney, 7-11-2017, TheHill,</w:t>
      </w:r>
      <w:r>
        <w:t xml:space="preserve"> </w:t>
      </w:r>
      <w:r w:rsidRPr="000B2D75">
        <w:t>"McConnell: 'Ideally' debt ceiling vote is before August recess," http://thehill.com/blogs/floor-action/senate/341505-mcconnell-ideally-debt-ceiling-vote-is-before-august-recess</w:t>
      </w:r>
      <w:r>
        <w:t>, accessed 7/12/17, AW]</w:t>
      </w:r>
    </w:p>
    <w:p w:rsidR="003B51EC" w:rsidRDefault="003B51EC" w:rsidP="003B51EC"/>
    <w:p w:rsidR="0013322E" w:rsidRDefault="003B51EC" w:rsidP="003B51EC">
      <w:r w:rsidRPr="000B2D75">
        <w:rPr>
          <w:rStyle w:val="StyleUnderline"/>
        </w:rPr>
        <w:t>Senate Majority Leader Mitch McConnell</w:t>
      </w:r>
      <w:r>
        <w:t xml:space="preserve"> (R-Ky.) </w:t>
      </w:r>
      <w:r w:rsidRPr="000B2D75">
        <w:rPr>
          <w:rStyle w:val="StyleUnderline"/>
        </w:rPr>
        <w:t>signaled on Tuesday that he wants a vote on raising the debt ceiling before lawmakers leave for the August recess</w:t>
      </w:r>
      <w:r>
        <w:t>.</w:t>
      </w:r>
    </w:p>
    <w:p w:rsidR="0013322E" w:rsidRDefault="003B51EC" w:rsidP="003B51EC">
      <w:r>
        <w:t>"</w:t>
      </w:r>
      <w:r w:rsidRPr="000B2D75">
        <w:rPr>
          <w:rStyle w:val="StyleUnderline"/>
        </w:rPr>
        <w:t>Ideally we'll deal with the debt ceiling before the August recess</w:t>
      </w:r>
      <w:r>
        <w:t>," he told reporters.</w:t>
      </w:r>
    </w:p>
    <w:p w:rsidR="0013322E" w:rsidRDefault="003B51EC" w:rsidP="003B51EC">
      <w:r>
        <w:t xml:space="preserve">The timeline comes after Senate </w:t>
      </w:r>
      <w:r w:rsidRPr="000B2D75">
        <w:rPr>
          <w:rStyle w:val="StyleUnderline"/>
        </w:rPr>
        <w:t>Republicans announced they would delay the start of the August recess by two weeks</w:t>
      </w:r>
      <w:r>
        <w:t xml:space="preserve"> — moving the recess start date from July 31 to August 14.</w:t>
      </w:r>
    </w:p>
    <w:p w:rsidR="0013322E" w:rsidRDefault="003B51EC" w:rsidP="003B51EC">
      <w:r w:rsidRPr="000B2D75">
        <w:rPr>
          <w:rStyle w:val="StyleUnderline"/>
        </w:rPr>
        <w:t>The move, McConnell suggested, could give lawmakers time to deal with a backlog of delayed legislation and work out an agreement to increase the debt ceiling before they leave Washington until early September</w:t>
      </w:r>
      <w:r>
        <w:t>.</w:t>
      </w:r>
    </w:p>
    <w:p w:rsidR="0013322E" w:rsidRDefault="003B51EC" w:rsidP="003B51EC">
      <w:r>
        <w:t xml:space="preserve">Treasury Secretary Steven </w:t>
      </w:r>
      <w:r w:rsidRPr="000B2D75">
        <w:rPr>
          <w:rStyle w:val="StyleUnderline"/>
        </w:rPr>
        <w:t>Mnuchin has urged Congress to increase the debt ceiling before the August recess,</w:t>
      </w:r>
      <w:r>
        <w:t xml:space="preserve"> but the Congressional Budget Office has estimated that the country will not run out of borrowing options until mid-October.</w:t>
      </w:r>
    </w:p>
    <w:p w:rsidR="0013322E" w:rsidRDefault="003B51EC" w:rsidP="003B51EC">
      <w:r w:rsidRPr="000B2D75">
        <w:rPr>
          <w:rStyle w:val="StyleUnderline"/>
        </w:rPr>
        <w:t>Conservatives typically want the vote tied to entitlement reform or spending cuts — a move that would likely draw pushback from Democrats</w:t>
      </w:r>
      <w:r>
        <w:t>.</w:t>
      </w:r>
    </w:p>
    <w:p w:rsidR="003B51EC" w:rsidRDefault="003B51EC" w:rsidP="003B51EC">
      <w:r>
        <w:t>McConnell sidestepped Tuesday on saying if the vote needed to be tied to spending cuts.</w:t>
      </w:r>
    </w:p>
    <w:p w:rsidR="0013322E" w:rsidRDefault="003B51EC" w:rsidP="003B51EC">
      <w:r>
        <w:t>"We'll see, but the debt ceiling must be raised," he said.</w:t>
      </w:r>
    </w:p>
    <w:p w:rsidR="003B51EC" w:rsidRDefault="003B51EC" w:rsidP="003B51EC">
      <w:r>
        <w:t>T</w:t>
      </w:r>
      <w:r w:rsidRPr="000B2D75">
        <w:rPr>
          <w:rStyle w:val="StyleUnderline"/>
        </w:rPr>
        <w:t>he House Freedom Caucus outlined on Monday three possible options to raise the debt ceiling that could win their vote</w:t>
      </w:r>
      <w:r>
        <w:t>.</w:t>
      </w:r>
    </w:p>
    <w:p w:rsidR="003B51EC" w:rsidRDefault="003B51EC" w:rsidP="003B51EC">
      <w:r w:rsidRPr="000B2D75">
        <w:rPr>
          <w:rStyle w:val="StyleUnderline"/>
        </w:rPr>
        <w:t>One option would require the Treasury secretary to issue GDP-linked bonds to pay the country’s debt in the event that the debt ceiling is reached, and allow the president to authorize the sale of certain government assets to raise funds for the payments</w:t>
      </w:r>
      <w:r>
        <w:t>.</w:t>
      </w:r>
    </w:p>
    <w:p w:rsidR="0013322E" w:rsidRDefault="003B51EC" w:rsidP="003B51EC">
      <w:r>
        <w:t>T</w:t>
      </w:r>
      <w:r w:rsidRPr="000B2D75">
        <w:rPr>
          <w:rStyle w:val="StyleUnderline"/>
        </w:rPr>
        <w:t>he second option would tie the debt ceiling to a budget resolution and require $250 billion in mandatory spending cuts. The third option would tie the debt ceiling vote to an ObamaCare repeal effort</w:t>
      </w:r>
      <w:r>
        <w:t xml:space="preserve"> in case Republicans split repeal and replace.</w:t>
      </w:r>
    </w:p>
    <w:p w:rsidR="003B51EC" w:rsidRDefault="003B51EC" w:rsidP="003B51EC">
      <w:r>
        <w:t>Julia Lawless, a spokeswoman for Sen. Orrin Hatch (R-Utah), said the Senate Finance Committee chairman has started talking to the administration about when Congress should vote.</w:t>
      </w:r>
    </w:p>
    <w:p w:rsidR="003B51EC" w:rsidRDefault="003B51EC" w:rsidP="003B51EC">
      <w:r>
        <w:t>"Chairman Hatch is working with the administration to get more details on what the appropriate time will be for Congress to act to raise the debt ceiling and is continuing to work with his colleagues in Congress to find a viable path forward to achieve this goal," she told The Hill late last week.</w:t>
      </w:r>
    </w:p>
    <w:p w:rsidR="003B51EC" w:rsidRDefault="003B51EC" w:rsidP="003B51EC">
      <w:r w:rsidRPr="000B2D75">
        <w:rPr>
          <w:rStyle w:val="StyleUnderline"/>
        </w:rPr>
        <w:t>Republicans are expected to need to negotiate with Democrats on how to raise the debt ceiling for the first time since a vote in 2014</w:t>
      </w:r>
      <w:r>
        <w:t>.</w:t>
      </w:r>
    </w:p>
    <w:p w:rsidR="0013322E" w:rsidRDefault="003B51EC" w:rsidP="003B51EC">
      <w:r w:rsidRPr="000B2D75">
        <w:rPr>
          <w:rStyle w:val="StyleUnderline"/>
        </w:rPr>
        <w:t>Senate Minority Leader Charles Schumer</w:t>
      </w:r>
      <w:r>
        <w:t xml:space="preserve"> (D-N.Y.) </w:t>
      </w:r>
      <w:r w:rsidRPr="000B2D75">
        <w:rPr>
          <w:rStyle w:val="StyleUnderline"/>
        </w:rPr>
        <w:t>warned on Tuesday that would be "very hard" for Democrats to support the move if it was tied to tax cuts for high-income earners</w:t>
      </w:r>
      <w:r>
        <w:t>.</w:t>
      </w:r>
    </w:p>
    <w:p w:rsidR="003B51EC" w:rsidRDefault="003B51EC" w:rsidP="003B51EC">
      <w:r>
        <w:t>"The burden of proof is on them to come up with a proposal," he said.</w:t>
      </w:r>
    </w:p>
    <w:p w:rsidR="003B51EC" w:rsidRDefault="003B51EC" w:rsidP="003B51EC"/>
    <w:p w:rsidR="003B51EC" w:rsidRDefault="003B51EC" w:rsidP="003B51EC">
      <w:pPr>
        <w:pStyle w:val="Heading3"/>
      </w:pPr>
      <w:r>
        <w:t>AT – Won’t Raise Debt Ceiling Now</w:t>
      </w:r>
    </w:p>
    <w:p w:rsidR="003B51EC" w:rsidRDefault="003B51EC" w:rsidP="003B51EC"/>
    <w:p w:rsidR="003B51EC" w:rsidRDefault="003B51EC" w:rsidP="003B51EC">
      <w:pPr>
        <w:pStyle w:val="Heading4"/>
      </w:pPr>
      <w:r>
        <w:t>Uniqueness and internal – Congress will likely raise the debt ceiling now – failure will result in a sharp shock to the economy</w:t>
      </w:r>
    </w:p>
    <w:p w:rsidR="003B51EC" w:rsidRPr="00DE6D42" w:rsidRDefault="003B51EC" w:rsidP="003B51EC">
      <w:pPr>
        <w:rPr>
          <w:rStyle w:val="Style13ptBold"/>
        </w:rPr>
      </w:pPr>
      <w:r w:rsidRPr="00DE6D42">
        <w:rPr>
          <w:rStyle w:val="Style13ptBold"/>
        </w:rPr>
        <w:t>Kocherlakota, Bloomberg View columnist, University of Rochester economics professor, 7-6-17</w:t>
      </w:r>
    </w:p>
    <w:p w:rsidR="003B51EC" w:rsidRDefault="003B51EC" w:rsidP="003B51EC">
      <w:r>
        <w:t xml:space="preserve">[Narayana, president of the Federal Reserve Bank of Minneapolis from 2009 to 2015, 7-6-17, Bloomberg, “Someday Congress Won't Raise the Debt Ceiling”, </w:t>
      </w:r>
      <w:hyperlink r:id="rId10" w:history="1">
        <w:r w:rsidRPr="005C5596">
          <w:rPr>
            <w:rStyle w:val="Hyperlink"/>
          </w:rPr>
          <w:t>https://www.bloomberg.com/view/articles/2017-07-06/someday-congress-won-t-raise-the-debt-ceiling</w:t>
        </w:r>
      </w:hyperlink>
      <w:r>
        <w:t>, accessed 7-8-17, AFB]</w:t>
      </w:r>
    </w:p>
    <w:p w:rsidR="003B51EC" w:rsidRDefault="003B51EC" w:rsidP="003B51EC"/>
    <w:p w:rsidR="0013322E" w:rsidRDefault="003B51EC" w:rsidP="003B51EC">
      <w:r w:rsidRPr="00DE6D42">
        <w:rPr>
          <w:rStyle w:val="StyleUnderline"/>
        </w:rPr>
        <w:t>Treasury Secretary</w:t>
      </w:r>
      <w:r>
        <w:t xml:space="preserve"> Steven </w:t>
      </w:r>
      <w:r w:rsidRPr="00DE6D42">
        <w:rPr>
          <w:rStyle w:val="StyleUnderline"/>
        </w:rPr>
        <w:t>Mnuchin has asked Congress to raise the federal debt limit above the ceiling imposed by legislators two years ago. According to a recent survey, only a small fraction of the American people</w:t>
      </w:r>
      <w:r>
        <w:t xml:space="preserve"> -- both Democrats and Republicans -- </w:t>
      </w:r>
      <w:r w:rsidRPr="00DE6D42">
        <w:rPr>
          <w:rStyle w:val="StyleUnderline"/>
        </w:rPr>
        <w:t>support an increase.</w:t>
      </w:r>
      <w:r>
        <w:t xml:space="preserve"> In contrast, a 2013 survey found that the vast majority of economists would like to scrap the debt ceiling. Who’s right? There is an important sense in which they both are -- and that means that the U.S. is likely to face some wrenching political conflicts in the next decade.</w:t>
      </w:r>
    </w:p>
    <w:p w:rsidR="0013322E" w:rsidRDefault="003B51EC" w:rsidP="003B51EC">
      <w:r>
        <w:t>Here’s how I interpret what the economists were saying: Congress has the power to make tax and spending decisions. Those decisions typically result in a budget deficit, meaning that the government has to take on a growing amount of debt. But there’s no need to have a separate law to cap the size of the debt: If Congress doesn’t want to it to keep growing, it just needs to spend less, tax more or some combination of the two.</w:t>
      </w:r>
    </w:p>
    <w:p w:rsidR="0013322E" w:rsidRDefault="003B51EC" w:rsidP="003B51EC">
      <w:r>
        <w:t xml:space="preserve">Here’s how I interpret what the non-economists are saying: </w:t>
      </w:r>
      <w:r w:rsidRPr="00DE6D42">
        <w:rPr>
          <w:rStyle w:val="StyleUnderline"/>
        </w:rPr>
        <w:t>We worry about the economic consequences of the federal debt getting too large relative to the size of the economy</w:t>
      </w:r>
      <w:r>
        <w:t xml:space="preserve"> (and, hey, most economists seem to agree with us on that). </w:t>
      </w:r>
      <w:r w:rsidRPr="00DE6D42">
        <w:rPr>
          <w:rStyle w:val="StyleUnderline"/>
        </w:rPr>
        <w:t>So, it makes sense to us to have a law that imposes a cap on government debt. The problem is that Congress systematically breaks its own ceiling by making spending and tax commitments that will push the national debt above the statutory limit. Not raising the debt ceiling simply means that Congress will be forced to obey the law by rapidly unwinding those past spending commitments (or perhaps by rapidly increasing taxes to meet those commitments).</w:t>
      </w:r>
    </w:p>
    <w:p w:rsidR="003B51EC" w:rsidRDefault="003B51EC" w:rsidP="003B51EC">
      <w:r>
        <w:t xml:space="preserve">In my view, both perspectives have some validity. </w:t>
      </w:r>
      <w:r w:rsidRPr="00DE6D42">
        <w:rPr>
          <w:rStyle w:val="StyleUnderline"/>
        </w:rPr>
        <w:t>The economists are undoubtedly right that failing to raise the debt ceiling this summer, or at any point in the future, will cause many short-term (and perhaps longer-term) challenges for the economy</w:t>
      </w:r>
      <w:r>
        <w:t>. We got a taste of these problems in the summer of 2011 when financial markets became nervous that Congress wouldn’t raise the debt ceiling in a timely fashion.</w:t>
      </w:r>
    </w:p>
    <w:p w:rsidR="003B51EC" w:rsidRDefault="003B51EC" w:rsidP="003B51EC">
      <w:r>
        <w:t>However, some voters may well see these same economic costs as having longer-term benefits. These voters want to have a credible and durable cap on the size of the federal debt relative to the size of the overall economy. Many of them likely recognize that not raising the debt ceiling this summer (or in the future) would cause large (hopefully short-term) economic dislocations. But their hope is that in the future, the prospect of this very economic pain would be an incentive for Congress to ensure that spending and tax commitments conform to the statutory debt ceiling. These voters would then have a way to ensure that the ratio of federal debt to gross domestic product doesn’t get larger than they want.</w:t>
      </w:r>
    </w:p>
    <w:p w:rsidR="0013322E" w:rsidRDefault="003B51EC" w:rsidP="003B51EC">
      <w:r w:rsidRPr="00DE6D42">
        <w:rPr>
          <w:rStyle w:val="StyleUnderline"/>
        </w:rPr>
        <w:t>My</w:t>
      </w:r>
      <w:r>
        <w:t xml:space="preserve"> own </w:t>
      </w:r>
      <w:r w:rsidRPr="00DE6D42">
        <w:rPr>
          <w:rStyle w:val="StyleUnderline"/>
        </w:rPr>
        <w:t>prediction is that Congress will yield to the administration’s demands and raise the debt ceiling sometime this summer</w:t>
      </w:r>
      <w:r>
        <w:t>. But the aging of our population means that the federal debt is only going to grow, and it would be surprising to me if voter concerns about the debt didn’t keep pace. If economists don’t like the debt ceiling, they’d better come up with some other mechanism that will allow voters to impose a credible cap on the size of the national debt. Otherwise, I expect that, sometime in the next decade, Congress is likely to yield to constituent pressures and not raise the debt ceiling, despite the attendant economic turmoil that is sure to ensue.</w:t>
      </w:r>
    </w:p>
    <w:p w:rsidR="0013322E" w:rsidRDefault="0013322E" w:rsidP="003B51EC"/>
    <w:p w:rsidR="003B51EC" w:rsidRDefault="003B51EC" w:rsidP="003B51EC">
      <w:pPr>
        <w:pStyle w:val="Heading3"/>
      </w:pPr>
      <w:r>
        <w:t>AT – No Vote</w:t>
      </w:r>
    </w:p>
    <w:p w:rsidR="003B51EC" w:rsidRPr="00C665E2" w:rsidRDefault="003B51EC" w:rsidP="003B51EC"/>
    <w:p w:rsidR="003B51EC" w:rsidRDefault="003B51EC" w:rsidP="003B51EC">
      <w:pPr>
        <w:pStyle w:val="Heading4"/>
      </w:pPr>
      <w:r>
        <w:t>The plan is to vote on the debt ceiling before the August recess—McConnell confirms</w:t>
      </w:r>
    </w:p>
    <w:p w:rsidR="003B51EC" w:rsidRPr="00C665E2" w:rsidRDefault="003B51EC" w:rsidP="003B51EC">
      <w:pPr>
        <w:rPr>
          <w:rStyle w:val="Style13ptBold"/>
        </w:rPr>
      </w:pPr>
      <w:r w:rsidRPr="00C665E2">
        <w:rPr>
          <w:rStyle w:val="Style13ptBold"/>
        </w:rPr>
        <w:t>Ferrechio, Washington Examiner, chief congressional correspondent, 7/12/17</w:t>
      </w:r>
    </w:p>
    <w:p w:rsidR="003B51EC" w:rsidRDefault="003B51EC" w:rsidP="003B51EC">
      <w:r>
        <w:t>[</w:t>
      </w:r>
      <w:r w:rsidRPr="001520FA">
        <w:t>Susan Ferrechio, 7-12-2017, Washington Examiner,</w:t>
      </w:r>
      <w:r>
        <w:t xml:space="preserve"> </w:t>
      </w:r>
      <w:r w:rsidRPr="001520FA">
        <w:t>"Here's what the Senate hopes to get done in August," http://www.washingtonexaminer.com/heres-what-the-senate-hopes-to-get-done-in-august/article/2628360</w:t>
      </w:r>
      <w:r>
        <w:t>, accessed 7/14/17, AW]</w:t>
      </w:r>
    </w:p>
    <w:p w:rsidR="003B51EC" w:rsidRDefault="003B51EC" w:rsidP="003B51EC"/>
    <w:p w:rsidR="003B51EC" w:rsidRDefault="003B51EC" w:rsidP="003B51EC">
      <w:r w:rsidRPr="001520FA">
        <w:rPr>
          <w:rStyle w:val="StyleUnderline"/>
        </w:rPr>
        <w:t>Senate Republicans also plan to use the extra time to tackle the debt ceiling</w:t>
      </w:r>
      <w:r>
        <w:t>.</w:t>
      </w:r>
    </w:p>
    <w:p w:rsidR="003B51EC" w:rsidRDefault="003B51EC" w:rsidP="003B51EC">
      <w:r>
        <w:t xml:space="preserve">Treasury Secretary Steve </w:t>
      </w:r>
      <w:r w:rsidRPr="001520FA">
        <w:rPr>
          <w:rStyle w:val="StyleUnderline"/>
        </w:rPr>
        <w:t>Mnuchin urged Congress to take up a vote to raise the nation's borrowing limit before leaving for the August recess, and McConnell confirmed Tuesday he plans to do that</w:t>
      </w:r>
      <w:r>
        <w:t>, but it could take time.</w:t>
      </w:r>
    </w:p>
    <w:p w:rsidR="003B51EC" w:rsidRDefault="003B51EC" w:rsidP="003B51EC">
      <w:pPr>
        <w:rPr>
          <w:rStyle w:val="StyleUnderline"/>
        </w:rPr>
      </w:pPr>
      <w:r>
        <w:t>"</w:t>
      </w:r>
      <w:r w:rsidRPr="001520FA">
        <w:rPr>
          <w:rStyle w:val="StyleUnderline"/>
        </w:rPr>
        <w:t>Ideally, we would deal with the debt ceiling before the August recess," McConnel</w:t>
      </w:r>
      <w:r>
        <w:rPr>
          <w:rStyle w:val="StyleUnderline"/>
        </w:rPr>
        <w:t>l said.</w:t>
      </w:r>
    </w:p>
    <w:p w:rsidR="003B51EC" w:rsidRDefault="003B51EC" w:rsidP="003B51EC">
      <w:pPr>
        <w:rPr>
          <w:rStyle w:val="StyleUnderline"/>
        </w:rPr>
      </w:pPr>
    </w:p>
    <w:p w:rsidR="003B51EC" w:rsidRDefault="003B51EC" w:rsidP="003B51EC">
      <w:pPr>
        <w:pStyle w:val="Heading3"/>
      </w:pPr>
      <w:r>
        <w:t>AT – Freedom Caucus</w:t>
      </w:r>
    </w:p>
    <w:p w:rsidR="003B51EC" w:rsidRPr="005C3CE1" w:rsidRDefault="003B51EC" w:rsidP="003B51EC"/>
    <w:p w:rsidR="003B51EC" w:rsidRDefault="003B51EC" w:rsidP="003B51EC">
      <w:pPr>
        <w:pStyle w:val="Heading4"/>
      </w:pPr>
      <w:r>
        <w:t>Regardless of the Freedom Caucus, Republicans can pass a vote as long as the concessions they make are strategic</w:t>
      </w:r>
    </w:p>
    <w:p w:rsidR="003B51EC" w:rsidRPr="00F22F96" w:rsidRDefault="003B51EC" w:rsidP="003B51EC">
      <w:pPr>
        <w:rPr>
          <w:rStyle w:val="Style13ptBold"/>
        </w:rPr>
      </w:pPr>
      <w:r w:rsidRPr="00F22F96">
        <w:rPr>
          <w:rStyle w:val="Style13ptBold"/>
        </w:rPr>
        <w:t>Bade, POLIT</w:t>
      </w:r>
      <w:r>
        <w:rPr>
          <w:rStyle w:val="Style13ptBold"/>
        </w:rPr>
        <w:t>ICO, House Leadership reporter,</w:t>
      </w:r>
      <w:r w:rsidRPr="00F22F96">
        <w:rPr>
          <w:rStyle w:val="Style13ptBold"/>
        </w:rPr>
        <w:t xml:space="preserve"> 7/12/17</w:t>
      </w:r>
    </w:p>
    <w:p w:rsidR="003B51EC" w:rsidRDefault="003B51EC" w:rsidP="003B51EC">
      <w:r>
        <w:t>[</w:t>
      </w:r>
      <w:r w:rsidRPr="00F22F96">
        <w:t>Rachael Bade, 7-12-2017, POLITICO, "Freedom Caucus increases pressure on GOP leaders to cancel recess," http://www.politico.com/story/2017/07/12/freedom-caucus-cancel-recess-240458</w:t>
      </w:r>
      <w:r>
        <w:t>, accessed 7/12/17, AW]</w:t>
      </w:r>
    </w:p>
    <w:p w:rsidR="003B51EC" w:rsidRDefault="003B51EC" w:rsidP="003B51EC"/>
    <w:p w:rsidR="003B51EC" w:rsidRDefault="003B51EC" w:rsidP="003B51EC">
      <w:r>
        <w:t xml:space="preserve">Others have argued that the group’s calls are not fair because the onus is currently on the Senate to finalize its own repeal bill before the House can do anything. </w:t>
      </w:r>
      <w:r w:rsidRPr="00A6532A">
        <w:rPr>
          <w:rStyle w:val="StyleUnderline"/>
        </w:rPr>
        <w:t>House insiders also want the Senate to take the lead on debt ceiling and budget deals because chamber's rules require eight Senate Democrats for passage — so the House is waiting to do anything on the matter.</w:t>
      </w:r>
    </w:p>
    <w:p w:rsidR="003B51EC" w:rsidRDefault="003B51EC" w:rsidP="003B51EC">
      <w:r>
        <w:t>B</w:t>
      </w:r>
      <w:r w:rsidRPr="00A6532A">
        <w:rPr>
          <w:rStyle w:val="StyleUnderline"/>
        </w:rPr>
        <w:t>ut the Freedom Caucus wants to be part of the debt-ceiling negotiations and does not want to get jammed with a bipartisan Senate debt ceiling-budget bill</w:t>
      </w:r>
      <w:r>
        <w:t>.</w:t>
      </w:r>
    </w:p>
    <w:p w:rsidR="003B51EC" w:rsidRDefault="003B51EC" w:rsidP="003B51EC">
      <w:r>
        <w:t>“</w:t>
      </w:r>
      <w:r w:rsidRPr="00A6532A">
        <w:rPr>
          <w:rStyle w:val="StyleUnderline"/>
        </w:rPr>
        <w:t>The debt ceiling is coming; we know it’s coming. There’s absolutely no reason to push ourselves into a corner like a bunch of rats,” said an angry Rep. Scott Perry (R-Pa.),</w:t>
      </w:r>
      <w:r>
        <w:t xml:space="preserve"> arguing his constituents are tired of inaction.</w:t>
      </w:r>
    </w:p>
    <w:p w:rsidR="003B51EC" w:rsidRDefault="003B51EC" w:rsidP="003B51EC">
      <w:r>
        <w:t xml:space="preserve">They must be reading the writing on the wall. </w:t>
      </w:r>
      <w:r w:rsidRPr="00A6532A">
        <w:rPr>
          <w:rStyle w:val="StyleUnderline"/>
        </w:rPr>
        <w:t>Many GOP insiders think that’s exactly what will happen because few in leadership believe conservatives will ever support a debt ceiling increase</w:t>
      </w:r>
      <w:r>
        <w:t xml:space="preserve">. What’s more, </w:t>
      </w:r>
      <w:r w:rsidRPr="00A6532A">
        <w:rPr>
          <w:rStyle w:val="StyleUnderline"/>
        </w:rPr>
        <w:t>the Senate needs eight Senate Democrats to do anything, so the debt ceiling bill won’t likely have the steep cuts or reforms conservatives would need to back a deal</w:t>
      </w:r>
      <w:r>
        <w:t>.</w:t>
      </w:r>
    </w:p>
    <w:p w:rsidR="003B51EC" w:rsidRDefault="003B51EC" w:rsidP="003B51EC">
      <w:r>
        <w:t xml:space="preserve">That means </w:t>
      </w:r>
      <w:r w:rsidRPr="00A6532A">
        <w:rPr>
          <w:rStyle w:val="StyleUnderline"/>
        </w:rPr>
        <w:t>GOP leaders probably won’t turn to the Freedom Caucus at all to pass a budget agreement or a debt ceiling increase. And in that regard, conservatives probably will get squeezed on their priorities</w:t>
      </w:r>
      <w:r>
        <w:t>.</w:t>
      </w:r>
    </w:p>
    <w:p w:rsidR="003B51EC" w:rsidRDefault="003B51EC" w:rsidP="003B51EC"/>
    <w:p w:rsidR="003B51EC" w:rsidRPr="000309C3" w:rsidRDefault="003B51EC" w:rsidP="003B51EC">
      <w:pPr>
        <w:pStyle w:val="Heading4"/>
        <w:rPr>
          <w:rFonts w:cs="Times New Roman"/>
        </w:rPr>
      </w:pPr>
      <w:r w:rsidRPr="000309C3">
        <w:rPr>
          <w:rFonts w:cs="Times New Roman"/>
        </w:rPr>
        <w:t>To avoid bargaining with Democrats, the GOP needs the Freedom Caucus on their side—the plan would trade off with that</w:t>
      </w:r>
    </w:p>
    <w:p w:rsidR="003B51EC" w:rsidRPr="000309C3" w:rsidRDefault="003B51EC" w:rsidP="003B51EC">
      <w:pPr>
        <w:rPr>
          <w:rStyle w:val="Style13ptBold"/>
        </w:rPr>
      </w:pPr>
      <w:r w:rsidRPr="000309C3">
        <w:rPr>
          <w:rStyle w:val="Style13ptBold"/>
        </w:rPr>
        <w:t>Garver, Fiscal Times, Washington D.C., national correspondent, 7/10/17</w:t>
      </w:r>
    </w:p>
    <w:p w:rsidR="003B51EC" w:rsidRDefault="003B51EC" w:rsidP="003B51EC">
      <w:r w:rsidRPr="000309C3">
        <w:t>[Rob Garver, 7-10-2017, Fiscal Times, "Freedom Caucus Fires First Volley in New Debt Ceiling Battle," http://www.thefiscaltimes.com/2017/07/10/Freedom-Caucus-Fires-First-Volley-New-Debt-Ceiling-Battle, accessed 7/10/17, AW]</w:t>
      </w:r>
    </w:p>
    <w:p w:rsidR="003B51EC" w:rsidRPr="000309C3" w:rsidRDefault="003B51EC" w:rsidP="003B51EC"/>
    <w:p w:rsidR="003B51EC" w:rsidRPr="000309C3" w:rsidRDefault="003B51EC" w:rsidP="003B51EC">
      <w:r w:rsidRPr="000309C3">
        <w:rPr>
          <w:rStyle w:val="StyleUnderline"/>
        </w:rPr>
        <w:t>The jockeying for position over the coming need to increase the Treasury Department’s borrowing limit, known as the debt ceiling, has begun in Congress</w:t>
      </w:r>
      <w:r w:rsidRPr="000309C3">
        <w:t xml:space="preserve">. Even though </w:t>
      </w:r>
      <w:r w:rsidRPr="000309C3">
        <w:rPr>
          <w:rStyle w:val="StyleUnderline"/>
        </w:rPr>
        <w:t>there is little likelihood of real action on the issue until lawmakers return from a month-long August recess</w:t>
      </w:r>
      <w:r w:rsidRPr="000309C3">
        <w:t xml:space="preserve">, members of </w:t>
      </w:r>
      <w:r w:rsidRPr="000309C3">
        <w:rPr>
          <w:rStyle w:val="StyleUnderline"/>
        </w:rPr>
        <w:t>the House Freedom Caucus are already preparing a list of recommendations that, as the country drifts closer to a potential federal default, will begin to look and sound more like demands</w:t>
      </w:r>
      <w:r w:rsidRPr="000309C3">
        <w:t>.</w:t>
      </w:r>
    </w:p>
    <w:p w:rsidR="003B51EC" w:rsidRPr="000309C3" w:rsidRDefault="003B51EC" w:rsidP="003B51EC">
      <w:r w:rsidRPr="000309C3">
        <w:rPr>
          <w:rStyle w:val="StyleUnderline"/>
        </w:rPr>
        <w:t>The federal government had reached its legal borrowing limit already, and the Treasury has been using a suite of “extraordinary measures” to avoid issuing any securities that would increase outstanding public debt.</w:t>
      </w:r>
      <w:r w:rsidRPr="000309C3">
        <w:t xml:space="preserve"> In reality, though, the process involves delaying certain payments and temporarily shifting federal accounts around, which effectively creates a different kind of debt -- owed internally -- that will eventually come due as well.</w:t>
      </w:r>
    </w:p>
    <w:p w:rsidR="003B51EC" w:rsidRPr="000309C3" w:rsidRDefault="003B51EC" w:rsidP="003B51EC">
      <w:r w:rsidRPr="000309C3">
        <w:t>Related: A New Republican Agenda Is Taking Shape—and It Means Tax Increases</w:t>
      </w:r>
    </w:p>
    <w:p w:rsidR="003B51EC" w:rsidRPr="000309C3" w:rsidRDefault="003B51EC" w:rsidP="003B51EC">
      <w:r w:rsidRPr="000309C3">
        <w:t xml:space="preserve">However, </w:t>
      </w:r>
      <w:r w:rsidRPr="000309C3">
        <w:rPr>
          <w:rStyle w:val="StyleUnderline"/>
        </w:rPr>
        <w:t>those tactics will no longer work after a certain point, estimated to be in the early fall.</w:t>
      </w:r>
      <w:r w:rsidRPr="000309C3">
        <w:t xml:space="preserve"> Treasury Secretary Steven </w:t>
      </w:r>
      <w:r w:rsidRPr="000309C3">
        <w:rPr>
          <w:rStyle w:val="StyleUnderline"/>
        </w:rPr>
        <w:t>Mnuchin has called on Congress to pass a debt ceiling increase as soon as possible</w:t>
      </w:r>
      <w:r w:rsidRPr="000309C3">
        <w:t>, hoping to avoid a situation in which the country steps up to the line of default or, in the worst- case scenario, inadvertently crosses over it.</w:t>
      </w:r>
    </w:p>
    <w:p w:rsidR="003B51EC" w:rsidRPr="000309C3" w:rsidRDefault="003B51EC" w:rsidP="003B51EC">
      <w:r w:rsidRPr="000309C3">
        <w:rPr>
          <w:rStyle w:val="StyleUnderline"/>
        </w:rPr>
        <w:t>On Sunday, the website Axios reported that the Freedom Caucus was preparing a set of options for Republican House leaders, who will need the group’s support if the GOP wants to pass a debt ceiling increase without making any concessions to the chamber’s Democratic minority</w:t>
      </w:r>
      <w:r w:rsidRPr="000309C3">
        <w:t>.</w:t>
      </w:r>
    </w:p>
    <w:p w:rsidR="003B51EC" w:rsidRPr="000309C3" w:rsidRDefault="003B51EC" w:rsidP="003B51EC">
      <w:r w:rsidRPr="000309C3">
        <w:t>Rep. Mark Meadows, the group’s chairman, is reportedly backing a plan that would, ostensibly at least, help avoid a crisis both this time and in future debt ceiling battles. The group is backing a proposal that includes legislative language requiring the government to prioritize payments to holders of public debt, even to the point of mandating the sale of GDP-linked bonds to fund the payment of principal and interest.</w:t>
      </w:r>
    </w:p>
    <w:p w:rsidR="003B51EC" w:rsidRPr="000309C3" w:rsidRDefault="003B51EC" w:rsidP="003B51EC">
      <w:r w:rsidRPr="000309C3">
        <w:t>A bill introduced last week would mandate that “In the event that the Secretary of the Treasury estimates that the debt ceiling will be reached, the Secretary is required to issue GDP-linked bonds to pay the principal and interest on the public debt, and the President is authorized to request the rescission of certain unobligated balances and sell certain mortgage-related assets, and for other purposes.”</w:t>
      </w:r>
    </w:p>
    <w:p w:rsidR="003B51EC" w:rsidRPr="000309C3" w:rsidRDefault="003B51EC" w:rsidP="003B51EC">
      <w:r w:rsidRPr="000309C3">
        <w:rPr>
          <w:rStyle w:val="StyleUnderline"/>
        </w:rPr>
        <w:t>The idea assumes</w:t>
      </w:r>
      <w:r w:rsidRPr="000309C3">
        <w:t xml:space="preserve"> -- regarded by many as faulty -- </w:t>
      </w:r>
      <w:r w:rsidRPr="000309C3">
        <w:rPr>
          <w:rStyle w:val="StyleUnderline"/>
        </w:rPr>
        <w:t>that if the government does not default on its Treasury securities, even if it fails to pay other creditors, it will not be treated by future lenders as though it had failed to meet its obligations</w:t>
      </w:r>
      <w:r w:rsidRPr="000309C3">
        <w:t>.</w:t>
      </w:r>
    </w:p>
    <w:p w:rsidR="003B51EC" w:rsidRPr="000309C3" w:rsidRDefault="003B51EC" w:rsidP="003B51EC">
      <w:r w:rsidRPr="000309C3">
        <w:t xml:space="preserve">Related: </w:t>
      </w:r>
      <w:r w:rsidRPr="000309C3">
        <w:rPr>
          <w:rStyle w:val="StyleUnderline"/>
        </w:rPr>
        <w:t>White House's Debt Ceiling Battle Could Trigger a Shutdown — and Recession</w:t>
      </w:r>
    </w:p>
    <w:p w:rsidR="003B51EC" w:rsidRPr="000309C3" w:rsidRDefault="003B51EC" w:rsidP="003B51EC">
      <w:r w:rsidRPr="000309C3">
        <w:t>The bill’s requirement that the government sell off federal assets, including land, has been floated many times over the past decade, during which debt ceiling gamesmanship has increased. But experts have warned that selling off non-liquid federal assets is not a viable means of funding the government or of effectively paying down the debt.</w:t>
      </w:r>
    </w:p>
    <w:p w:rsidR="003B51EC" w:rsidRPr="000309C3" w:rsidRDefault="003B51EC" w:rsidP="003B51EC">
      <w:r w:rsidRPr="000309C3">
        <w:rPr>
          <w:rStyle w:val="StyleUnderline"/>
        </w:rPr>
        <w:t>The sweetener in the Freedom Caucus proposal is that it would boost the debt ceiling by $1.5 trillion, pushing the next battle over the issue well past the next election cycle</w:t>
      </w:r>
      <w:r w:rsidRPr="000309C3">
        <w:t>.</w:t>
      </w:r>
    </w:p>
    <w:p w:rsidR="003B51EC" w:rsidRPr="000309C3" w:rsidRDefault="003B51EC" w:rsidP="003B51EC">
      <w:r w:rsidRPr="000309C3">
        <w:t>S</w:t>
      </w:r>
      <w:r w:rsidRPr="000309C3">
        <w:rPr>
          <w:rStyle w:val="StyleUnderline"/>
        </w:rPr>
        <w:t>hould the first option fail, the Freedom Caucus is looking at a pair of backup options that are also political longshots</w:t>
      </w:r>
      <w:r w:rsidRPr="000309C3">
        <w:t>.</w:t>
      </w:r>
    </w:p>
    <w:p w:rsidR="003B51EC" w:rsidRPr="000309C3" w:rsidRDefault="003B51EC" w:rsidP="003B51EC">
      <w:r w:rsidRPr="000309C3">
        <w:t>The first would be to demand that the debt ceiling increase is tied to a 2018 budget resolution, but that it be accompanied by a $250 billion spending cut. That’s a figure that lawmakers and analysts alike believe would be not just politically, but also practically impossible to achieve.</w:t>
      </w:r>
    </w:p>
    <w:p w:rsidR="003B51EC" w:rsidRPr="000309C3" w:rsidRDefault="003B51EC" w:rsidP="003B51EC">
      <w:r w:rsidRPr="000309C3">
        <w:t>Related: Mulvaney's Debt Ceiling Ploy Protects Treasurys, Not Social Security</w:t>
      </w:r>
    </w:p>
    <w:p w:rsidR="003B51EC" w:rsidRPr="000309C3" w:rsidRDefault="003B51EC" w:rsidP="003B51EC">
      <w:r w:rsidRPr="000309C3">
        <w:t>A final option, and probably the farthest-fetched, is attaching a debt ceiling increase to a bill repealing and replacing the Affordable Care Act.</w:t>
      </w:r>
    </w:p>
    <w:p w:rsidR="003B51EC" w:rsidRPr="000309C3" w:rsidRDefault="003B51EC" w:rsidP="003B51EC">
      <w:r w:rsidRPr="000309C3">
        <w:rPr>
          <w:rStyle w:val="StyleUnderline"/>
        </w:rPr>
        <w:t>The GOP’s effort to pass a new health care bill is foundering at the moment and the complications of passing it through the Senate’s budget reconciliation process, severely limit the Senate’s options when it comes to adding other measures to it. It would also add a new layer of political complexity to an effort already mired in Capitol Hill gridlock</w:t>
      </w:r>
      <w:r w:rsidRPr="000309C3">
        <w:t>.</w:t>
      </w:r>
    </w:p>
    <w:p w:rsidR="003B51EC" w:rsidRDefault="003B51EC" w:rsidP="003B51EC">
      <w:r w:rsidRPr="000309C3">
        <w:rPr>
          <w:rStyle w:val="StyleUnderline"/>
        </w:rPr>
        <w:t>The Freedom Caucus’ proposal is almost certainly just the first volley in a battle that</w:t>
      </w:r>
      <w:r w:rsidRPr="000309C3">
        <w:t xml:space="preserve"> -- calls for haste notwithstanding -- </w:t>
      </w:r>
      <w:r w:rsidRPr="000309C3">
        <w:rPr>
          <w:rStyle w:val="StyleUnderline"/>
        </w:rPr>
        <w:t>will likely rage well into September</w:t>
      </w:r>
      <w:r w:rsidRPr="000309C3">
        <w:t>.</w:t>
      </w:r>
    </w:p>
    <w:p w:rsidR="003B51EC" w:rsidRPr="000309C3" w:rsidRDefault="003B51EC" w:rsidP="003B51EC"/>
    <w:p w:rsidR="003B51EC" w:rsidRPr="000309C3" w:rsidRDefault="003B51EC" w:rsidP="003B51EC">
      <w:pPr>
        <w:pStyle w:val="Heading3"/>
        <w:rPr>
          <w:rFonts w:cs="Times New Roman"/>
        </w:rPr>
      </w:pPr>
      <w:r w:rsidRPr="000309C3">
        <w:rPr>
          <w:rFonts w:cs="Times New Roman"/>
        </w:rPr>
        <w:t>AT – Health Care</w:t>
      </w:r>
    </w:p>
    <w:p w:rsidR="003B51EC" w:rsidRPr="000309C3" w:rsidRDefault="003B51EC" w:rsidP="003B51EC"/>
    <w:p w:rsidR="003B51EC" w:rsidRPr="000309C3" w:rsidRDefault="003B51EC" w:rsidP="003B51EC">
      <w:pPr>
        <w:pStyle w:val="Heading4"/>
        <w:rPr>
          <w:rFonts w:cs="Times New Roman"/>
        </w:rPr>
      </w:pPr>
      <w:r w:rsidRPr="000309C3">
        <w:rPr>
          <w:rFonts w:cs="Times New Roman"/>
        </w:rPr>
        <w:t>Healthcare delays magnifies the risk of the internal link—a deal needs to pass now</w:t>
      </w:r>
    </w:p>
    <w:p w:rsidR="003B51EC" w:rsidRPr="000309C3" w:rsidRDefault="003B51EC" w:rsidP="003B51EC">
      <w:pPr>
        <w:rPr>
          <w:b/>
          <w:sz w:val="26"/>
        </w:rPr>
      </w:pPr>
      <w:r w:rsidRPr="000309C3">
        <w:rPr>
          <w:rStyle w:val="Style13ptBold"/>
        </w:rPr>
        <w:t>Elis, The Hill, Washington D.C., budget reporter, 7/9/17</w:t>
      </w:r>
    </w:p>
    <w:p w:rsidR="003B51EC" w:rsidRPr="000309C3" w:rsidRDefault="003B51EC" w:rsidP="003B51EC">
      <w:r w:rsidRPr="000309C3">
        <w:t>[Niv Elis, 7-9-2017, TheHill,"GOP faces critical month for budget," http://thehill.com/policy/finance/341055-gop-faces-critical-month-for-budget, accessed 7/9/17, AW]</w:t>
      </w:r>
    </w:p>
    <w:p w:rsidR="003B51EC" w:rsidRPr="000309C3" w:rsidRDefault="003B51EC" w:rsidP="003B51EC"/>
    <w:p w:rsidR="003B51EC" w:rsidRPr="000309C3" w:rsidRDefault="003B51EC" w:rsidP="003B51EC">
      <w:r w:rsidRPr="000309C3">
        <w:t>“</w:t>
      </w:r>
      <w:r w:rsidRPr="000309C3">
        <w:rPr>
          <w:rStyle w:val="StyleUnderline"/>
        </w:rPr>
        <w:t>The calendar is the most precious resource Congress has,” said Reynolds.</w:t>
      </w:r>
      <w:r>
        <w:rPr>
          <w:rStyle w:val="StyleUnderline"/>
        </w:rPr>
        <w:t xml:space="preserve"> </w:t>
      </w:r>
      <w:r w:rsidRPr="000309C3">
        <w:rPr>
          <w:rStyle w:val="StyleUnderline"/>
        </w:rPr>
        <w:t>“The longer they continue to work on healthcare reform, the less time they have to spend on those other things</w:t>
      </w:r>
      <w:r w:rsidRPr="000309C3">
        <w:t>.”</w:t>
      </w:r>
    </w:p>
    <w:p w:rsidR="003B51EC" w:rsidRDefault="003B51EC" w:rsidP="003B51EC">
      <w:r w:rsidRPr="000309C3">
        <w:t>If GOP lawmakers fail to pass a healthcare bill and the tax cuts associated with it, they may want to try to pass some of those cuts in tax reform. That would require them to rewrite the reconciliation instructions for 2018.</w:t>
      </w:r>
    </w:p>
    <w:p w:rsidR="003B51EC" w:rsidRPr="000309C3" w:rsidRDefault="003B51EC" w:rsidP="003B51EC">
      <w:pPr>
        <w:rPr>
          <w:rStyle w:val="StyleUnderline"/>
        </w:rPr>
      </w:pPr>
      <w:r w:rsidRPr="000309C3">
        <w:rPr>
          <w:rStyle w:val="StyleUnderline"/>
        </w:rPr>
        <w:t>Adding pressure to the situation are two big, looming deadlines: the potential government shutdown when spending authority runs out at the end of September, and the debt ceiling.</w:t>
      </w:r>
    </w:p>
    <w:p w:rsidR="003B51EC" w:rsidRDefault="003B51EC" w:rsidP="003B51EC">
      <w:r w:rsidRPr="000309C3">
        <w:rPr>
          <w:rStyle w:val="StyleUnderline"/>
        </w:rPr>
        <w:t>Though the debt ceiling is not technically part of the budget process</w:t>
      </w:r>
      <w:r w:rsidRPr="000309C3">
        <w:t xml:space="preserve"> — it is simply a legal limit on how much Congress can borrow to pay the bills it has already authorized — </w:t>
      </w:r>
      <w:r w:rsidRPr="000309C3">
        <w:rPr>
          <w:rStyle w:val="StyleUnderline"/>
        </w:rPr>
        <w:t>voting to raise it is a politically unpopular move in both parties. Failure to do so, however, could result in a catastrophic U.S. debt default</w:t>
      </w:r>
      <w:r w:rsidRPr="000309C3">
        <w:t>.</w:t>
      </w:r>
    </w:p>
    <w:p w:rsidR="003B51EC" w:rsidRPr="000309C3" w:rsidRDefault="003B51EC" w:rsidP="003B51EC">
      <w:r w:rsidRPr="000309C3">
        <w:t>[Note – Reynolds = Brookings Institution budget expert Molly Reynolds]</w:t>
      </w:r>
    </w:p>
    <w:p w:rsidR="003B51EC" w:rsidRPr="000309C3" w:rsidRDefault="003B51EC" w:rsidP="003B51EC"/>
    <w:p w:rsidR="003B51EC" w:rsidRDefault="003B51EC" w:rsidP="003B51EC">
      <w:pPr>
        <w:pStyle w:val="Heading2"/>
      </w:pPr>
      <w:r>
        <w:t>Internal Links</w:t>
      </w:r>
    </w:p>
    <w:p w:rsidR="003B51EC" w:rsidRPr="0090757A" w:rsidRDefault="003B51EC" w:rsidP="003B51EC"/>
    <w:p w:rsidR="003B51EC" w:rsidRDefault="003B51EC" w:rsidP="003B51EC">
      <w:pPr>
        <w:pStyle w:val="Heading3"/>
      </w:pPr>
      <w:r>
        <w:t>AT – Trump Not Spending Capital</w:t>
      </w:r>
    </w:p>
    <w:p w:rsidR="003B51EC" w:rsidRDefault="003B51EC" w:rsidP="003B51EC"/>
    <w:p w:rsidR="003B51EC" w:rsidRDefault="003B51EC" w:rsidP="003B51EC">
      <w:pPr>
        <w:pStyle w:val="Heading4"/>
      </w:pPr>
      <w:r>
        <w:t>Trump is spending capital – triangulating with Mnuchin to win clean debt ceiling hike</w:t>
      </w:r>
    </w:p>
    <w:p w:rsidR="003B51EC" w:rsidRPr="00A54EE6" w:rsidRDefault="003B51EC" w:rsidP="003B51EC">
      <w:pPr>
        <w:rPr>
          <w:rStyle w:val="Style13ptBold"/>
        </w:rPr>
      </w:pPr>
      <w:r w:rsidRPr="00A54EE6">
        <w:rPr>
          <w:rStyle w:val="Style13ptBold"/>
        </w:rPr>
        <w:t>Bryan, Business Insider</w:t>
      </w:r>
      <w:r>
        <w:rPr>
          <w:rStyle w:val="Style13ptBold"/>
        </w:rPr>
        <w:t xml:space="preserve"> policy reporter</w:t>
      </w:r>
      <w:r w:rsidRPr="00A54EE6">
        <w:rPr>
          <w:rStyle w:val="Style13ptBold"/>
        </w:rPr>
        <w:t>, 6-11-17</w:t>
      </w:r>
    </w:p>
    <w:p w:rsidR="003B51EC" w:rsidRDefault="003B51EC" w:rsidP="003B51EC">
      <w:r>
        <w:t xml:space="preserve">[Bob, 6-11-17, Business Insider, “Trump is starting to draw battle lines with Congress on an issue with huge implications for the global economy”, </w:t>
      </w:r>
      <w:hyperlink r:id="rId11" w:history="1">
        <w:r w:rsidRPr="005C5596">
          <w:rPr>
            <w:rStyle w:val="Hyperlink"/>
          </w:rPr>
          <w:t>http://www.businessinsider.com/debt-ceiling-trump-mint-coin-2017-5</w:t>
        </w:r>
      </w:hyperlink>
      <w:r>
        <w:t>, accessed 7-8-17, AFB]</w:t>
      </w:r>
    </w:p>
    <w:p w:rsidR="003B51EC" w:rsidRDefault="003B51EC" w:rsidP="003B51EC"/>
    <w:p w:rsidR="003B51EC" w:rsidRDefault="003B51EC" w:rsidP="003B51EC">
      <w:r w:rsidRPr="00A54EE6">
        <w:rPr>
          <w:rStyle w:val="StyleUnderline"/>
        </w:rPr>
        <w:t>Given the necessity of raising the ceiling, the argument over the limit often becomes a battleground for various ideological arguments and politically motivated riders.</w:t>
      </w:r>
      <w:r>
        <w:t xml:space="preserve"> This time, it has split not only Congress but the Trump administration as well.</w:t>
      </w:r>
    </w:p>
    <w:p w:rsidR="003B51EC" w:rsidRPr="00A54EE6" w:rsidRDefault="003B51EC" w:rsidP="003B51EC">
      <w:pPr>
        <w:rPr>
          <w:b/>
          <w:u w:val="single"/>
        </w:rPr>
      </w:pPr>
      <w:r w:rsidRPr="00A54EE6">
        <w:rPr>
          <w:rStyle w:val="StyleUnderline"/>
        </w:rPr>
        <w:t>Mnuchin has said he favors a "clean" raise — legislati</w:t>
      </w:r>
      <w:r>
        <w:rPr>
          <w:rStyle w:val="StyleUnderline"/>
        </w:rPr>
        <w:t>on solely to raise the ceiling.</w:t>
      </w:r>
    </w:p>
    <w:p w:rsidR="003B51EC" w:rsidRDefault="003B51EC" w:rsidP="003B51EC">
      <w:r w:rsidRPr="00A54EE6">
        <w:rPr>
          <w:rStyle w:val="StyleUnderline"/>
        </w:rPr>
        <w:t>On the other hand, Mulvaney has advocated legislation that includes some spending cuts designed to rein in some of the debt increases in the future.</w:t>
      </w:r>
      <w:r>
        <w:t xml:space="preserve"> Such a move would most likely be a so-called poison pill for Democratic support and make it difficult to pass, given the thin Republican majority in the Senate.</w:t>
      </w:r>
    </w:p>
    <w:p w:rsidR="003B51EC" w:rsidRPr="00A54EE6" w:rsidRDefault="003B51EC" w:rsidP="003B51EC">
      <w:pPr>
        <w:rPr>
          <w:b/>
          <w:u w:val="single"/>
        </w:rPr>
      </w:pPr>
      <w:r w:rsidRPr="00A54EE6">
        <w:rPr>
          <w:rStyle w:val="StyleUnderline"/>
        </w:rPr>
        <w:t>Trump, for his part, has appeared to take Mnuchin's side, telling congressional Republican leaders that Mnuchin is "that guy" for the debt ceiling.</w:t>
      </w:r>
    </w:p>
    <w:p w:rsidR="003B51EC" w:rsidRDefault="003B51EC" w:rsidP="003B51EC">
      <w:r>
        <w:t>Mulvaney's position, however, is supported by his former colleagues in the hardline conservative House Freedom Caucus — and by some in the House GOP leadership.</w:t>
      </w:r>
    </w:p>
    <w:p w:rsidR="003B51EC" w:rsidRDefault="003B51EC" w:rsidP="003B51EC">
      <w:r>
        <w:t>The Freedom Caucus, which continually pushes for debt reduction and curtailed spending, even went as far as taking an official position in May that it would not support any debt-ceiling bill without concessions on spending cuts.</w:t>
      </w:r>
    </w:p>
    <w:p w:rsidR="003B51EC" w:rsidRDefault="003B51EC" w:rsidP="003B51EC">
      <w:r>
        <w:t>House Speaker Paul Ryan has also said the party should target spending reductions to go along with a limit raise, but he did not guarantee they would have the votes to do so.</w:t>
      </w:r>
    </w:p>
    <w:p w:rsidR="003B51EC" w:rsidRDefault="003B51EC" w:rsidP="003B51EC">
      <w:r>
        <w:t>"Yes, that can be achieved," Ryan told reporters at a press conference Thursday. "The question is can we assemble the vote coalition to do that. So, we're not taking any options off the table — we're talking with our members about what is the best way to proceed and how can we meet these fiscal deadlines we have."</w:t>
      </w:r>
    </w:p>
    <w:p w:rsidR="003B51EC" w:rsidRDefault="003B51EC" w:rsidP="003B51EC">
      <w:r>
        <w:t>Hardline deficit hawks in the Senate, like Sen. Rand Paul, also have said they will push for spending cuts as a part of debt-ceiling legislation.</w:t>
      </w:r>
    </w:p>
    <w:p w:rsidR="003B51EC" w:rsidRDefault="003B51EC" w:rsidP="003B51EC">
      <w:r>
        <w:t>Democrats have long pushed for a clean raise, and so far that is their official position.</w:t>
      </w:r>
    </w:p>
    <w:p w:rsidR="003B51EC" w:rsidRDefault="003B51EC" w:rsidP="003B51EC">
      <w:r>
        <w:t>"The Republican majority should pass a clean debt-limit increase and not risk the full faith and credit of the United States," House Minority Leader Nancy Pelosi said in a statement.</w:t>
      </w:r>
    </w:p>
    <w:p w:rsidR="003B51EC" w:rsidRPr="00216AD0" w:rsidRDefault="003B51EC" w:rsidP="003B51EC">
      <w:pPr>
        <w:rPr>
          <w:b/>
          <w:u w:val="single"/>
        </w:rPr>
      </w:pPr>
      <w:r w:rsidRPr="00216AD0">
        <w:rPr>
          <w:rStyle w:val="StyleUnderline"/>
        </w:rPr>
        <w:t>But given the consequences of failing to raise the ceiling and the fact that the Republican majority could feel the pressure to save face on increasing the deficit, Democrats could push for more.</w:t>
      </w:r>
    </w:p>
    <w:p w:rsidR="003B51EC" w:rsidRPr="00216AD0" w:rsidRDefault="003B51EC" w:rsidP="003B51EC">
      <w:pPr>
        <w:rPr>
          <w:b/>
          <w:u w:val="single"/>
        </w:rPr>
      </w:pPr>
      <w:r w:rsidRPr="00216AD0">
        <w:rPr>
          <w:rStyle w:val="StyleUnderline"/>
        </w:rPr>
        <w:t>The other X factor in the debt ceiling fight this time is Trump.</w:t>
      </w:r>
    </w:p>
    <w:p w:rsidR="003B51EC" w:rsidRDefault="003B51EC" w:rsidP="003B51EC">
      <w:r>
        <w:t xml:space="preserve">Chris </w:t>
      </w:r>
      <w:r w:rsidRPr="00216AD0">
        <w:rPr>
          <w:rStyle w:val="StyleUnderline"/>
        </w:rPr>
        <w:t xml:space="preserve">Krueger, an analyst at the Cowen Washington Research Group, said Trump's unpredictable approach to policy may bring more-extreme solutions </w:t>
      </w:r>
      <w:r>
        <w:t>— like minting a platinum coin worth $1 trillion to pay down a chunk of the debt — to the table.</w:t>
      </w:r>
    </w:p>
    <w:p w:rsidR="003B51EC" w:rsidRDefault="003B51EC" w:rsidP="003B51EC">
      <w:r>
        <w:t>"With President Trump, debt ceiling options like the Platinum Coin and the 14th Amendment — while unlikely — are now at least a possibility," Krueger wrote in a note to clients. "You also have Twitter risk, Trump's personal/business history with debt, and his comments during the election about restructuring the nation's debt (hair-cutting Treasuries?) that combine to make this a volatile DC-created tail risk."</w:t>
      </w:r>
    </w:p>
    <w:p w:rsidR="003B51EC" w:rsidRPr="00216AD0" w:rsidRDefault="003B51EC" w:rsidP="003B51EC">
      <w:pPr>
        <w:rPr>
          <w:b/>
          <w:u w:val="single"/>
        </w:rPr>
      </w:pPr>
      <w:r>
        <w:t xml:space="preserve">Isaac </w:t>
      </w:r>
      <w:r w:rsidRPr="00216AD0">
        <w:rPr>
          <w:rStyle w:val="StyleUnderline"/>
        </w:rPr>
        <w:t>Boltansky, an analyst at the political research firm Compass Point, said there was a strong likelihood that legislators avoid a default. But given the web of conflicting policy goals, he predicted some collateral damage along the way.</w:t>
      </w:r>
    </w:p>
    <w:p w:rsidR="003B51EC" w:rsidRDefault="003B51EC" w:rsidP="003B51EC">
      <w:r>
        <w:t>"</w:t>
      </w:r>
      <w:r w:rsidRPr="00216AD0">
        <w:rPr>
          <w:rStyle w:val="StyleUnderline"/>
        </w:rPr>
        <w:t>Odds favor lawmakers addressing the debt ceiling in advance of the deadline, but we caution that there are numerous political and practical hurdles ahead," Boltansky said in a note to clients.</w:t>
      </w:r>
      <w:r>
        <w:t xml:space="preserve"> "Furthermore, our sense is that the accelerated debt limit timeline will further hamper the GOP’s legislative agenda, increase the odds of a government shutdown in October, and potentially shift the Federal Reserve’s policy normalization trajectory."</w:t>
      </w:r>
    </w:p>
    <w:p w:rsidR="003B51EC" w:rsidRDefault="003B51EC" w:rsidP="003B51EC">
      <w:pPr>
        <w:pStyle w:val="Heading3"/>
      </w:pPr>
      <w:r>
        <w:t>AT – Political Capital Not Key</w:t>
      </w:r>
    </w:p>
    <w:p w:rsidR="003B51EC" w:rsidRPr="00314BE2" w:rsidRDefault="003B51EC" w:rsidP="003B51EC"/>
    <w:p w:rsidR="003B51EC" w:rsidRDefault="003B51EC" w:rsidP="003B51EC">
      <w:pPr>
        <w:pStyle w:val="Heading4"/>
      </w:pPr>
      <w:r>
        <w:t>Political capital key to debt ceiling – heavy legislative lift, narrow window</w:t>
      </w:r>
    </w:p>
    <w:p w:rsidR="003B51EC" w:rsidRPr="00365A02" w:rsidRDefault="003B51EC" w:rsidP="003B51EC">
      <w:pPr>
        <w:rPr>
          <w:rStyle w:val="Style13ptBold"/>
        </w:rPr>
      </w:pPr>
      <w:r>
        <w:rPr>
          <w:rStyle w:val="Style13ptBold"/>
        </w:rPr>
        <w:t xml:space="preserve">Rappeport, </w:t>
      </w:r>
      <w:r w:rsidRPr="00365A02">
        <w:rPr>
          <w:rStyle w:val="Style13ptBold"/>
        </w:rPr>
        <w:t>New York Times, 7-6-17</w:t>
      </w:r>
    </w:p>
    <w:p w:rsidR="003B51EC" w:rsidRDefault="003B51EC" w:rsidP="003B51EC">
      <w:r>
        <w:t>[Alan, 7-6-17, New York Times, “Republicans Have a Long To-Do List, but Not Much Time”, Lexis, p. A14, AFB]</w:t>
      </w:r>
    </w:p>
    <w:p w:rsidR="003B51EC" w:rsidRDefault="003B51EC" w:rsidP="003B51EC"/>
    <w:p w:rsidR="003B51EC" w:rsidRPr="00E76976" w:rsidRDefault="003B51EC" w:rsidP="003B51EC">
      <w:r>
        <w:t xml:space="preserve">WASHINGTON -- </w:t>
      </w:r>
      <w:r w:rsidRPr="00365A02">
        <w:rPr>
          <w:rStyle w:val="StyleUnderline"/>
        </w:rPr>
        <w:t xml:space="preserve">An iffy health care vote. An unresolved budget resolution. A heavy debt ceiling lift. </w:t>
      </w:r>
      <w:r w:rsidRPr="00E76976">
        <w:t>And, of course, there is that tax overhaul plan.</w:t>
      </w:r>
    </w:p>
    <w:p w:rsidR="003B51EC" w:rsidRDefault="003B51EC" w:rsidP="003B51EC">
      <w:r w:rsidRPr="00365A02">
        <w:rPr>
          <w:rStyle w:val="StyleUnderline"/>
        </w:rPr>
        <w:t>Congress has a lot to do, and it doesn't have much time. So much for a lazy July in Washington</w:t>
      </w:r>
      <w:r>
        <w:t>.</w:t>
      </w:r>
    </w:p>
    <w:p w:rsidR="003B51EC" w:rsidRPr="00365A02" w:rsidRDefault="003B51EC" w:rsidP="003B51EC">
      <w:pPr>
        <w:rPr>
          <w:rStyle w:val="StyleUnderline"/>
        </w:rPr>
      </w:pPr>
      <w:r w:rsidRPr="00365A02">
        <w:rPr>
          <w:rStyle w:val="StyleUnderline"/>
        </w:rPr>
        <w:t>When members of Congress return</w:t>
      </w:r>
      <w:r>
        <w:t xml:space="preserve"> next week from their Fourth of July break, </w:t>
      </w:r>
      <w:r w:rsidRPr="00365A02">
        <w:rPr>
          <w:rStyle w:val="StyleUnderline"/>
        </w:rPr>
        <w:t>they will be greeted by a mammoth legislative logjam. Republicans are increasingly skeptical that they can get everything done. There are even calls from some to forgo their sacred August recess</w:t>
      </w:r>
      <w:r w:rsidRPr="00365A02">
        <w:t xml:space="preserve"> -- a respite from the capital in its swampiest month.</w:t>
      </w:r>
    </w:p>
    <w:p w:rsidR="003B51EC" w:rsidRPr="00365A02" w:rsidRDefault="003B51EC" w:rsidP="003B51EC">
      <w:pPr>
        <w:rPr>
          <w:rStyle w:val="StyleUnderline"/>
        </w:rPr>
      </w:pPr>
      <w:r w:rsidRPr="00365A02">
        <w:rPr>
          <w:rStyle w:val="StyleUnderline"/>
        </w:rPr>
        <w:t>''Our current Senate calendar shows only 33 potential working days remaining before the end of the fiscal year,'' a group of 10 Republican senators wrote</w:t>
      </w:r>
      <w:r>
        <w:t xml:space="preserve"> on Friday in a letter to Senator Mitch McConnell of Kentucky, the majority leader, highlighting the deadline at the end of September. </w:t>
      </w:r>
      <w:r w:rsidRPr="00E76976">
        <w:t>''This does not appear to give us enough time to adequately address the issues that demand immediate attention.''</w:t>
      </w:r>
    </w:p>
    <w:p w:rsidR="003B51EC" w:rsidRDefault="003B51EC" w:rsidP="003B51EC">
      <w:r w:rsidRPr="00365A02">
        <w:rPr>
          <w:rStyle w:val="StyleUnderline"/>
        </w:rPr>
        <w:t xml:space="preserve">The Republican Party is under intense pressure to achieve something of consequence in that limited time in order to legitimately claim that the first year of the Trump administration has been a success. </w:t>
      </w:r>
      <w:r w:rsidRPr="00E76976">
        <w:t>So far, the ambitious agenda has stagnated</w:t>
      </w:r>
      <w:r>
        <w:t xml:space="preserve"> without a signature achievement. President Trump's unpredictability has only made matters more complicated.</w:t>
      </w:r>
    </w:p>
    <w:p w:rsidR="003B51EC" w:rsidRDefault="003B51EC" w:rsidP="003B51EC">
      <w:r>
        <w:t xml:space="preserve">''Everyone is coming to the realization that </w:t>
      </w:r>
      <w:r w:rsidRPr="00365A02">
        <w:rPr>
          <w:rStyle w:val="StyleUnderline"/>
        </w:rPr>
        <w:t>Republicans are going to need to sprint to the end of the year,'' said</w:t>
      </w:r>
      <w:r>
        <w:t xml:space="preserve"> Ken </w:t>
      </w:r>
      <w:r w:rsidRPr="00365A02">
        <w:rPr>
          <w:rStyle w:val="StyleUnderline"/>
        </w:rPr>
        <w:t>Spain, a former spokesman for the National Republican Congressional Committee who now lobbies for companies on tax issues. ''A lot of the legislative maneuvering in July will lay the groundwork for them to do so.''</w:t>
      </w:r>
    </w:p>
    <w:p w:rsidR="003B51EC" w:rsidRPr="00E76976" w:rsidRDefault="003B51EC" w:rsidP="003B51EC">
      <w:r>
        <w:t xml:space="preserve">The first order of business when lawmakers return remains reaching a swift conclusion to the debate over how to repeal and replace the Affordable Care Act, an ambition that has bedeviled Republicans since Mr. Trump entered the White House. </w:t>
      </w:r>
      <w:r w:rsidRPr="00861706">
        <w:rPr>
          <w:rStyle w:val="StyleUnderline"/>
        </w:rPr>
        <w:t xml:space="preserve">The grappling over how to proceed has laid bare deep divisions within the party and stalled progress for the next items on the agenda, a federal budget deal and a tax overhaul. </w:t>
      </w:r>
      <w:r w:rsidRPr="00E76976">
        <w:t>A vote on health care could drag on until mid-July or later depending on when Senate Republicans deliver a new bill to the Congressional Budget Office for scoring.</w:t>
      </w:r>
    </w:p>
    <w:p w:rsidR="003B51EC" w:rsidRPr="00E76976" w:rsidRDefault="003B51EC" w:rsidP="003B51EC">
      <w:r w:rsidRPr="00E76976">
        <w:t>The straggling health bill has backed up other major priorities, setting the stage for a government shutdown or even a default in the fall if the debt ceiling is not raised in time.</w:t>
      </w:r>
    </w:p>
    <w:p w:rsidR="003B51EC" w:rsidRDefault="003B51EC" w:rsidP="003B51EC">
      <w:r w:rsidRPr="00861706">
        <w:rPr>
          <w:rStyle w:val="StyleUnderline"/>
        </w:rPr>
        <w:t>The specter of a debt ceiling breach as lawmakers work to lift the statutory borrowing limit adds another twist to a complex set of problems</w:t>
      </w:r>
      <w:r>
        <w:t>.</w:t>
      </w:r>
    </w:p>
    <w:p w:rsidR="003B51EC" w:rsidRDefault="003B51EC" w:rsidP="003B51EC">
      <w:pPr>
        <w:rPr>
          <w:rStyle w:val="StyleUnderline"/>
        </w:rPr>
      </w:pPr>
      <w:r>
        <w:t xml:space="preserve">The Congressional Budget Office said last week that the Treasury could probably go until mid-October before it exhausts its ''extraordinary powers'' to keep paying the federal government's bills. But Steven </w:t>
      </w:r>
      <w:r w:rsidRPr="00861706">
        <w:rPr>
          <w:rStyle w:val="StyleUnderline"/>
        </w:rPr>
        <w:t>Mnuchin, the Treasury secretary, has been pressing Congress to lift the debt ceiling by the end of July to avoid disrupting the markets. With Republicans split over whether spending cuts or changes to the budget process should be tied to the raising of the debt limit, reaching a deal could go down to the wire.</w:t>
      </w:r>
    </w:p>
    <w:p w:rsidR="003B51EC" w:rsidRDefault="003B51EC" w:rsidP="003B51EC"/>
    <w:p w:rsidR="003B51EC" w:rsidRDefault="003B51EC" w:rsidP="003B51EC">
      <w:pPr>
        <w:pStyle w:val="Heading4"/>
      </w:pPr>
      <w:r>
        <w:t>Trump political capital low – needs every little bit to get debt ceiling</w:t>
      </w:r>
    </w:p>
    <w:p w:rsidR="003B51EC" w:rsidRPr="0088576A" w:rsidRDefault="003B51EC" w:rsidP="003B51EC">
      <w:pPr>
        <w:rPr>
          <w:rStyle w:val="Style13ptBold"/>
        </w:rPr>
      </w:pPr>
      <w:r>
        <w:rPr>
          <w:rStyle w:val="Style13ptBold"/>
        </w:rPr>
        <w:t>Shephard Smith Reporting, 17</w:t>
      </w:r>
    </w:p>
    <w:p w:rsidR="003B51EC" w:rsidRDefault="003B51EC" w:rsidP="003B51EC">
      <w:r>
        <w:t xml:space="preserve">[5-18-17, Fox News, “Is Trump's Political Capital With Republicans Dwindling?”, </w:t>
      </w:r>
      <w:hyperlink r:id="rId12" w:anchor="ampshare=http://insider.foxnews.com/2017/05/18/president-trumps-political-capital-republicans-dwindling" w:history="1">
        <w:r w:rsidRPr="005C5596">
          <w:rPr>
            <w:rStyle w:val="Hyperlink"/>
          </w:rPr>
          <w:t>http://insider.foxnews.com/2017/05/18/president-trumps-political-capital-republicans-dwindling#ampshare=http://insider.foxnews.com/2017/05/18/president-trumps-political-capital-republicans-dwindling</w:t>
        </w:r>
      </w:hyperlink>
      <w:r>
        <w:t>, accessed 7-8-17, AFB]</w:t>
      </w:r>
    </w:p>
    <w:p w:rsidR="003B51EC" w:rsidRDefault="003B51EC" w:rsidP="003B51EC"/>
    <w:p w:rsidR="003B51EC" w:rsidRDefault="003B51EC" w:rsidP="003B51EC">
      <w:r w:rsidRPr="0088576A">
        <w:rPr>
          <w:rStyle w:val="StyleUnderline"/>
        </w:rPr>
        <w:t xml:space="preserve">On "Shepard Smith Reporting" </w:t>
      </w:r>
      <w:r>
        <w:t xml:space="preserve">this afternoon, Chad </w:t>
      </w:r>
      <w:r w:rsidRPr="0088576A">
        <w:rPr>
          <w:rStyle w:val="StyleUnderline"/>
        </w:rPr>
        <w:t>Pergram said many Republican members of Congress are concerned that the Trump administration is surrounded by so much drama that it's going to be difficult to advance their legislative agenda.</w:t>
      </w:r>
    </w:p>
    <w:p w:rsidR="003B51EC" w:rsidRDefault="003B51EC" w:rsidP="003B51EC">
      <w:r>
        <w:t>He pointed to comments from Senate Majority Leader Mitch McConnell earlier this week and from House Speaker Paul Ryan today, in which both lawmakers expressed their unease.</w:t>
      </w:r>
    </w:p>
    <w:p w:rsidR="003B51EC" w:rsidRDefault="003B51EC" w:rsidP="003B51EC">
      <w:r>
        <w:t xml:space="preserve">"Look at what they're trying to do. They have to move health care through the Senate. They have to do tax reform. ... </w:t>
      </w:r>
      <w:r w:rsidRPr="0088576A">
        <w:rPr>
          <w:rStyle w:val="StyleUnderline"/>
        </w:rPr>
        <w:t>And then the granddaddy of them all is coming, a must-do bill some time this summer or fall: the debt ceiling," Pergram said from Capitol Hill.</w:t>
      </w:r>
    </w:p>
    <w:p w:rsidR="003B51EC" w:rsidRDefault="003B51EC" w:rsidP="003B51EC">
      <w:r>
        <w:t xml:space="preserve">He said </w:t>
      </w:r>
      <w:r w:rsidRPr="0088576A">
        <w:rPr>
          <w:rStyle w:val="StyleUnderline"/>
        </w:rPr>
        <w:t>Republicans are very concerned that all the controversy surrounding the administration is preventing the party from focusing on these pieces of legislation, particularly the debt ceiling bill.</w:t>
      </w:r>
    </w:p>
    <w:p w:rsidR="003B51EC" w:rsidRPr="0088576A" w:rsidRDefault="003B51EC" w:rsidP="003B51EC">
      <w:pPr>
        <w:rPr>
          <w:rStyle w:val="StyleUnderline"/>
        </w:rPr>
      </w:pPr>
      <w:r>
        <w:t xml:space="preserve">"That really concerns people up here, as President </w:t>
      </w:r>
      <w:r w:rsidRPr="0088576A">
        <w:rPr>
          <w:rStyle w:val="StyleUnderline"/>
        </w:rPr>
        <w:t>Trump's political capital among Republicans is starting to dwindle significantly," Pergram said.</w:t>
      </w:r>
    </w:p>
    <w:p w:rsidR="003B51EC" w:rsidRDefault="003B51EC" w:rsidP="003B51EC">
      <w:r>
        <w:t>He added that many Democrats are already floating impeachment, and he's even spoken to a couple Republican lawmakers who said off-the-record that "President Pence" doesn't sound too bad to them.</w:t>
      </w:r>
    </w:p>
    <w:p w:rsidR="003B51EC" w:rsidRDefault="003B51EC" w:rsidP="003B51EC">
      <w:r w:rsidRPr="0088576A">
        <w:rPr>
          <w:rStyle w:val="StyleUnderline"/>
        </w:rPr>
        <w:t>"To be fair, we're a long way away from that, but</w:t>
      </w:r>
      <w:r>
        <w:t xml:space="preserve"> just the fact that the 'I-word' is in play </w:t>
      </w:r>
      <w:r w:rsidRPr="0088576A">
        <w:rPr>
          <w:rStyle w:val="StyleUnderline"/>
        </w:rPr>
        <w:t>on Capitol Hill, there is some blood in the water," Pergram said. "And that's where it gets very hard ... to get on health care, to do the debt ceiling. That's a big challenge."</w:t>
      </w:r>
    </w:p>
    <w:p w:rsidR="003B51EC" w:rsidRDefault="003B51EC" w:rsidP="003B51EC">
      <w:r>
        <w:t>[Note – Chad Pergram covers Congress for Fox News]</w:t>
      </w:r>
    </w:p>
    <w:p w:rsidR="003B51EC" w:rsidRDefault="003B51EC" w:rsidP="003B51EC"/>
    <w:p w:rsidR="003B51EC" w:rsidRDefault="003B51EC" w:rsidP="003B51EC">
      <w:pPr>
        <w:pStyle w:val="Heading2"/>
      </w:pPr>
      <w:r>
        <w:t>Impacts</w:t>
      </w:r>
    </w:p>
    <w:p w:rsidR="003B51EC" w:rsidRPr="002A0C62" w:rsidRDefault="003B51EC" w:rsidP="003B51EC"/>
    <w:p w:rsidR="003B51EC" w:rsidRPr="000309C3" w:rsidRDefault="003B51EC" w:rsidP="003B51EC">
      <w:pPr>
        <w:pStyle w:val="Heading3"/>
        <w:rPr>
          <w:rFonts w:cs="Times New Roman"/>
        </w:rPr>
      </w:pPr>
      <w:r w:rsidRPr="000309C3">
        <w:rPr>
          <w:rFonts w:cs="Times New Roman"/>
        </w:rPr>
        <w:t>Internal Link – Default</w:t>
      </w:r>
    </w:p>
    <w:p w:rsidR="003B51EC" w:rsidRPr="000309C3" w:rsidRDefault="003B51EC" w:rsidP="003B51EC"/>
    <w:p w:rsidR="003B51EC" w:rsidRPr="000309C3" w:rsidRDefault="003B51EC" w:rsidP="003B51EC">
      <w:pPr>
        <w:pStyle w:val="Heading4"/>
        <w:rPr>
          <w:rFonts w:cs="Times New Roman"/>
        </w:rPr>
      </w:pPr>
      <w:r w:rsidRPr="000309C3">
        <w:rPr>
          <w:rFonts w:cs="Times New Roman"/>
        </w:rPr>
        <w:t>The debt ceiling needs to be raised by October assuming there aren’t major changes in spending—without this a default on US loans is inevitable</w:t>
      </w:r>
    </w:p>
    <w:p w:rsidR="003B51EC" w:rsidRPr="000309C3" w:rsidRDefault="003B51EC" w:rsidP="003B51EC">
      <w:pPr>
        <w:rPr>
          <w:rStyle w:val="Style13ptBold"/>
        </w:rPr>
      </w:pPr>
      <w:r w:rsidRPr="000309C3">
        <w:rPr>
          <w:rStyle w:val="Style13ptBold"/>
        </w:rPr>
        <w:t>Sprouse, CFO, Corporate Finance News, reporter, 7/5/17</w:t>
      </w:r>
    </w:p>
    <w:p w:rsidR="003B51EC" w:rsidRPr="000309C3" w:rsidRDefault="003B51EC" w:rsidP="003B51EC">
      <w:r w:rsidRPr="000309C3">
        <w:t>[William Sprouse, 7-5-2017, CFO, "CBO: Shutdown Looms If Debt Ceiling Isn’t Lifted -," http://ww2.cfo.com/tax/2017/07/cbo-shutdown-looms-debt-ceiling-isnt-lifted/, accessed 7/9/17, AW]</w:t>
      </w:r>
    </w:p>
    <w:p w:rsidR="003B51EC" w:rsidRPr="000309C3" w:rsidRDefault="003B51EC" w:rsidP="003B51EC"/>
    <w:p w:rsidR="003B51EC" w:rsidRPr="000309C3" w:rsidRDefault="003B51EC" w:rsidP="003B51EC">
      <w:r w:rsidRPr="000309C3">
        <w:rPr>
          <w:rStyle w:val="StyleUnderline"/>
        </w:rPr>
        <w:t>Congress has to raise the national debt ceiling by October, or the federal government will run out of money</w:t>
      </w:r>
      <w:r w:rsidRPr="000309C3">
        <w:t>, according to an announcement from the Congressional Budget Office, which said the deadline was approaching quicker than expected, Politico reports.</w:t>
      </w:r>
    </w:p>
    <w:p w:rsidR="003B51EC" w:rsidRDefault="003B51EC" w:rsidP="003B51EC">
      <w:r w:rsidRPr="000309C3">
        <w:rPr>
          <w:rStyle w:val="StyleUnderline"/>
        </w:rPr>
        <w:t>The CBO estimated that the Treasury “will most likely run out of cash in early to mid-October,” though it noted major changes in spending or revenues could still impact the timing. It had previously said the deadline would come “in the fall.</w:t>
      </w:r>
      <w:r w:rsidRPr="000309C3">
        <w:t>”</w:t>
      </w:r>
    </w:p>
    <w:p w:rsidR="003B51EC" w:rsidRPr="000309C3" w:rsidRDefault="003B51EC" w:rsidP="003B51EC">
      <w:r w:rsidRPr="000309C3">
        <w:t>“</w:t>
      </w:r>
      <w:r w:rsidRPr="000309C3">
        <w:rPr>
          <w:rStyle w:val="StyleUnderline"/>
        </w:rPr>
        <w:t>If the debt limit is not increased above the amount that was established on March 16, 2017, the Treasury will not be authorized to issue additional debt that increases the amount outstanding</w:t>
      </w:r>
      <w:r w:rsidRPr="000309C3">
        <w:t>,” the CBO said in its report.</w:t>
      </w:r>
    </w:p>
    <w:p w:rsidR="003B51EC" w:rsidRPr="000309C3" w:rsidRDefault="003B51EC" w:rsidP="003B51EC">
      <w:r w:rsidRPr="000309C3">
        <w:t>“</w:t>
      </w:r>
      <w:r w:rsidRPr="000309C3">
        <w:rPr>
          <w:rStyle w:val="StyleUnderline"/>
        </w:rPr>
        <w:t>That restriction would ultimately lead to delays of payments for government programs and activities, a default on the government’s debt obligations, or both</w:t>
      </w:r>
      <w:r w:rsidRPr="000309C3">
        <w:t>.”</w:t>
      </w:r>
    </w:p>
    <w:p w:rsidR="003B51EC" w:rsidRPr="000309C3" w:rsidRDefault="003B51EC" w:rsidP="003B51EC">
      <w:r w:rsidRPr="000309C3">
        <w:t>The CBO announcement comes as Congress struggles to follow through on Trump administration promises to repeal and replace the Affordable Care Act, which has taken longer than expected.</w:t>
      </w:r>
    </w:p>
    <w:p w:rsidR="003B51EC" w:rsidRPr="000309C3" w:rsidRDefault="003B51EC" w:rsidP="003B51EC">
      <w:r w:rsidRPr="000309C3">
        <w:t>“</w:t>
      </w:r>
      <w:r w:rsidRPr="000309C3">
        <w:rPr>
          <w:rStyle w:val="StyleUnderline"/>
        </w:rPr>
        <w:t>I want to get [a debt limit vote] done in advance, but there is no set [decision] that we have to do it in July,” House Republican Leader Kevin McCarthy of California told Roll Call. “I think health is going to have to get done first,” he said</w:t>
      </w:r>
      <w:r w:rsidRPr="000309C3">
        <w:t>.</w:t>
      </w:r>
    </w:p>
    <w:p w:rsidR="003B51EC" w:rsidRPr="000309C3" w:rsidRDefault="003B51EC" w:rsidP="003B51EC">
      <w:r w:rsidRPr="000309C3">
        <w:t xml:space="preserve">The CBO said </w:t>
      </w:r>
      <w:r w:rsidRPr="000309C3">
        <w:rPr>
          <w:rStyle w:val="StyleUnderline"/>
        </w:rPr>
        <w:t>the U.S. faces a projected budget deficit of $693 billion by the fall, about $134 billion more than its most recent estimate, amid “surprisingly weak tax collections” and larger subsides for government programs</w:t>
      </w:r>
      <w:r w:rsidRPr="000309C3">
        <w:t>.</w:t>
      </w:r>
    </w:p>
    <w:p w:rsidR="003B51EC" w:rsidRPr="000309C3" w:rsidRDefault="003B51EC" w:rsidP="003B51EC">
      <w:r w:rsidRPr="000309C3">
        <w:rPr>
          <w:rStyle w:val="StyleUnderline"/>
        </w:rPr>
        <w:t>The government has been using “extraordinary measures</w:t>
      </w:r>
      <w:r w:rsidRPr="000309C3">
        <w:t>” since March when the suspension of the debt ceilng expired, CBS reports.</w:t>
      </w:r>
    </w:p>
    <w:p w:rsidR="003B51EC" w:rsidRPr="000309C3" w:rsidRDefault="003B51EC" w:rsidP="003B51EC">
      <w:r w:rsidRPr="000309C3">
        <w:t xml:space="preserve">The Treasury Secretary, Steven </w:t>
      </w:r>
      <w:r w:rsidRPr="000309C3">
        <w:rPr>
          <w:rStyle w:val="StyleUnderline"/>
        </w:rPr>
        <w:t>Mnuchin, has urged action before the August recess, urging a “clean” increase. The Freedom Caucus</w:t>
      </w:r>
      <w:r w:rsidRPr="000309C3">
        <w:t xml:space="preserve">, a group of conservative and libertarian Republican members of the House, </w:t>
      </w:r>
      <w:r w:rsidRPr="000309C3">
        <w:rPr>
          <w:rStyle w:val="StyleUnderline"/>
        </w:rPr>
        <w:t>has rejected that call</w:t>
      </w:r>
      <w:r w:rsidRPr="000309C3">
        <w:t>.</w:t>
      </w:r>
    </w:p>
    <w:p w:rsidR="003B51EC" w:rsidRPr="000309C3" w:rsidRDefault="003B51EC" w:rsidP="003B51EC"/>
    <w:p w:rsidR="003B51EC" w:rsidRDefault="003B51EC" w:rsidP="003B51EC">
      <w:pPr>
        <w:pStyle w:val="Heading4"/>
      </w:pPr>
      <w:r>
        <w:t>Failure to raise the debt ceiling would be cataclysmic to the US economy—debt defaults shock international markets</w:t>
      </w:r>
    </w:p>
    <w:p w:rsidR="003B51EC" w:rsidRPr="00F17182" w:rsidRDefault="003B51EC" w:rsidP="003B51EC">
      <w:pPr>
        <w:rPr>
          <w:rStyle w:val="Style13ptBold"/>
        </w:rPr>
      </w:pPr>
      <w:r w:rsidRPr="00F17182">
        <w:rPr>
          <w:rStyle w:val="Style13ptBold"/>
        </w:rPr>
        <w:t>Scaggs, Financial Times, FT Alphaville columnist, 7/14/17</w:t>
      </w:r>
    </w:p>
    <w:p w:rsidR="003B51EC" w:rsidRDefault="003B51EC" w:rsidP="003B51EC">
      <w:r>
        <w:t>[</w:t>
      </w:r>
      <w:r w:rsidRPr="00F17182">
        <w:t>Alex</w:t>
      </w:r>
      <w:r>
        <w:t>andra</w:t>
      </w:r>
      <w:r w:rsidRPr="00F17182">
        <w:t xml:space="preserve"> Scaggs</w:t>
      </w:r>
      <w:r>
        <w:t>, 7-14-17, Financial Times, “</w:t>
      </w:r>
      <w:r w:rsidRPr="00F17182">
        <w:t>US risk of technical default returns as debt ceiling decision looms</w:t>
      </w:r>
      <w:r>
        <w:t xml:space="preserve">,” </w:t>
      </w:r>
      <w:r w:rsidRPr="00F17182">
        <w:t>https://www.ft.com/content/5cbe7fe2-6863-11e7-9a66-93fb352ba1fe</w:t>
      </w:r>
      <w:r>
        <w:t>, accessed 7/15/17, AW]</w:t>
      </w:r>
    </w:p>
    <w:p w:rsidR="003B51EC" w:rsidRDefault="003B51EC" w:rsidP="003B51EC"/>
    <w:p w:rsidR="003B51EC" w:rsidRDefault="003B51EC" w:rsidP="003B51EC">
      <w:r w:rsidRPr="00FB4FEF">
        <w:rPr>
          <w:rStyle w:val="StyleUnderline"/>
        </w:rPr>
        <w:t>As Janet Yellen testified to the US House of Representatives</w:t>
      </w:r>
      <w:r>
        <w:t xml:space="preserve"> on Wednesday, </w:t>
      </w:r>
      <w:r w:rsidRPr="00FB4FEF">
        <w:rPr>
          <w:rStyle w:val="StyleUnderline"/>
        </w:rPr>
        <w:t>red numbers on a large doomsday clock behind her ticked higher, tallying up the outstanding value of US Treasuries in real time</w:t>
      </w:r>
      <w:r>
        <w:t>.</w:t>
      </w:r>
    </w:p>
    <w:p w:rsidR="0013322E" w:rsidRDefault="003B51EC" w:rsidP="003B51EC">
      <w:r w:rsidRPr="00FB4FEF">
        <w:t>A more helpful display would show</w:t>
      </w:r>
      <w:r w:rsidRPr="00FB4FEF">
        <w:rPr>
          <w:rStyle w:val="StyleUnderline"/>
        </w:rPr>
        <w:t xml:space="preserve"> the real risk to America’s fiscal health: the dwindling number of days Congress has left to raise, or eliminate, the statutory limit for issuing those securities. If Congress fails the US will be at risk of a technical default</w:t>
      </w:r>
      <w:r>
        <w:t>.</w:t>
      </w:r>
    </w:p>
    <w:p w:rsidR="003B51EC" w:rsidRDefault="003B51EC" w:rsidP="003B51EC">
      <w:r>
        <w:t xml:space="preserve">Yet </w:t>
      </w:r>
      <w:r w:rsidRPr="00FB4FEF">
        <w:rPr>
          <w:rStyle w:val="StyleUnderline"/>
        </w:rPr>
        <w:t>it does not seem Congress is planning to address the topic before the August recess</w:t>
      </w:r>
      <w:r>
        <w:t xml:space="preserve">, in which case </w:t>
      </w:r>
      <w:r w:rsidRPr="00FB4FEF">
        <w:rPr>
          <w:rStyle w:val="StyleUnderline"/>
        </w:rPr>
        <w:t>“fears of a delayed or missed payment should start to build,” as Credit Suisse rate strategists explained in a recent note.</w:t>
      </w:r>
    </w:p>
    <w:p w:rsidR="0013322E" w:rsidRDefault="003B51EC" w:rsidP="003B51EC">
      <w:r w:rsidRPr="00FB4FEF">
        <w:rPr>
          <w:rStyle w:val="StyleUnderline"/>
        </w:rPr>
        <w:t>If the US does fail to make a payment owed to holders of Treasury securities, the consequences will probably be severe. Such a technical default would upend markets and threaten the country’s status as the risk-free benchmark for global finance. Clearing systems that do not permit the flow of defaulted securities would freeze, as would other markets dependent on safe collateral</w:t>
      </w:r>
      <w:r>
        <w:t>.</w:t>
      </w:r>
    </w:p>
    <w:p w:rsidR="0013322E" w:rsidRDefault="003B51EC" w:rsidP="003B51EC">
      <w:r>
        <w:t>You’d think US lawmakers would have learnt by now. Such a calamity was just narrowly averted in 2011 and 2013.</w:t>
      </w:r>
    </w:p>
    <w:p w:rsidR="0013322E" w:rsidRDefault="003B51EC" w:rsidP="003B51EC">
      <w:r>
        <w:t xml:space="preserve">Steven </w:t>
      </w:r>
      <w:r w:rsidRPr="00FB4FEF">
        <w:rPr>
          <w:rStyle w:val="StyleUnderline"/>
        </w:rPr>
        <w:t>Mnuchin</w:t>
      </w:r>
      <w:r>
        <w:t xml:space="preserve">, the Treasury secretary, </w:t>
      </w:r>
      <w:r w:rsidRPr="00FB4FEF">
        <w:rPr>
          <w:rStyle w:val="StyleUnderline"/>
        </w:rPr>
        <w:t>has publicly hinted at alternatives to default if the debt ceiling is breached. Historically, such back-up plans — invoking the president’s constitutional requirement to enforce payment, issuing a trillion-dollar platinum coin, or prioritising debtholders above, say, welfare recipients — have been politically unpopular and operationally tortuous at best, illegal at worst</w:t>
      </w:r>
      <w:r>
        <w:t>.</w:t>
      </w:r>
    </w:p>
    <w:p w:rsidR="0013322E" w:rsidRDefault="003B51EC" w:rsidP="003B51EC">
      <w:r w:rsidRPr="00FB4FEF">
        <w:rPr>
          <w:rStyle w:val="StyleUnderline"/>
        </w:rPr>
        <w:t>And there are three reasons this round of debt-ceiling negotiations could be especially risky</w:t>
      </w:r>
      <w:r>
        <w:t>, comparable even to the close calls of 2011 and 2013.</w:t>
      </w:r>
    </w:p>
    <w:p w:rsidR="0013322E" w:rsidRDefault="003B51EC" w:rsidP="003B51EC">
      <w:r w:rsidRPr="00FB4FEF">
        <w:rPr>
          <w:rStyle w:val="StyleUnderline"/>
        </w:rPr>
        <w:t>One clear hazard is that newer topics of national interest have pushed the statutory limit to the bottom of Congress’s list of priorities. This year’s legislative agenda already includes contentious and ambitious reforms to healthcare and the byzantine US tax code. The White House</w:t>
      </w:r>
      <w:r>
        <w:t xml:space="preserve">, for its part, </w:t>
      </w:r>
      <w:r w:rsidRPr="00FB4FEF">
        <w:rPr>
          <w:rStyle w:val="StyleUnderline"/>
        </w:rPr>
        <w:t xml:space="preserve">is grappling with a special prosecutor and a diplomatic crisis </w:t>
      </w:r>
      <w:r>
        <w:t xml:space="preserve">between Qatar and other countries </w:t>
      </w:r>
      <w:r w:rsidRPr="00FB4FEF">
        <w:rPr>
          <w:rStyle w:val="StyleUnderline"/>
        </w:rPr>
        <w:t>in the Gulf.</w:t>
      </w:r>
    </w:p>
    <w:p w:rsidR="003B51EC" w:rsidRDefault="003B51EC" w:rsidP="003B51EC">
      <w:r w:rsidRPr="00FB4FEF">
        <w:rPr>
          <w:rStyle w:val="StyleUnderline"/>
        </w:rPr>
        <w:t>A second problem is that Congress’s ultimate deadline for lifting the debt ceiling is not entirely clear. Public expectations of tax cuts under a Trump administration could be partly to blame</w:t>
      </w:r>
      <w:r>
        <w:t>. Analysts suspect that many Americans have delayed tax payments in the hopes that legislation will be passed this year.</w:t>
      </w:r>
    </w:p>
    <w:p w:rsidR="0013322E" w:rsidRDefault="003B51EC" w:rsidP="003B51EC">
      <w:r w:rsidRPr="00FB4FEF">
        <w:rPr>
          <w:rStyle w:val="StyleUnderline"/>
        </w:rPr>
        <w:t>The Congressional Budget Office warned in June that tax receipts were running 3 per cent below estimates for the first eight months of the fiscal year</w:t>
      </w:r>
      <w:r>
        <w:t xml:space="preserve">. “Treasury’s [cash balance] will run quite low before being boosted by mid-September corporate tax receipts,” writes Mark Cabana, rates strategist with Bank of America Merrill Lynch. </w:t>
      </w:r>
      <w:r w:rsidRPr="00FB4FEF">
        <w:rPr>
          <w:rStyle w:val="StyleUnderline"/>
        </w:rPr>
        <w:t>Predicting the government’s cash balances has thus become trickier, adding to the risk of crashing against the debt ceiling sooner than expected</w:t>
      </w:r>
      <w:r>
        <w:t>.</w:t>
      </w:r>
    </w:p>
    <w:p w:rsidR="0013322E" w:rsidRDefault="003B51EC" w:rsidP="003B51EC">
      <w:r w:rsidRPr="002C6DD4">
        <w:rPr>
          <w:rStyle w:val="StyleUnderline"/>
        </w:rPr>
        <w:t>The third complication relates to monetary policy. Unlike previous debt-ceiling stand-offs, this one is approaching in the middle of a Federal Reserve tightening cycle. The US central bank has signalled it will start shrinking its holdings of bonds by the end of this year</w:t>
      </w:r>
      <w:r>
        <w:t>.</w:t>
      </w:r>
    </w:p>
    <w:p w:rsidR="003B51EC" w:rsidRDefault="003B51EC" w:rsidP="003B51EC">
      <w:r>
        <w:t xml:space="preserve">But </w:t>
      </w:r>
      <w:r w:rsidRPr="002C6DD4">
        <w:rPr>
          <w:rStyle w:val="StyleUnderline"/>
        </w:rPr>
        <w:t>a “disruptive stand-off around the debt ceiling that lasts through September could very well force the Fed to step back in September and wait for a resolution</w:t>
      </w:r>
      <w:r>
        <w:t>,” wrote the Credit Suisse strategists.</w:t>
      </w:r>
    </w:p>
    <w:p w:rsidR="003B51EC" w:rsidRDefault="003B51EC" w:rsidP="003B51EC">
      <w:r w:rsidRPr="002C6DD4">
        <w:rPr>
          <w:rStyle w:val="StyleUnderline"/>
        </w:rPr>
        <w:t xml:space="preserve">If there is a technical default, the appropriate response from the Fed is itself uncertain. Steve Kang, a Citigroup strategist, says the central bank would probably “act to backstop excessive financial tightening from the debt default”, citing meeting minutes from the 2011 stand-off </w:t>
      </w:r>
      <w:r>
        <w:t>released this year.</w:t>
      </w:r>
    </w:p>
    <w:p w:rsidR="0013322E" w:rsidRDefault="003B51EC" w:rsidP="003B51EC">
      <w:r w:rsidRPr="002C6DD4">
        <w:rPr>
          <w:rStyle w:val="StyleUnderline"/>
        </w:rPr>
        <w:t xml:space="preserve">But current Fed officials have reason to be more cautious than 2011 officials </w:t>
      </w:r>
      <w:r w:rsidRPr="00637235">
        <w:rPr>
          <w:rStyle w:val="StyleUnderline"/>
        </w:rPr>
        <w:t>did. Depending on the severity of the fallout, an aggressive change of course from the Fed’s plan to shrink its balance sheet could raise uncomfortable questions about the central bank’s independence, already the cause of increased scrutiny in recent years</w:t>
      </w:r>
      <w:r>
        <w:t xml:space="preserve"> — even in Ms Yellen’s testimony on Wednesday.</w:t>
      </w:r>
    </w:p>
    <w:p w:rsidR="0013322E" w:rsidRDefault="003B51EC" w:rsidP="003B51EC">
      <w:r>
        <w:t>And while the 2011 minutes suggested the government could prioritise Treasury payments over others if needed, Bank of America’s Mr Cabana is not convinced that changes much.</w:t>
      </w:r>
    </w:p>
    <w:p w:rsidR="0013322E" w:rsidRDefault="003B51EC" w:rsidP="003B51EC">
      <w:r>
        <w:t xml:space="preserve">“We think </w:t>
      </w:r>
      <w:r w:rsidRPr="00637235">
        <w:rPr>
          <w:rStyle w:val="StyleUnderline"/>
        </w:rPr>
        <w:t>it would be politically difficult to explain why US debt holders were receiving payments instead of social security or other government contracts</w:t>
      </w:r>
      <w:r>
        <w:t xml:space="preserve">,” he wrote. “As a result, we think </w:t>
      </w:r>
      <w:r w:rsidRPr="00637235">
        <w:rPr>
          <w:rStyle w:val="StyleUnderline"/>
        </w:rPr>
        <w:t>there is low likelihood to debt prioritisation and doubt it alters the potential crash course of the debt limit and shutdown in October</w:t>
      </w:r>
      <w:r>
        <w:t>.”</w:t>
      </w:r>
    </w:p>
    <w:p w:rsidR="003B51EC" w:rsidRDefault="003B51EC" w:rsidP="003B51EC"/>
    <w:p w:rsidR="003B51EC" w:rsidRDefault="003B51EC" w:rsidP="003B51EC">
      <w:pPr>
        <w:pStyle w:val="Heading4"/>
      </w:pPr>
      <w:r>
        <w:t>The Treasury will run out of money by early October—proven by two independent studies—failure to raise the ceiling would deck the economy</w:t>
      </w:r>
    </w:p>
    <w:p w:rsidR="003B51EC" w:rsidRPr="006A5FA6" w:rsidRDefault="003B51EC" w:rsidP="003B51EC">
      <w:pPr>
        <w:rPr>
          <w:rStyle w:val="Style13ptBold"/>
        </w:rPr>
      </w:pPr>
      <w:r w:rsidRPr="006A5FA6">
        <w:rPr>
          <w:rStyle w:val="Style13ptBold"/>
        </w:rPr>
        <w:t>Sahadi, CNNMoney Senior writer, 7/12/17</w:t>
      </w:r>
    </w:p>
    <w:p w:rsidR="003B51EC" w:rsidRDefault="003B51EC" w:rsidP="003B51EC">
      <w:r>
        <w:t>[</w:t>
      </w:r>
      <w:r w:rsidRPr="006A5FA6">
        <w:t>Jeanne Sahadi, 7-12-2017, CNNMoney, "New tax data suggest debt ceiling must change by first half of October," http://money.cnn.com/2017/07/12/news/economy/debt-ceiling-deadline/index.html</w:t>
      </w:r>
      <w:r>
        <w:t>, accessed 7/14/17, AW]</w:t>
      </w:r>
    </w:p>
    <w:p w:rsidR="003B51EC" w:rsidRDefault="003B51EC" w:rsidP="003B51EC"/>
    <w:p w:rsidR="003B51EC" w:rsidRPr="0012225D" w:rsidRDefault="003B51EC" w:rsidP="003B51EC">
      <w:pPr>
        <w:rPr>
          <w:rStyle w:val="StyleUnderline"/>
        </w:rPr>
      </w:pPr>
      <w:r w:rsidRPr="0012225D">
        <w:rPr>
          <w:rStyle w:val="StyleUnderline"/>
        </w:rPr>
        <w:t>With revenue numbers in for June, the Bipartisan Policy Center now projects the U.S. Treasury will face a cash crunch by the first half of October if Congress fails to raise or suspend the country's debt ceiling soon.</w:t>
      </w:r>
    </w:p>
    <w:p w:rsidR="003B51EC" w:rsidRDefault="003B51EC" w:rsidP="003B51EC">
      <w:r w:rsidRPr="0012225D">
        <w:rPr>
          <w:rStyle w:val="StyleUnderline"/>
        </w:rPr>
        <w:t>That so-called X date -- which BPC expects to come in early to mid-October -- is the point when Treasury won't have enough cash and revenue on hand to pay all bills in full and on time.</w:t>
      </w:r>
    </w:p>
    <w:p w:rsidR="003B51EC" w:rsidRDefault="003B51EC" w:rsidP="003B51EC">
      <w:r>
        <w:t>Previously, BPC had predicted the X date could occur sometime in October or November.</w:t>
      </w:r>
    </w:p>
    <w:p w:rsidR="003B51EC" w:rsidRDefault="003B51EC" w:rsidP="003B51EC">
      <w:r>
        <w:t>"</w:t>
      </w:r>
      <w:r w:rsidRPr="00517C0E">
        <w:rPr>
          <w:rStyle w:val="StyleUnderline"/>
        </w:rPr>
        <w:t>We now have a better sense of what revenues and spending will be over the next few months after seeing the Treasury data on individual and corporate tax receipts for June," said Shai Akabas, BPC's director of fiscal policy</w:t>
      </w:r>
      <w:r>
        <w:t>.</w:t>
      </w:r>
    </w:p>
    <w:p w:rsidR="003B51EC" w:rsidRDefault="003B51EC" w:rsidP="003B51EC">
      <w:r w:rsidRPr="00517C0E">
        <w:rPr>
          <w:rStyle w:val="StyleUnderline"/>
        </w:rPr>
        <w:t>Currently the legal borrowing limit is set at $19.81 trillion. Since mid-March</w:t>
      </w:r>
      <w:r>
        <w:t xml:space="preserve">, when the most recent debt ceiling suspension ended, </w:t>
      </w:r>
      <w:r w:rsidRPr="00517C0E">
        <w:rPr>
          <w:rStyle w:val="StyleUnderline"/>
        </w:rPr>
        <w:t>Treasury has been using special accounting measures to allow the government to continue borrowing as needed</w:t>
      </w:r>
      <w:r>
        <w:t>.</w:t>
      </w:r>
    </w:p>
    <w:p w:rsidR="003B51EC" w:rsidRDefault="003B51EC" w:rsidP="003B51EC">
      <w:r w:rsidRPr="00517C0E">
        <w:rPr>
          <w:rStyle w:val="StyleUnderline"/>
        </w:rPr>
        <w:t>BPC's latest projection is in line with that of the Congressional Budget Office,</w:t>
      </w:r>
      <w:r>
        <w:t xml:space="preserve"> which late last month also estimated that Treasury could risk defaulting on some payments in the first half of October.</w:t>
      </w:r>
    </w:p>
    <w:p w:rsidR="003B51EC" w:rsidRDefault="003B51EC" w:rsidP="003B51EC">
      <w:r>
        <w:t>"Th</w:t>
      </w:r>
      <w:r w:rsidRPr="00517C0E">
        <w:rPr>
          <w:rStyle w:val="StyleUnderline"/>
        </w:rPr>
        <w:t xml:space="preserve">e exact date </w:t>
      </w:r>
      <w:r>
        <w:t xml:space="preserve">when the federal government will be unable to fully pay all of its bills </w:t>
      </w:r>
      <w:r w:rsidRPr="00517C0E">
        <w:rPr>
          <w:rStyle w:val="StyleUnderline"/>
        </w:rPr>
        <w:t>remains uncertain, but it has become clearer that it will be reached sooner rather than later,</w:t>
      </w:r>
      <w:r>
        <w:t>" Akabas said.</w:t>
      </w:r>
    </w:p>
    <w:p w:rsidR="003B51EC" w:rsidRDefault="003B51EC" w:rsidP="003B51EC">
      <w:r w:rsidRPr="00517C0E">
        <w:rPr>
          <w:rStyle w:val="StyleUnderline"/>
        </w:rPr>
        <w:t>In addition to payments for Social Security and Medicare, Treasury must make a big payment on Oct. 2 to the Military Retirement Trust Fund. Because of such obligations, spending typically outpaces incoming revenue in October, by an average of $104 billion in the past five years</w:t>
      </w:r>
      <w:r>
        <w:t>.</w:t>
      </w:r>
    </w:p>
    <w:p w:rsidR="003B51EC" w:rsidRDefault="003B51EC" w:rsidP="003B51EC">
      <w:r>
        <w:t xml:space="preserve">Treasury Secretary Steven </w:t>
      </w:r>
      <w:r w:rsidRPr="00517C0E">
        <w:rPr>
          <w:rStyle w:val="StyleUnderline"/>
        </w:rPr>
        <w:t>Mnuchin</w:t>
      </w:r>
      <w:r>
        <w:t xml:space="preserve"> still hasn't offered any official Treasury estimate of when it won't have enough money on hand to pay all bills as they come due. Instead he's </w:t>
      </w:r>
      <w:r w:rsidRPr="00517C0E">
        <w:rPr>
          <w:rStyle w:val="StyleUnderline"/>
        </w:rPr>
        <w:t>repeatedly urged lawmakers to raise the debt ceiling before they go on August recess</w:t>
      </w:r>
      <w:r>
        <w:t>.</w:t>
      </w:r>
    </w:p>
    <w:p w:rsidR="003B51EC" w:rsidRDefault="003B51EC" w:rsidP="003B51EC">
      <w:r>
        <w:t>Trying to pin down an exact X-date, down to the day, isn't necessarily possible -- certainly not months out -- because the flow and magnitude of incoming revenue and spending obligations can vary greatly from day to day.</w:t>
      </w:r>
    </w:p>
    <w:p w:rsidR="003B51EC" w:rsidRDefault="003B51EC" w:rsidP="003B51EC">
      <w:r>
        <w:t xml:space="preserve">That's all the more reason, fiscal policy experts warn, that </w:t>
      </w:r>
      <w:r w:rsidRPr="00517C0E">
        <w:rPr>
          <w:rStyle w:val="StyleUnderline"/>
        </w:rPr>
        <w:t>lawmakers shouldn't wait until the last minute to raise or suspend the debt ceiling</w:t>
      </w:r>
      <w:r>
        <w:t>.</w:t>
      </w:r>
    </w:p>
    <w:p w:rsidR="003B51EC" w:rsidRDefault="003B51EC" w:rsidP="003B51EC">
      <w:r>
        <w:t xml:space="preserve">First, </w:t>
      </w:r>
      <w:r w:rsidRPr="00517C0E">
        <w:rPr>
          <w:rStyle w:val="StyleUnderline"/>
        </w:rPr>
        <w:t>there's no indication of how badly financial markets would react because it would be unprecedented. And second, if the U.S. fails to meet all of its legal obligations</w:t>
      </w:r>
      <w:r>
        <w:t xml:space="preserve"> -- whether to seniors, veterans, government contractors or any number of other individuals and businesses -- </w:t>
      </w:r>
      <w:r w:rsidRPr="00517C0E">
        <w:rPr>
          <w:rStyle w:val="StyleUnderline"/>
        </w:rPr>
        <w:t>that could hurt the economy</w:t>
      </w:r>
      <w:r>
        <w:t>.</w:t>
      </w:r>
    </w:p>
    <w:p w:rsidR="003B51EC" w:rsidRDefault="003B51EC" w:rsidP="003B51EC"/>
    <w:p w:rsidR="003B51EC" w:rsidRPr="000309C3" w:rsidRDefault="003B51EC" w:rsidP="003B51EC">
      <w:pPr>
        <w:pStyle w:val="Heading3"/>
        <w:rPr>
          <w:rFonts w:cs="Times New Roman"/>
        </w:rPr>
      </w:pPr>
      <w:r w:rsidRPr="000309C3">
        <w:rPr>
          <w:rFonts w:cs="Times New Roman"/>
        </w:rPr>
        <w:t>Internal Link – Economic Catastrophe</w:t>
      </w:r>
    </w:p>
    <w:p w:rsidR="003B51EC" w:rsidRPr="000309C3" w:rsidRDefault="003B51EC" w:rsidP="003B51EC"/>
    <w:p w:rsidR="003B51EC" w:rsidRDefault="003B51EC" w:rsidP="003B51EC">
      <w:pPr>
        <w:pStyle w:val="Heading4"/>
      </w:pPr>
      <w:r>
        <w:t>Failure to pay back debts would be cataclysmic to the global economy—interest rates would skyrocket and the US would be seen as an untrustworthy partner</w:t>
      </w:r>
    </w:p>
    <w:p w:rsidR="003B51EC" w:rsidRPr="002B360C" w:rsidRDefault="003B51EC" w:rsidP="003B51EC">
      <w:pPr>
        <w:rPr>
          <w:rStyle w:val="Style13ptBold"/>
        </w:rPr>
      </w:pPr>
      <w:r w:rsidRPr="002B360C">
        <w:rPr>
          <w:rStyle w:val="Style13ptBold"/>
        </w:rPr>
        <w:t>Donachie, Daily Caller, finance and health care reporter, 7/12/17</w:t>
      </w:r>
    </w:p>
    <w:p w:rsidR="003B51EC" w:rsidRDefault="003B51EC" w:rsidP="003B51EC">
      <w:r>
        <w:t>[</w:t>
      </w:r>
      <w:r w:rsidRPr="002B360C">
        <w:t>Robert Donachie, 7-12-2017, Daily Caller, "The Federal Gov Is Facing This Serious Fiscal Crisis," http://dailycaller.com/2017/07/12/the-federal-gov-is-facing-this-serious-fiscal-crisis/</w:t>
      </w:r>
      <w:r>
        <w:t>, accessed 7/14/17, AW]</w:t>
      </w:r>
    </w:p>
    <w:p w:rsidR="003B51EC" w:rsidRDefault="003B51EC" w:rsidP="003B51EC"/>
    <w:p w:rsidR="003B51EC" w:rsidRDefault="003B51EC" w:rsidP="003B51EC">
      <w:r w:rsidRPr="00160D5D">
        <w:rPr>
          <w:rStyle w:val="StyleUnderline"/>
        </w:rPr>
        <w:t>If Congress does not come to an agreement on the raising the debt ceiling, the U.S. Treasury will be unable to pay its liabilities in October</w:t>
      </w:r>
      <w:r>
        <w:t xml:space="preserve">, a situation that could bring dire consequences, </w:t>
      </w:r>
      <w:r w:rsidRPr="00160D5D">
        <w:rPr>
          <w:rStyle w:val="StyleUnderline"/>
        </w:rPr>
        <w:t>The Bipartisan Policy Center (BPC) reported</w:t>
      </w:r>
      <w:r>
        <w:t xml:space="preserve"> Wednesday.</w:t>
      </w:r>
    </w:p>
    <w:p w:rsidR="003B51EC" w:rsidRDefault="003B51EC" w:rsidP="003B51EC">
      <w:r w:rsidRPr="00160D5D">
        <w:rPr>
          <w:rStyle w:val="StyleUnderline"/>
        </w:rPr>
        <w:t>The Congressional Budget Office reported June 29 that the legislative body will have no choice but to raise the debt ceiling</w:t>
      </w:r>
      <w:r>
        <w:t xml:space="preserve">, given that the U.S. </w:t>
      </w:r>
      <w:r w:rsidRPr="00160D5D">
        <w:rPr>
          <w:rStyle w:val="StyleUnderline"/>
        </w:rPr>
        <w:t xml:space="preserve">Treasury is set to run out of liquidity by mid-October if no decision is reached. </w:t>
      </w:r>
      <w:r>
        <w:t>Lawmakers will soon face a decision on whether or not to raise the federal debt ceiling.</w:t>
      </w:r>
    </w:p>
    <w:p w:rsidR="003B51EC" w:rsidRDefault="003B51EC" w:rsidP="003B51EC">
      <w:r>
        <w:t xml:space="preserve">Treasury Secretary Steve </w:t>
      </w:r>
      <w:r w:rsidRPr="00160D5D">
        <w:rPr>
          <w:rStyle w:val="StyleUnderline"/>
        </w:rPr>
        <w:t>Mnuchin urged Congress in late May to raise the debt ceiling before leaving for the August recess</w:t>
      </w:r>
      <w:r>
        <w:t>, or even sooner</w:t>
      </w:r>
      <w:r w:rsidRPr="00160D5D">
        <w:rPr>
          <w:rStyle w:val="Emphasis"/>
        </w:rPr>
        <w:t>, to avoid shocking financial markets and imposing some potentially dire liquidity risks</w:t>
      </w:r>
      <w:r w:rsidRPr="00160D5D">
        <w:rPr>
          <w:rStyle w:val="StyleUnderline"/>
        </w:rPr>
        <w:t>. Mnuchin enacted “extraordinary measures” in March to ensure that the federal government could pay its bills through the summer, but warned that those measures would be ineffective at staving off a solvency crisis in the fall</w:t>
      </w:r>
      <w:r>
        <w:t>.</w:t>
      </w:r>
    </w:p>
    <w:p w:rsidR="003B51EC" w:rsidRDefault="003B51EC" w:rsidP="003B51EC">
      <w:r>
        <w:t>“</w:t>
      </w:r>
      <w:r w:rsidRPr="00160D5D">
        <w:rPr>
          <w:rStyle w:val="StyleUnderline"/>
        </w:rPr>
        <w:t>The exact date when the federal government will be unable to fully pay all of its bills</w:t>
      </w:r>
      <w:r>
        <w:t xml:space="preserve"> remains uncertain, but it has become clearer that it </w:t>
      </w:r>
      <w:r w:rsidRPr="00160D5D">
        <w:rPr>
          <w:rStyle w:val="StyleUnderline"/>
        </w:rPr>
        <w:t>will be reached sooner rather than later</w:t>
      </w:r>
      <w:r>
        <w:t>,” Shai Akabas, fiscal policy director at BPC, said in a statement Wednesday. “</w:t>
      </w:r>
      <w:r w:rsidRPr="00160D5D">
        <w:rPr>
          <w:rStyle w:val="StyleUnderline"/>
        </w:rPr>
        <w:t>To avoid the serious economic consequences that could occur if the government was unable to fully pay its bills, Congress will need to act in a timely manner</w:t>
      </w:r>
      <w:r>
        <w:t>.”</w:t>
      </w:r>
    </w:p>
    <w:p w:rsidR="003B51EC" w:rsidRDefault="003B51EC" w:rsidP="003B51EC">
      <w:r w:rsidRPr="00160D5D">
        <w:rPr>
          <w:rStyle w:val="StyleUnderline"/>
        </w:rPr>
        <w:t>Federal spending is likely to exceed federal revenues in October, as it has outpaced revenues in the month of October for the past half decade with an average cash deficit of $104 billion, BPC reports</w:t>
      </w:r>
      <w:r>
        <w:t xml:space="preserve">. The majority of the federal government’s liabilities in October come at the beginning of the month, meaning </w:t>
      </w:r>
      <w:r w:rsidRPr="002B360C">
        <w:rPr>
          <w:rStyle w:val="StyleUnderline"/>
        </w:rPr>
        <w:t>it is likely the Treasury could default within the first two weeks of the month</w:t>
      </w:r>
      <w:r>
        <w:t>.</w:t>
      </w:r>
    </w:p>
    <w:p w:rsidR="003B51EC" w:rsidRPr="002B360C" w:rsidRDefault="003B51EC" w:rsidP="003B51EC">
      <w:pPr>
        <w:rPr>
          <w:rStyle w:val="StyleUnderline"/>
        </w:rPr>
      </w:pPr>
      <w:r w:rsidRPr="002B360C">
        <w:rPr>
          <w:rStyle w:val="StyleUnderline"/>
        </w:rPr>
        <w:t>Programs with the likelihood of pushing the government past the debt limit in October include Social Security, Medicare and the Military Retirement Trust Fund.</w:t>
      </w:r>
    </w:p>
    <w:p w:rsidR="003B51EC" w:rsidRDefault="003B51EC" w:rsidP="003B51EC">
      <w:r>
        <w:t xml:space="preserve">One thing known for sure is that </w:t>
      </w:r>
      <w:r w:rsidRPr="002B360C">
        <w:rPr>
          <w:rStyle w:val="StyleUnderline"/>
        </w:rPr>
        <w:t>the federal government could run out of funds to pay back individuals who have invested in Treasury bonds. There are many holders of Treasury bonds, including regional banks and pension funds for millions of Americans and even foreign governments, like Japan and China</w:t>
      </w:r>
      <w:r>
        <w:t>.</w:t>
      </w:r>
    </w:p>
    <w:p w:rsidR="0013322E" w:rsidRDefault="003B51EC" w:rsidP="003B51EC">
      <w:r w:rsidRPr="002B360C">
        <w:rPr>
          <w:rStyle w:val="StyleUnderline"/>
        </w:rPr>
        <w:t>If the government started defaulting on its debts to these entities, it could cause the value of U.S. bonds to nosedive. That would</w:t>
      </w:r>
      <w:r>
        <w:t xml:space="preserve">, in turn, </w:t>
      </w:r>
      <w:r w:rsidRPr="002B360C">
        <w:rPr>
          <w:rStyle w:val="StyleUnderline"/>
        </w:rPr>
        <w:t>force the federal government to pay out higher rates of returns to investors. If that happens, worldwide interest rates could skyrocket, given that global rates are linked to the value of U.S. bonds</w:t>
      </w:r>
      <w:r>
        <w:t>.</w:t>
      </w:r>
    </w:p>
    <w:p w:rsidR="0013322E" w:rsidRDefault="0013322E" w:rsidP="003B51EC"/>
    <w:p w:rsidR="003B51EC" w:rsidRPr="000309C3" w:rsidRDefault="003B51EC" w:rsidP="003B51EC">
      <w:pPr>
        <w:pStyle w:val="Heading4"/>
        <w:rPr>
          <w:rFonts w:cs="Times New Roman"/>
        </w:rPr>
      </w:pPr>
      <w:r w:rsidRPr="000309C3">
        <w:rPr>
          <w:rFonts w:cs="Times New Roman"/>
        </w:rPr>
        <w:t>The debt ceiling has to pass by October—failure to do so would ensure economic catastrophe, including severe GDP damage and increased unemployment</w:t>
      </w:r>
    </w:p>
    <w:p w:rsidR="003B51EC" w:rsidRPr="000309C3" w:rsidRDefault="003B51EC" w:rsidP="003B51EC">
      <w:pPr>
        <w:rPr>
          <w:rStyle w:val="Style13ptBold"/>
        </w:rPr>
      </w:pPr>
      <w:r w:rsidRPr="000309C3">
        <w:rPr>
          <w:rStyle w:val="Style13ptBold"/>
        </w:rPr>
        <w:t>NJ Today, Staff Report, 7/4/17</w:t>
      </w:r>
    </w:p>
    <w:p w:rsidR="003B51EC" w:rsidRPr="000309C3" w:rsidRDefault="003B51EC" w:rsidP="003B51EC">
      <w:r w:rsidRPr="000309C3">
        <w:t>[Staff Report, 7-4-2017, NJ Today, "Trump treading on fiscal disaster," http://njtoday.net/2017/07/04/trump-treading-fiscal-disaster/, accessed 7/9/17, AW]</w:t>
      </w:r>
    </w:p>
    <w:p w:rsidR="003B51EC" w:rsidRPr="000309C3" w:rsidRDefault="003B51EC" w:rsidP="003B51EC"/>
    <w:p w:rsidR="003B51EC" w:rsidRDefault="003B51EC" w:rsidP="003B51EC">
      <w:r w:rsidRPr="000309C3">
        <w:rPr>
          <w:rStyle w:val="StyleUnderline"/>
        </w:rPr>
        <w:t>Congress has until mid-October to act or the United States will risk defaulting on its debt obligations</w:t>
      </w:r>
      <w:r w:rsidRPr="000309C3">
        <w:t>,</w:t>
      </w:r>
      <w:r>
        <w:t xml:space="preserve"> </w:t>
      </w:r>
      <w:r w:rsidRPr="000309C3">
        <w:t>since Treasury has been using “extraordinary measures” for several months to avoid breaching the debt ceiling.</w:t>
      </w:r>
    </w:p>
    <w:p w:rsidR="003B51EC" w:rsidRPr="000309C3" w:rsidRDefault="003B51EC" w:rsidP="003B51EC">
      <w:r w:rsidRPr="000309C3">
        <w:rPr>
          <w:rStyle w:val="StyleUnderline"/>
        </w:rPr>
        <w:t>Mnuchin said that his ability to juggle the books was ending sooner than expected because tax revenues have been weaker than expected, which may be a sign of diminished economic activity — a recession that is predicted to be called the Trump Slump</w:t>
      </w:r>
      <w:r w:rsidRPr="000309C3">
        <w:t>.</w:t>
      </w:r>
    </w:p>
    <w:p w:rsidR="003B51EC" w:rsidRPr="000309C3" w:rsidRDefault="003B51EC" w:rsidP="003B51EC">
      <w:r w:rsidRPr="000309C3">
        <w:rPr>
          <w:rStyle w:val="StyleUnderline"/>
        </w:rPr>
        <w:t>Weaker than expected tax collection have also resulted in a larger budget deficit this year as compared with 2016</w:t>
      </w:r>
      <w:r w:rsidRPr="000309C3">
        <w:t>. If Republicans succeed in passing massive tax cuts for the wealthy, less money would be in circulation and a new economic slowdown would probably result, instead of the rosy picture painted by the Goldman Sachs money managers President Trump hired to shepherd his tax and fiscal programs.</w:t>
      </w:r>
    </w:p>
    <w:p w:rsidR="003B51EC" w:rsidRPr="000309C3" w:rsidRDefault="003B51EC" w:rsidP="003B51EC">
      <w:r w:rsidRPr="000309C3">
        <w:rPr>
          <w:rStyle w:val="StyleUnderline"/>
        </w:rPr>
        <w:t>The dire projections released by the CBO show the United States adding $10 trillion to the federal debt over the next 10 years, due to a swelling federal budget deficit</w:t>
      </w:r>
      <w:r w:rsidRPr="000309C3">
        <w:t>. Former President Obama inherited a massive budget gap but he reduced the spread between revenue and spending each year.</w:t>
      </w:r>
    </w:p>
    <w:p w:rsidR="003B51EC" w:rsidRPr="000309C3" w:rsidRDefault="003B51EC" w:rsidP="003B51EC">
      <w:r w:rsidRPr="000309C3">
        <w:rPr>
          <w:rStyle w:val="StyleUnderline"/>
        </w:rPr>
        <w:t>Expectations of rising interest rates could make it even harder for Trump to chip away at the debt</w:t>
      </w:r>
      <w:r w:rsidRPr="000309C3">
        <w:t>.</w:t>
      </w:r>
    </w:p>
    <w:p w:rsidR="003B51EC" w:rsidRPr="000309C3" w:rsidRDefault="003B51EC" w:rsidP="003B51EC">
      <w:r w:rsidRPr="000309C3">
        <w:rPr>
          <w:rStyle w:val="StyleUnderline"/>
        </w:rPr>
        <w:t>When Republicans threatened in 2011 to hold the debt limit hostage for spending reductions, the nation’s credit rating plummeted and panic gripped worldwide financial centers</w:t>
      </w:r>
      <w:r w:rsidRPr="000309C3">
        <w:t>,</w:t>
      </w:r>
    </w:p>
    <w:p w:rsidR="003B51EC" w:rsidRPr="000309C3" w:rsidRDefault="003B51EC" w:rsidP="003B51EC">
      <w:r w:rsidRPr="000309C3">
        <w:rPr>
          <w:rStyle w:val="StyleUnderline"/>
        </w:rPr>
        <w:t>The Government Accountability Office (GAO) estimated that the delay in raising the debt ceiling increased government borrowing costs by $1.3 billion in 2011 and the Bipartisan Policy Center found that it would raise borrowing costs by a total of $18.9 billion over time</w:t>
      </w:r>
      <w:r w:rsidRPr="000309C3">
        <w:t>.</w:t>
      </w:r>
    </w:p>
    <w:p w:rsidR="003B51EC" w:rsidRPr="000309C3" w:rsidRDefault="003B51EC" w:rsidP="003B51EC">
      <w:r w:rsidRPr="000309C3">
        <w:t>Just as during the 2011 debt ceiling crisis, a repeat performance in 2013 caused rating agencies to downgrade the United States credit and a federal government shutdown ran from October 1 to 16, 2013.</w:t>
      </w:r>
    </w:p>
    <w:p w:rsidR="003B51EC" w:rsidRPr="000309C3" w:rsidRDefault="003B51EC" w:rsidP="003B51EC">
      <w:r w:rsidRPr="000309C3">
        <w:rPr>
          <w:rStyle w:val="StyleUnderline"/>
        </w:rPr>
        <w:t>If the United States should be forced to default on its debt, severe GDP damage, falling job market confidence or other consequences could be catastrophic</w:t>
      </w:r>
      <w:r w:rsidRPr="000309C3">
        <w:t>.</w:t>
      </w:r>
    </w:p>
    <w:p w:rsidR="003B51EC" w:rsidRDefault="003B51EC" w:rsidP="003B51EC">
      <w:r w:rsidRPr="000309C3">
        <w:rPr>
          <w:rStyle w:val="StyleUnderline"/>
        </w:rPr>
        <w:t>Every major recession since 1980 has fallen during a Republican presidency, including Ronald Reagan’s 1987 Black Monday, George H.W. Bush’s recession in 1991, and both George Bush Jr’s post 9-11 market crash and the global financial meltdown known as the Great Recession</w:t>
      </w:r>
      <w:r w:rsidRPr="000309C3">
        <w:t>.</w:t>
      </w:r>
    </w:p>
    <w:p w:rsidR="003B51EC" w:rsidRDefault="003B51EC" w:rsidP="003B51EC"/>
    <w:p w:rsidR="003B51EC" w:rsidRDefault="003B51EC" w:rsidP="003B51EC">
      <w:pPr>
        <w:pStyle w:val="Heading3"/>
      </w:pPr>
      <w:r>
        <w:t>Internal Link – Markets</w:t>
      </w:r>
    </w:p>
    <w:p w:rsidR="003B51EC" w:rsidRPr="0090757A" w:rsidRDefault="003B51EC" w:rsidP="003B51EC"/>
    <w:p w:rsidR="003B51EC" w:rsidRDefault="003B51EC" w:rsidP="003B51EC">
      <w:pPr>
        <w:pStyle w:val="Heading4"/>
      </w:pPr>
      <w:r>
        <w:t>Hitting the debt ceiling will destabilize markets</w:t>
      </w:r>
    </w:p>
    <w:p w:rsidR="003B51EC" w:rsidRPr="00F906FB" w:rsidRDefault="003B51EC" w:rsidP="003B51EC">
      <w:pPr>
        <w:rPr>
          <w:rStyle w:val="Style13ptBold"/>
        </w:rPr>
      </w:pPr>
      <w:r w:rsidRPr="00F906FB">
        <w:rPr>
          <w:rStyle w:val="Style13ptBold"/>
        </w:rPr>
        <w:t>Adler, Wall Street Examiner, 7-6-17</w:t>
      </w:r>
    </w:p>
    <w:p w:rsidR="003B51EC" w:rsidRDefault="003B51EC" w:rsidP="003B51EC">
      <w:r>
        <w:t xml:space="preserve">[Lee, Daily Reckoning, “As Tax Collections Boom, Panic Now and Avoid The Rush”, </w:t>
      </w:r>
      <w:hyperlink r:id="rId13" w:history="1">
        <w:r w:rsidRPr="005C5596">
          <w:rPr>
            <w:rStyle w:val="Hyperlink"/>
          </w:rPr>
          <w:t>https://dailyreckoning.com/tax-collections-boom-panic-now/</w:t>
        </w:r>
      </w:hyperlink>
      <w:r>
        <w:t>, accessed 7-8-17, AFB]</w:t>
      </w:r>
    </w:p>
    <w:p w:rsidR="003B51EC" w:rsidRDefault="003B51EC" w:rsidP="003B51EC"/>
    <w:p w:rsidR="003B51EC" w:rsidRDefault="003B51EC" w:rsidP="003B51EC">
      <w:r>
        <w:t xml:space="preserve">Meanwhile, </w:t>
      </w:r>
      <w:r w:rsidRPr="00F906FB">
        <w:rPr>
          <w:rStyle w:val="StyleUnderline"/>
        </w:rPr>
        <w:t>the Treasury held $181 billion in cash at the end of June. That can tide it over through a couple of more months of deficits</w:t>
      </w:r>
      <w:r>
        <w:t xml:space="preserve">, now averaging $50-60 billion per month. </w:t>
      </w:r>
      <w:r w:rsidRPr="00F906FB">
        <w:rPr>
          <w:rStyle w:val="StyleUnderline"/>
        </w:rPr>
        <w:t>Soon the US won’t be able to sell new debt as it bumps up against the debt ceiling, and it runs out of internal bookkeeping games. That would be a bullish factor for both bonds and stocks for the weeks where the debt ceiling actively prevents the Treasury from issuing new supply.</w:t>
      </w:r>
    </w:p>
    <w:p w:rsidR="003B51EC" w:rsidRDefault="003B51EC" w:rsidP="003B51EC">
      <w:pPr>
        <w:rPr>
          <w:rStyle w:val="StyleUnderline"/>
        </w:rPr>
      </w:pPr>
      <w:r w:rsidRPr="00F906FB">
        <w:rPr>
          <w:rStyle w:val="StyleUnderline"/>
        </w:rPr>
        <w:t>Experts suggest that the debt ceiling must be raised by October 2 when a big military pension fund payment comes due. The Federal government may then need to borrow as much as $200 billion</w:t>
      </w:r>
      <w:r>
        <w:t xml:space="preserve"> over the course of October and November, with much of it loaded into early October. </w:t>
      </w:r>
      <w:r w:rsidRPr="00F906FB">
        <w:rPr>
          <w:rStyle w:val="StyleUnderline"/>
        </w:rPr>
        <w:t>That’s likely to destabilize the markets.</w:t>
      </w:r>
    </w:p>
    <w:p w:rsidR="003B51EC" w:rsidRDefault="003B51EC" w:rsidP="003B51EC"/>
    <w:p w:rsidR="003B51EC" w:rsidRDefault="003B51EC" w:rsidP="003B51EC">
      <w:pPr>
        <w:pStyle w:val="Heading4"/>
      </w:pPr>
      <w:r>
        <w:t>Failure to raise the debt ceiling will wreck the economy</w:t>
      </w:r>
    </w:p>
    <w:p w:rsidR="003B51EC" w:rsidRPr="00E76976" w:rsidRDefault="003B51EC" w:rsidP="003B51EC">
      <w:pPr>
        <w:rPr>
          <w:rStyle w:val="Style13ptBold"/>
        </w:rPr>
      </w:pPr>
      <w:r w:rsidRPr="00E76976">
        <w:rPr>
          <w:rStyle w:val="Style13ptBold"/>
        </w:rPr>
        <w:t xml:space="preserve">Block, </w:t>
      </w:r>
      <w:r>
        <w:rPr>
          <w:rStyle w:val="Style13ptBold"/>
        </w:rPr>
        <w:t xml:space="preserve">Muddy Waters Capital LLC chief investment officer, </w:t>
      </w:r>
      <w:r w:rsidRPr="00E76976">
        <w:rPr>
          <w:rStyle w:val="Style13ptBold"/>
        </w:rPr>
        <w:t>17</w:t>
      </w:r>
    </w:p>
    <w:p w:rsidR="003B51EC" w:rsidRDefault="003B51EC" w:rsidP="003B51EC">
      <w:r>
        <w:t xml:space="preserve">[Carson, 3-15-17, Bloomberg, “Beware the Debt Ceiling”, </w:t>
      </w:r>
      <w:hyperlink r:id="rId14" w:history="1">
        <w:r w:rsidRPr="005C5596">
          <w:rPr>
            <w:rStyle w:val="Hyperlink"/>
          </w:rPr>
          <w:t>https://www.bloomberg.com/view/articles/2017-03-15/beware-the-debt-ceiling</w:t>
        </w:r>
      </w:hyperlink>
      <w:r>
        <w:t>, accessed 7-8-17, AFB]</w:t>
      </w:r>
    </w:p>
    <w:p w:rsidR="003B51EC" w:rsidRDefault="003B51EC" w:rsidP="003B51EC"/>
    <w:p w:rsidR="003B51EC" w:rsidRPr="00E76976" w:rsidRDefault="003B51EC" w:rsidP="003B51EC">
      <w:pPr>
        <w:rPr>
          <w:rStyle w:val="StyleUnderline"/>
        </w:rPr>
      </w:pPr>
      <w:r w:rsidRPr="00E76976">
        <w:rPr>
          <w:rStyle w:val="StyleUnderline"/>
        </w:rPr>
        <w:t>The stock market is oddly complacent over a looming political battle.</w:t>
      </w:r>
    </w:p>
    <w:p w:rsidR="003B51EC" w:rsidRDefault="003B51EC" w:rsidP="003B51EC">
      <w:r w:rsidRPr="00E76976">
        <w:rPr>
          <w:rStyle w:val="StyleUnderline"/>
        </w:rPr>
        <w:t>Euphoria has been pervasive in the stock market since the election. But investors seem to be overlooking the risk of a U.S. government default resulting from a failure by Congress to raise the debt ceiling. The possibility is greater than anyone seems to realize</w:t>
      </w:r>
      <w:r>
        <w:t>, even with a supposedly unified government.</w:t>
      </w:r>
    </w:p>
    <w:p w:rsidR="003B51EC" w:rsidRDefault="003B51EC" w:rsidP="003B51EC"/>
    <w:p w:rsidR="003B51EC" w:rsidRPr="00E76976" w:rsidRDefault="003B51EC" w:rsidP="003B51EC">
      <w:pPr>
        <w:rPr>
          <w:b/>
          <w:u w:val="single"/>
        </w:rPr>
      </w:pPr>
      <w:r>
        <w:t xml:space="preserve">In particular, the markets seem to be ignoring two vital numbers, which together could have profound consequences for global markets: 218 and $189 billion. </w:t>
      </w:r>
      <w:r w:rsidRPr="00E76976">
        <w:rPr>
          <w:rStyle w:val="StyleUnderline"/>
        </w:rPr>
        <w:t>In order to raise or suspend the debt ceiling</w:t>
      </w:r>
      <w:r>
        <w:t xml:space="preserve"> (which will technically be reinstated on March 16), </w:t>
      </w:r>
      <w:r w:rsidRPr="00E76976">
        <w:rPr>
          <w:rStyle w:val="StyleUnderline"/>
        </w:rPr>
        <w:t>218 votes are needed in the House of Representatives. The Treasury’s cash balance will need to last until this happens, or the U.S. will default.</w:t>
      </w:r>
    </w:p>
    <w:p w:rsidR="003B51EC" w:rsidRDefault="003B51EC" w:rsidP="003B51EC">
      <w:r>
        <w:t xml:space="preserve">The opening cash balance this month was $189 billion, and Treasury is burning an average of $2 billion per day – with the ability to issue new debt. Net redemptions of existing debt not held by the government are running north of $100 billion a month. </w:t>
      </w:r>
      <w:r w:rsidRPr="00E76976">
        <w:rPr>
          <w:rStyle w:val="StyleUnderline"/>
        </w:rPr>
        <w:t>Treasury Secretary</w:t>
      </w:r>
      <w:r>
        <w:t xml:space="preserve"> Steven </w:t>
      </w:r>
      <w:r w:rsidRPr="00E76976">
        <w:rPr>
          <w:rStyle w:val="StyleUnderline"/>
        </w:rPr>
        <w:t>Mnuchin has acknowledged the coming deadline, encouraging Congress</w:t>
      </w:r>
      <w:r>
        <w:t xml:space="preserve"> last week </w:t>
      </w:r>
      <w:r w:rsidRPr="00E76976">
        <w:rPr>
          <w:rStyle w:val="StyleUnderline"/>
        </w:rPr>
        <w:t>to raise the limit immediately</w:t>
      </w:r>
      <w:r>
        <w:t>.</w:t>
      </w:r>
    </w:p>
    <w:p w:rsidR="003B51EC" w:rsidRDefault="003B51EC" w:rsidP="003B51EC">
      <w:r w:rsidRPr="00E76976">
        <w:rPr>
          <w:rStyle w:val="StyleUnderline"/>
        </w:rPr>
        <w:t>Reaching 218 votes in favor of raising or suspending the debt ceiling might be harder than in any previous fiscal showdown.</w:t>
      </w:r>
      <w:r>
        <w:t xml:space="preserve"> President </w:t>
      </w:r>
      <w:r w:rsidRPr="00E76976">
        <w:rPr>
          <w:rStyle w:val="StyleUnderline"/>
        </w:rPr>
        <w:t>Donald Trump almost certainly wants to raise the ceiling, but he may not have the votes. While Republicans control 237 seats in the House, the Tea Party wing of the party has in the past has steadfastly refused to go along with increases</w:t>
      </w:r>
      <w:r>
        <w:t>.</w:t>
      </w:r>
    </w:p>
    <w:p w:rsidR="003B51EC" w:rsidRDefault="003B51EC" w:rsidP="003B51EC">
      <w:r w:rsidRPr="00E76976">
        <w:rPr>
          <w:rStyle w:val="StyleUnderline"/>
        </w:rPr>
        <w:t>The Republican Party is already facing a revolt on its right flank over</w:t>
      </w:r>
      <w:r>
        <w:t xml:space="preserve"> its failure to offer a clean </w:t>
      </w:r>
      <w:r w:rsidRPr="00E76976">
        <w:rPr>
          <w:rStyle w:val="StyleUnderline"/>
        </w:rPr>
        <w:t>repeal of the Affordable Care Act</w:t>
      </w:r>
      <w:r>
        <w:t xml:space="preserve">. </w:t>
      </w:r>
      <w:r w:rsidRPr="00E76976">
        <w:rPr>
          <w:rStyle w:val="StyleUnderline"/>
        </w:rPr>
        <w:t>Many members of this resistance constitute the ultra-right “Freedom Caucus,” which was willing to stand its ground during previous debt ceiling showdowns</w:t>
      </w:r>
      <w:r>
        <w:t>. The Freedom Caucus has 29 members, which means there might be only 208 votes to raise the ceiling. (It’s interesting to recall that, in 2013, President Trump himself tweeted that he was “embarrassed” that Republicans had voted to extend the ceiling.)</w:t>
      </w:r>
    </w:p>
    <w:p w:rsidR="003B51EC" w:rsidRPr="00E76976" w:rsidRDefault="003B51EC" w:rsidP="003B51EC">
      <w:pPr>
        <w:rPr>
          <w:rStyle w:val="StyleUnderline"/>
        </w:rPr>
      </w:pPr>
      <w:r w:rsidRPr="00E76976">
        <w:rPr>
          <w:rStyle w:val="StyleUnderline"/>
        </w:rPr>
        <w:t>It may be unrealistic to expect Democrats to save the day – at least initially. House Democrats may be more than happy to sit back and watch Republicans fight among themselves. If the Democrats eventually ride to the rescue, it probably won't be until after a period of Republican-on-Republican violence.</w:t>
      </w:r>
    </w:p>
    <w:p w:rsidR="003B51EC" w:rsidRDefault="003B51EC" w:rsidP="003B51EC">
      <w:r w:rsidRPr="00E76976">
        <w:rPr>
          <w:rStyle w:val="StyleUnderline"/>
        </w:rPr>
        <w:t>Nobody wants the Treasury to reach the point where it has to prioritize payment of interest over other obligations – a threshold where creditworthiness and market confidence will have begun to retreat</w:t>
      </w:r>
      <w:r>
        <w:t>. The bond market already seems to be reacting to this possibility, sending yields higher and prices lower, even as the S&amp;P/Dow/Nasdaq have been on a tear and are showing scant concern over the potential turmoil.</w:t>
      </w:r>
    </w:p>
    <w:p w:rsidR="003B51EC" w:rsidRDefault="003B51EC" w:rsidP="003B51EC">
      <w:r w:rsidRPr="00E76976">
        <w:rPr>
          <w:rStyle w:val="StyleUnderline"/>
        </w:rPr>
        <w:t xml:space="preserve">In an ideal world, all sides would come together and not play politics with the debt ceiling again. Clearly that’s not the world in which we live. America’s partisan divide may now be so wide that a default will occur. </w:t>
      </w:r>
      <w:r>
        <w:t>That isn’t my base case scenario, but we will probably come down to the wire.</w:t>
      </w:r>
    </w:p>
    <w:p w:rsidR="003B51EC" w:rsidRDefault="003B51EC" w:rsidP="003B51EC"/>
    <w:p w:rsidR="003B51EC" w:rsidRDefault="003B51EC" w:rsidP="003B51EC">
      <w:pPr>
        <w:pStyle w:val="Heading3"/>
      </w:pPr>
      <w:r>
        <w:t>AT – Platinum Coin</w:t>
      </w:r>
    </w:p>
    <w:p w:rsidR="003B51EC" w:rsidRDefault="003B51EC" w:rsidP="003B51EC"/>
    <w:p w:rsidR="003B51EC" w:rsidRDefault="003B51EC" w:rsidP="003B51EC">
      <w:pPr>
        <w:pStyle w:val="Heading4"/>
      </w:pPr>
      <w:r>
        <w:t>No coin – Fed and Treasury won’t and don’t have authority</w:t>
      </w:r>
    </w:p>
    <w:p w:rsidR="003B51EC" w:rsidRPr="00C33937" w:rsidRDefault="003B51EC" w:rsidP="003B51EC">
      <w:pPr>
        <w:rPr>
          <w:rStyle w:val="Style13ptBold"/>
        </w:rPr>
      </w:pPr>
      <w:r w:rsidRPr="00C33937">
        <w:rPr>
          <w:rStyle w:val="Style13ptBold"/>
        </w:rPr>
        <w:t>LoGiurato, Business Insider, 15</w:t>
      </w:r>
    </w:p>
    <w:p w:rsidR="0013322E" w:rsidRDefault="003B51EC" w:rsidP="003B51EC">
      <w:r>
        <w:t xml:space="preserve">[Brett, 10-16-15, Business Insider, “Treasury again rules out the 'trillion-dollar coin' option to avert the debt ceiling”, </w:t>
      </w:r>
      <w:hyperlink r:id="rId15" w:history="1">
        <w:r w:rsidRPr="009A7570">
          <w:rPr>
            <w:rStyle w:val="Hyperlink"/>
          </w:rPr>
          <w:t>http://www.businessinsider.com/trillion-dollar-coin-on-debt-ceiling-treasury-2015-10</w:t>
        </w:r>
      </w:hyperlink>
      <w:r>
        <w:t>, accessed 7-15-17, AFB]</w:t>
      </w:r>
    </w:p>
    <w:p w:rsidR="003B51EC" w:rsidRDefault="003B51EC" w:rsidP="003B51EC"/>
    <w:p w:rsidR="003B51EC" w:rsidRDefault="003B51EC" w:rsidP="003B51EC">
      <w:r w:rsidRPr="00592B84">
        <w:rPr>
          <w:rStyle w:val="StyleUnderline"/>
        </w:rPr>
        <w:t>The US Treasury Department has once again ruled out the potential use of a platinum coin</w:t>
      </w:r>
      <w:r>
        <w:t xml:space="preserve"> as a way to break the nation's debt ceiling in the event Congress fails to raise its limit.</w:t>
      </w:r>
    </w:p>
    <w:p w:rsidR="003B51EC" w:rsidRDefault="003B51EC" w:rsidP="003B51EC">
      <w:r>
        <w:t>Treasury Secretary Jack Lew told congressional leaders earlier this week that Congress would need to raise the nation's borrowing cap by November 3 to avoid a potential default on obligations.</w:t>
      </w:r>
    </w:p>
    <w:p w:rsidR="003B51EC" w:rsidRDefault="003B51EC" w:rsidP="003B51EC">
      <w:r>
        <w:t>As an ultimate resolution is still unclear with less than three weeks before the "X date," speculation has popped up once again about two popular theorized "work-arounds" — the 14th Amendment and the "trillion-dollar platinum coin."</w:t>
      </w:r>
    </w:p>
    <w:p w:rsidR="003B51EC" w:rsidRDefault="003B51EC" w:rsidP="003B51EC">
      <w:r w:rsidRPr="00592B84">
        <w:rPr>
          <w:rStyle w:val="StyleUnderline"/>
        </w:rPr>
        <w:t>"Some commentators have suggested that the President could invoke the Fourteenth Amendment of the Constitution as a justification for issuing debt in excess of the debt limit. Others have suggested that Treasury could mint and issue a large-denomination platinum coin to obtain cash without exceeding the debt limit," the Treasury Department's</w:t>
      </w:r>
      <w:r>
        <w:t xml:space="preserve"> Daniel </w:t>
      </w:r>
      <w:r w:rsidRPr="00592B84">
        <w:rPr>
          <w:rStyle w:val="StyleUnderline"/>
        </w:rPr>
        <w:t>Watson wrote</w:t>
      </w:r>
      <w:r>
        <w:t xml:space="preserve"> in a blog post Friday.</w:t>
      </w:r>
    </w:p>
    <w:p w:rsidR="003B51EC" w:rsidRPr="00592B84" w:rsidRDefault="003B51EC" w:rsidP="003B51EC">
      <w:pPr>
        <w:rPr>
          <w:b/>
          <w:u w:val="single"/>
        </w:rPr>
      </w:pPr>
      <w:r w:rsidRPr="00592B84">
        <w:rPr>
          <w:rStyle w:val="StyleUnderline"/>
        </w:rPr>
        <w:t>He continued: "But as we've said before, the Fourteenth Amendment does not give the President the power to ignore the debt ceiling. And neither the Treasury nor the Federal Reserve believes that the law can or should be used to produce platinum coins for the purpose of avoiding an increase in the debt limit."</w:t>
      </w:r>
    </w:p>
    <w:p w:rsidR="003B51EC" w:rsidRDefault="003B51EC" w:rsidP="003B51EC">
      <w:r>
        <w:t>The trillion-dollar-coin option gained popularity at the start of 2013 — with the help of outlets like Business Insider — when the US was brushing up against another debt-ceiling deadline. The hashtag #MintTheCoin became a popular rallying cry on Twitter.</w:t>
      </w:r>
    </w:p>
    <w:p w:rsidR="003B51EC" w:rsidRDefault="003B51EC" w:rsidP="003B51EC">
      <w:r>
        <w:t>The idea is simple: It would take an extreme reading to an arcane law dealing with platinum bullion coins. That law specifies that the Treasury secretary has discretion over the denomination of those platinum coins.</w:t>
      </w:r>
    </w:p>
    <w:p w:rsidR="003B51EC" w:rsidRDefault="003B51EC" w:rsidP="003B51EC">
      <w:r w:rsidRPr="00592B84">
        <w:rPr>
          <w:rStyle w:val="StyleUnderline"/>
        </w:rPr>
        <w:t>But the Treasury Department argued, again, that Congress and only Congress could raise the nation's debt ceiling</w:t>
      </w:r>
      <w:r>
        <w:t>. It also rejected the idea that it could "prioritize" certain payments in the event of a breach, pointing to a quote from Lew in 2013.</w:t>
      </w:r>
    </w:p>
    <w:p w:rsidR="003B51EC" w:rsidRDefault="003B51EC" w:rsidP="003B51EC">
      <w:r>
        <w:t>"How can the United States choose whether to send Social Security checks to seniors or pay benefits to veterans? How can the United States choose whether to provide children with food assistance or meet our obligations to Medicare providers?" he asked.</w:t>
      </w:r>
    </w:p>
    <w:p w:rsidR="003B51EC" w:rsidRDefault="003B51EC" w:rsidP="003B51EC"/>
    <w:p w:rsidR="003B51EC" w:rsidRPr="006F4239" w:rsidRDefault="003B51EC" w:rsidP="003B51EC">
      <w:pPr>
        <w:pStyle w:val="Heading4"/>
      </w:pPr>
      <w:r w:rsidRPr="006F4239">
        <w:t>Platinum coin doesn’t solve the internal link – undermines monetary poicy and debt cred</w:t>
      </w:r>
    </w:p>
    <w:p w:rsidR="003B51EC" w:rsidRPr="006F4239" w:rsidRDefault="003B51EC" w:rsidP="003B51EC">
      <w:pPr>
        <w:rPr>
          <w:rStyle w:val="Style13ptBold"/>
        </w:rPr>
      </w:pPr>
      <w:r w:rsidRPr="006F4239">
        <w:rPr>
          <w:rStyle w:val="Style13ptBold"/>
        </w:rPr>
        <w:t>Economist, 13</w:t>
      </w:r>
    </w:p>
    <w:p w:rsidR="003B51EC" w:rsidRDefault="003B51EC" w:rsidP="003B51EC">
      <w:r>
        <w:t xml:space="preserve">[Economist, 1-12-13, “Toss a coin”, </w:t>
      </w:r>
      <w:hyperlink r:id="rId16" w:history="1">
        <w:r w:rsidRPr="009A7570">
          <w:rPr>
            <w:rStyle w:val="Hyperlink"/>
          </w:rPr>
          <w:t>https://www.economist.com/news/finance-and-economics/21569413-crackpot-idea-circumvent-americas-debt-ceiling-gains-currency-toss-coin</w:t>
        </w:r>
      </w:hyperlink>
      <w:r>
        <w:t>, accessed 7-15-17, AFB]</w:t>
      </w:r>
    </w:p>
    <w:p w:rsidR="003B51EC" w:rsidRDefault="003B51EC" w:rsidP="003B51EC"/>
    <w:p w:rsidR="003B51EC" w:rsidRPr="006F4239" w:rsidRDefault="003B51EC" w:rsidP="003B51EC">
      <w:pPr>
        <w:rPr>
          <w:rStyle w:val="StyleUnderline"/>
        </w:rPr>
      </w:pPr>
      <w:r w:rsidRPr="00B169EE">
        <w:rPr>
          <w:rStyle w:val="StyleUnderline"/>
        </w:rPr>
        <w:t>The bigger problem is political. The Fed purchases bonds by choice to carry out monetary policy.</w:t>
      </w:r>
      <w:r>
        <w:t xml:space="preserve"> Being forced to buy </w:t>
      </w:r>
      <w:r w:rsidRPr="006F4239">
        <w:rPr>
          <w:rStyle w:val="StyleUnderline"/>
        </w:rPr>
        <w:t xml:space="preserve">the $1 trillion coin would be a textbook case of monetising the debt and a gross violation of the Fed’s independence. The manoeuvre would violate the intent of Congress in creating a debt ceiling </w:t>
      </w:r>
      <w:r>
        <w:t xml:space="preserve">(daft though that is). </w:t>
      </w:r>
      <w:r w:rsidRPr="006F4239">
        <w:rPr>
          <w:rStyle w:val="StyleUnderline"/>
        </w:rPr>
        <w:t>In any case, the idea is just too weird to be taken seriously. When the answer to America’s debt problems is something that could be lost down the back of a sofa, it’s no answer at all.</w:t>
      </w:r>
    </w:p>
    <w:p w:rsidR="003B51EC" w:rsidRDefault="003B51EC" w:rsidP="003B51EC">
      <w:pPr>
        <w:pStyle w:val="Heading3"/>
      </w:pPr>
      <w:r>
        <w:t>Market Instability Goes Global</w:t>
      </w:r>
    </w:p>
    <w:p w:rsidR="003B51EC" w:rsidRPr="002A0C62" w:rsidRDefault="003B51EC" w:rsidP="003B51EC"/>
    <w:p w:rsidR="003B51EC" w:rsidRPr="00BC7F75" w:rsidRDefault="003B51EC" w:rsidP="003B51EC">
      <w:pPr>
        <w:pStyle w:val="Heading4"/>
      </w:pPr>
      <w:r>
        <w:t>US market shock goes global</w:t>
      </w:r>
    </w:p>
    <w:p w:rsidR="0013322E" w:rsidRDefault="003B51EC" w:rsidP="003B51EC">
      <w:pPr>
        <w:rPr>
          <w:rStyle w:val="Style13ptBold"/>
        </w:rPr>
      </w:pPr>
      <w:r w:rsidRPr="003F6D94">
        <w:rPr>
          <w:rStyle w:val="Style13ptBold"/>
        </w:rPr>
        <w:t>Irwin</w:t>
      </w:r>
      <w:r>
        <w:rPr>
          <w:rStyle w:val="Style13ptBold"/>
        </w:rPr>
        <w:t>, New York Times senior economic correspondent, 16</w:t>
      </w:r>
    </w:p>
    <w:p w:rsidR="003B51EC" w:rsidRDefault="003B51EC" w:rsidP="003B51EC">
      <w:r>
        <w:t>[</w:t>
      </w:r>
      <w:r w:rsidRPr="00C30CE7">
        <w:t xml:space="preserve">Neil Irwin, </w:t>
      </w:r>
      <w:r>
        <w:t xml:space="preserve">1-9-16, International New York Times, </w:t>
      </w:r>
      <w:r w:rsidRPr="00C30CE7">
        <w:t xml:space="preserve">“Foreign Crises Test America's Resilience”, International New York Times, </w:t>
      </w:r>
      <w:r>
        <w:t>p. A11,</w:t>
      </w:r>
      <w:r w:rsidRPr="00C30CE7">
        <w:t xml:space="preserve"> Lexis, accessed 7-8-17, AFB]</w:t>
      </w:r>
    </w:p>
    <w:p w:rsidR="003B51EC" w:rsidRDefault="003B51EC" w:rsidP="003B51EC"/>
    <w:p w:rsidR="003B51EC" w:rsidRDefault="003B51EC" w:rsidP="003B51EC">
      <w:r>
        <w:t xml:space="preserve">Seven days in, 2016 is shaping up to be a chaotic year in global economics and geopolitics, with profound challenges nearly everywhere. Except, for now at least, in the world's largest economy. </w:t>
      </w:r>
      <w:r w:rsidRPr="00C30CE7">
        <w:rPr>
          <w:rStyle w:val="StyleUnderline"/>
        </w:rPr>
        <w:t>The American economy is acting as a steadying force in a volatile world</w:t>
      </w:r>
      <w:r>
        <w:t>.</w:t>
      </w:r>
    </w:p>
    <w:p w:rsidR="003B51EC" w:rsidRPr="00C30CE7" w:rsidRDefault="003B51EC" w:rsidP="003B51EC">
      <w:pPr>
        <w:rPr>
          <w:rStyle w:val="StyleUnderline"/>
        </w:rPr>
      </w:pPr>
      <w:r w:rsidRPr="00C30CE7">
        <w:rPr>
          <w:rStyle w:val="StyleUnderline"/>
        </w:rPr>
        <w:t>A giant question</w:t>
      </w:r>
      <w:r>
        <w:t xml:space="preserve"> for 2016 - </w:t>
      </w:r>
      <w:r w:rsidRPr="00C30CE7">
        <w:rPr>
          <w:rStyle w:val="StyleUnderline"/>
        </w:rPr>
        <w:t>not just for Americans but for people across the globe who benefit from having one of the world's major economic engines revving while others sputter - is how resilient the United States will prove to be.</w:t>
      </w:r>
    </w:p>
    <w:p w:rsidR="003B51EC" w:rsidRDefault="003B51EC" w:rsidP="003B51EC">
      <w:r>
        <w:t xml:space="preserve">On one hand, </w:t>
      </w:r>
      <w:r w:rsidRPr="00C30CE7">
        <w:rPr>
          <w:rStyle w:val="StyleUnderline"/>
        </w:rPr>
        <w:t>in an interconnected global economy, troubles in one place can spread easily, whether through financial markets, the banking system or trade linkages</w:t>
      </w:r>
      <w:r>
        <w:t>. Just Thursday the World Bank downgraded its forecast of 2016 global growth, which implies less demand for American products around the world - and fewer jobs for American workers.</w:t>
      </w:r>
    </w:p>
    <w:p w:rsidR="003B51EC" w:rsidRDefault="003B51EC" w:rsidP="003B51EC">
      <w:r>
        <w:t>On the other hand, in the past, the United States has shown an uncanny tendency to benefit economically from tumult abroad.</w:t>
      </w:r>
    </w:p>
    <w:p w:rsidR="003B51EC" w:rsidRDefault="003B51EC" w:rsidP="003B51EC">
      <w:r>
        <w:t xml:space="preserve">''The United States may not have incredibly robust economic growth and has plenty of problems you can point to,'' </w:t>
      </w:r>
      <w:r w:rsidRPr="00C30CE7">
        <w:rPr>
          <w:rStyle w:val="StyleUnderline"/>
        </w:rPr>
        <w:t>said Ian Bremmer, president of the Eurasia Group, a geopolitical consultancy. ''But from a stability perspective, when things are more unstable, the United States in some ways gets stronger,'' as both people and investment dollars gravitate to the nation's relative stability.</w:t>
      </w:r>
    </w:p>
    <w:p w:rsidR="003B51EC" w:rsidRDefault="003B51EC" w:rsidP="003B51EC">
      <w:r>
        <w:t>The truth is, not one of the problems that have flared across financial news tickers so far in 2016 is completely new or surprising. Rather, they are continuations of trends that were well established in 2015.</w:t>
      </w:r>
    </w:p>
    <w:p w:rsidR="003B51EC" w:rsidRDefault="003B51EC" w:rsidP="003B51EC">
      <w:r>
        <w:t>And as disturbing as it may be to see tensions rise, conflict in the Middle East is not exactly new. Usually the way those tensions ripple through the global economy is by driving the cost of oil up; instead, the opposite is happening.</w:t>
      </w:r>
    </w:p>
    <w:p w:rsidR="003B51EC" w:rsidRDefault="003B51EC" w:rsidP="003B51EC">
      <w: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3B51EC" w:rsidRDefault="003B51EC" w:rsidP="003B51EC">
      <w:r w:rsidRPr="00C30CE7">
        <w:rPr>
          <w:rStyle w:val="StyleUnderline"/>
        </w:rPr>
        <w:t>Economic growth has been slowing not just in China but across many emerging markets</w:t>
      </w:r>
      <w:r>
        <w:t>, including Brazil and Nigeria, for two years now. Europe and Japan are growing only barely, and even formerly hot advanced economies like Canada are suffering from the commodity glut.</w:t>
      </w:r>
    </w:p>
    <w:p w:rsidR="003B51EC" w:rsidRDefault="003B51EC" w:rsidP="003B51EC">
      <w:r w:rsidRPr="00C30CE7">
        <w:rPr>
          <w:rStyle w:val="StyleUnderline"/>
        </w:rPr>
        <w:t>Against that gloomy backdrop, the consensus economic forecasts for the United States</w:t>
      </w:r>
      <w:r>
        <w:t xml:space="preserve"> - the International Monetary Fund forecasts 2.8 percent growth in 2016 - </w:t>
      </w:r>
      <w:r w:rsidRPr="00C30CE7">
        <w:rPr>
          <w:rStyle w:val="StyleUnderline"/>
        </w:rPr>
        <w:t>look pretty terrific. The American stock market indexes, despite the global sell-off and major hits to oil companies' earnings, remain above their September levels.</w:t>
      </w:r>
    </w:p>
    <w:p w:rsidR="003B51EC" w:rsidRPr="00C30CE7" w:rsidRDefault="003B51EC" w:rsidP="003B51EC">
      <w:pPr>
        <w:rPr>
          <w:rStyle w:val="StyleUnderline"/>
        </w:rPr>
      </w:pPr>
      <w:r w:rsidRPr="00C30CE7">
        <w:rPr>
          <w:rStyle w:val="StyleUnderline"/>
        </w:rPr>
        <w:t>But there are</w:t>
      </w:r>
      <w:r>
        <w:t xml:space="preserve"> two </w:t>
      </w:r>
      <w:r w:rsidRPr="00C30CE7">
        <w:rPr>
          <w:rStyle w:val="StyleUnderline"/>
        </w:rPr>
        <w:t>basic questions about the notion that the United States can serve as an island of economic and political stability in a messy world.</w:t>
      </w:r>
    </w:p>
    <w:p w:rsidR="003B51EC" w:rsidRDefault="003B51EC" w:rsidP="003B51EC">
      <w:r>
        <w:t xml:space="preserve">First, </w:t>
      </w:r>
      <w:r w:rsidRPr="00C30CE7">
        <w:rPr>
          <w:rStyle w:val="StyleUnderline"/>
        </w:rPr>
        <w:t>what happens if that changes?</w:t>
      </w:r>
      <w:r>
        <w:t xml:space="preserve"> Second, what happens if it doesn't?</w:t>
      </w:r>
    </w:p>
    <w:p w:rsidR="003B51EC" w:rsidRPr="00C30CE7" w:rsidRDefault="003B51EC" w:rsidP="003B51EC">
      <w:pPr>
        <w:rPr>
          <w:rStyle w:val="StyleUnderline"/>
        </w:rPr>
      </w:pPr>
      <w:r w:rsidRPr="00C30CE7">
        <w:rPr>
          <w:rStyle w:val="StyleUnderline"/>
        </w:rPr>
        <w:t>The ''things change'' situation is the risk that these global headwinds become too powerful for the United States to overcome.</w:t>
      </w:r>
    </w:p>
    <w:p w:rsidR="003B51EC" w:rsidRDefault="003B51EC" w:rsidP="003B51EC">
      <w:r>
        <w:t>Already, oil producers and their suppliers are suffering. The American industrial sector is groaning under the weight of a strong dollar, which drives up the price of exported goods. That's a consequence of the mismatch between growth in the United States and the rest of the world.</w:t>
      </w:r>
    </w:p>
    <w:p w:rsidR="003B51EC" w:rsidRPr="00C30CE7" w:rsidRDefault="003B51EC" w:rsidP="003B51EC">
      <w:pPr>
        <w:rPr>
          <w:rStyle w:val="StyleUnderline"/>
        </w:rPr>
      </w:pPr>
      <w:r w:rsidRPr="00C30CE7">
        <w:rPr>
          <w:rStyle w:val="StyleUnderline"/>
        </w:rPr>
        <w:t>The strength in the service sector and the broader consumer economy in the United States has offset any damage so far</w:t>
      </w:r>
      <w:r>
        <w:t xml:space="preserve">. </w:t>
      </w:r>
      <w:r w:rsidRPr="00C30CE7">
        <w:rPr>
          <w:rStyle w:val="StyleUnderline"/>
        </w:rPr>
        <w:t>But the 2008 crisis showed how the global economy is intertwined in ways that are hard to predict - and that's before accounting for the geopolitical dangers from the Middle East and the Korean Peninsula that could cause major economic disruptions if they take a dark turn.</w:t>
      </w:r>
    </w:p>
    <w:p w:rsidR="003B51EC" w:rsidRDefault="003B51EC" w:rsidP="003B51EC">
      <w:r w:rsidRPr="00C30CE7">
        <w:rPr>
          <w:rStyle w:val="StyleUnderline"/>
        </w:rPr>
        <w:t>If something does go wrong, the usual buffers in the global economy look to be weakened or nonexistent right now. Government deficits are high in much of the world, and even where they aren't, political leaders have shown no desire to open the spending floodgates in an effort to bolster economies</w:t>
      </w:r>
      <w:r>
        <w:t>.</w:t>
      </w:r>
    </w:p>
    <w:p w:rsidR="003B51EC" w:rsidRDefault="003B51EC" w:rsidP="003B51EC"/>
    <w:p w:rsidR="003B51EC" w:rsidRDefault="003B51EC" w:rsidP="003B51EC">
      <w:pPr>
        <w:pStyle w:val="Heading3"/>
      </w:pPr>
      <w:r>
        <w:t>AT – US Economy Not Key</w:t>
      </w:r>
    </w:p>
    <w:p w:rsidR="003B51EC" w:rsidRPr="00B50BDA" w:rsidRDefault="003B51EC" w:rsidP="003B51EC"/>
    <w:p w:rsidR="003B51EC" w:rsidRPr="00C30CE7" w:rsidRDefault="003B51EC" w:rsidP="003B51EC">
      <w:pPr>
        <w:pStyle w:val="Heading4"/>
      </w:pPr>
      <w:r w:rsidRPr="00C30CE7">
        <w:t xml:space="preserve">US </w:t>
      </w:r>
      <w:r>
        <w:t>shock goes global</w:t>
      </w:r>
    </w:p>
    <w:p w:rsidR="003B51EC" w:rsidRDefault="003B51EC" w:rsidP="003B51EC">
      <w:pPr>
        <w:rPr>
          <w:rStyle w:val="Style13ptBold"/>
        </w:rPr>
      </w:pPr>
      <w:r w:rsidRPr="00644473">
        <w:rPr>
          <w:rStyle w:val="Style13ptBold"/>
        </w:rPr>
        <w:t>Larsen</w:t>
      </w:r>
      <w:r>
        <w:rPr>
          <w:rStyle w:val="Style13ptBold"/>
        </w:rPr>
        <w:t xml:space="preserve">, Reuters Asia editor, </w:t>
      </w:r>
      <w:r w:rsidRPr="00644473">
        <w:rPr>
          <w:rStyle w:val="Style13ptBold"/>
        </w:rPr>
        <w:t>15</w:t>
      </w:r>
    </w:p>
    <w:p w:rsidR="003B51EC" w:rsidRDefault="003B51EC" w:rsidP="003B51EC">
      <w:r>
        <w:t>[</w:t>
      </w:r>
      <w:r w:rsidRPr="00C30CE7">
        <w:t>Peter Thal</w:t>
      </w:r>
      <w:r>
        <w:t>, 12-25-15, The Nation (Thailand),</w:t>
      </w:r>
      <w:r w:rsidRPr="00C30CE7">
        <w:t xml:space="preserve"> “No Chance for India to Rescue the World Economy Next Year”, The Nation (Thailand), </w:t>
      </w:r>
      <w:r>
        <w:t>Lexis, accessed 7-8-17, AFB]</w:t>
      </w:r>
    </w:p>
    <w:p w:rsidR="003B51EC" w:rsidRPr="00C30CE7" w:rsidRDefault="003B51EC" w:rsidP="003B51EC"/>
    <w:p w:rsidR="003B51EC" w:rsidRPr="00C30CE7" w:rsidRDefault="003B51EC" w:rsidP="003B51EC">
      <w:r w:rsidRPr="00C30CE7">
        <w:t xml:space="preserve">India will not rescue the global economy in 2016. The subcontinent's expanding GDP is one of next year's few economic bright spots. But Indian output is still too small. </w:t>
      </w:r>
      <w:r w:rsidRPr="00C30CE7">
        <w:rPr>
          <w:rStyle w:val="StyleUnderline"/>
        </w:rPr>
        <w:t xml:space="preserve">Any negative shocks from the sluggish </w:t>
      </w:r>
      <w:r w:rsidRPr="00C30CE7">
        <w:rPr>
          <w:rStyle w:val="Emphasis"/>
        </w:rPr>
        <w:t>U</w:t>
      </w:r>
      <w:r w:rsidRPr="00C30CE7">
        <w:rPr>
          <w:rStyle w:val="StyleUnderline"/>
        </w:rPr>
        <w:t xml:space="preserve">nited </w:t>
      </w:r>
      <w:r w:rsidRPr="00C30CE7">
        <w:rPr>
          <w:rStyle w:val="Emphasis"/>
        </w:rPr>
        <w:t>S</w:t>
      </w:r>
      <w:r w:rsidRPr="00C30CE7">
        <w:rPr>
          <w:rStyle w:val="StyleUnderline"/>
        </w:rPr>
        <w:t>tates</w:t>
      </w:r>
      <w:r w:rsidRPr="00C30CE7">
        <w:t xml:space="preserve"> and decelerating China </w:t>
      </w:r>
      <w:r w:rsidRPr="00C30CE7">
        <w:rPr>
          <w:rStyle w:val="StyleUnderline"/>
        </w:rPr>
        <w:t xml:space="preserve">will </w:t>
      </w:r>
      <w:r w:rsidRPr="00C30CE7">
        <w:rPr>
          <w:rStyle w:val="Emphasis"/>
        </w:rPr>
        <w:t>reverberate</w:t>
      </w:r>
      <w:r w:rsidRPr="00C30CE7">
        <w:rPr>
          <w:rStyle w:val="StyleUnderline"/>
        </w:rPr>
        <w:t xml:space="preserve"> more widely</w:t>
      </w:r>
      <w:r w:rsidRPr="00C30CE7">
        <w:t>.</w:t>
      </w:r>
    </w:p>
    <w:p w:rsidR="003B51EC" w:rsidRPr="00C30CE7" w:rsidRDefault="003B51EC" w:rsidP="003B51EC">
      <w:r w:rsidRPr="00C30CE7">
        <w:t>India is finally emerging from China's shadow in the global growth stakes. Helped by a controversial overhaul of its GDP statistics, the Indian economy probably expanded by 7.5 per cent in 2015 and is set to swell by a further 7.8 per cent in 2016. Contrast that with the People's Republic, which is struggling to maintain the near-7 per cent pace promised by its leaders.</w:t>
      </w:r>
    </w:p>
    <w:p w:rsidR="003B51EC" w:rsidRPr="00C30CE7" w:rsidRDefault="003B51EC" w:rsidP="003B51EC">
      <w:r w:rsidRPr="00C30CE7">
        <w:t>The prospect of sustained rapid growth has drawn the attention of prominent central bankers. India's economy has "enormous potential" to recharge Asia's growth engine, Stanley Fischer, the US Federal Reserve's vice chairman, declared in a recent speech.</w:t>
      </w:r>
    </w:p>
    <w:p w:rsidR="003B51EC" w:rsidRPr="00C30CE7" w:rsidRDefault="003B51EC" w:rsidP="003B51EC">
      <w:r w:rsidRPr="00C30CE7">
        <w:t xml:space="preserve">For now, however, the country's economic progress has relatively little impact on the rest of the world â€“ although it is enormously important to India's 1.3 billion citizens. The economy accounts for little more than 3 percent of global output, according to Reuters calculations based on World Bank forecasts. China is almost four times as large, while </w:t>
      </w:r>
      <w:r w:rsidRPr="00C30CE7">
        <w:rPr>
          <w:rStyle w:val="StyleUnderline"/>
        </w:rPr>
        <w:t xml:space="preserve">the </w:t>
      </w:r>
      <w:r w:rsidRPr="00C30CE7">
        <w:rPr>
          <w:rStyle w:val="Emphasis"/>
        </w:rPr>
        <w:t>U</w:t>
      </w:r>
      <w:r w:rsidRPr="00C30CE7">
        <w:rPr>
          <w:rStyle w:val="StyleUnderline"/>
        </w:rPr>
        <w:t xml:space="preserve">nited </w:t>
      </w:r>
      <w:r w:rsidRPr="00C30CE7">
        <w:rPr>
          <w:rStyle w:val="Emphasis"/>
        </w:rPr>
        <w:t>S</w:t>
      </w:r>
      <w:r w:rsidRPr="00C30CE7">
        <w:rPr>
          <w:rStyle w:val="StyleUnderline"/>
        </w:rPr>
        <w:t xml:space="preserve">tates is still responsible </w:t>
      </w:r>
      <w:r w:rsidRPr="00C30CE7">
        <w:rPr>
          <w:rStyle w:val="Emphasis"/>
        </w:rPr>
        <w:t>for more than a fifth</w:t>
      </w:r>
      <w:r w:rsidRPr="00C30CE7">
        <w:rPr>
          <w:rStyle w:val="StyleUnderline"/>
        </w:rPr>
        <w:t xml:space="preserve"> of all economic activity</w:t>
      </w:r>
      <w:r w:rsidRPr="00C30CE7">
        <w:t>.</w:t>
      </w:r>
    </w:p>
    <w:p w:rsidR="003B51EC" w:rsidRPr="00C30CE7" w:rsidRDefault="003B51EC" w:rsidP="003B51EC">
      <w:r w:rsidRPr="00C30CE7">
        <w:t>On current projections, India will produce about 7 per cent of global growth in 2016 while the United States and China will together be responsible for about 45 per cent of GDP expansion. Put another way, India's growth rate would need to rise by about 3 percentage points in order to add 0.1 percentage point to next year's expected global growth rate of 3.3 per cent. China could have the same impact with a 1-point increase in the pace of expansion. For the United States, an extra half point would suffice.</w:t>
      </w:r>
    </w:p>
    <w:p w:rsidR="0013322E" w:rsidRDefault="003B51EC" w:rsidP="003B51EC">
      <w:r w:rsidRPr="00C30CE7">
        <w:rPr>
          <w:rStyle w:val="StyleUnderline"/>
        </w:rPr>
        <w:t xml:space="preserve">With Europe stuck in the doldrums and Japan struggling to recover, the world economy still </w:t>
      </w:r>
      <w:r w:rsidRPr="00C30CE7">
        <w:rPr>
          <w:rStyle w:val="Emphasis"/>
        </w:rPr>
        <w:t>depends heavily</w:t>
      </w:r>
      <w:r w:rsidRPr="00C30CE7">
        <w:rPr>
          <w:rStyle w:val="StyleUnderline"/>
        </w:rPr>
        <w:t xml:space="preserve"> on its two largest growth engines</w:t>
      </w:r>
      <w:r w:rsidRPr="00C30CE7">
        <w:t xml:space="preserve">, both of which are sputtering. A severe slowdown in China or </w:t>
      </w:r>
      <w:r w:rsidRPr="00C30CE7">
        <w:rPr>
          <w:rStyle w:val="Emphasis"/>
        </w:rPr>
        <w:t>a stalled recovery in the United States would be felt around the world</w:t>
      </w:r>
      <w:r w:rsidRPr="00C30CE7">
        <w:t>. By comparison, India's economic performance, no matter how impressive, will barely register.</w:t>
      </w:r>
    </w:p>
    <w:p w:rsidR="0013322E" w:rsidRDefault="0013322E" w:rsidP="003B51EC"/>
    <w:p w:rsidR="00A95652" w:rsidRDefault="009F5B89" w:rsidP="00CF3A13">
      <w:pPr>
        <w:pStyle w:val="Heading1"/>
      </w:pPr>
      <w:r>
        <w:t xml:space="preserve">Uniqueness &amp; </w:t>
      </w:r>
      <w:r w:rsidR="003D6E12" w:rsidRPr="00CF3A13">
        <w:t>Links</w:t>
      </w:r>
    </w:p>
    <w:p w:rsidR="009F5B89" w:rsidRPr="009F5B89" w:rsidRDefault="009F5B89" w:rsidP="009F5B89"/>
    <w:p w:rsidR="005F7CE7" w:rsidRPr="000309C3" w:rsidRDefault="005F7CE7" w:rsidP="00CF3A13">
      <w:pPr>
        <w:pStyle w:val="Heading2"/>
      </w:pPr>
      <w:r w:rsidRPr="00CF3A13">
        <w:t>Link Uniq</w:t>
      </w:r>
      <w:r w:rsidRPr="000309C3">
        <w:t>ueness</w:t>
      </w:r>
    </w:p>
    <w:p w:rsidR="005F7CE7" w:rsidRPr="000309C3" w:rsidRDefault="005F7CE7" w:rsidP="005F7CE7"/>
    <w:p w:rsidR="00FC7646" w:rsidRPr="000309C3" w:rsidRDefault="00FC7646" w:rsidP="00FC7646">
      <w:pPr>
        <w:pStyle w:val="Heading3"/>
        <w:rPr>
          <w:rFonts w:cs="Times New Roman"/>
        </w:rPr>
      </w:pPr>
      <w:r w:rsidRPr="000309C3">
        <w:rPr>
          <w:rFonts w:cs="Times New Roman"/>
        </w:rPr>
        <w:t>Uniqueness – Reducing Intrusion</w:t>
      </w:r>
    </w:p>
    <w:p w:rsidR="00FC7646" w:rsidRPr="000309C3" w:rsidRDefault="00FC7646" w:rsidP="00FC7646"/>
    <w:p w:rsidR="00FC7646" w:rsidRPr="000309C3" w:rsidRDefault="00FC7646" w:rsidP="00FC7646">
      <w:pPr>
        <w:pStyle w:val="Heading4"/>
        <w:rPr>
          <w:rStyle w:val="Style13ptBold"/>
          <w:rFonts w:cs="Times New Roman"/>
          <w:b/>
        </w:rPr>
      </w:pPr>
      <w:r w:rsidRPr="000309C3">
        <w:rPr>
          <w:rStyle w:val="Style13ptBold"/>
          <w:rFonts w:cs="Times New Roman"/>
          <w:b/>
        </w:rPr>
        <w:t>Trump reversing federal intrusions in education now</w:t>
      </w:r>
    </w:p>
    <w:p w:rsidR="00FC7646" w:rsidRPr="000309C3" w:rsidRDefault="00FC7646" w:rsidP="00FC7646">
      <w:r w:rsidRPr="000309C3">
        <w:rPr>
          <w:rStyle w:val="Style13ptBold"/>
        </w:rPr>
        <w:t>Brown, Washington Post, 17</w:t>
      </w:r>
    </w:p>
    <w:p w:rsidR="00FC7646" w:rsidRPr="000309C3" w:rsidRDefault="00FC7646" w:rsidP="00FC7646">
      <w:r w:rsidRPr="000309C3">
        <w:t xml:space="preserve">(Emma Brown, 3/27/17, Chicago Tribune, “Trump signs bills overturning Obama-era education regulations”, </w:t>
      </w:r>
      <w:hyperlink r:id="rId17" w:history="1">
        <w:r w:rsidRPr="000309C3">
          <w:rPr>
            <w:rStyle w:val="Hyperlink"/>
          </w:rPr>
          <w:t>http://www.chicagotribune.com/news/nationworld/ct-trump-overturn-education-regulations-20170327-story.html</w:t>
        </w:r>
      </w:hyperlink>
      <w:r w:rsidRPr="000309C3">
        <w:t>, accessed 7/7/17, MJ)</w:t>
      </w:r>
    </w:p>
    <w:p w:rsidR="00FC7646" w:rsidRPr="000309C3" w:rsidRDefault="00FC7646" w:rsidP="00FC7646"/>
    <w:p w:rsidR="00FC7646" w:rsidRPr="000309C3" w:rsidRDefault="00FC7646" w:rsidP="00FC7646">
      <w:pPr>
        <w:rPr>
          <w:rStyle w:val="StyleUnderline"/>
        </w:rPr>
      </w:pPr>
      <w:r w:rsidRPr="000309C3">
        <w:rPr>
          <w:u w:val="single"/>
        </w:rPr>
        <w:t xml:space="preserve">President Donald </w:t>
      </w:r>
      <w:r w:rsidRPr="000309C3">
        <w:rPr>
          <w:rStyle w:val="StyleUnderline"/>
        </w:rPr>
        <w:t>Trump signed bills Monday overturning two Obama-era education regulations, continuing the Republican majority's effort to undo key pieces of the previous administration's legacy.</w:t>
      </w:r>
    </w:p>
    <w:p w:rsidR="00FC7646" w:rsidRPr="000309C3" w:rsidRDefault="00FC7646" w:rsidP="00FC7646">
      <w:r w:rsidRPr="000309C3">
        <w:rPr>
          <w:rStyle w:val="StyleUnderline"/>
        </w:rPr>
        <w:t>Trump's move scraps new requirements for programs that train new K-12 teachers and rolls back a set of rules outlining how states must carry out the Every Student Succeeds Act</w:t>
      </w:r>
      <w:r w:rsidRPr="000309C3">
        <w:rPr>
          <w:u w:val="single"/>
        </w:rPr>
        <w:t xml:space="preserve">, </w:t>
      </w:r>
      <w:r w:rsidRPr="000309C3">
        <w:t>a bipartisan federal law meant to hold schools accountable for student performance. In a signing ceremony at the White House on Monday, the president hailed the measures for "removing an additional layer of bureaucracy to encourage freedom in our schools."</w:t>
      </w:r>
    </w:p>
    <w:p w:rsidR="00FC7646" w:rsidRPr="000309C3" w:rsidRDefault="00FC7646" w:rsidP="00FC7646">
      <w:r w:rsidRPr="000309C3">
        <w:rPr>
          <w:rStyle w:val="StyleUnderline"/>
        </w:rPr>
        <w:t>Leaders of the Republican majority claimed that the accountability rules represented an executive overreach by former</w:t>
      </w:r>
      <w:r w:rsidRPr="000309C3">
        <w:rPr>
          <w:u w:val="single"/>
        </w:rPr>
        <w:t xml:space="preserve"> </w:t>
      </w:r>
      <w:r w:rsidRPr="000309C3">
        <w:t>President Barack</w:t>
      </w:r>
      <w:r w:rsidRPr="000309C3">
        <w:rPr>
          <w:u w:val="single"/>
        </w:rPr>
        <w:t xml:space="preserve"> </w:t>
      </w:r>
      <w:r w:rsidRPr="000309C3">
        <w:rPr>
          <w:rStyle w:val="StyleUnderline"/>
        </w:rPr>
        <w:t>Obama.</w:t>
      </w:r>
      <w:r w:rsidRPr="000309C3">
        <w:t xml:space="preserve"> Democrats argued that rescinding the rules opens loopholes that states can use to shield poorly performing schools from scrutiny, especially when they fail to serve poor children, minorities, English-language learners and students with disabilities.</w:t>
      </w:r>
    </w:p>
    <w:p w:rsidR="00FC7646" w:rsidRPr="000309C3" w:rsidRDefault="00FC7646" w:rsidP="00FC7646"/>
    <w:p w:rsidR="00C96C3A" w:rsidRPr="000309C3" w:rsidRDefault="00C96C3A" w:rsidP="00C96C3A">
      <w:pPr>
        <w:pStyle w:val="Heading4"/>
        <w:rPr>
          <w:rFonts w:cs="Times New Roman"/>
        </w:rPr>
      </w:pPr>
      <w:r w:rsidRPr="000309C3">
        <w:rPr>
          <w:rFonts w:cs="Times New Roman"/>
        </w:rPr>
        <w:t>Trump downsizing Department of Education role now – The plan would be a complete flip on Trump’s education policy</w:t>
      </w:r>
    </w:p>
    <w:p w:rsidR="00C96C3A" w:rsidRPr="000309C3" w:rsidRDefault="00C96C3A" w:rsidP="00C96C3A">
      <w:pPr>
        <w:rPr>
          <w:rStyle w:val="Style13ptBold"/>
        </w:rPr>
      </w:pPr>
      <w:r w:rsidRPr="000309C3">
        <w:rPr>
          <w:rStyle w:val="Style13ptBold"/>
        </w:rPr>
        <w:t>Camera, US News and World Report education reporter, 17</w:t>
      </w:r>
    </w:p>
    <w:p w:rsidR="00C96C3A" w:rsidRPr="000309C3" w:rsidRDefault="00C96C3A" w:rsidP="00C96C3A">
      <w:r w:rsidRPr="000309C3">
        <w:t xml:space="preserve">(Lauren Camera, 4/26/17, US News and World Report , “Donald Trump to Order Education Department to Study Government Overreach” , </w:t>
      </w:r>
      <w:hyperlink r:id="rId18" w:history="1">
        <w:r w:rsidRPr="000309C3">
          <w:rPr>
            <w:rStyle w:val="Hyperlink"/>
          </w:rPr>
          <w:t>https://www.usnews.com/news/education-news/articles/2017-04-26/donald-trump-to-order-education-department-to-study-government-overreach</w:t>
        </w:r>
      </w:hyperlink>
      <w:r w:rsidRPr="000309C3">
        <w:t>, accessed: 7/6/17 , MJ)</w:t>
      </w:r>
    </w:p>
    <w:p w:rsidR="00C96C3A" w:rsidRPr="000309C3" w:rsidRDefault="00C96C3A" w:rsidP="00C96C3A"/>
    <w:p w:rsidR="00C96C3A" w:rsidRPr="000309C3" w:rsidRDefault="00C96C3A" w:rsidP="00C96C3A">
      <w:pPr>
        <w:rPr>
          <w:u w:val="single"/>
        </w:rPr>
      </w:pPr>
      <w:r w:rsidRPr="00CF3A13">
        <w:t>President Donald</w:t>
      </w:r>
      <w:r w:rsidRPr="000309C3">
        <w:rPr>
          <w:u w:val="single"/>
        </w:rPr>
        <w:t xml:space="preserve"> Trump is set to sign an executive order Wednesday that directs the Department of Education to identify areas where the federal government has exceeded its authority and overtaken states’ and local school districts’ ability to make decisions for themselves about things like standards, testing and teacher evaluations.</w:t>
      </w:r>
    </w:p>
    <w:p w:rsidR="00C96C3A" w:rsidRPr="000309C3" w:rsidRDefault="00C96C3A" w:rsidP="00C96C3A">
      <w:pPr>
        <w:rPr>
          <w:u w:val="single"/>
        </w:rPr>
      </w:pPr>
      <w:r w:rsidRPr="000309C3">
        <w:rPr>
          <w:u w:val="single"/>
        </w:rPr>
        <w:t>The administration has been particularly focused on </w:t>
      </w:r>
      <w:hyperlink r:id="rId19" w:tgtFrame="_blank" w:history="1">
        <w:r w:rsidRPr="000309C3">
          <w:rPr>
            <w:rStyle w:val="Hyperlink"/>
            <w:u w:val="single"/>
          </w:rPr>
          <w:t>minimizing the role of the Education Department</w:t>
        </w:r>
      </w:hyperlink>
      <w:r w:rsidRPr="000309C3">
        <w:rPr>
          <w:u w:val="single"/>
        </w:rPr>
        <w:t>, proposing to </w:t>
      </w:r>
      <w:hyperlink r:id="rId20" w:tgtFrame="_blank" w:history="1">
        <w:r w:rsidRPr="000309C3">
          <w:rPr>
            <w:rStyle w:val="Hyperlink"/>
            <w:u w:val="single"/>
          </w:rPr>
          <w:t>ax its budget by more than $9 billion</w:t>
        </w:r>
      </w:hyperlink>
      <w:r w:rsidRPr="000309C3">
        <w:rPr>
          <w:u w:val="single"/>
        </w:rPr>
        <w:t> and eliminate federal programs deemed duplicative and ineffective. It’s already </w:t>
      </w:r>
      <w:hyperlink r:id="rId21" w:tgtFrame="_blank" w:history="1">
        <w:r w:rsidRPr="000309C3">
          <w:rPr>
            <w:rStyle w:val="Hyperlink"/>
            <w:u w:val="single"/>
          </w:rPr>
          <w:t>rescinded regulations</w:t>
        </w:r>
      </w:hyperlink>
      <w:r w:rsidRPr="000309C3">
        <w:rPr>
          <w:u w:val="single"/>
        </w:rPr>
        <w:t> and guidance it sees as burdensome and outside of the department’s jurisdiction.</w:t>
      </w:r>
    </w:p>
    <w:p w:rsidR="00C96C3A" w:rsidRPr="000309C3" w:rsidRDefault="00C96C3A" w:rsidP="00C96C3A">
      <w:r w:rsidRPr="000309C3">
        <w:t>Specifically, the executive order will direct the Education Department to conduct a study to “determine where the Federal Government has unlawfully overstepped state and local control.”</w:t>
      </w:r>
    </w:p>
    <w:p w:rsidR="0013322E" w:rsidRDefault="00C96C3A" w:rsidP="00C96C3A">
      <w:pPr>
        <w:rPr>
          <w:u w:val="single"/>
        </w:rPr>
      </w:pPr>
      <w:r w:rsidRPr="000309C3">
        <w:rPr>
          <w:u w:val="single"/>
        </w:rPr>
        <w:t>The order comes as states begin implementing the new federal K-12 education law, the Every Student Succeeds Act – a sweeping overhaul of No Child Left Behind that returns much of the decision-making authority over education policy back to states.</w:t>
      </w:r>
    </w:p>
    <w:p w:rsidR="0013322E" w:rsidRDefault="0013322E" w:rsidP="00C96C3A">
      <w:pPr>
        <w:rPr>
          <w:u w:val="single"/>
        </w:rPr>
      </w:pPr>
    </w:p>
    <w:p w:rsidR="00B0652C" w:rsidRDefault="00B0652C" w:rsidP="00B0652C">
      <w:pPr>
        <w:pStyle w:val="Heading3"/>
      </w:pPr>
      <w:r>
        <w:t>Trump Rhetoric</w:t>
      </w:r>
    </w:p>
    <w:p w:rsidR="00B0652C" w:rsidRPr="00B0652C" w:rsidRDefault="00B0652C" w:rsidP="00B0652C"/>
    <w:p w:rsidR="00B0652C" w:rsidRDefault="00B0652C" w:rsidP="00B0652C">
      <w:pPr>
        <w:pStyle w:val="Heading4"/>
        <w:rPr>
          <w:rFonts w:cs="Times New Roman"/>
        </w:rPr>
      </w:pPr>
      <w:r>
        <w:rPr>
          <w:rFonts w:cs="Times New Roman"/>
        </w:rPr>
        <w:t>Trump’s rhetoric has made liberal arts and STEM proponents nervous now</w:t>
      </w:r>
    </w:p>
    <w:p w:rsidR="00B0652C" w:rsidRDefault="00B0652C" w:rsidP="00B0652C">
      <w:pPr>
        <w:rPr>
          <w:rStyle w:val="Style13ptBold"/>
        </w:rPr>
      </w:pPr>
      <w:r w:rsidRPr="000309C3">
        <w:rPr>
          <w:rStyle w:val="Style13ptBold"/>
        </w:rPr>
        <w:t>Powell, freelance science journalist, 16</w:t>
      </w:r>
    </w:p>
    <w:p w:rsidR="00B0652C" w:rsidRDefault="00B0652C" w:rsidP="00B0652C">
      <w:r w:rsidRPr="000309C3">
        <w:t>[Devin, December 5, 2016, Scientific American, “Trump's First 100 Days: Science Education and Schools”, https://www.scientificamerican.com/article/trumps-first-100-days-science-education-and-schools/, accessed 7/7/17, RV]</w:t>
      </w:r>
    </w:p>
    <w:p w:rsidR="00B0652C" w:rsidRPr="000309C3" w:rsidRDefault="00B0652C" w:rsidP="00B0652C"/>
    <w:p w:rsidR="00B0652C" w:rsidRPr="00FF1DC8" w:rsidRDefault="00B0652C" w:rsidP="00B0652C">
      <w:pPr>
        <w:rPr>
          <w:rStyle w:val="StyleUnderline"/>
        </w:rPr>
      </w:pPr>
      <w:r w:rsidRPr="000309C3">
        <w:t xml:space="preserve">Yet </w:t>
      </w:r>
      <w:r w:rsidRPr="00FF1DC8">
        <w:rPr>
          <w:rStyle w:val="StyleUnderline"/>
        </w:rPr>
        <w:t>the tone of his campaign—and his rhetoric on issues ranging from minorities to climate change—has many educators and academics worried about the future of liberal arts and STEM</w:t>
      </w:r>
      <w:r w:rsidRPr="000309C3">
        <w:t xml:space="preserve"> (science, technology, engineering and math) education</w:t>
      </w:r>
      <w:r w:rsidRPr="00FF1DC8">
        <w:t>. “Donald</w:t>
      </w:r>
      <w:r w:rsidRPr="000309C3">
        <w:rPr>
          <w:u w:val="single"/>
        </w:rPr>
        <w:t xml:space="preserve"> </w:t>
      </w:r>
      <w:r w:rsidRPr="00FF1DC8">
        <w:rPr>
          <w:rStyle w:val="StyleUnderline"/>
        </w:rPr>
        <w:t>Trump has shown a contempt for science, a willingness to play fast and loose with the very idea of truth and an absence of intellectual curiosity,” says</w:t>
      </w:r>
      <w:r w:rsidRPr="000309C3">
        <w:rPr>
          <w:u w:val="single"/>
        </w:rPr>
        <w:t xml:space="preserve"> </w:t>
      </w:r>
      <w:r w:rsidRPr="00FF1DC8">
        <w:t>Laurence</w:t>
      </w:r>
      <w:r w:rsidRPr="000309C3">
        <w:rPr>
          <w:u w:val="single"/>
        </w:rPr>
        <w:t xml:space="preserve"> </w:t>
      </w:r>
      <w:r w:rsidRPr="00FF1DC8">
        <w:rPr>
          <w:rStyle w:val="StyleUnderline"/>
        </w:rPr>
        <w:t>Tribe, professor of constitutional law at Harvard Law School. “This leaves me with the sinking feeling that he will have a terribly destructive impact on the entire project of making excellent education broadly available.”</w:t>
      </w:r>
    </w:p>
    <w:p w:rsidR="00B0652C" w:rsidRPr="000309C3" w:rsidRDefault="00B0652C" w:rsidP="00B0652C">
      <w:r w:rsidRPr="00FF1DC8">
        <w:rPr>
          <w:rStyle w:val="StyleUnderline"/>
        </w:rPr>
        <w:t>The President-elect’s clearest stance may be his support of school choice</w:t>
      </w:r>
      <w:r w:rsidRPr="000309C3">
        <w:t xml:space="preserve">, the view that families—not the government—should decide where their children go to school and be allowed to use public education funds for public or private education. </w:t>
      </w:r>
      <w:r w:rsidRPr="00FF1DC8">
        <w:rPr>
          <w:rStyle w:val="StyleUnderline"/>
        </w:rPr>
        <w:t>Opponents of school choice argue there is no evidence that it improves academic performance, and that it threatens the divide between church and state by channeling government funds into private religious schooling.</w:t>
      </w:r>
    </w:p>
    <w:p w:rsidR="00B0652C" w:rsidRPr="000309C3" w:rsidRDefault="00B0652C" w:rsidP="00B0652C">
      <w:r w:rsidRPr="000309C3">
        <w:t>Trump’s pick for secretary of education, Republican philanthropist Betsy DeVos, is chairman for the American Federation for Children, a nonprofit organization that advocates for public funding to allow families to send their children to private and charter schools. “She has been heavily involved, if not the main architect of the educational system that is in place in Detroit, where charter schools are among the worst in the country,” says Douglas Harris, a professor of economics at Tulane University. “Her general preference on these things is for as little government as possible.”</w:t>
      </w:r>
    </w:p>
    <w:p w:rsidR="00B0652C" w:rsidRDefault="00B0652C" w:rsidP="00B0652C">
      <w:r w:rsidRPr="00FF1DC8">
        <w:t>Vice President–elect Mike</w:t>
      </w:r>
      <w:r w:rsidRPr="000309C3">
        <w:rPr>
          <w:u w:val="single"/>
        </w:rPr>
        <w:t xml:space="preserve"> </w:t>
      </w:r>
      <w:r w:rsidRPr="00FF1DC8">
        <w:rPr>
          <w:rStyle w:val="StyleUnderline"/>
        </w:rPr>
        <w:t>Pence has also championed the cause of school choice; as governor of Indiana, he oversaw a tenfold increase in the number of students receiving vouchers</w:t>
      </w:r>
      <w:r w:rsidRPr="00FF1DC8">
        <w:t>—public funds used to cover private school costs—over the past four years. Trump has pledged $20 billion in federal funds in support of school choice for families living in poverty; whether this money would come from U.S. Department of Education funds remains unclear. He will ask states to chip in another $110 billion, according to his Web site.</w:t>
      </w:r>
    </w:p>
    <w:p w:rsidR="00B0652C" w:rsidRPr="000309C3" w:rsidRDefault="00B0652C" w:rsidP="00B0652C">
      <w:pPr>
        <w:spacing w:after="0" w:line="240" w:lineRule="auto"/>
        <w:rPr>
          <w:rFonts w:eastAsia="Times New Roman"/>
          <w:sz w:val="24"/>
        </w:rPr>
      </w:pPr>
    </w:p>
    <w:p w:rsidR="00FC7646" w:rsidRPr="000309C3" w:rsidRDefault="00FC7646" w:rsidP="00FC7646">
      <w:pPr>
        <w:pStyle w:val="Heading2"/>
        <w:rPr>
          <w:rFonts w:cs="Times New Roman"/>
        </w:rPr>
      </w:pPr>
      <w:r w:rsidRPr="000309C3">
        <w:rPr>
          <w:rFonts w:cs="Times New Roman"/>
        </w:rPr>
        <w:t>Agenda Uniqueness</w:t>
      </w:r>
    </w:p>
    <w:p w:rsidR="00FC7646" w:rsidRPr="000309C3" w:rsidRDefault="00FC7646" w:rsidP="00FC7646"/>
    <w:p w:rsidR="00FC7646" w:rsidRPr="000309C3" w:rsidRDefault="00FC7646" w:rsidP="00FC7646">
      <w:pPr>
        <w:pStyle w:val="Heading3"/>
        <w:rPr>
          <w:rFonts w:cs="Times New Roman"/>
        </w:rPr>
      </w:pPr>
      <w:r w:rsidRPr="000309C3">
        <w:rPr>
          <w:rFonts w:cs="Times New Roman"/>
        </w:rPr>
        <w:t>AT – Health Care Stalls Agenda</w:t>
      </w:r>
    </w:p>
    <w:p w:rsidR="00FC7646" w:rsidRPr="000309C3" w:rsidRDefault="00FC7646" w:rsidP="00FC7646"/>
    <w:p w:rsidR="00FC7646" w:rsidRPr="000309C3" w:rsidRDefault="00FC7646" w:rsidP="00FC7646">
      <w:pPr>
        <w:pStyle w:val="Heading4"/>
        <w:rPr>
          <w:rFonts w:cs="Times New Roman"/>
        </w:rPr>
      </w:pPr>
      <w:r w:rsidRPr="000309C3">
        <w:rPr>
          <w:rFonts w:cs="Times New Roman"/>
        </w:rPr>
        <w:t>Health care is factored in – and Congress will move on</w:t>
      </w:r>
    </w:p>
    <w:p w:rsidR="000309C3" w:rsidRDefault="00FC7646" w:rsidP="00FC7646">
      <w:pPr>
        <w:rPr>
          <w:rStyle w:val="Style13ptBold"/>
        </w:rPr>
      </w:pPr>
      <w:r w:rsidRPr="000309C3">
        <w:rPr>
          <w:rStyle w:val="Style13ptBold"/>
        </w:rPr>
        <w:t>Sanger-Katz, The New York Times domestic correspondent 7/10/17</w:t>
      </w:r>
    </w:p>
    <w:p w:rsidR="00FC7646" w:rsidRPr="000309C3" w:rsidRDefault="00FC7646" w:rsidP="00FC7646">
      <w:r w:rsidRPr="000309C3">
        <w:t xml:space="preserve">(Margot Sanger-Katz, 7/10/17, The New York Times, “Congress Is Facing a Time Crunch to Repeal Obamacare”, </w:t>
      </w:r>
      <w:hyperlink r:id="rId22" w:history="1">
        <w:r w:rsidRPr="000309C3">
          <w:rPr>
            <w:rStyle w:val="Hyperlink"/>
          </w:rPr>
          <w:t>https://www.nytimes.com/2017/07/10/upshot/congress-is-facing-a-time-crunch-to-repeal-obamacare.html?mcubz=0</w:t>
        </w:r>
      </w:hyperlink>
      <w:r w:rsidRPr="000309C3">
        <w:t>, accessed: 7/10/17, MJ)</w:t>
      </w:r>
    </w:p>
    <w:p w:rsidR="00FC7646" w:rsidRPr="000309C3" w:rsidRDefault="00FC7646" w:rsidP="00FC7646"/>
    <w:p w:rsidR="00FC7646" w:rsidRPr="000309C3" w:rsidRDefault="00FC7646" w:rsidP="00FC7646">
      <w:r w:rsidRPr="000309C3">
        <w:t>Mitch McConnell, the Senate majority leader, told his Republican colleagues that they needed to vote on their health bill before the July 4 holiday — then he gave them an extension.</w:t>
      </w:r>
    </w:p>
    <w:p w:rsidR="00FC7646" w:rsidRPr="000309C3" w:rsidRDefault="00FC7646" w:rsidP="00FC7646">
      <w:pPr>
        <w:rPr>
          <w:rStyle w:val="StyleUnderline"/>
        </w:rPr>
      </w:pPr>
      <w:r w:rsidRPr="000309C3">
        <w:rPr>
          <w:rStyle w:val="StyleUnderline"/>
        </w:rPr>
        <w:t>But don’t expect the health care debate to drag on forever. There are legal and political reasons that Republicans really do need to decide in the next few weeks whether their legislative effort will succeed or go back on the shelf.</w:t>
      </w:r>
    </w:p>
    <w:p w:rsidR="00FC7646" w:rsidRPr="000309C3" w:rsidRDefault="00FC7646" w:rsidP="00FC7646">
      <w:pPr>
        <w:rPr>
          <w:rStyle w:val="StyleUnderline"/>
        </w:rPr>
      </w:pPr>
      <w:r w:rsidRPr="000309C3">
        <w:rPr>
          <w:rStyle w:val="StyleUnderline"/>
        </w:rPr>
        <w:t>The process could drag on past July, but there is tremendous pressure for Congress to act quickly.</w:t>
      </w:r>
    </w:p>
    <w:p w:rsidR="00FC7646" w:rsidRPr="000309C3" w:rsidRDefault="00FC7646" w:rsidP="00FC7646">
      <w:r w:rsidRPr="000309C3">
        <w:t>Waiting imperils tax reform</w:t>
      </w:r>
    </w:p>
    <w:p w:rsidR="00FC7646" w:rsidRPr="000309C3" w:rsidRDefault="00FC7646" w:rsidP="00FC7646">
      <w:r w:rsidRPr="000309C3">
        <w:t>Republicans chose to pass their health bill through a special budget process called reconciliation, which has a lot of rules. That choice has advantages — most important, it allows Republicans to avoid a filibuster and pass the legislation with 50 Senate votes (and a tiebreaking vote from Vice President Mike Pence), without any of the Democrats. But it also means that the health bill impedes other priorities.</w:t>
      </w:r>
    </w:p>
    <w:p w:rsidR="00FC7646" w:rsidRPr="000309C3" w:rsidRDefault="00FC7646" w:rsidP="00FC7646">
      <w:r w:rsidRPr="000309C3">
        <w:t>Leaders want to use the same budget procedure to pass tax reform, but Senate rules allow only one such reconciliation maneuver at a time. That means that, as long as health care drags on, </w:t>
      </w:r>
      <w:hyperlink r:id="rId23" w:history="1">
        <w:r w:rsidRPr="000309C3">
          <w:rPr>
            <w:rStyle w:val="Hyperlink"/>
          </w:rPr>
          <w:t>tax reform can’t move</w:t>
        </w:r>
      </w:hyperlink>
      <w:r w:rsidRPr="000309C3">
        <w:t> forward, unless Republicans can attract Democratic support under normal procedure (where 60 votes is needed for a filibuster-proof majority).</w:t>
      </w:r>
    </w:p>
    <w:p w:rsidR="00FC7646" w:rsidRPr="000309C3" w:rsidRDefault="00FC7646" w:rsidP="00FC7646">
      <w:r w:rsidRPr="000309C3">
        <w:t>Congress likes its summer vacation</w:t>
      </w:r>
    </w:p>
    <w:p w:rsidR="00FC7646" w:rsidRPr="000309C3" w:rsidRDefault="00FC7646" w:rsidP="00FC7646">
      <w:r w:rsidRPr="000309C3">
        <w:t>If health reform isn’t wrapped up by the end of the month, it bumps up against Congress’s scheduled summer recess, a time when legislators like to go home to their districts, take a break from lawmaking, spend time with their families, and raise money. Many congressional staff members also go on vacation during the recess. Leaders could, of course, tell lawmakers and their staffs that they need to stick around and keep working until they pass a bill, but the scheduled recess tends to act as a deadline.</w:t>
      </w:r>
    </w:p>
    <w:p w:rsidR="00FC7646" w:rsidRPr="000309C3" w:rsidRDefault="00FC7646" w:rsidP="00FC7646">
      <w:r w:rsidRPr="000309C3">
        <w:t>September is going to be really busy</w:t>
      </w:r>
    </w:p>
    <w:p w:rsidR="00FC7646" w:rsidRPr="000309C3" w:rsidRDefault="00FC7646" w:rsidP="00FC7646">
      <w:pPr>
        <w:rPr>
          <w:rStyle w:val="StyleUnderline"/>
        </w:rPr>
      </w:pPr>
      <w:r w:rsidRPr="000309C3">
        <w:t xml:space="preserve">Obamacare repeal is a big political priority for Republican leaders and the White House. </w:t>
      </w:r>
      <w:r w:rsidRPr="000309C3">
        <w:rPr>
          <w:rStyle w:val="StyleUnderline"/>
        </w:rPr>
        <w:t>But several other bills need to pass to keep vital parts of the government working. Those are likely to take priority</w:t>
      </w:r>
      <w:r w:rsidRPr="000309C3">
        <w:rPr>
          <w:u w:val="single"/>
        </w:rPr>
        <w:t xml:space="preserve"> </w:t>
      </w:r>
      <w:r w:rsidRPr="000309C3">
        <w:rPr>
          <w:rStyle w:val="StyleUnderline"/>
        </w:rPr>
        <w:t>in the weeks after the summer recess.</w:t>
      </w:r>
      <w:r w:rsidRPr="000309C3">
        <w:rPr>
          <w:u w:val="single"/>
        </w:rPr>
        <w:t xml:space="preserve"> Congress will need to </w:t>
      </w:r>
      <w:hyperlink r:id="rId24" w:history="1">
        <w:r w:rsidRPr="000309C3">
          <w:rPr>
            <w:rStyle w:val="Hyperlink"/>
            <w:u w:val="single"/>
          </w:rPr>
          <w:t>raise the debt ceiling</w:t>
        </w:r>
      </w:hyperlink>
      <w:r w:rsidRPr="000309C3">
        <w:rPr>
          <w:u w:val="single"/>
        </w:rPr>
        <w:t xml:space="preserve">, pass a reauthorization of the Children’s Health Insurance Program, and pass new bills to fund government functions, to name a few. </w:t>
      </w:r>
      <w:r w:rsidRPr="000309C3">
        <w:rPr>
          <w:rStyle w:val="StyleUnderline"/>
        </w:rPr>
        <w:t>In April, the last time Congress had an important must-pass spending bill, the health reform measure was pushed aside.</w:t>
      </w:r>
    </w:p>
    <w:p w:rsidR="00FC7646" w:rsidRPr="000309C3" w:rsidRDefault="00FC7646" w:rsidP="00FC7646"/>
    <w:p w:rsidR="00FC7646" w:rsidRPr="000309C3" w:rsidRDefault="00FC7646" w:rsidP="00FC7646">
      <w:pPr>
        <w:pStyle w:val="Heading4"/>
        <w:rPr>
          <w:rStyle w:val="Style13ptBold"/>
          <w:rFonts w:cs="Times New Roman"/>
          <w:b/>
        </w:rPr>
      </w:pPr>
      <w:r w:rsidRPr="000309C3">
        <w:rPr>
          <w:rStyle w:val="Style13ptBold"/>
          <w:rFonts w:cs="Times New Roman"/>
          <w:b/>
        </w:rPr>
        <w:t>GOP moving on – admitting health care issue is dead</w:t>
      </w:r>
    </w:p>
    <w:p w:rsidR="000309C3" w:rsidRDefault="00FC7646" w:rsidP="00FC7646">
      <w:r w:rsidRPr="000309C3">
        <w:rPr>
          <w:rStyle w:val="Style13ptBold"/>
        </w:rPr>
        <w:t>Sheffield, Salon Politics reporter, 7/10/17</w:t>
      </w:r>
    </w:p>
    <w:p w:rsidR="00FC7646" w:rsidRPr="000309C3" w:rsidRDefault="00FC7646" w:rsidP="00FC7646">
      <w:r w:rsidRPr="000309C3">
        <w:t xml:space="preserve">(Matthew Sheffield, 7/10/17, Salon, “Donald Trump, Republicans are ready to give up on Obamacare repeal”, </w:t>
      </w:r>
      <w:hyperlink r:id="rId25" w:history="1">
        <w:r w:rsidRPr="000309C3">
          <w:rPr>
            <w:rStyle w:val="Hyperlink"/>
          </w:rPr>
          <w:t>http://www.salon.com/2017/07/10/donald-trump-republicans-are-ready-to-give-up-on-obamacare-repeal/</w:t>
        </w:r>
      </w:hyperlink>
      <w:r w:rsidRPr="000309C3">
        <w:t>, accessed 7/10/17, MJ)</w:t>
      </w:r>
    </w:p>
    <w:p w:rsidR="00FC7646" w:rsidRPr="000309C3" w:rsidRDefault="00FC7646" w:rsidP="00FC7646">
      <w:r w:rsidRPr="000309C3">
        <w:rPr>
          <w:rStyle w:val="StyleUnderline"/>
        </w:rPr>
        <w:t>Inside Congress and the White House, Republicans are beginning to admit that they’re not likely to be able to pass even a pared-down repeal of the Affordable Care Act, despite months of trying. The conclusion is one that many Republicans in Washington have long privately realized</w:t>
      </w:r>
      <w:r w:rsidRPr="000309C3">
        <w:t xml:space="preserve"> but not publicly discussed much.</w:t>
      </w:r>
    </w:p>
    <w:p w:rsidR="00FC7646" w:rsidRPr="000309C3" w:rsidRDefault="00FC7646" w:rsidP="00FC7646">
      <w:pPr>
        <w:rPr>
          <w:u w:val="single"/>
        </w:rPr>
      </w:pPr>
      <w:r w:rsidRPr="000309C3">
        <w:t>As the prospects for the Senate GOP’s Better Care Reconciliation Act have continued to worsen, however</w:t>
      </w:r>
      <w:r w:rsidRPr="000309C3">
        <w:rPr>
          <w:u w:val="single"/>
        </w:rPr>
        <w:t xml:space="preserve">, </w:t>
      </w:r>
      <w:r w:rsidRPr="000309C3">
        <w:rPr>
          <w:rStyle w:val="StyleUnderline"/>
        </w:rPr>
        <w:t>Republicans are openly discussing the idea that they may never be able to agree on a repeal of Obamcare. And it’s an idea that even</w:t>
      </w:r>
      <w:r w:rsidRPr="000309C3">
        <w:rPr>
          <w:u w:val="single"/>
        </w:rPr>
        <w:t xml:space="preserve"> </w:t>
      </w:r>
      <w:r w:rsidRPr="000309C3">
        <w:t>President Donald</w:t>
      </w:r>
      <w:r w:rsidRPr="000309C3">
        <w:rPr>
          <w:u w:val="single"/>
        </w:rPr>
        <w:t xml:space="preserve"> </w:t>
      </w:r>
      <w:r w:rsidRPr="000309C3">
        <w:rPr>
          <w:rStyle w:val="StyleUnderline"/>
        </w:rPr>
        <w:t>Trump is considering.</w:t>
      </w:r>
    </w:p>
    <w:p w:rsidR="00FC7646" w:rsidRPr="000309C3" w:rsidRDefault="00FC7646" w:rsidP="00FC7646">
      <w:r w:rsidRPr="000309C3">
        <w:t>Trump seemed to play good cop in a Monday morning tweet urging the congressional GOP to do something — anything, really — about health care.</w:t>
      </w:r>
    </w:p>
    <w:p w:rsidR="00FC7646" w:rsidRPr="000309C3" w:rsidRDefault="00FC7646" w:rsidP="00FC7646">
      <w:pPr>
        <w:rPr>
          <w:u w:val="single"/>
        </w:rPr>
      </w:pPr>
      <w:r w:rsidRPr="000309C3">
        <w:rPr>
          <w:u w:val="single"/>
        </w:rPr>
        <w:t xml:space="preserve">Trump’s statement comes after </w:t>
      </w:r>
      <w:r w:rsidRPr="000309C3">
        <w:rPr>
          <w:rStyle w:val="StyleUnderline"/>
        </w:rPr>
        <w:t>Congressional leaders had all but given up on the idea that the Affordable Care Act would be repealed and replaced — or even just repealed.</w:t>
      </w:r>
    </w:p>
    <w:p w:rsidR="00FC7646" w:rsidRPr="000309C3" w:rsidRDefault="00FC7646" w:rsidP="00FC7646">
      <w:pPr>
        <w:rPr>
          <w:rStyle w:val="StyleUnderline"/>
        </w:rPr>
      </w:pPr>
      <w:r w:rsidRPr="000309C3">
        <w:rPr>
          <w:rStyle w:val="StyleUnderline"/>
        </w:rPr>
        <w:t>“Clearly, the draft plan is dead,”Sen. Bill Cassidy, R-La, said on “Fox News Sunday.” “Is the serious rewrite plan dead? I don’t know.” He added, “we don’t know what the plan is” in terms of what comes next for the Senate Republicans.</w:t>
      </w:r>
    </w:p>
    <w:p w:rsidR="00FC7646" w:rsidRPr="000309C3" w:rsidRDefault="00FC7646" w:rsidP="00FC7646">
      <w:pPr>
        <w:rPr>
          <w:rStyle w:val="StyleUnderline"/>
        </w:rPr>
      </w:pPr>
      <w:r w:rsidRPr="000309C3">
        <w:rPr>
          <w:rStyle w:val="StyleUnderline"/>
        </w:rPr>
        <w:t>Cassidy’s morbid terminology was echoed by Arizona Sen. John McCain as he pronounced the bill’s prospects terminal during an interview with CBS’s “Face the Nation.”</w:t>
      </w:r>
    </w:p>
    <w:p w:rsidR="00FC7646" w:rsidRPr="000309C3" w:rsidRDefault="00FC7646" w:rsidP="00FC7646">
      <w:pPr>
        <w:rPr>
          <w:rStyle w:val="StyleUnderline"/>
        </w:rPr>
      </w:pPr>
      <w:r w:rsidRPr="000309C3">
        <w:rPr>
          <w:rStyle w:val="StyleUnderline"/>
        </w:rPr>
        <w:t>“I think my view is it’s probably going to be dead,” McCain said.</w:t>
      </w:r>
    </w:p>
    <w:p w:rsidR="00FC7646" w:rsidRPr="000309C3" w:rsidRDefault="00FC7646" w:rsidP="00FC7646">
      <w:pPr>
        <w:rPr>
          <w:rStyle w:val="StyleUnderline"/>
        </w:rPr>
      </w:pPr>
      <w:r w:rsidRPr="000309C3">
        <w:rPr>
          <w:rStyle w:val="StyleUnderline"/>
        </w:rPr>
        <w:t>The Trump White House also appears to be coming to this realization as well</w:t>
      </w:r>
      <w:r w:rsidRPr="000309C3">
        <w:t xml:space="preserve">. During a Sunday interview with ABC’s “This Week,” </w:t>
      </w:r>
      <w:r w:rsidRPr="000309C3">
        <w:rPr>
          <w:rStyle w:val="StyleUnderline"/>
        </w:rPr>
        <w:t>Treasury Secretary</w:t>
      </w:r>
      <w:r w:rsidRPr="000309C3">
        <w:t xml:space="preserve"> Steve </w:t>
      </w:r>
      <w:r w:rsidRPr="000309C3">
        <w:rPr>
          <w:rStyle w:val="StyleUnderline"/>
        </w:rPr>
        <w:t>Mnuchin explicitly stated that the administration is getting ready to focus attention on something else.</w:t>
      </w:r>
    </w:p>
    <w:p w:rsidR="00FC7646" w:rsidRDefault="00FC7646" w:rsidP="00FC7646">
      <w:pPr>
        <w:rPr>
          <w:u w:val="single"/>
        </w:rPr>
      </w:pPr>
      <w:r w:rsidRPr="000309C3">
        <w:rPr>
          <w:u w:val="single"/>
        </w:rPr>
        <w:t>“If we don’t get this passed then the president as he said will go to the next plan,” he told host George Stephanopoulos.</w:t>
      </w:r>
    </w:p>
    <w:p w:rsidR="00751A64" w:rsidRPr="000309C3" w:rsidRDefault="00751A64" w:rsidP="00FC7646">
      <w:pPr>
        <w:rPr>
          <w:u w:val="single"/>
        </w:rPr>
      </w:pPr>
    </w:p>
    <w:p w:rsidR="00195369" w:rsidRPr="00513CCC" w:rsidRDefault="00195369" w:rsidP="00195369">
      <w:pPr>
        <w:pStyle w:val="Heading4"/>
        <w:rPr>
          <w:rStyle w:val="Style13ptBold"/>
          <w:b/>
        </w:rPr>
      </w:pPr>
      <w:r>
        <w:rPr>
          <w:rStyle w:val="Style13ptBold"/>
          <w:b/>
        </w:rPr>
        <w:t>McConnell will have a hard time uniting the two wings of his party – a bipartisan solution is the probable end game</w:t>
      </w:r>
    </w:p>
    <w:p w:rsidR="0013322E" w:rsidRDefault="00195369" w:rsidP="00195369">
      <w:pPr>
        <w:rPr>
          <w:rStyle w:val="Style13ptBold"/>
        </w:rPr>
      </w:pPr>
      <w:r>
        <w:rPr>
          <w:rStyle w:val="Style13ptBold"/>
        </w:rPr>
        <w:t>Cohen, Boston Globe contributor</w:t>
      </w:r>
      <w:r w:rsidRPr="00AE26D4">
        <w:rPr>
          <w:rStyle w:val="Style13ptBold"/>
        </w:rPr>
        <w:t xml:space="preserve">, </w:t>
      </w:r>
      <w:r>
        <w:rPr>
          <w:rStyle w:val="Style13ptBold"/>
        </w:rPr>
        <w:t>17</w:t>
      </w:r>
    </w:p>
    <w:p w:rsidR="00195369" w:rsidRDefault="00195369" w:rsidP="00195369">
      <w:pPr>
        <w:rPr>
          <w:color w:val="000000"/>
        </w:rPr>
      </w:pPr>
      <w:r>
        <w:rPr>
          <w:color w:val="000000"/>
        </w:rPr>
        <w:t>[Michael A.</w:t>
      </w:r>
      <w:r w:rsidRPr="00AE26D4">
        <w:rPr>
          <w:color w:val="000000"/>
        </w:rPr>
        <w:t xml:space="preserve">, </w:t>
      </w:r>
      <w:r>
        <w:rPr>
          <w:color w:val="000000"/>
        </w:rPr>
        <w:t>7/7/17</w:t>
      </w:r>
      <w:r w:rsidRPr="00AE26D4">
        <w:rPr>
          <w:color w:val="000000"/>
        </w:rPr>
        <w:t xml:space="preserve">, </w:t>
      </w:r>
      <w:r>
        <w:rPr>
          <w:color w:val="000000"/>
        </w:rPr>
        <w:t>Boston Globe</w:t>
      </w:r>
      <w:r w:rsidRPr="00AE26D4">
        <w:rPr>
          <w:color w:val="000000"/>
        </w:rPr>
        <w:t>, “</w:t>
      </w:r>
      <w:r w:rsidRPr="00513CCC">
        <w:rPr>
          <w:color w:val="000000"/>
        </w:rPr>
        <w:t>The week that was: The G-20, North Korea, and the GOP health care plan</w:t>
      </w:r>
      <w:r>
        <w:rPr>
          <w:color w:val="000000"/>
        </w:rPr>
        <w:t xml:space="preserve">,” </w:t>
      </w:r>
      <w:r w:rsidRPr="00F51A21">
        <w:rPr>
          <w:color w:val="000000"/>
        </w:rPr>
        <w:t>https://www.bostonglobe.com/opinion/2017/07/07/the-week-that-was-the-north-korea-and-gop-health-care-plan/XnhXIdcQmnkrtlDCCAEs0J/story.html</w:t>
      </w:r>
      <w:r>
        <w:rPr>
          <w:color w:val="000000"/>
        </w:rPr>
        <w:t>, A</w:t>
      </w:r>
      <w:r w:rsidRPr="00AE26D4">
        <w:rPr>
          <w:color w:val="000000"/>
        </w:rPr>
        <w:t>ccessed</w:t>
      </w:r>
      <w:r>
        <w:rPr>
          <w:color w:val="000000"/>
        </w:rPr>
        <w:t>: 7/11/17</w:t>
      </w:r>
      <w:r w:rsidRPr="00AE26D4">
        <w:rPr>
          <w:color w:val="000000"/>
        </w:rPr>
        <w:t xml:space="preserve">, </w:t>
      </w:r>
      <w:r>
        <w:rPr>
          <w:color w:val="000000"/>
        </w:rPr>
        <w:t>MWM]</w:t>
      </w:r>
    </w:p>
    <w:p w:rsidR="00195369" w:rsidRPr="00513CCC" w:rsidRDefault="00195369" w:rsidP="00195369">
      <w:pPr>
        <w:rPr>
          <w:color w:val="000000"/>
        </w:rPr>
      </w:pPr>
    </w:p>
    <w:p w:rsidR="00195369" w:rsidRPr="000B0556" w:rsidRDefault="00195369" w:rsidP="00195369">
      <w:pPr>
        <w:rPr>
          <w:u w:val="single"/>
        </w:rPr>
      </w:pPr>
      <w:r w:rsidRPr="00251D79">
        <w:t xml:space="preserve">On a more positive note, </w:t>
      </w:r>
      <w:r w:rsidRPr="00731324">
        <w:rPr>
          <w:rStyle w:val="StyleUnderline"/>
        </w:rPr>
        <w:t>there is increasing evidence that the GOP health care plan is in terminal condition. In Maine,</w:t>
      </w:r>
      <w:r w:rsidRPr="000B0556">
        <w:rPr>
          <w:u w:val="single"/>
        </w:rPr>
        <w:t xml:space="preserve"> </w:t>
      </w:r>
      <w:r w:rsidRPr="00731324">
        <w:t xml:space="preserve">Susan </w:t>
      </w:r>
      <w:r w:rsidRPr="00731324">
        <w:rPr>
          <w:rStyle w:val="StyleUnderline"/>
        </w:rPr>
        <w:t>Collins bragged about the support she’s been receiving from constituents for her opposition to the legislation and two Republican stalwarts, John Hoeven of North Dakota and Jerry Moran of Kansas, indicated that </w:t>
      </w:r>
      <w:hyperlink r:id="rId26" w:tgtFrame="_blank" w:history="1">
        <w:r w:rsidRPr="00731324">
          <w:rPr>
            <w:rStyle w:val="StyleUnderline"/>
          </w:rPr>
          <w:t>they are currently opposed</w:t>
        </w:r>
      </w:hyperlink>
      <w:r w:rsidRPr="00731324">
        <w:rPr>
          <w:rStyle w:val="StyleUnderline"/>
        </w:rPr>
        <w:t> to the bill.</w:t>
      </w:r>
    </w:p>
    <w:p w:rsidR="00195369" w:rsidRPr="007916A8" w:rsidRDefault="00195369" w:rsidP="00195369">
      <w:pPr>
        <w:rPr>
          <w:u w:val="single"/>
        </w:rPr>
      </w:pPr>
      <w:r w:rsidRPr="00251D79">
        <w:t xml:space="preserve">For Hoeven and Moran to come out against the bill, rather than remaining on the fence, offers a good indication of where they believe the political winds are blowing. </w:t>
      </w:r>
      <w:r w:rsidRPr="00731324">
        <w:rPr>
          <w:rStyle w:val="StyleUnderline"/>
        </w:rPr>
        <w:t>I’ve never understood how Senate Majority Leader Mitch McConnell could craft a compromise on health care that would win over pragmatic conservatives like Collins, or</w:t>
      </w:r>
      <w:r w:rsidRPr="007916A8">
        <w:rPr>
          <w:u w:val="single"/>
        </w:rPr>
        <w:t xml:space="preserve"> </w:t>
      </w:r>
      <w:r w:rsidRPr="00731324">
        <w:t xml:space="preserve">Nevada’s Dean </w:t>
      </w:r>
      <w:r w:rsidRPr="00731324">
        <w:rPr>
          <w:rStyle w:val="StyleUnderline"/>
        </w:rPr>
        <w:t xml:space="preserve">Heller or </w:t>
      </w:r>
      <w:r w:rsidRPr="00731324">
        <w:t>West Virginia’s Shelly Moore,</w:t>
      </w:r>
      <w:r w:rsidRPr="007916A8">
        <w:rPr>
          <w:u w:val="single"/>
        </w:rPr>
        <w:t xml:space="preserve"> </w:t>
      </w:r>
      <w:r w:rsidRPr="00731324">
        <w:rPr>
          <w:rStyle w:val="StyleUnderline"/>
        </w:rPr>
        <w:t>Capito while also placating conservatives like Rand Paul or Mike Lee, who this week have only </w:t>
      </w:r>
      <w:hyperlink r:id="rId27" w:tgtFrame="_blank" w:history="1">
        <w:r w:rsidRPr="00731324">
          <w:rPr>
            <w:rStyle w:val="StyleUnderline"/>
          </w:rPr>
          <w:t>ratcheted up their demands</w:t>
        </w:r>
      </w:hyperlink>
      <w:r w:rsidRPr="00731324">
        <w:rPr>
          <w:rStyle w:val="StyleUnderline"/>
        </w:rPr>
        <w:t>. The defections this week from solid red state Republicans like Hoeven and Moran is as good evidence as any that the task of mollifying all but two Republican Senators is a task that McConnell will likely fail to master.</w:t>
      </w:r>
    </w:p>
    <w:p w:rsidR="00195369" w:rsidRPr="000B0556" w:rsidRDefault="00195369" w:rsidP="00195369">
      <w:pPr>
        <w:rPr>
          <w:u w:val="single"/>
        </w:rPr>
      </w:pPr>
      <w:r w:rsidRPr="00731324">
        <w:rPr>
          <w:rStyle w:val="StyleUnderline"/>
        </w:rPr>
        <w:t>Increasingly the most likely end game on health care is that McConnell will hammer out a compromise with Senate Minority Leader Chuck Schumer to strengthen the Obamcare exchanges, everyone will praise the new bipartisan spirit in Washington and there will be peace in our time</w:t>
      </w:r>
      <w:r w:rsidRPr="000B0556">
        <w:rPr>
          <w:u w:val="single"/>
        </w:rPr>
        <w:t xml:space="preserve"> . . . well at least for 48 hours until President Trump starts tweeting again.</w:t>
      </w:r>
    </w:p>
    <w:p w:rsidR="00195369" w:rsidRDefault="00195369" w:rsidP="00195369"/>
    <w:p w:rsidR="00195369" w:rsidRDefault="00195369" w:rsidP="00195369">
      <w:pPr>
        <w:pStyle w:val="Heading4"/>
      </w:pPr>
      <w:r>
        <w:t>After the new healthcare bill vote, Republicans will move on no matter the result</w:t>
      </w:r>
    </w:p>
    <w:p w:rsidR="00195369" w:rsidRPr="00AE26D4" w:rsidRDefault="00195369" w:rsidP="00195369">
      <w:pPr>
        <w:rPr>
          <w:rStyle w:val="Style13ptBold"/>
        </w:rPr>
      </w:pPr>
      <w:r>
        <w:rPr>
          <w:rStyle w:val="Style13ptBold"/>
        </w:rPr>
        <w:t>Bolton, The Hill Senior Reporter, 17</w:t>
      </w:r>
    </w:p>
    <w:p w:rsidR="00195369" w:rsidRDefault="00195369" w:rsidP="00195369">
      <w:pPr>
        <w:rPr>
          <w:color w:val="000000"/>
        </w:rPr>
      </w:pPr>
      <w:r>
        <w:rPr>
          <w:color w:val="000000"/>
        </w:rPr>
        <w:t>[Alexander</w:t>
      </w:r>
      <w:r w:rsidRPr="00AE26D4">
        <w:rPr>
          <w:color w:val="000000"/>
        </w:rPr>
        <w:t xml:space="preserve">, </w:t>
      </w:r>
      <w:r>
        <w:rPr>
          <w:color w:val="000000"/>
        </w:rPr>
        <w:t>7/11/17</w:t>
      </w:r>
      <w:r w:rsidRPr="00AE26D4">
        <w:rPr>
          <w:color w:val="000000"/>
        </w:rPr>
        <w:t xml:space="preserve">, </w:t>
      </w:r>
      <w:r>
        <w:rPr>
          <w:color w:val="000000"/>
        </w:rPr>
        <w:t>The Hill</w:t>
      </w:r>
      <w:r w:rsidRPr="00AE26D4">
        <w:rPr>
          <w:color w:val="000000"/>
        </w:rPr>
        <w:t>, “</w:t>
      </w:r>
      <w:r w:rsidRPr="004C2F9C">
        <w:rPr>
          <w:bCs/>
          <w:color w:val="000000"/>
        </w:rPr>
        <w:t>Senate GOP to offer new healthcare bill on Thursday</w:t>
      </w:r>
      <w:r>
        <w:rPr>
          <w:color w:val="000000"/>
        </w:rPr>
        <w:t xml:space="preserve">,” </w:t>
      </w:r>
      <w:r w:rsidRPr="0010686B">
        <w:rPr>
          <w:color w:val="000000"/>
        </w:rPr>
        <w:t>http://thehill.com/homenews/senate/341558-senate-gop-to-offer-new-healthcare-bill-on-thursday</w:t>
      </w:r>
      <w:r>
        <w:rPr>
          <w:color w:val="000000"/>
        </w:rPr>
        <w:t>, A</w:t>
      </w:r>
      <w:r w:rsidRPr="00AE26D4">
        <w:rPr>
          <w:color w:val="000000"/>
        </w:rPr>
        <w:t>ccessed</w:t>
      </w:r>
      <w:r>
        <w:rPr>
          <w:color w:val="000000"/>
        </w:rPr>
        <w:t>: 7/11/17</w:t>
      </w:r>
      <w:r w:rsidRPr="00AE26D4">
        <w:rPr>
          <w:color w:val="000000"/>
        </w:rPr>
        <w:t xml:space="preserve">, </w:t>
      </w:r>
      <w:r>
        <w:rPr>
          <w:color w:val="000000"/>
        </w:rPr>
        <w:t>MWM]</w:t>
      </w:r>
    </w:p>
    <w:p w:rsidR="00195369" w:rsidRPr="004C2F9C" w:rsidRDefault="00195369" w:rsidP="00195369">
      <w:pPr>
        <w:rPr>
          <w:b/>
          <w:bCs/>
          <w:color w:val="000000"/>
        </w:rPr>
      </w:pPr>
    </w:p>
    <w:p w:rsidR="00195369" w:rsidRPr="00713062" w:rsidRDefault="00195369" w:rsidP="00195369">
      <w:pPr>
        <w:rPr>
          <w:u w:val="single"/>
        </w:rPr>
      </w:pPr>
      <w:r w:rsidRPr="00713062">
        <w:rPr>
          <w:u w:val="single"/>
        </w:rPr>
        <w:t>Senate Republican leaders plan to unveil on Thursday a new version of their legislation to repeal and replace ObamaCare ahead of a possible vote next week.</w:t>
      </w:r>
    </w:p>
    <w:p w:rsidR="00195369" w:rsidRPr="00713062" w:rsidRDefault="00195369" w:rsidP="00195369">
      <w:pPr>
        <w:rPr>
          <w:u w:val="single"/>
        </w:rPr>
      </w:pPr>
      <w:r w:rsidRPr="00713062">
        <w:rPr>
          <w:u w:val="single"/>
        </w:rPr>
        <w:t>The revised legislation will include concessions to centrists and conservatives designed to win the necessary 51 votes for passage.</w:t>
      </w:r>
    </w:p>
    <w:p w:rsidR="00195369" w:rsidRPr="00713062" w:rsidRDefault="00195369" w:rsidP="00195369">
      <w:pPr>
        <w:rPr>
          <w:u w:val="single"/>
        </w:rPr>
      </w:pPr>
      <w:r w:rsidRPr="00713062">
        <w:rPr>
          <w:u w:val="single"/>
        </w:rPr>
        <w:t>Overall, however, it retains many of the core elements of the GOP’s previous measure, which was shelved last month after a group of Republican senators threatened to block it on the floor.</w:t>
      </w:r>
    </w:p>
    <w:p w:rsidR="00195369" w:rsidRPr="00713062" w:rsidRDefault="00195369" w:rsidP="00195369">
      <w:pPr>
        <w:rPr>
          <w:u w:val="single"/>
        </w:rPr>
      </w:pPr>
      <w:r w:rsidRPr="00713062">
        <w:rPr>
          <w:u w:val="single"/>
        </w:rPr>
        <w:t>The concessions include keeping in place taxes that would provide more revenue for tax credits and state funding to help low-income people buy insurance.</w:t>
      </w:r>
    </w:p>
    <w:p w:rsidR="00195369" w:rsidRPr="00713062" w:rsidRDefault="00195369" w:rsidP="00195369">
      <w:pPr>
        <w:rPr>
          <w:u w:val="single"/>
        </w:rPr>
      </w:pPr>
      <w:r w:rsidRPr="00713062">
        <w:rPr>
          <w:u w:val="single"/>
        </w:rPr>
        <w:t>But the rollback of expanded Medicaid under ObamaCare, a top priority of conservatives, is largely kept in place.</w:t>
      </w:r>
    </w:p>
    <w:p w:rsidR="0013322E" w:rsidRDefault="00195369" w:rsidP="00195369">
      <w:r w:rsidRPr="007743A7">
        <w:t>GOP leaders are hoping that the pressure to fulfill their seven-year-old promise to do away with ObamaCare and to get something major accomplished before the August recess will be enough to round up enough votes.</w:t>
      </w:r>
    </w:p>
    <w:p w:rsidR="00195369" w:rsidRPr="007743A7" w:rsidRDefault="00195369" w:rsidP="00195369">
      <w:r w:rsidRPr="007743A7">
        <w:t>Senate Majority Leader </w:t>
      </w:r>
      <w:hyperlink r:id="rId28" w:history="1">
        <w:r w:rsidRPr="007743A7">
          <w:rPr>
            <w:rStyle w:val="Hyperlink"/>
          </w:rPr>
          <w:t>Mitch McConnell</w:t>
        </w:r>
      </w:hyperlink>
      <w:r w:rsidRPr="007743A7">
        <w:t> (R-Ky.) announced Tuesday that he will delay the August recess by two weeks, a move that could give Republicans more time to pass healthcare reform — but could also be used to move on to other issues.</w:t>
      </w:r>
    </w:p>
    <w:p w:rsidR="00195369" w:rsidRPr="007743A7" w:rsidRDefault="00195369" w:rsidP="00195369">
      <w:r w:rsidRPr="007743A7">
        <w:t>Republicans are feeling pressure to put some points on the board, as so far they have no major legislative accomplishments since President Trump took office.</w:t>
      </w:r>
    </w:p>
    <w:p w:rsidR="00195369" w:rsidRPr="00713062" w:rsidRDefault="00195369" w:rsidP="00195369">
      <w:pPr>
        <w:rPr>
          <w:u w:val="single"/>
        </w:rPr>
      </w:pPr>
      <w:r w:rsidRPr="00713062">
        <w:rPr>
          <w:u w:val="single"/>
        </w:rPr>
        <w:t>“We’re going to do healthcare next week,” McConnell told reporters, noting that the reconciliation process he plans to use to pass it with a simple majority is time-limited.</w:t>
      </w:r>
    </w:p>
    <w:p w:rsidR="00195369" w:rsidRPr="00713062" w:rsidRDefault="00195369" w:rsidP="00195369">
      <w:pPr>
        <w:rPr>
          <w:u w:val="single"/>
        </w:rPr>
      </w:pPr>
      <w:r w:rsidRPr="00713062">
        <w:rPr>
          <w:u w:val="single"/>
        </w:rPr>
        <w:t>“Then we’re going to turn to other issues.”</w:t>
      </w:r>
    </w:p>
    <w:p w:rsidR="00195369" w:rsidRPr="00713062" w:rsidRDefault="00195369" w:rsidP="00195369">
      <w:pPr>
        <w:rPr>
          <w:u w:val="single"/>
        </w:rPr>
      </w:pPr>
      <w:r w:rsidRPr="00713062">
        <w:rPr>
          <w:u w:val="single"/>
        </w:rPr>
        <w:t>It’s far from clear that McConnell will have the votes to win passage — or even to advance the bill. Opponents withheld support for a procedural motion on McConnell’s first attempt to prevent it from being discussed.</w:t>
      </w:r>
    </w:p>
    <w:p w:rsidR="0013322E" w:rsidRDefault="00195369" w:rsidP="00195369">
      <w:r w:rsidRPr="007743A7">
        <w:t>At the same time, some Republicans offered some hopeful words for the bill on Tuesday.</w:t>
      </w:r>
    </w:p>
    <w:p w:rsidR="00195369" w:rsidRPr="007743A7" w:rsidRDefault="00195369" w:rsidP="00195369">
      <w:r w:rsidRPr="007743A7">
        <w:t>“I feel good about the direction it’s going,” said Sen. </w:t>
      </w:r>
      <w:hyperlink r:id="rId29" w:history="1">
        <w:r w:rsidRPr="007743A7">
          <w:rPr>
            <w:rStyle w:val="Hyperlink"/>
          </w:rPr>
          <w:t>Bob Corker</w:t>
        </w:r>
      </w:hyperlink>
      <w:r w:rsidRPr="007743A7">
        <w:t> (R-Tenn.) after discussing the bill with colleagues at a private lunch meeting.</w:t>
      </w:r>
    </w:p>
    <w:p w:rsidR="00195369" w:rsidRPr="007743A7" w:rsidRDefault="00195369" w:rsidP="00195369">
      <w:r w:rsidRPr="007743A7">
        <w:t>Republicans will get two draft bills — one that includes an amendment sponsored by conservative Sens. </w:t>
      </w:r>
      <w:hyperlink r:id="rId30" w:history="1">
        <w:r w:rsidRPr="007743A7">
          <w:rPr>
            <w:rStyle w:val="Hyperlink"/>
          </w:rPr>
          <w:t>Ted Cruz</w:t>
        </w:r>
      </w:hyperlink>
      <w:r w:rsidRPr="007743A7">
        <w:t> (R-Texas) and </w:t>
      </w:r>
      <w:hyperlink r:id="rId31" w:history="1">
        <w:r w:rsidRPr="007743A7">
          <w:rPr>
            <w:rStyle w:val="Hyperlink"/>
          </w:rPr>
          <w:t>Mike Lee</w:t>
        </w:r>
      </w:hyperlink>
      <w:r w:rsidRPr="007743A7">
        <w:t> (R-Utah) to allow insurance companies to sell plans that do not comply with federal regulatory requirements as long as they offer at least one plan that does and one draft that does not include it.</w:t>
      </w:r>
    </w:p>
    <w:p w:rsidR="00195369" w:rsidRPr="00713062" w:rsidRDefault="00195369" w:rsidP="00195369">
      <w:pPr>
        <w:rPr>
          <w:u w:val="single"/>
        </w:rPr>
      </w:pPr>
      <w:r w:rsidRPr="00713062">
        <w:rPr>
          <w:u w:val="single"/>
        </w:rPr>
        <w:t>GOP leaders have submitted both versions to the Congressional Budget Office (CBO).</w:t>
      </w:r>
    </w:p>
    <w:p w:rsidR="00195369" w:rsidRPr="00713062" w:rsidRDefault="00195369" w:rsidP="00195369">
      <w:pPr>
        <w:rPr>
          <w:u w:val="single"/>
        </w:rPr>
      </w:pPr>
      <w:r w:rsidRPr="00713062">
        <w:rPr>
          <w:u w:val="single"/>
        </w:rPr>
        <w:t>Senate Republican aides close to the negotiations last week panned the Cruz–Lee proposal as a nonstarter that was opposed by a majority of the GOP conference. Centrists say it could gut the federal requirement that insurance companies not discriminate against people with pre-existing medical conditions.</w:t>
      </w:r>
    </w:p>
    <w:p w:rsidR="00195369" w:rsidRPr="00713062" w:rsidRDefault="00195369" w:rsidP="00195369">
      <w:pPr>
        <w:rPr>
          <w:u w:val="single"/>
        </w:rPr>
      </w:pPr>
      <w:r w:rsidRPr="00713062">
        <w:rPr>
          <w:u w:val="single"/>
        </w:rPr>
        <w:t>Cruz and Lee have dug in their heels, however, and insisted on including the measure, knowing they have leverage because two other Republicans — Sens. </w:t>
      </w:r>
      <w:hyperlink r:id="rId32" w:history="1">
        <w:r w:rsidRPr="00713062">
          <w:rPr>
            <w:rStyle w:val="Hyperlink"/>
            <w:u w:val="single"/>
          </w:rPr>
          <w:t>Rand Paul</w:t>
        </w:r>
      </w:hyperlink>
      <w:r w:rsidRPr="00713062">
        <w:rPr>
          <w:u w:val="single"/>
        </w:rPr>
        <w:t> (Ky.) and </w:t>
      </w:r>
      <w:hyperlink r:id="rId33" w:history="1">
        <w:r w:rsidRPr="00713062">
          <w:rPr>
            <w:rStyle w:val="Hyperlink"/>
            <w:u w:val="single"/>
          </w:rPr>
          <w:t>Susan Collins</w:t>
        </w:r>
      </w:hyperlink>
      <w:r w:rsidRPr="00713062">
        <w:rPr>
          <w:u w:val="single"/>
        </w:rPr>
        <w:t> (Maine) — are viewed as all but certain to vote against the existing bill.</w:t>
      </w:r>
    </w:p>
    <w:p w:rsidR="00195369" w:rsidRPr="007743A7" w:rsidRDefault="00195369" w:rsidP="00195369">
      <w:r w:rsidRPr="007743A7">
        <w:t>“I continue to believe that the consumer freedom amendment is the key to getting 50 votes and passing ObamaCare repeal,” Cruz said after discussing the legislation with colleagues over lunch. With 50 votes, Senate Republicans would then rely on Vice President Pence to cast the tiebreaking vote.</w:t>
      </w:r>
    </w:p>
    <w:p w:rsidR="00195369" w:rsidRPr="007743A7" w:rsidRDefault="00195369" w:rsidP="00195369">
      <w:r w:rsidRPr="007743A7">
        <w:t>He argued that “the administration has strongly supported” his idea, noting that Pence endorsed it during an appearance Monday on the “Rush Limbaugh Show.”</w:t>
      </w:r>
    </w:p>
    <w:p w:rsidR="00195369" w:rsidRPr="007743A7" w:rsidRDefault="00195369" w:rsidP="00195369">
      <w:r w:rsidRPr="007743A7">
        <w:t>A Republican senator familiar with the talks with Cruz and Lee said negotiators are exploring modifications to their provision to make it more palatable to moderates.</w:t>
      </w:r>
    </w:p>
    <w:p w:rsidR="00195369" w:rsidRPr="007743A7" w:rsidRDefault="00195369" w:rsidP="00195369">
      <w:r w:rsidRPr="007743A7">
        <w:t>One idea is to add language to the Cruz–Lee amendment that would specifically protect people with pre-existing conditions, said the senator familiar with the talks. But a stumbling block there is that Lee is insisting it not be attached to the community rating requirement, which assures that those with existing medical conditions can buy affordable plans.</w:t>
      </w:r>
    </w:p>
    <w:p w:rsidR="00195369" w:rsidRPr="007743A7" w:rsidRDefault="00195369" w:rsidP="00195369">
      <w:r w:rsidRPr="007743A7">
        <w:t>Another is to merge the risk pools of those buying health plans exempt from federal requirements and those buying so-called qualified plans, so that the cost of insuring sicker populations would be offset by the lower risk of covering healthier people who opt for cheaper plans.</w:t>
      </w:r>
    </w:p>
    <w:p w:rsidR="00195369" w:rsidRPr="007743A7" w:rsidRDefault="00195369" w:rsidP="00195369">
      <w:r w:rsidRPr="007743A7">
        <w:t>“That’s been discussed. I know Sen. [Mike] Rounds [(R-S.D.)] and Sen. [Bill] Cassidy [(R-La.)] had some ideas on that and making it workable,” said Senate Republican Whip </w:t>
      </w:r>
      <w:hyperlink r:id="rId34" w:history="1">
        <w:r w:rsidRPr="007743A7">
          <w:rPr>
            <w:rStyle w:val="Hyperlink"/>
          </w:rPr>
          <w:t>John Cornyn</w:t>
        </w:r>
      </w:hyperlink>
      <w:r w:rsidRPr="007743A7">
        <w:t> (Texas).</w:t>
      </w:r>
    </w:p>
    <w:p w:rsidR="00195369" w:rsidRPr="007743A7" w:rsidRDefault="00195369" w:rsidP="00195369">
      <w:r w:rsidRPr="007743A7">
        <w:t>Cruz on Tuesday declined to comment specifically on the proposed modifications to his amendment.</w:t>
      </w:r>
    </w:p>
    <w:p w:rsidR="00195369" w:rsidRPr="00371D09" w:rsidRDefault="00195369" w:rsidP="00195369">
      <w:pPr>
        <w:rPr>
          <w:u w:val="single"/>
        </w:rPr>
      </w:pPr>
      <w:r w:rsidRPr="00371D09">
        <w:rPr>
          <w:u w:val="single"/>
        </w:rPr>
        <w:t>“There continue to be positive conversations about how to structure the legislative language. What is critical, I believe, is that we drive down the cost of premiums,” he said.</w:t>
      </w:r>
    </w:p>
    <w:p w:rsidR="00195369" w:rsidRPr="00371D09" w:rsidRDefault="00195369" w:rsidP="00195369">
      <w:pPr>
        <w:rPr>
          <w:u w:val="single"/>
        </w:rPr>
      </w:pPr>
      <w:r w:rsidRPr="00371D09">
        <w:rPr>
          <w:u w:val="single"/>
        </w:rPr>
        <w:t>Whether McConnell decides to bring to the floor the version of the bill that includes the Cruz–Lee language will depend largely on what the CBO projects its impact will be on future premiums and the number of people without insurance over the next decade.</w:t>
      </w:r>
    </w:p>
    <w:p w:rsidR="00195369" w:rsidRPr="00371D09" w:rsidRDefault="00195369" w:rsidP="00195369">
      <w:pPr>
        <w:rPr>
          <w:u w:val="single"/>
        </w:rPr>
      </w:pPr>
      <w:r w:rsidRPr="00371D09">
        <w:rPr>
          <w:u w:val="single"/>
        </w:rPr>
        <w:t>Cornyn said there is also discussion of keeping ObamaCare’s 23.8 percent capital gains tax and 0.9 percent Medicare surtax in place for only a few years, another possible concession to conservatives.</w:t>
      </w:r>
    </w:p>
    <w:p w:rsidR="00195369" w:rsidRPr="007743A7" w:rsidRDefault="00195369" w:rsidP="00195369">
      <w:r w:rsidRPr="007743A7">
        <w:t>“That’s being discussed. Whether that’s in healthcare or in tax reform, I’m sure we’ll revisit it again,” he said.</w:t>
      </w:r>
    </w:p>
    <w:p w:rsidR="00195369" w:rsidRPr="007743A7" w:rsidRDefault="00195369" w:rsidP="00195369">
      <w:r w:rsidRPr="007743A7">
        <w:t>Language phasing out the generous federal payments for states that expanded Medicaid eligibility and implementing a less generous formula for indexing Medicaid to inflation will be kept in place.</w:t>
      </w:r>
    </w:p>
    <w:p w:rsidR="00195369" w:rsidRPr="007743A7" w:rsidRDefault="00195369" w:rsidP="00195369">
      <w:r w:rsidRPr="007743A7">
        <w:t>Senate Republican Policy Committee Chairman </w:t>
      </w:r>
      <w:hyperlink r:id="rId35" w:history="1">
        <w:r w:rsidRPr="007743A7">
          <w:rPr>
            <w:rStyle w:val="Hyperlink"/>
          </w:rPr>
          <w:t>John Barrasso</w:t>
        </w:r>
      </w:hyperlink>
      <w:r w:rsidRPr="007743A7">
        <w:t> (Wyo.) said, “What we had in the original bill has not changed with regard to Medicaid.”</w:t>
      </w:r>
    </w:p>
    <w:p w:rsidR="00195369" w:rsidRPr="0060673E" w:rsidRDefault="00195369" w:rsidP="00195369"/>
    <w:p w:rsidR="00CE1D47" w:rsidRPr="000309C3" w:rsidRDefault="00CE1D47" w:rsidP="00CE1D47">
      <w:pPr>
        <w:pStyle w:val="Heading3"/>
        <w:rPr>
          <w:rFonts w:cs="Times New Roman"/>
        </w:rPr>
      </w:pPr>
      <w:r>
        <w:rPr>
          <w:rFonts w:cs="Times New Roman"/>
        </w:rPr>
        <w:t>AT – Tweets Hurt Agenda</w:t>
      </w:r>
    </w:p>
    <w:p w:rsidR="00CE1D47" w:rsidRPr="000309C3" w:rsidRDefault="00CE1D47" w:rsidP="00CE1D47"/>
    <w:p w:rsidR="00CE1D47" w:rsidRDefault="00CE1D47" w:rsidP="00CE1D47">
      <w:pPr>
        <w:pStyle w:val="Heading4"/>
      </w:pPr>
      <w:r>
        <w:t>No impact – Trump Tweets are just background noise – don’t affect agenda</w:t>
      </w:r>
    </w:p>
    <w:p w:rsidR="00CE1D47" w:rsidRPr="00C707C8" w:rsidRDefault="00CE1D47" w:rsidP="00CE1D47">
      <w:pPr>
        <w:rPr>
          <w:rStyle w:val="Style13ptBold"/>
        </w:rPr>
      </w:pPr>
      <w:r w:rsidRPr="00C707C8">
        <w:rPr>
          <w:rStyle w:val="Style13ptBold"/>
        </w:rPr>
        <w:t>Klein, ABC News Writer, 17</w:t>
      </w:r>
    </w:p>
    <w:p w:rsidR="00CE1D47" w:rsidRDefault="00CE1D47" w:rsidP="00CE1D47">
      <w:pPr>
        <w:rPr>
          <w:color w:val="000000"/>
        </w:rPr>
      </w:pPr>
      <w:r w:rsidRPr="000309C3">
        <w:rPr>
          <w:color w:val="000000"/>
        </w:rPr>
        <w:t>[Rick, 6/29/17, ABC News, “</w:t>
      </w:r>
      <w:r w:rsidRPr="000309C3">
        <w:rPr>
          <w:bCs/>
          <w:color w:val="000000"/>
        </w:rPr>
        <w:t xml:space="preserve">ANALYSIS: </w:t>
      </w:r>
      <w:r w:rsidRPr="000309C3">
        <w:rPr>
          <w:bCs/>
          <w:color w:val="000000"/>
          <w:u w:val="single"/>
        </w:rPr>
        <w:t>Why Trump’s outrageous tweets won’t matter tomorrow</w:t>
      </w:r>
      <w:r w:rsidRPr="000309C3">
        <w:rPr>
          <w:color w:val="000000"/>
        </w:rPr>
        <w:t>,” http://abcnews.go.com/Politics/analysis-trumps-outrageous-tweets-wont-matter-tomorrow/story?id=48354472, Accessed 7/9/17, MWM]</w:t>
      </w:r>
    </w:p>
    <w:p w:rsidR="00CE1D47" w:rsidRDefault="00CE1D47" w:rsidP="00CE1D47">
      <w:pPr>
        <w:rPr>
          <w:color w:val="000000"/>
        </w:rPr>
      </w:pPr>
    </w:p>
    <w:p w:rsidR="00CE1D47" w:rsidRPr="00C707C8" w:rsidRDefault="00CE1D47" w:rsidP="00CE1D47">
      <w:pPr>
        <w:rPr>
          <w:rStyle w:val="StyleUnderline"/>
        </w:rPr>
      </w:pPr>
      <w:r>
        <w:t xml:space="preserve">President Donald </w:t>
      </w:r>
      <w:r w:rsidRPr="00C707C8">
        <w:rPr>
          <w:rStyle w:val="StyleUnderline"/>
        </w:rPr>
        <w:t>Trump’s latest tweets spread with the viral yet numbing familiarity that only comes when this president does such outrageous things with his preferred mode of communication.</w:t>
      </w:r>
    </w:p>
    <w:p w:rsidR="00CE1D47" w:rsidRDefault="00CE1D47" w:rsidP="00CE1D47">
      <w:r w:rsidRPr="00C707C8">
        <w:rPr>
          <w:rStyle w:val="StyleUnderline"/>
        </w:rPr>
        <w:t>Trump deserves to be criticized for his latest</w:t>
      </w:r>
      <w:r>
        <w:t xml:space="preserve"> petty, nasty and arguably sexist </w:t>
      </w:r>
      <w:r w:rsidRPr="00C707C8">
        <w:rPr>
          <w:rStyle w:val="StyleUnderline"/>
        </w:rPr>
        <w:t>attack</w:t>
      </w:r>
      <w:r>
        <w:t>, aimed at MSNBC’s Mika Brzezinski. It drew bipartisan condemnation, and a near-universal recognition that it does nothing to help advance the president’s agenda.</w:t>
      </w:r>
    </w:p>
    <w:p w:rsidR="00CE1D47" w:rsidRPr="00C707C8" w:rsidRDefault="00CE1D47" w:rsidP="00CE1D47">
      <w:pPr>
        <w:rPr>
          <w:rStyle w:val="StyleUnderline"/>
        </w:rPr>
      </w:pPr>
      <w:r w:rsidRPr="00C707C8">
        <w:rPr>
          <w:rStyle w:val="StyleUnderline"/>
        </w:rPr>
        <w:t>But we’ve been here before. It’s happened often enough to recognize the pattern -- tweet, denounce, defend, repeat -- and to recognize this episode is highly unlikely to matter beyond the next news cycle or so.</w:t>
      </w:r>
    </w:p>
    <w:p w:rsidR="00CE1D47" w:rsidRPr="00C707C8" w:rsidRDefault="00CE1D47" w:rsidP="00CE1D47">
      <w:pPr>
        <w:rPr>
          <w:rStyle w:val="StyleUnderline"/>
        </w:rPr>
      </w:pPr>
      <w:r w:rsidRPr="00C707C8">
        <w:rPr>
          <w:rStyle w:val="StyleUnderline"/>
        </w:rPr>
        <w:t>It doesn’t mean there’s an excuse for the president’s behavior, and it doesn’t mean he’s got a strategy in mind. But the White House response to the Trump barrage serves as a reminder that the perception of Trump as a counter-puncher is part of his appeal, and an image he cultivates to great effect.</w:t>
      </w:r>
    </w:p>
    <w:p w:rsidR="00CE1D47" w:rsidRDefault="00CE1D47" w:rsidP="00CE1D47">
      <w:r>
        <w:t>“I don't think that it's a surprise to anybody that he fights fire with fire,” said White House spokeswoman Sarah Huckabee Sanders.</w:t>
      </w:r>
    </w:p>
    <w:p w:rsidR="00CE1D47" w:rsidRDefault="00CE1D47" w:rsidP="00CE1D47">
      <w:r>
        <w:t>There is, of course, the irony of first lady Melania Trump’s stated commitment to combating cyber-bullying. The only statement from the first lady’s office, though, restated her feeling that “when her husband gets attacked, he will punch back 10 times harder.”</w:t>
      </w:r>
    </w:p>
    <w:p w:rsidR="00CE1D47" w:rsidRDefault="00CE1D47" w:rsidP="00CE1D47">
      <w:r>
        <w:t>Then there’s the matter that Trump is supposedly most focused on: passing the health care bill. It so happens that among the holdout Republican senators are three women -- Lisa Murkowski of Alaska, Susan Collins of Maine and Shelley Moore Capito of West Virginia -- all of whom registered their disapproval for the president’s actions.</w:t>
      </w:r>
    </w:p>
    <w:p w:rsidR="00CE1D47" w:rsidRDefault="00CE1D47" w:rsidP="00CE1D47">
      <w:r>
        <w:t>“Stop it! The presidential platform should be used for more than bringing people down,” Murkowski tweeted.</w:t>
      </w:r>
    </w:p>
    <w:p w:rsidR="00CE1D47" w:rsidRDefault="00CE1D47" w:rsidP="00CE1D47">
      <w:r>
        <w:t xml:space="preserve">But </w:t>
      </w:r>
      <w:r w:rsidRPr="00C707C8">
        <w:rPr>
          <w:rStyle w:val="StyleUnderline"/>
        </w:rPr>
        <w:t>health care was a heavy lift before the tweets. It remains so after. It’s hard to argue that any votes will be influenced</w:t>
      </w:r>
      <w:r>
        <w:t>.</w:t>
      </w:r>
    </w:p>
    <w:p w:rsidR="00CE1D47" w:rsidRPr="00C707C8" w:rsidRDefault="00CE1D47" w:rsidP="00CE1D47">
      <w:pPr>
        <w:rPr>
          <w:rStyle w:val="StyleUnderline"/>
        </w:rPr>
      </w:pPr>
      <w:r w:rsidRPr="00C707C8">
        <w:rPr>
          <w:rStyle w:val="StyleUnderline"/>
        </w:rPr>
        <w:t>Trump has effectively normalized abnormal behavior. He is crossing lines that he long-ago blurred, by acting pretty much exactly like he did as a candidate, even nearly six months into the presidency.</w:t>
      </w:r>
    </w:p>
    <w:p w:rsidR="00CE1D47" w:rsidRPr="00C707C8" w:rsidRDefault="00CE1D47" w:rsidP="00CE1D47">
      <w:pPr>
        <w:rPr>
          <w:rStyle w:val="StyleUnderline"/>
        </w:rPr>
      </w:pPr>
      <w:r w:rsidRPr="00C707C8">
        <w:rPr>
          <w:rStyle w:val="StyleUnderline"/>
        </w:rPr>
        <w:t>Part of the ritual of the Trump tweet now includes the disavowal by House Speaker Paul Ryan, who seems to have come to grudging terms with occasional presidential outbursts that send the planned business of the day sideways.</w:t>
      </w:r>
    </w:p>
    <w:p w:rsidR="00CE1D47" w:rsidRPr="00C707C8" w:rsidRDefault="00CE1D47" w:rsidP="00CE1D47">
      <w:pPr>
        <w:rPr>
          <w:rStyle w:val="StyleUnderline"/>
        </w:rPr>
      </w:pPr>
      <w:r w:rsidRPr="00C707C8">
        <w:rPr>
          <w:rStyle w:val="StyleUnderline"/>
        </w:rPr>
        <w:t>“What we're trying to do around here is improve the tone and the civility of the debate</w:t>
      </w:r>
      <w:r>
        <w:t xml:space="preserve">. And this obviously doesn't help us do that,” </w:t>
      </w:r>
      <w:r w:rsidRPr="00C707C8">
        <w:rPr>
          <w:rStyle w:val="StyleUnderline"/>
        </w:rPr>
        <w:t>Ryan said.</w:t>
      </w:r>
    </w:p>
    <w:p w:rsidR="00CE1D47" w:rsidRPr="00C707C8" w:rsidRDefault="00CE1D47" w:rsidP="00CE1D47">
      <w:pPr>
        <w:rPr>
          <w:rStyle w:val="StyleUnderline"/>
        </w:rPr>
      </w:pPr>
      <w:r w:rsidRPr="00C707C8">
        <w:rPr>
          <w:rStyle w:val="StyleUnderline"/>
        </w:rPr>
        <w:t>But then Ryan went back to talking about health care and immigration. The business of Washington -- struggling Trump agenda and all -- returned to about what it was doing before.</w:t>
      </w:r>
    </w:p>
    <w:p w:rsidR="00CE1D47" w:rsidRDefault="00CE1D47" w:rsidP="00CE1D47">
      <w:r w:rsidRPr="00C707C8">
        <w:rPr>
          <w:rStyle w:val="StyleUnderline"/>
        </w:rPr>
        <w:t>Yes, Trump’s actions diminish the presidency. But the point is he is still the president</w:t>
      </w:r>
      <w:r>
        <w:t>.</w:t>
      </w:r>
    </w:p>
    <w:p w:rsidR="00CE1D47" w:rsidRPr="000309C3" w:rsidRDefault="00CE1D47" w:rsidP="00CE1D47">
      <w:pPr>
        <w:rPr>
          <w:b/>
          <w:color w:val="000000"/>
        </w:rPr>
      </w:pPr>
    </w:p>
    <w:p w:rsidR="00CE1D47" w:rsidRDefault="00CE1D47" w:rsidP="00CE1D47">
      <w:pPr>
        <w:pStyle w:val="Heading4"/>
      </w:pPr>
      <w:r w:rsidRPr="00C707C8">
        <w:t>Most of Americans v</w:t>
      </w:r>
      <w:r>
        <w:t xml:space="preserve">iew Trump tweets as white noise – </w:t>
      </w:r>
      <w:r w:rsidRPr="00C707C8">
        <w:t xml:space="preserve">they have </w:t>
      </w:r>
      <w:r>
        <w:t>no impact</w:t>
      </w:r>
    </w:p>
    <w:p w:rsidR="00CE1D47" w:rsidRPr="00C707C8" w:rsidRDefault="00CE1D47" w:rsidP="00CE1D47">
      <w:pPr>
        <w:rPr>
          <w:rStyle w:val="Style13ptBold"/>
        </w:rPr>
      </w:pPr>
      <w:r w:rsidRPr="00C707C8">
        <w:rPr>
          <w:rStyle w:val="Style13ptBold"/>
        </w:rPr>
        <w:t xml:space="preserve">Shapiro, The Daily Wire Editor in Chief, </w:t>
      </w:r>
      <w:r>
        <w:rPr>
          <w:rStyle w:val="Style13ptBold"/>
        </w:rPr>
        <w:t>17</w:t>
      </w:r>
    </w:p>
    <w:p w:rsidR="00CE1D47" w:rsidRPr="00C707C8" w:rsidRDefault="00CE1D47" w:rsidP="00CE1D47">
      <w:r w:rsidRPr="00C707C8">
        <w:t>[Ben, 3/8/17, National Review, “Why We Should Ignore Trump’s Rhetoric,” http://www.nationalreview.com/article/445584/why-trump-tweets-dont-matter-should-be-ignored, Accessed 7/9/17, MWM]</w:t>
      </w:r>
    </w:p>
    <w:p w:rsidR="00CE1D47" w:rsidRPr="000309C3" w:rsidRDefault="00CE1D47" w:rsidP="00CE1D47">
      <w:pPr>
        <w:spacing w:after="0" w:line="240" w:lineRule="auto"/>
        <w:rPr>
          <w:rFonts w:eastAsia="Times New Roman"/>
          <w:sz w:val="24"/>
          <w:lang w:eastAsia="zh-CN"/>
        </w:rPr>
      </w:pPr>
    </w:p>
    <w:p w:rsidR="00CE1D47" w:rsidRPr="00CE1D47" w:rsidRDefault="00CE1D47" w:rsidP="00CE1D47">
      <w:r w:rsidRPr="00C707C8">
        <w:rPr>
          <w:rStyle w:val="StyleUnderline"/>
        </w:rPr>
        <w:t>Take Trump “seriously but not literally.” That’s a piece of wisdom</w:t>
      </w:r>
      <w:r w:rsidRPr="000309C3">
        <w:rPr>
          <w:lang w:eastAsia="zh-CN"/>
        </w:rPr>
        <w:t xml:space="preserve"> </w:t>
      </w:r>
      <w:r w:rsidRPr="00CE1D47">
        <w:rPr>
          <w:rStyle w:val="StyleUnderline"/>
        </w:rPr>
        <w:t>coined by reporter</w:t>
      </w:r>
      <w:r w:rsidRPr="00C707C8">
        <w:t xml:space="preserve"> Salena </w:t>
      </w:r>
      <w:r w:rsidRPr="00CE1D47">
        <w:rPr>
          <w:rStyle w:val="StyleUnderline"/>
        </w:rPr>
        <w:t xml:space="preserve">Zito, and it’s used by Trump’s defenders to brush off whatever bout of rhetorical diarrhea has plagued his Twitter account lately. There’s truth to it: It’s not worth paying attention to every conspiracy theory and wild musing Trump fires off in the wee hours after watching Fox &amp; Friends. </w:t>
      </w:r>
      <w:r w:rsidRPr="00CE1D47">
        <w:t>Yet the media continue to turn the volume up to eleven over such tweets.</w:t>
      </w:r>
    </w:p>
    <w:p w:rsidR="00CE1D47" w:rsidRPr="00C707C8" w:rsidRDefault="00CE1D47" w:rsidP="00CE1D47">
      <w:r w:rsidRPr="00C707C8">
        <w:t>This week’s episode of Trump Tweets centered on Trump’s accusation that President Obama had wiretapped him at Trump Tower. The media, naturally, quickly decried Trump’s statements: There’s no evidence that Obama approved a wiretap aimed at Trump personally, even though there have been a bevy of media reports suggesting that the Obama Department of Justice sought FISA warrants in order to tap some of Trump’s associates. The media suggested that Trump’s accusations had caused catastrophic harm to faith in our governmental institutions — indeed to the functioning of the republic itself. Mika Brzezinski of MSNBC lamented, “This is not funny. This is really bad. . . . We are at a low point in American history, and I don’t know how anybody can defend this president, even if it’s their job.”</w:t>
      </w:r>
    </w:p>
    <w:p w:rsidR="00CE1D47" w:rsidRPr="00CE1D47" w:rsidRDefault="00CE1D47" w:rsidP="00CE1D47">
      <w:pPr>
        <w:rPr>
          <w:rStyle w:val="StyleUnderline"/>
        </w:rPr>
      </w:pPr>
      <w:r w:rsidRPr="00CE1D47">
        <w:rPr>
          <w:rStyle w:val="StyleUnderline"/>
        </w:rPr>
        <w:t>The premise underlying such logic is simple: What the president says matters.</w:t>
      </w:r>
    </w:p>
    <w:p w:rsidR="00CE1D47" w:rsidRPr="00CE1D47" w:rsidRDefault="00CE1D47" w:rsidP="00CE1D47">
      <w:pPr>
        <w:rPr>
          <w:rStyle w:val="StyleUnderline"/>
        </w:rPr>
      </w:pPr>
      <w:r w:rsidRPr="00CE1D47">
        <w:rPr>
          <w:rStyle w:val="StyleUnderline"/>
        </w:rPr>
        <w:t>But here’s an admittedly unconventional theory: What if it shouldn’t?</w:t>
      </w:r>
    </w:p>
    <w:p w:rsidR="00CE1D47" w:rsidRPr="00CE1D47" w:rsidRDefault="00CE1D47" w:rsidP="00CE1D47">
      <w:pPr>
        <w:rPr>
          <w:rStyle w:val="StyleUnderline"/>
        </w:rPr>
      </w:pPr>
      <w:r w:rsidRPr="00CE1D47">
        <w:rPr>
          <w:rStyle w:val="StyleUnderline"/>
        </w:rPr>
        <w:t>In the early days of the republic, no one much cared what the president had to say on a day-by-day basis. Sure, Americans knew about President Washington’s Farewell Address. They heard about inaugural speeches. But nobody much cared about the day-to-day verbiage uttered by the occupant of the White House.</w:t>
      </w:r>
      <w:r w:rsidRPr="00C707C8">
        <w:t xml:space="preserve"> In the 1850s, Americans could read about the Lincoln–Douglas debates, but only a few thousand could attend them. And </w:t>
      </w:r>
      <w:r w:rsidRPr="00CE1D47">
        <w:rPr>
          <w:rStyle w:val="StyleUnderline"/>
        </w:rPr>
        <w:t>presidents were constitutional officers, not avatars of the popular will.</w:t>
      </w:r>
    </w:p>
    <w:p w:rsidR="00CE1D47" w:rsidRPr="00CE1D47" w:rsidRDefault="00CE1D47" w:rsidP="00CE1D47">
      <w:pPr>
        <w:rPr>
          <w:rStyle w:val="StyleUnderline"/>
        </w:rPr>
      </w:pPr>
      <w:r w:rsidRPr="00CE1D47">
        <w:rPr>
          <w:rStyle w:val="StyleUnderline"/>
        </w:rPr>
        <w:t>All that began to change with Teddy Roosevelt and Woodrow Wilson</w:t>
      </w:r>
      <w:r w:rsidRPr="00C707C8">
        <w:t xml:space="preserve">, both of whom had expansive visions of the role of the president. Wilson in particular talked openly about the presidency as the embodiment of the American spirit. Still, it wasn’t until the age of mass communication — the rise of radio, and Franklin Delano Roosevelt’s masterful use of it — that </w:t>
      </w:r>
      <w:r w:rsidRPr="00CE1D47">
        <w:rPr>
          <w:rStyle w:val="StyleUnderline"/>
        </w:rPr>
        <w:t>Americans began to pay attention to everything a president had to say every day. After all, they couldn’t afford to ignore it: FDR combined his homespun warmth with massive government-intervention schemes touching nearly every area of American life. If you wanted to know what was going on in your life, you had to listen to what FDR said.</w:t>
      </w:r>
    </w:p>
    <w:p w:rsidR="00CE1D47" w:rsidRPr="00C707C8" w:rsidRDefault="00CE1D47" w:rsidP="00CE1D47">
      <w:r w:rsidRPr="00CE1D47">
        <w:rPr>
          <w:rStyle w:val="StyleUnderline"/>
        </w:rPr>
        <w:t>That pattern has held for some 80 years. What the president says matters</w:t>
      </w:r>
      <w:r w:rsidRPr="00C707C8">
        <w:t xml:space="preserve"> just as much as — in many cases more than — what he does. Foreign leaders gauge their actions based on what presidents and their advisers say publicly. Companies rise and fall based on words. So do approval ratings. President Obama’s honeyed words made more of a difference than his policy did, in many cases. Certainly, over the long term, his rhetorical intervention on matters of race and foreign policy helped shape the global and domestic political atmosphere more than, say, Dodd-Frank. Obama was the final triumph of the verbal over the practical.</w:t>
      </w:r>
    </w:p>
    <w:p w:rsidR="00CE1D47" w:rsidRPr="00CE1D47" w:rsidRDefault="00CE1D47" w:rsidP="00CE1D47">
      <w:pPr>
        <w:rPr>
          <w:rStyle w:val="StyleUnderline"/>
        </w:rPr>
      </w:pPr>
      <w:r w:rsidRPr="00C707C8">
        <w:t xml:space="preserve">And </w:t>
      </w:r>
      <w:r w:rsidRPr="00CE1D47">
        <w:rPr>
          <w:rStyle w:val="StyleUnderline"/>
        </w:rPr>
        <w:t>then along came Trump.</w:t>
      </w:r>
    </w:p>
    <w:p w:rsidR="00CE1D47" w:rsidRPr="00CE1D47" w:rsidRDefault="00CE1D47" w:rsidP="00CE1D47">
      <w:pPr>
        <w:rPr>
          <w:rStyle w:val="StyleUnderline"/>
        </w:rPr>
      </w:pPr>
      <w:r w:rsidRPr="00CE1D47">
        <w:rPr>
          <w:rStyle w:val="StyleUnderline"/>
        </w:rPr>
        <w:t>Unlike Obama — or any of his predecessors in modern history — Trump has no gift for smooth oratory. He cannot convincingly slide in his message with a scalpel. Instead, Trump’s a blunderbuss. And verbal blunderbusses don’t convince. In fact, they convince us to ignore them. And we should.</w:t>
      </w:r>
    </w:p>
    <w:p w:rsidR="00CE1D47" w:rsidRPr="00CE1D47" w:rsidRDefault="00CE1D47" w:rsidP="00CE1D47">
      <w:pPr>
        <w:rPr>
          <w:rStyle w:val="StyleUnderline"/>
        </w:rPr>
      </w:pPr>
      <w:r w:rsidRPr="00CE1D47">
        <w:rPr>
          <w:rStyle w:val="StyleUnderline"/>
        </w:rPr>
        <w:t>Yes, Trump is the president. But his administration seems divided along two channels: the rhetorical</w:t>
      </w:r>
      <w:r w:rsidRPr="00C707C8">
        <w:t xml:space="preserve"> (the Sunday shows, Trump’s Twitter, Sean Spicer’s eminently watchable press conferences, profiles of Steve Bannon in Time) </w:t>
      </w:r>
      <w:r w:rsidRPr="00CE1D47">
        <w:rPr>
          <w:rStyle w:val="StyleUnderline"/>
        </w:rPr>
        <w:t xml:space="preserve">and the active </w:t>
      </w:r>
      <w:r w:rsidRPr="00C707C8">
        <w:t xml:space="preserve">(the executive orders, curbing of regulations, military action abroad). </w:t>
      </w:r>
      <w:r w:rsidRPr="00CE1D47">
        <w:rPr>
          <w:rStyle w:val="StyleUnderline"/>
        </w:rPr>
        <w:t>Which one gives us the true picture of the Trump administration’s performance?</w:t>
      </w:r>
    </w:p>
    <w:p w:rsidR="00CE1D47" w:rsidRPr="00CE1D47" w:rsidRDefault="00CE1D47" w:rsidP="00CE1D47">
      <w:pPr>
        <w:rPr>
          <w:rStyle w:val="StyleUnderline"/>
        </w:rPr>
      </w:pPr>
      <w:r w:rsidRPr="00CE1D47">
        <w:rPr>
          <w:rStyle w:val="StyleUnderline"/>
        </w:rPr>
        <w:t>They both do.</w:t>
      </w:r>
    </w:p>
    <w:p w:rsidR="00CE1D47" w:rsidRPr="00CE1D47" w:rsidRDefault="00CE1D47" w:rsidP="00CE1D47">
      <w:pPr>
        <w:rPr>
          <w:rStyle w:val="StyleUnderline"/>
        </w:rPr>
      </w:pPr>
      <w:r w:rsidRPr="00CE1D47">
        <w:rPr>
          <w:rStyle w:val="StyleUnderline"/>
        </w:rPr>
        <w:t>But only one should.</w:t>
      </w:r>
    </w:p>
    <w:p w:rsidR="00CE1D47" w:rsidRPr="00CE1D47" w:rsidRDefault="00CE1D47" w:rsidP="00CE1D47">
      <w:pPr>
        <w:rPr>
          <w:rStyle w:val="StyleUnderline"/>
        </w:rPr>
      </w:pPr>
      <w:r w:rsidRPr="00CE1D47">
        <w:rPr>
          <w:rStyle w:val="StyleUnderline"/>
        </w:rPr>
        <w:t>Here’s a suggestion. Instead of treating Trump’s rhetoric seriously, wouldn’t America be better off if we did ignore it? What if instead of going nuts over a half-baked Trump tweet for a week, we all just recognized that the tweet is what it is: a half-baked Trump tweet? What if we returned to the notion of the president as a constitutional officer with prescribed duties?</w:t>
      </w:r>
    </w:p>
    <w:p w:rsidR="00CE1D47" w:rsidRPr="00CE1D47" w:rsidRDefault="00CE1D47" w:rsidP="00CE1D47">
      <w:pPr>
        <w:rPr>
          <w:rStyle w:val="StyleUnderline"/>
        </w:rPr>
      </w:pPr>
      <w:r w:rsidRPr="00CE1D47">
        <w:rPr>
          <w:rStyle w:val="StyleUnderline"/>
        </w:rPr>
        <w:t>In fact, that’s happening on a practical level. Most Americans don’t care about Trump’s rhetoric any more. He and the media have been shouting at each other so long that it all sounds like white noise now</w:t>
      </w:r>
      <w:r w:rsidRPr="00C707C8">
        <w:t xml:space="preserve">. Instead, </w:t>
      </w:r>
      <w:r w:rsidRPr="00CE1D47">
        <w:rPr>
          <w:rStyle w:val="StyleUnderline"/>
        </w:rPr>
        <w:t>many Americans have been treating Trump as a guy to ignore</w:t>
      </w:r>
      <w:r w:rsidRPr="00C707C8">
        <w:t xml:space="preserve"> except when he bothers them, </w:t>
      </w:r>
      <w:r w:rsidRPr="00CE1D47">
        <w:rPr>
          <w:rStyle w:val="StyleUnderline"/>
        </w:rPr>
        <w:t>an approach that seems pretty reasonable at this point. Trump and the media have been shouting at each other so long that it all sounds like white noise now.</w:t>
      </w:r>
    </w:p>
    <w:p w:rsidR="00CE1D47" w:rsidRPr="00CE1D47" w:rsidRDefault="00CE1D47" w:rsidP="00CE1D47">
      <w:pPr>
        <w:rPr>
          <w:rStyle w:val="StyleUnderline"/>
        </w:rPr>
      </w:pPr>
      <w:r w:rsidRPr="00CE1D47">
        <w:rPr>
          <w:rStyle w:val="StyleUnderline"/>
        </w:rPr>
        <w:t>Americans are almost instinctively tuning Trump out. His domination of the modern media landscape is making people treat him as background noise. Effectively, that means that his rhetoric makes about as much difference as James Monroe’s.</w:t>
      </w:r>
    </w:p>
    <w:p w:rsidR="0013322E" w:rsidRDefault="00CE1D47" w:rsidP="00CE1D47">
      <w:r w:rsidRPr="00C707C8">
        <w:t xml:space="preserve">The media don’t know what to do with Trump because they’re still operating based on the model of the last eight decades: We ought to pay attention to the things a president says because he’s the president. When President Trump gives a controlled, well-calibrated address before a joint session of Congress, Americans feel comforted and relieved; when Trump tweets, half of Americans shudder. The media can’t simply ignore </w:t>
      </w:r>
      <w:r w:rsidRPr="00CE1D47">
        <w:rPr>
          <w:rStyle w:val="StyleUnderline"/>
        </w:rPr>
        <w:t>Trump’s tweets</w:t>
      </w:r>
      <w:r w:rsidRPr="00C707C8">
        <w:t xml:space="preserve">, as though they don’t matter. But here’s the thing: </w:t>
      </w:r>
      <w:r w:rsidRPr="00CE1D47">
        <w:rPr>
          <w:rStyle w:val="StyleUnderline"/>
        </w:rPr>
        <w:t>They don’t matter. Perhaps we’d all be better off if they didn’t matter, and we could all just ignore the White House long enough to lead our lives, treating the pronouncements of the occupant of the White House the same way we’d treat pronouncements from a DMV worker. That would solve at least two problems: hysterical media overreactions and demagogic rhetorical appeals</w:t>
      </w:r>
      <w:r w:rsidRPr="00C707C8">
        <w:t>.</w:t>
      </w:r>
    </w:p>
    <w:p w:rsidR="0013322E" w:rsidRDefault="0013322E" w:rsidP="00CE1D47"/>
    <w:p w:rsidR="00D65902" w:rsidRPr="000309C3" w:rsidRDefault="00D65902" w:rsidP="00D65902">
      <w:pPr>
        <w:pStyle w:val="Heading4"/>
        <w:rPr>
          <w:rFonts w:cs="Times New Roman"/>
        </w:rPr>
      </w:pPr>
      <w:r w:rsidRPr="000309C3">
        <w:rPr>
          <w:rFonts w:cs="Times New Roman"/>
        </w:rPr>
        <w:t xml:space="preserve">Trump’s </w:t>
      </w:r>
      <w:r>
        <w:rPr>
          <w:rFonts w:cs="Times New Roman"/>
        </w:rPr>
        <w:t>T</w:t>
      </w:r>
      <w:r w:rsidRPr="000309C3">
        <w:rPr>
          <w:rFonts w:cs="Times New Roman"/>
        </w:rPr>
        <w:t>weets don’t hurt him – their evidence is media hype</w:t>
      </w:r>
    </w:p>
    <w:p w:rsidR="00D65902" w:rsidRPr="000309C3" w:rsidRDefault="00D65902" w:rsidP="00D65902">
      <w:pPr>
        <w:rPr>
          <w:rStyle w:val="Style13ptBold"/>
        </w:rPr>
      </w:pPr>
      <w:r w:rsidRPr="000309C3">
        <w:rPr>
          <w:rStyle w:val="Style13ptBold"/>
        </w:rPr>
        <w:t>Hanson, Hoover Institute Senior Fellow, 17</w:t>
      </w:r>
    </w:p>
    <w:p w:rsidR="00D65902" w:rsidRDefault="00D65902" w:rsidP="00D65902">
      <w:r w:rsidRPr="000309C3">
        <w:t>[Victor David, 7-2-2017, American Greatness, “Trump’s High-Stakes Tweeting” https://amgreatness.com/2017/07/02/trumps-high-stakes-tweeting/ Accessed: 7-10-2017, BP]</w:t>
      </w:r>
    </w:p>
    <w:p w:rsidR="00D65902" w:rsidRPr="000309C3" w:rsidRDefault="00D65902" w:rsidP="00D65902"/>
    <w:p w:rsidR="00D65902" w:rsidRPr="000309C3" w:rsidRDefault="00D65902" w:rsidP="00D65902">
      <w:pPr>
        <w:rPr>
          <w:rStyle w:val="StyleUnderline"/>
        </w:rPr>
      </w:pPr>
      <w:r w:rsidRPr="000309C3">
        <w:rPr>
          <w:rStyle w:val="StyleUnderline"/>
        </w:rPr>
        <w:t xml:space="preserve">It is also </w:t>
      </w:r>
      <w:r w:rsidRPr="000309C3">
        <w:rPr>
          <w:rStyle w:val="Emphasis"/>
        </w:rPr>
        <w:t>hard to calibrate</w:t>
      </w:r>
      <w:r w:rsidRPr="000309C3">
        <w:rPr>
          <w:rStyle w:val="StyleUnderline"/>
        </w:rPr>
        <w:t xml:space="preserve"> the effect of Trump’s occasional coarse tweets. He will go for two weeks with clever and timely messaging, interspersed with real accomplishments, only to shock with an attack out of the blue on some obscure critic hardly worth the mention</w:t>
      </w:r>
      <w:r w:rsidRPr="000309C3">
        <w:t xml:space="preserve">. Yet just when we pundits lament such suicidal behavior, </w:t>
      </w:r>
      <w:r w:rsidRPr="000309C3">
        <w:rPr>
          <w:rStyle w:val="Emphasis"/>
        </w:rPr>
        <w:t>Trump seems to recover without adverse effect</w:t>
      </w:r>
      <w:r w:rsidRPr="000309C3">
        <w:rPr>
          <w:rStyle w:val="StyleUnderline"/>
        </w:rPr>
        <w:t>. It has been two years now since Trump’s unkind and unnecessary comments about John McCain had supposedly doomed him—dire predictions followed by his political ascendency.</w:t>
      </w:r>
    </w:p>
    <w:p w:rsidR="00D65902" w:rsidRPr="000309C3" w:rsidRDefault="00D65902" w:rsidP="00D65902">
      <w:r w:rsidRPr="000309C3">
        <w:t xml:space="preserve">Another strange fact is that </w:t>
      </w:r>
      <w:r w:rsidRPr="000309C3">
        <w:rPr>
          <w:rStyle w:val="StyleUnderline"/>
        </w:rPr>
        <w:t>amid the extraneous tweeting, Trump displays an undeniable natural cunning</w:t>
      </w:r>
      <w:r w:rsidRPr="000309C3">
        <w:t>. Take his most infamous and most criticized tweet:</w:t>
      </w:r>
    </w:p>
    <w:p w:rsidR="00D65902" w:rsidRPr="000309C3" w:rsidRDefault="00D65902" w:rsidP="00D65902">
      <w:r w:rsidRPr="000309C3">
        <w:t>“Terrible! Just found out that Obama had my "wires tapped" in Trump Tower just before the victory. Nothing found. This is McCarthyism!”</w:t>
      </w:r>
    </w:p>
    <w:p w:rsidR="00D65902" w:rsidRDefault="00D65902" w:rsidP="00D65902">
      <w:pPr>
        <w:rPr>
          <w:rStyle w:val="StyleUnderline"/>
        </w:rPr>
      </w:pPr>
      <w:r w:rsidRPr="000309C3">
        <w:t xml:space="preserve">Try substituting “Obama Administration” for “Obama” and “surveilled” for “wires tapped “and the tweet may prove an accurate synopsis of what Susan Rice, Samantha Power, John Brennan and others in the Obama White House were doing by sweeping up the communications of political opponents like Trump, supposedly inadvertently through national security surveillance, then unmasking the names, and illegally leaking them to the press. And so far </w:t>
      </w:r>
      <w:r w:rsidRPr="000309C3">
        <w:rPr>
          <w:rStyle w:val="StyleUnderline"/>
        </w:rPr>
        <w:t>nothing incriminating about Trump has been found</w:t>
      </w:r>
      <w:r w:rsidRPr="000309C3">
        <w:t xml:space="preserve">, and yes, </w:t>
      </w:r>
      <w:r w:rsidRPr="000309C3">
        <w:rPr>
          <w:rStyle w:val="StyleUnderline"/>
        </w:rPr>
        <w:t>it resembles a McCarthyite effort to silence criticism by leaking lies.</w:t>
      </w:r>
    </w:p>
    <w:p w:rsidR="00D65902" w:rsidRPr="000309C3" w:rsidRDefault="00D65902" w:rsidP="00D65902">
      <w:pPr>
        <w:rPr>
          <w:rStyle w:val="StyleUnderline"/>
        </w:rPr>
      </w:pPr>
    </w:p>
    <w:p w:rsidR="00D65902" w:rsidRPr="000309C3" w:rsidRDefault="00D65902" w:rsidP="00D65902">
      <w:pPr>
        <w:pStyle w:val="Heading4"/>
        <w:rPr>
          <w:rFonts w:cs="Times New Roman"/>
        </w:rPr>
      </w:pPr>
      <w:r w:rsidRPr="000309C3">
        <w:rPr>
          <w:rFonts w:cs="Times New Roman"/>
        </w:rPr>
        <w:t xml:space="preserve">Trump is predictable and </w:t>
      </w:r>
      <w:r>
        <w:rPr>
          <w:rFonts w:cs="Times New Roman"/>
        </w:rPr>
        <w:t>T</w:t>
      </w:r>
      <w:r w:rsidRPr="000309C3">
        <w:rPr>
          <w:rFonts w:cs="Times New Roman"/>
        </w:rPr>
        <w:t>witter won’t blow up the world – he can be mediated but if the plan is unpopular his base will blow it out of proportion</w:t>
      </w:r>
    </w:p>
    <w:p w:rsidR="00D65902" w:rsidRPr="000309C3" w:rsidRDefault="00D65902" w:rsidP="00D65902">
      <w:pPr>
        <w:rPr>
          <w:rStyle w:val="Style13ptBold"/>
        </w:rPr>
      </w:pPr>
      <w:r w:rsidRPr="000309C3">
        <w:rPr>
          <w:rStyle w:val="Style13ptBold"/>
        </w:rPr>
        <w:t>Chiara, The Hill Staff Writer, 17</w:t>
      </w:r>
    </w:p>
    <w:p w:rsidR="00D65902" w:rsidRDefault="00D65902" w:rsidP="00D65902">
      <w:r w:rsidRPr="000309C3">
        <w:t>[Adam, 1-25-2017, The Hill, “How the public can shape Trump on Twitter” http://thehill.com/blogs/pundits-blog/technology/316000-how-the-public-can-shape-trump-on-twitter Accessed: 7-10-2017, BP]</w:t>
      </w:r>
    </w:p>
    <w:p w:rsidR="00D65902" w:rsidRPr="000309C3" w:rsidRDefault="00D65902" w:rsidP="00D65902"/>
    <w:p w:rsidR="00D65902" w:rsidRPr="000309C3" w:rsidRDefault="00D65902" w:rsidP="00D65902">
      <w:pPr>
        <w:rPr>
          <w:rStyle w:val="StyleUnderline"/>
        </w:rPr>
      </w:pPr>
      <w:r w:rsidRPr="000309C3">
        <w:rPr>
          <w:rStyle w:val="StyleUnderline"/>
        </w:rPr>
        <w:t xml:space="preserve">That’s not to say Trump should stop tweeting. It has been an </w:t>
      </w:r>
      <w:r w:rsidRPr="000309C3">
        <w:rPr>
          <w:rStyle w:val="Emphasis"/>
        </w:rPr>
        <w:t>effective tool</w:t>
      </w:r>
      <w:r w:rsidRPr="000309C3">
        <w:rPr>
          <w:rStyle w:val="StyleUnderline"/>
        </w:rPr>
        <w:t xml:space="preserve"> and has even helped to </w:t>
      </w:r>
      <w:r w:rsidRPr="000309C3">
        <w:rPr>
          <w:rStyle w:val="Emphasis"/>
        </w:rPr>
        <w:t>highlight</w:t>
      </w:r>
      <w:r w:rsidRPr="000309C3">
        <w:rPr>
          <w:rStyle w:val="StyleUnderline"/>
        </w:rPr>
        <w:t xml:space="preserve"> some important issues. When Trump joined others in bringing attention to the House Republicans voting to weaken an ethics watchdog, Trump helped to put more pressure on Congressional members to rethink making that a priority. While constituent outrage played a major role, too, there is no denying that Trump’s influence on social media assisted in spotlighting what was happening.</w:t>
      </w:r>
    </w:p>
    <w:p w:rsidR="00D65902" w:rsidRPr="000309C3" w:rsidRDefault="00D65902" w:rsidP="00D65902">
      <w:r w:rsidRPr="000309C3">
        <w:t>But then, for every positive moment like that, he also has a mindless one like attacking Meryl Streep or complaining about a Saturday Night Live skit about him.</w:t>
      </w:r>
    </w:p>
    <w:p w:rsidR="00D65902" w:rsidRPr="000309C3" w:rsidRDefault="00D65902" w:rsidP="00D65902">
      <w:pPr>
        <w:rPr>
          <w:rStyle w:val="StyleUnderline"/>
        </w:rPr>
      </w:pPr>
      <w:r w:rsidRPr="000309C3">
        <w:t xml:space="preserve">And this is where </w:t>
      </w:r>
      <w:r w:rsidRPr="000309C3">
        <w:rPr>
          <w:rStyle w:val="Emphasis"/>
        </w:rPr>
        <w:t>the public can be a check on Trump</w:t>
      </w:r>
      <w:r w:rsidRPr="000309C3">
        <w:t xml:space="preserve">. Whether you voted for Trump or not, with the majority of Americans wanting Trump to refine his ways on Twitter, </w:t>
      </w:r>
      <w:r w:rsidRPr="000309C3">
        <w:rPr>
          <w:rStyle w:val="StyleUnderline"/>
        </w:rPr>
        <w:t>the public can let know Trump when he’s veering of course. There’s reason to believe he might listen, too.</w:t>
      </w:r>
    </w:p>
    <w:p w:rsidR="00D65902" w:rsidRPr="000309C3" w:rsidRDefault="00D65902" w:rsidP="00D65902">
      <w:r w:rsidRPr="000309C3">
        <w:t xml:space="preserve">On the campaign, </w:t>
      </w:r>
      <w:r w:rsidRPr="000309C3">
        <w:rPr>
          <w:rStyle w:val="StyleUnderline"/>
        </w:rPr>
        <w:t>Trump would often retweet and engage with supporters on Twitter</w:t>
      </w:r>
      <w:r w:rsidRPr="000309C3">
        <w:t>. That demonstrates that, at least at times</w:t>
      </w:r>
      <w:r w:rsidRPr="000309C3">
        <w:rPr>
          <w:rStyle w:val="Emphasis"/>
        </w:rPr>
        <w:t>, he is listening.</w:t>
      </w:r>
      <w:r w:rsidRPr="000309C3">
        <w:t xml:space="preserve"> He also follows public polling about him, even if he claims “they are rigged.”</w:t>
      </w:r>
    </w:p>
    <w:p w:rsidR="00D65902" w:rsidRPr="000309C3" w:rsidRDefault="00D65902" w:rsidP="00D65902">
      <w:pPr>
        <w:rPr>
          <w:rStyle w:val="StyleUnderline"/>
        </w:rPr>
      </w:pPr>
      <w:r w:rsidRPr="000309C3">
        <w:t xml:space="preserve">If every time that Trump is on an unproductive Twitter rant he is bombarded with instant feedback, it could make a difference. Here’s the key, though, </w:t>
      </w:r>
      <w:r w:rsidRPr="000309C3">
        <w:rPr>
          <w:rStyle w:val="Emphasis"/>
        </w:rPr>
        <w:t>it has to come from supporters</w:t>
      </w:r>
      <w:r w:rsidRPr="000309C3">
        <w:rPr>
          <w:rStyle w:val="StyleUnderline"/>
        </w:rPr>
        <w:t>, not just the usual critics.</w:t>
      </w:r>
    </w:p>
    <w:p w:rsidR="00D65902" w:rsidRDefault="00D65902" w:rsidP="00D65902">
      <w:pPr>
        <w:rPr>
          <w:rStyle w:val="StyleUnderline"/>
        </w:rPr>
      </w:pPr>
      <w:r w:rsidRPr="000309C3">
        <w:rPr>
          <w:rStyle w:val="StyleUnderline"/>
        </w:rPr>
        <w:t>There is a great responsibility for those who voted for Trump and are not pleased with his social media activity. Sure, Trump needs to hear from those who opposed him, but that is already happening. If voices that were pro-Trump during the campaign make sure to assert themselves when appropriate — Trump may take note.</w:t>
      </w:r>
    </w:p>
    <w:p w:rsidR="00D65902" w:rsidRDefault="00D65902" w:rsidP="00D65902">
      <w:pPr>
        <w:rPr>
          <w:rStyle w:val="StyleUnderline"/>
        </w:rPr>
      </w:pPr>
    </w:p>
    <w:p w:rsidR="00EA32C8" w:rsidRPr="000309C3" w:rsidRDefault="00EA32C8" w:rsidP="00EA32C8">
      <w:pPr>
        <w:pStyle w:val="Heading3"/>
        <w:rPr>
          <w:rStyle w:val="StyleUnderline"/>
        </w:rPr>
      </w:pPr>
      <w:r>
        <w:rPr>
          <w:rStyle w:val="StyleUnderline"/>
        </w:rPr>
        <w:t>Tweeting Helps Trump</w:t>
      </w:r>
    </w:p>
    <w:p w:rsidR="00D65902" w:rsidRPr="000309C3" w:rsidRDefault="00D65902" w:rsidP="00D65902">
      <w:pPr>
        <w:pStyle w:val="Heading4"/>
        <w:rPr>
          <w:rFonts w:cs="Times New Roman"/>
        </w:rPr>
      </w:pPr>
      <w:r w:rsidRPr="000309C3">
        <w:rPr>
          <w:rFonts w:cs="Times New Roman"/>
        </w:rPr>
        <w:t xml:space="preserve">Trump is winning big with </w:t>
      </w:r>
      <w:r>
        <w:rPr>
          <w:rFonts w:cs="Times New Roman"/>
        </w:rPr>
        <w:t>T</w:t>
      </w:r>
      <w:r w:rsidRPr="000309C3">
        <w:rPr>
          <w:rFonts w:cs="Times New Roman"/>
        </w:rPr>
        <w:t>witter – if anything</w:t>
      </w:r>
      <w:r>
        <w:rPr>
          <w:rFonts w:cs="Times New Roman"/>
        </w:rPr>
        <w:t>,</w:t>
      </w:r>
      <w:r w:rsidRPr="000309C3">
        <w:rPr>
          <w:rFonts w:cs="Times New Roman"/>
        </w:rPr>
        <w:t xml:space="preserve"> it’s helping</w:t>
      </w:r>
    </w:p>
    <w:p w:rsidR="00D65902" w:rsidRPr="000309C3" w:rsidRDefault="00D65902" w:rsidP="00D65902">
      <w:pPr>
        <w:rPr>
          <w:rStyle w:val="Style13ptBold"/>
        </w:rPr>
      </w:pPr>
      <w:r w:rsidRPr="000309C3">
        <w:rPr>
          <w:rStyle w:val="Style13ptBold"/>
        </w:rPr>
        <w:t>Hanson, Hoover Institute Senior Fellow, 17</w:t>
      </w:r>
    </w:p>
    <w:p w:rsidR="00D65902" w:rsidRDefault="00D65902" w:rsidP="00D65902">
      <w:r w:rsidRPr="000309C3">
        <w:t>[Victor David, 7-2-2017, American Greatness, “Trump’s High-Stakes Tweeting” https://amgreatness.com/2017/07/02/trumps-high-stakes-tweeting/ Accessed: 7-10-2017, BP]</w:t>
      </w:r>
    </w:p>
    <w:p w:rsidR="00D65902" w:rsidRPr="000309C3" w:rsidRDefault="00D65902" w:rsidP="00D65902"/>
    <w:p w:rsidR="00D65902" w:rsidRPr="000309C3" w:rsidRDefault="00D65902" w:rsidP="00D65902">
      <w:pPr>
        <w:rPr>
          <w:rStyle w:val="StyleUnderline"/>
        </w:rPr>
      </w:pPr>
      <w:r w:rsidRPr="000309C3">
        <w:rPr>
          <w:rStyle w:val="Emphasis"/>
        </w:rPr>
        <w:t>Trump has melted down partisan journalists and left the American progressive media in shambles</w:t>
      </w:r>
      <w:r w:rsidRPr="000309C3">
        <w:rPr>
          <w:rStyle w:val="StyleUnderline"/>
        </w:rPr>
        <w:t>. It was Obama, not Trump, who established the practice of going after journalists by name,</w:t>
      </w:r>
      <w:r w:rsidRPr="000309C3">
        <w:t xml:space="preserve"> both materially and rhetorically, from surveilling Fox’s James Rosen to using puerile hype to attack Sean Hannity (“You know, I’ll put—I’ll put Mr. Burgess up against Sean Hannity. He’ll tear him up.” [emphasis added]). </w:t>
      </w:r>
      <w:r w:rsidRPr="000309C3">
        <w:rPr>
          <w:rStyle w:val="StyleUnderline"/>
        </w:rPr>
        <w:t>Obama was angry that a few reporters did not join the cult of Obama worship; Trump is peeved almost no one in the press is disinterested. Trump saw Obama’s precedent, and proverbially trumped it.</w:t>
      </w:r>
    </w:p>
    <w:p w:rsidR="00D65902" w:rsidRPr="000309C3" w:rsidRDefault="00D65902" w:rsidP="00D65902">
      <w:r w:rsidRPr="000309C3">
        <w:rPr>
          <w:rStyle w:val="StyleUnderline"/>
        </w:rPr>
        <w:t xml:space="preserve">CNN is now no longer a news organization, but has been </w:t>
      </w:r>
      <w:r w:rsidRPr="000309C3">
        <w:rPr>
          <w:rStyle w:val="Emphasis"/>
        </w:rPr>
        <w:t>reduced to caricature</w:t>
      </w:r>
      <w:r w:rsidRPr="000309C3">
        <w:rPr>
          <w:rStyle w:val="StyleUnderline"/>
        </w:rPr>
        <w:t xml:space="preserve"> by Trump hatred</w:t>
      </w:r>
      <w:r w:rsidRPr="000309C3">
        <w:t>. It has been exposed not just as unprofessional and dishonest (firing reporters for fake news reports; apologizing and retracting constant errors of content; producers caught on tape denigrating voters and bragging of their hyper-partisanship and anti-Trumpism), but also has run the gamut from scatology (Anderson Cooper and Reza Aslan) to violence porn (Kathy Griffin, or the jokes about Trump’s plane crashing) to simple fraud (last year’s Donna Brazile revelations).</w:t>
      </w:r>
    </w:p>
    <w:p w:rsidR="00D65902" w:rsidRPr="000309C3" w:rsidRDefault="00D65902" w:rsidP="00D65902">
      <w:r w:rsidRPr="000309C3">
        <w:rPr>
          <w:rStyle w:val="StyleUnderline"/>
        </w:rPr>
        <w:t>Sputtering journalists</w:t>
      </w:r>
      <w:r w:rsidRPr="000309C3">
        <w:t xml:space="preserve"> (Jim Rutenberg, Carl Bernstein, Jorge Ramos, Christiane Amanpour.) </w:t>
      </w:r>
      <w:r w:rsidRPr="000309C3">
        <w:rPr>
          <w:rStyle w:val="StyleUnderline"/>
        </w:rPr>
        <w:t>are exasperated to the point of openly confessing that their craft should give up empirical reporting to deal with Trump</w:t>
      </w:r>
      <w:r w:rsidRPr="000309C3">
        <w:t xml:space="preserve">, without shame any longer over the partisan propaganda their organizations and colleagues peddle. </w:t>
      </w:r>
      <w:r w:rsidRPr="000309C3">
        <w:rPr>
          <w:rStyle w:val="StyleUnderline"/>
        </w:rPr>
        <w:t>Those declarations are not a change of course, but a confession of what the media have been doing from the election of Barack Obama</w:t>
      </w:r>
      <w:r w:rsidRPr="000309C3">
        <w:t xml:space="preserve">. </w:t>
      </w:r>
      <w:r w:rsidRPr="000309C3">
        <w:rPr>
          <w:rStyle w:val="StyleUnderline"/>
        </w:rPr>
        <w:t xml:space="preserve">The </w:t>
      </w:r>
      <w:r w:rsidRPr="000309C3">
        <w:rPr>
          <w:rStyle w:val="Emphasis"/>
        </w:rPr>
        <w:t>logical media progression</w:t>
      </w:r>
      <w:r w:rsidRPr="000309C3">
        <w:rPr>
          <w:rStyle w:val="StyleUnderline"/>
        </w:rPr>
        <w:t xml:space="preserve"> </w:t>
      </w:r>
      <w:r w:rsidRPr="000309C3">
        <w:t>from eerie Obama worship was to creepy Trump hatred.</w:t>
      </w:r>
    </w:p>
    <w:p w:rsidR="00D65902" w:rsidRPr="000309C3" w:rsidRDefault="00D65902" w:rsidP="00D65902"/>
    <w:p w:rsidR="00EA32C8" w:rsidRPr="000309C3" w:rsidRDefault="00EA32C8" w:rsidP="00EA32C8">
      <w:pPr>
        <w:pStyle w:val="Heading4"/>
        <w:rPr>
          <w:rFonts w:cs="Times New Roman"/>
        </w:rPr>
      </w:pPr>
      <w:r w:rsidRPr="000309C3">
        <w:rPr>
          <w:rFonts w:cs="Times New Roman"/>
        </w:rPr>
        <w:t xml:space="preserve">Trump’s base loves his </w:t>
      </w:r>
      <w:r>
        <w:rPr>
          <w:rFonts w:cs="Times New Roman"/>
        </w:rPr>
        <w:t>T</w:t>
      </w:r>
      <w:r w:rsidRPr="000309C3">
        <w:rPr>
          <w:rFonts w:cs="Times New Roman"/>
        </w:rPr>
        <w:t>witter</w:t>
      </w:r>
    </w:p>
    <w:p w:rsidR="00EA32C8" w:rsidRPr="000309C3" w:rsidRDefault="00EA32C8" w:rsidP="00EA32C8">
      <w:pPr>
        <w:rPr>
          <w:rStyle w:val="Style13ptBold"/>
        </w:rPr>
      </w:pPr>
      <w:r w:rsidRPr="000309C3">
        <w:rPr>
          <w:rStyle w:val="Style13ptBold"/>
        </w:rPr>
        <w:t>Hanson, Hoover Institute Senior Fellow, 17</w:t>
      </w:r>
    </w:p>
    <w:p w:rsidR="00EA32C8" w:rsidRDefault="00EA32C8" w:rsidP="00EA32C8">
      <w:r w:rsidRPr="000309C3">
        <w:t>[Victor David, 7-2-2017, American Greatness, “Trump’s High-Stakes Tweeting” https://amgreatness.com/2017/07/02/trumps-high-stakes-tweeting/ Accessed: 7-10-2017, BP]</w:t>
      </w:r>
    </w:p>
    <w:p w:rsidR="00EA32C8" w:rsidRPr="000309C3" w:rsidRDefault="00EA32C8" w:rsidP="00EA32C8"/>
    <w:p w:rsidR="00EA32C8" w:rsidRPr="000309C3" w:rsidRDefault="00EA32C8" w:rsidP="00EA32C8">
      <w:r w:rsidRPr="000309C3">
        <w:t xml:space="preserve">First, </w:t>
      </w:r>
      <w:r w:rsidRPr="000309C3">
        <w:rPr>
          <w:rStyle w:val="StyleUnderline"/>
        </w:rPr>
        <w:t>half the country despises the mainstream media</w:t>
      </w:r>
      <w:r w:rsidRPr="000309C3">
        <w:t xml:space="preserve"> and sees it as arrogant, corrupt, hypocritical, and in need of comeuppance. Trump is not running against a centrist populist Democrat like John Kennedy or Harry Truman, but a crude Resistance of foul mouths like Democratic National Committee Chairman Tom Perez and U.S. Sen. Kirsten Gillibrand (D-N.Y.), unhinged celebrities like Maher and Colbert, street theater, thuggery on campuses, and not very bright media talking heads imploding as they try to top their rivals’ hatred for Trump and what he represents.</w:t>
      </w:r>
    </w:p>
    <w:p w:rsidR="00EA32C8" w:rsidRPr="000309C3" w:rsidRDefault="00EA32C8" w:rsidP="00EA32C8">
      <w:pPr>
        <w:rPr>
          <w:rStyle w:val="StyleUnderline"/>
        </w:rPr>
      </w:pPr>
      <w:r w:rsidRPr="000309C3">
        <w:rPr>
          <w:rStyle w:val="StyleUnderline"/>
        </w:rPr>
        <w:t>Trump</w:t>
      </w:r>
      <w:r w:rsidRPr="000309C3">
        <w:t xml:space="preserve"> in this context </w:t>
      </w:r>
      <w:r w:rsidRPr="000309C3">
        <w:rPr>
          <w:rStyle w:val="StyleUnderline"/>
        </w:rPr>
        <w:t>is seen by his supporters as a fighter</w:t>
      </w:r>
      <w:r w:rsidRPr="000309C3">
        <w:t xml:space="preserve"> in a way no prior conservative president or presidential candidate since Reagan has been. </w:t>
      </w:r>
      <w:r w:rsidRPr="000309C3">
        <w:rPr>
          <w:rStyle w:val="StyleUnderline"/>
        </w:rPr>
        <w:t xml:space="preserve">The conservative base remembers the dark years of 2005-6 when the media and progressive activists smeared Bush daily—without riposte. They want no repeat </w:t>
      </w:r>
      <w:r w:rsidRPr="000309C3">
        <w:t>of the McCain sanctimoniousness about not discussing the hate-filled career of the Rev. Jeremiah Wright, or the Romney Marquess of Queensberry rules campaign that was smeared and slurred with impunity by Obama. In the midst of the Morning Joe/Mika Brzezinski controversy, “</w:t>
      </w:r>
      <w:r w:rsidRPr="000309C3">
        <w:rPr>
          <w:rStyle w:val="Emphasis"/>
        </w:rPr>
        <w:t>At least he fights</w:t>
      </w:r>
      <w:r w:rsidRPr="000309C3">
        <w:rPr>
          <w:rStyle w:val="StyleUnderline"/>
        </w:rPr>
        <w:t>” was a commonly heard refrain from Trump supporters.</w:t>
      </w:r>
    </w:p>
    <w:p w:rsidR="00EA32C8" w:rsidRPr="000309C3" w:rsidRDefault="00EA32C8" w:rsidP="00EA32C8">
      <w:r w:rsidRPr="000309C3">
        <w:t xml:space="preserve">Two, </w:t>
      </w:r>
      <w:r w:rsidRPr="000309C3">
        <w:rPr>
          <w:rStyle w:val="Emphasis"/>
        </w:rPr>
        <w:t>conservatives favor Trump’s ongoing agenda on immigration, health care, tax, regulatory and national security reform</w:t>
      </w:r>
      <w:r w:rsidRPr="000309C3">
        <w:t xml:space="preserve">. Note that Trump has not just appointed a good cabinet and agency team—at HHS, EPA, Defense, Justice, the United Nations, Homeland Security, State, National Security Council, CIA, Education, or Energy—but the most effective and talented conservative group since the Reagan years. And Trump is not just putting his finger in the crumbling conservative dike, but rebuilding it entirely. </w:t>
      </w:r>
      <w:r w:rsidRPr="000309C3">
        <w:rPr>
          <w:rStyle w:val="StyleUnderline"/>
        </w:rPr>
        <w:t>The appointment of Justice Neil Gorsuch, the vast reduction in illegal immigration, the steady restoration of deterrence abroad, the move against sanctuary cities, the energy renaissance, and the effort to get jobs back are real accomplishments;</w:t>
      </w:r>
      <w:r w:rsidRPr="000309C3">
        <w:t xml:space="preserve"> In comparison, Joe and Mika are less than fluff.</w:t>
      </w:r>
    </w:p>
    <w:p w:rsidR="00EA32C8" w:rsidRDefault="00EA32C8" w:rsidP="00EA32C8">
      <w:r w:rsidRPr="000309C3">
        <w:t xml:space="preserve">Finally, </w:t>
      </w:r>
      <w:r w:rsidRPr="000309C3">
        <w:rPr>
          <w:rStyle w:val="StyleUnderline"/>
        </w:rPr>
        <w:t>no one has calibrated quite the nation’s deep antipathy toward the coastal media-university-political-cultural nexus, most specifically its utter hypocrisy</w:t>
      </w:r>
      <w:r w:rsidRPr="000309C3">
        <w:t>. Half the country sees not so much Democrats or progressives, but rather a bankrupt class whose venom for others is used to excuse their own exemptions from the ramifications of their own ideology.</w:t>
      </w:r>
    </w:p>
    <w:p w:rsidR="00EA32C8" w:rsidRPr="000309C3" w:rsidRDefault="00EA32C8" w:rsidP="00EA32C8"/>
    <w:p w:rsidR="00D65902" w:rsidRPr="000309C3" w:rsidRDefault="00D65902" w:rsidP="00D65902">
      <w:pPr>
        <w:pStyle w:val="Heading4"/>
        <w:rPr>
          <w:rFonts w:cs="Times New Roman"/>
        </w:rPr>
      </w:pPr>
      <w:r w:rsidRPr="000309C3">
        <w:rPr>
          <w:rFonts w:cs="Times New Roman"/>
        </w:rPr>
        <w:t xml:space="preserve">Trump’s tweets aren’t killing him, they are saving him – he uses </w:t>
      </w:r>
      <w:r>
        <w:rPr>
          <w:rFonts w:cs="Times New Roman"/>
        </w:rPr>
        <w:t>T</w:t>
      </w:r>
      <w:r w:rsidRPr="000309C3">
        <w:rPr>
          <w:rFonts w:cs="Times New Roman"/>
        </w:rPr>
        <w:t>witter as a distractor from things that are bringing him down</w:t>
      </w:r>
    </w:p>
    <w:p w:rsidR="00D65902" w:rsidRPr="000309C3" w:rsidRDefault="00D65902" w:rsidP="00D65902">
      <w:pPr>
        <w:rPr>
          <w:rStyle w:val="Style13ptBold"/>
        </w:rPr>
      </w:pPr>
      <w:r w:rsidRPr="000309C3">
        <w:rPr>
          <w:rStyle w:val="Style13ptBold"/>
        </w:rPr>
        <w:t>Wolffe, Guardian Columnist, 17</w:t>
      </w:r>
    </w:p>
    <w:p w:rsidR="00D65902" w:rsidRDefault="00D65902" w:rsidP="00D65902">
      <w:r w:rsidRPr="000309C3">
        <w:t>[Richard 3-4-2017, The Guardian, “Out of control? Or is Trump's tweeting designed to distract?” https://www.theguardian.com/us-news/2017/mar/04/donald-trump-tweeting-designed-to-distract-russia-obama Accessed: 7-10-2017, BP]</w:t>
      </w:r>
    </w:p>
    <w:p w:rsidR="00D65902" w:rsidRPr="000309C3" w:rsidRDefault="00D65902" w:rsidP="00D65902"/>
    <w:p w:rsidR="00D65902" w:rsidRPr="000309C3" w:rsidRDefault="00D65902" w:rsidP="00D65902">
      <w:pPr>
        <w:rPr>
          <w:rStyle w:val="Emphasis"/>
        </w:rPr>
      </w:pPr>
      <w:r w:rsidRPr="000309C3">
        <w:rPr>
          <w:rStyle w:val="Emphasis"/>
        </w:rPr>
        <w:t>Under pressure over links to Russia, the presidential thumbs twitched and out came an extraordinary charge against Obama – but we’ve seen such tactics before</w:t>
      </w:r>
    </w:p>
    <w:p w:rsidR="00D65902" w:rsidRPr="000309C3" w:rsidRDefault="00D65902" w:rsidP="00D65902">
      <w:r w:rsidRPr="000309C3">
        <w:t>Finding a rational explanation in Donald Trump’s politics is much like seeing a pattern in a Rorschach splodge of ink. Most people stare into the random eruptions and see whatever they want to project on to the 45th president of the United States.</w:t>
      </w:r>
    </w:p>
    <w:p w:rsidR="00D65902" w:rsidRPr="000309C3" w:rsidRDefault="00D65902" w:rsidP="00D65902">
      <w:r w:rsidRPr="000309C3">
        <w:t>The process began again on Saturday morning, after Trump tweeted a claim, without accompanying evidence, that Barack Obama had “had my ‘wires tapped’ in Trump Tower” before the election in November.</w:t>
      </w:r>
    </w:p>
    <w:p w:rsidR="00D65902" w:rsidRPr="000309C3" w:rsidRDefault="00D65902" w:rsidP="00D65902">
      <w:pPr>
        <w:rPr>
          <w:rStyle w:val="StyleUnderline"/>
        </w:rPr>
      </w:pPr>
      <w:r w:rsidRPr="000309C3">
        <w:rPr>
          <w:rStyle w:val="StyleUnderline"/>
        </w:rPr>
        <w:t xml:space="preserve">Some political observers discern a deliberate pattern of </w:t>
      </w:r>
      <w:r w:rsidRPr="000309C3">
        <w:rPr>
          <w:rStyle w:val="Emphasis"/>
        </w:rPr>
        <w:t>distraction and diversion</w:t>
      </w:r>
      <w:r w:rsidRPr="000309C3">
        <w:rPr>
          <w:rStyle w:val="StyleUnderline"/>
        </w:rPr>
        <w:t xml:space="preserve"> in the early morning tweets that are the product of the president’s prodigious fingers. When the media coverage, or the congressional pressure, gets too tough, a simple tweet is enough to send the press stampeding in the other direction.</w:t>
      </w:r>
    </w:p>
    <w:p w:rsidR="00D65902" w:rsidRPr="000309C3" w:rsidRDefault="00D65902" w:rsidP="00D65902">
      <w:r w:rsidRPr="000309C3">
        <w:t>Other insiders see an inexorable path to normalcy and the establishment. The burdens of the office – combined with so much wise counsel – will weigh down and discipline even someone as headstrong and inexperienced as Trump.</w:t>
      </w:r>
    </w:p>
    <w:p w:rsidR="00D65902" w:rsidRPr="000309C3" w:rsidRDefault="00D65902" w:rsidP="00D65902">
      <w:r w:rsidRPr="000309C3">
        <w:t>This view was best summed up by his predecessor, Obama, who delivered this dose of realism as advice to Trump in his final presidential press conference: “This is a job of such magnitude that you can’t do it by yourself. You are enormously reliant on your team … reality has a way of biting back if you don’t pay attention to it.”</w:t>
      </w:r>
    </w:p>
    <w:p w:rsidR="00D65902" w:rsidRPr="000309C3" w:rsidRDefault="00D65902" w:rsidP="00D65902">
      <w:r w:rsidRPr="000309C3">
        <w:t>Judging from the events of the past week, it’s not clear what Trump is paying attention to. Nor is it clear whom he relies on at any given time.</w:t>
      </w:r>
    </w:p>
    <w:p w:rsidR="00D65902" w:rsidRPr="000309C3" w:rsidRDefault="00D65902" w:rsidP="00D65902">
      <w:r w:rsidRPr="000309C3">
        <w:t xml:space="preserve">This was a week when the pundits were almost united in seeing amid the inkblots something that started to look presidential. </w:t>
      </w:r>
      <w:r w:rsidRPr="000309C3">
        <w:rPr>
          <w:rStyle w:val="StyleUnderline"/>
        </w:rPr>
        <w:t xml:space="preserve">Trump’s first address to a joint session of Congress was the polar opposite of his first press conference: he </w:t>
      </w:r>
      <w:r w:rsidRPr="000309C3">
        <w:rPr>
          <w:rStyle w:val="Emphasis"/>
        </w:rPr>
        <w:t>stuck to his script</w:t>
      </w:r>
      <w:r w:rsidRPr="000309C3">
        <w:rPr>
          <w:rStyle w:val="StyleUnderline"/>
        </w:rPr>
        <w:t xml:space="preserve"> rather than riffing at length on his pet peeves.</w:t>
      </w:r>
      <w:r w:rsidRPr="000309C3">
        <w:t xml:space="preserve"> That meant speaking in a subdued tone and complete sentences, which was such a departure from his natural style that the contrast led once again to talk of a presidential pivot.</w:t>
      </w:r>
    </w:p>
    <w:p w:rsidR="00D65902" w:rsidRPr="000309C3" w:rsidRDefault="00D65902" w:rsidP="00D65902">
      <w:r w:rsidRPr="000309C3">
        <w:t>“The most presidential speech Mr Trump has ever given,” said the New York Times, summing up the kind of reaction that left Trump’s aides elated as they returned to the White House. Anonymous sources cited the influence of his daughter Ivanka or his chief of staff, Reince Priebus.</w:t>
      </w:r>
    </w:p>
    <w:p w:rsidR="00D65902" w:rsidRPr="000309C3" w:rsidRDefault="00D65902" w:rsidP="00D65902">
      <w:r w:rsidRPr="000309C3">
        <w:t>The Washington Post reported that those same aides were surprised at how many plaudits they were earning, since the substance of the speech represented no pivot at all. Trump spoke harshly about immigrant criminals even as he made a vague promise of immigration reform. He claimed that the nation’s voters were all united behind his campaign promise to make America great again, despite the fact that he lost the popular vote by three million.</w:t>
      </w:r>
    </w:p>
    <w:p w:rsidR="00D65902" w:rsidRPr="000309C3" w:rsidRDefault="00D65902" w:rsidP="00D65902">
      <w:r w:rsidRPr="000309C3">
        <w:t>The reaction was good enough the White House decided to defer the release of the new executive order banning travel from several Muslim-majority countries. What used to be an urgent national security priority was now deferred so they could bask in the briefly good press.</w:t>
      </w:r>
    </w:p>
    <w:p w:rsidR="00D65902" w:rsidRPr="000309C3" w:rsidRDefault="00D65902" w:rsidP="00D65902">
      <w:r w:rsidRPr="000309C3">
        <w:rPr>
          <w:rStyle w:val="StyleUnderline"/>
        </w:rPr>
        <w:t>By the next day Trump’s entire grip on politics slipped back to its usual tenuous state as revelations emerged about his attorney general’s contacts with Russian officials</w:t>
      </w:r>
      <w:r w:rsidRPr="000309C3">
        <w:t xml:space="preserve"> through the course of the 2016 election. Jeff Sessions had testified under oath, during his own confirmation hearings, that he had no such contact. After dismissing the news reports as false, Sessions was forced to recuse himself from the ongoing investigations into the Trump campaign’s Russian ties, while also refusing to confirm the existence of any such investigations.</w:t>
      </w:r>
    </w:p>
    <w:p w:rsidR="00D65902" w:rsidRPr="000309C3" w:rsidRDefault="00D65902" w:rsidP="00D65902">
      <w:r w:rsidRPr="000309C3">
        <w:t>What followed amounted to a desperate grasping at straws by the White House and its Republican allies in Congress. They defended Sessions by pointing to past meetings between Russian officials and Democratic senators. They claimed that all such allegations were the result of a dark conspiracy between President Obama and career government officials currently buried deep within the Trump administration. The various tactics sounded much like the homepage of Breitbart, whose publisher, Steve Bannon, is now sitting inside the West Wing as Trump’s political guru.</w:t>
      </w:r>
    </w:p>
    <w:p w:rsidR="00D65902" w:rsidRPr="000309C3" w:rsidRDefault="00D65902" w:rsidP="00D65902">
      <w:r w:rsidRPr="000309C3">
        <w:t>Sessions is the second Trump confidant to be laid low by the Russian saga that is unfolding on a social network near you. Michael Flynn, Trump’s first national security adviser, was forced out of his job for lying to the vice-president about his Russian contacts during the presidential transition. Sessions lied to the Senate under oath in what other justice department officials usually consider a case of perjury.</w:t>
      </w:r>
    </w:p>
    <w:p w:rsidR="00D65902" w:rsidRPr="000309C3" w:rsidRDefault="00D65902" w:rsidP="00D65902">
      <w:r w:rsidRPr="000309C3">
        <w:t>Still, the reality is that the Trump administration has every available tool to block the Russian investigation. Sessions would need to appoint a special counsel to investigate Russian ties to lead to any prosecution. Without a special counsel, the current FBI investigations will grind to a halt before any decision to prosecute.</w:t>
      </w:r>
    </w:p>
    <w:p w:rsidR="00D65902" w:rsidRPr="000309C3" w:rsidRDefault="00D65902" w:rsidP="00D65902">
      <w:r w:rsidRPr="000309C3">
        <w:t>Congress could pick up those investigations and lead to impeachment. But given the solid Republican control of both sides of Capitol Hill, that is unlikely – unless public opinion turns even more decisively against Trump, especially among Republican voters.</w:t>
      </w:r>
    </w:p>
    <w:p w:rsidR="00D65902" w:rsidRPr="000309C3" w:rsidRDefault="00D65902" w:rsidP="00D65902">
      <w:r w:rsidRPr="000309C3">
        <w:rPr>
          <w:rStyle w:val="StyleUnderline"/>
        </w:rPr>
        <w:t>In the meantime, we are left with Trump’s unprecedented Twitter trolling this weekend</w:t>
      </w:r>
      <w:r w:rsidRPr="000309C3">
        <w:t>. Projecting his own plotting on his predecessor, Tru</w:t>
      </w:r>
      <w:r w:rsidRPr="000309C3">
        <w:rPr>
          <w:rStyle w:val="StyleUnderline"/>
        </w:rPr>
        <w:t xml:space="preserve">mp accused Obama of “McCarthyism” before grasping for another historical comparison, complete with the usual misspelling: “How low has President Obama gone to tapp my phones during the very sacred election process. </w:t>
      </w:r>
      <w:r w:rsidRPr="000309C3">
        <w:t>This is Nixon/Watergate. Bad (or sick) guy!”</w:t>
      </w:r>
    </w:p>
    <w:p w:rsidR="00D65902" w:rsidRPr="000309C3" w:rsidRDefault="00D65902" w:rsidP="00D65902"/>
    <w:p w:rsidR="005A385D" w:rsidRDefault="005A385D" w:rsidP="005A385D">
      <w:pPr>
        <w:pStyle w:val="Heading3"/>
      </w:pPr>
      <w:r>
        <w:t>AT – Jr Emails</w:t>
      </w:r>
    </w:p>
    <w:p w:rsidR="005A385D" w:rsidRPr="00434600" w:rsidRDefault="005A385D" w:rsidP="005A385D"/>
    <w:p w:rsidR="005A385D" w:rsidRPr="00434600" w:rsidRDefault="005A385D" w:rsidP="005A385D">
      <w:pPr>
        <w:pStyle w:val="Heading4"/>
        <w:rPr>
          <w:rFonts w:cs="Times New Roman"/>
        </w:rPr>
      </w:pPr>
      <w:r>
        <w:rPr>
          <w:rFonts w:cs="Times New Roman"/>
        </w:rPr>
        <w:t>Emails haven’t flipped GOP support</w:t>
      </w:r>
    </w:p>
    <w:p w:rsidR="005A385D" w:rsidRPr="00434600" w:rsidRDefault="005A385D" w:rsidP="005A385D">
      <w:pPr>
        <w:rPr>
          <w:rStyle w:val="Style13ptBold"/>
        </w:rPr>
      </w:pPr>
      <w:r w:rsidRPr="00434600">
        <w:rPr>
          <w:rStyle w:val="Style13ptBold"/>
        </w:rPr>
        <w:t>Fisher, Washington Post Senior Editor and Nakamura, Washington Post Reporter 17</w:t>
      </w:r>
    </w:p>
    <w:p w:rsidR="005A385D" w:rsidRDefault="005A385D" w:rsidP="005A385D">
      <w:pPr>
        <w:rPr>
          <w:color w:val="000000"/>
        </w:rPr>
      </w:pPr>
      <w:r w:rsidRPr="00434600">
        <w:rPr>
          <w:color w:val="000000"/>
        </w:rPr>
        <w:t>[Marc Fisher, David Nakamura, 7/12/17, Washington Post, “Is Donald Trump Jr.’s ‘I love it’ Email a Smoking Gun or a Distraction?,” https://www.washingtonpost.com/politics/is-donald-trump-jrs-i-love-it-email-a-smoking-gun-or-a-distraction/2017/07/11/be6af2d8-666b-11e7-a1d7-9a32c91c6f40_story.html?utm_term=.3ae5b6653eaa&amp;wpisrc=nl_evening&amp;wpmm=1, Accessed: 7/15/17, MWM]</w:t>
      </w:r>
    </w:p>
    <w:p w:rsidR="005A385D" w:rsidRPr="00434600" w:rsidRDefault="005A385D" w:rsidP="005A385D">
      <w:pPr>
        <w:rPr>
          <w:color w:val="000000"/>
        </w:rPr>
      </w:pPr>
    </w:p>
    <w:p w:rsidR="005A385D" w:rsidRPr="00434600" w:rsidRDefault="005A385D" w:rsidP="005A385D">
      <w:pPr>
        <w:rPr>
          <w:rStyle w:val="StyleUnderline"/>
        </w:rPr>
      </w:pPr>
      <w:r w:rsidRPr="00434600">
        <w:rPr>
          <w:rStyle w:val="StyleUnderline"/>
        </w:rPr>
        <w:t>Every great American scandal follows a similar arc, historians say. One side smells nefarious behavior. The other side contends there’s no there there. Shreds of evidence and whispers of proof energize one side and appall the other. This goes on for a long time.</w:t>
      </w:r>
    </w:p>
    <w:p w:rsidR="005A385D" w:rsidRPr="00434600" w:rsidRDefault="005A385D" w:rsidP="005A385D">
      <w:pPr>
        <w:rPr>
          <w:rStyle w:val="StyleUnderline"/>
        </w:rPr>
      </w:pPr>
      <w:r w:rsidRPr="00434600">
        <w:rPr>
          <w:rStyle w:val="StyleUnderline"/>
        </w:rPr>
        <w:t>Sometimes, the scandal talk fizzles out. And sometimes, something comes along that changes everything — the smoking gun.</w:t>
      </w:r>
    </w:p>
    <w:p w:rsidR="005A385D" w:rsidRPr="00434600" w:rsidRDefault="005A385D" w:rsidP="005A385D">
      <w:pPr>
        <w:rPr>
          <w:rStyle w:val="StyleUnderline"/>
        </w:rPr>
      </w:pPr>
      <w:r w:rsidRPr="00434600">
        <w:rPr>
          <w:rStyle w:val="StyleUnderline"/>
        </w:rPr>
        <w:t xml:space="preserve">When </w:t>
      </w:r>
      <w:r w:rsidRPr="00434600">
        <w:t xml:space="preserve">Donald Trump </w:t>
      </w:r>
      <w:r w:rsidRPr="00434600">
        <w:rPr>
          <w:rStyle w:val="StyleUnderline"/>
        </w:rPr>
        <w:t>Jr. said “I love it”</w:t>
      </w:r>
      <w:r w:rsidRPr="00434600">
        <w:t xml:space="preserve"> to the prospect of scoring nasty information from friendly Russians about Hillary Clinton in June last year, </w:t>
      </w:r>
      <w:r w:rsidRPr="00434600">
        <w:rPr>
          <w:rStyle w:val="StyleUnderline"/>
        </w:rPr>
        <w:t>did that constitute a smoking gun?</w:t>
      </w:r>
    </w:p>
    <w:p w:rsidR="005A385D" w:rsidRPr="00434600" w:rsidRDefault="005A385D" w:rsidP="005A385D">
      <w:pPr>
        <w:spacing w:line="240" w:lineRule="auto"/>
      </w:pPr>
      <w:r w:rsidRPr="00434600">
        <w:rPr>
          <w:rStyle w:val="StyleUnderline"/>
        </w:rPr>
        <w:t>In one America, the answer was a pretty solid yes.</w:t>
      </w:r>
      <w:r w:rsidRPr="00434600">
        <w:t xml:space="preserve"> Slate, Politico, Vanity Fair and some Democrats straight-out declared the president’s son’s email the “smoking gun” in the investigation into whether the Trump campaign colluded with Russia to take down the Clinton candidacy. Many other news organizations hedged a bit, attaching a question mark to the smoldering term.</w:t>
      </w:r>
    </w:p>
    <w:p w:rsidR="005A385D" w:rsidRPr="00434600" w:rsidRDefault="005A385D" w:rsidP="005A385D">
      <w:pPr>
        <w:spacing w:line="240" w:lineRule="auto"/>
        <w:rPr>
          <w:rStyle w:val="StyleUnderline"/>
        </w:rPr>
      </w:pPr>
      <w:r w:rsidRPr="00434600">
        <w:rPr>
          <w:rStyle w:val="StyleUnderline"/>
        </w:rPr>
        <w:t>But in Trump Country, the gun wasn’t smoking — it was just one more toy gun masquerading as the real thing, just one more burst of the same noise that has been cluttering up this presidency since its inception.</w:t>
      </w:r>
    </w:p>
    <w:p w:rsidR="005A385D" w:rsidRPr="00434600" w:rsidRDefault="005A385D" w:rsidP="005A385D">
      <w:pPr>
        <w:spacing w:line="240" w:lineRule="auto"/>
      </w:pPr>
      <w:r w:rsidRPr="00434600">
        <w:t>Al Baldasaro, a six-term Republican member of New Hampshire’s legislature and an early Trump backer, said on a radio show last summer that Clinton should be “put in the firing line and shot for treason” over her role as secretary of state during the 2012 attacks on two U.S. compounds in Benghazi, Libya.</w:t>
      </w:r>
    </w:p>
    <w:p w:rsidR="005A385D" w:rsidRPr="00434600" w:rsidRDefault="005A385D" w:rsidP="005A385D">
      <w:pPr>
        <w:spacing w:line="240" w:lineRule="auto"/>
      </w:pPr>
      <w:r w:rsidRPr="00434600">
        <w:t>Now, Baldasaro sees not treason but normal behavior. In politics, he said, “people come to us all the time with stuff on our opponents. . . . I don’t think there’s anything there. It’s a typical witch hunt. Some media are keeping it alive, making money off this.”</w:t>
      </w:r>
    </w:p>
    <w:p w:rsidR="005A385D" w:rsidRPr="00434600" w:rsidRDefault="005A385D" w:rsidP="005A385D">
      <w:pPr>
        <w:spacing w:line="240" w:lineRule="auto"/>
      </w:pPr>
      <w:r w:rsidRPr="00434600">
        <w:t>Baldasaro called President Trump “an honest guy” and said that “I would bet my last dime he had nothing to do with it. . . . I travel all over the state and have never come across one person who brings up anything about Russia. They don’t care. They don’t think anything happened.”</w:t>
      </w:r>
    </w:p>
    <w:p w:rsidR="005A385D" w:rsidRPr="00434600" w:rsidRDefault="005A385D" w:rsidP="005A385D">
      <w:pPr>
        <w:spacing w:line="240" w:lineRule="auto"/>
      </w:pPr>
      <w:r w:rsidRPr="00434600">
        <w:t>From the Teapot Dome scandal of the 1920s through Watergate in the 1970s and the stream of -gates that have followed in the decades since, American political scandals have followed a distinct pattern, said David Dewberry, a professor at Rider University who wrote a book called “The American Political Scandal: Free Speech, Public Discourse, and Democracy.”</w:t>
      </w:r>
    </w:p>
    <w:p w:rsidR="005A385D" w:rsidRPr="00434600" w:rsidRDefault="005A385D" w:rsidP="005A385D">
      <w:pPr>
        <w:spacing w:line="240" w:lineRule="auto"/>
        <w:rPr>
          <w:rStyle w:val="StyleUnderline"/>
        </w:rPr>
      </w:pPr>
      <w:r w:rsidRPr="00434600">
        <w:rPr>
          <w:rStyle w:val="StyleUnderline"/>
        </w:rPr>
        <w:t>“Scandals are stories, cliffhangers that play out in real time,” Dewberry said. “You have two sides, one saying this is not important and the other saying we know there’s documented proof of wrongdoing. With Trump Jr.’s email, this is the point where this scandal has changed.”</w:t>
      </w:r>
    </w:p>
    <w:p w:rsidR="005A385D" w:rsidRPr="00434600" w:rsidRDefault="005A385D" w:rsidP="005A385D">
      <w:pPr>
        <w:spacing w:line="240" w:lineRule="auto"/>
        <w:rPr>
          <w:rStyle w:val="StyleUnderline"/>
        </w:rPr>
      </w:pPr>
      <w:r w:rsidRPr="00434600">
        <w:rPr>
          <w:rStyle w:val="StyleUnderline"/>
        </w:rPr>
        <w:t>But that doesn’t mean that this email is the smoking gun — the one piece of evidence that produces instant consensus that something unacceptably wrong has taken place.</w:t>
      </w:r>
    </w:p>
    <w:p w:rsidR="005A385D" w:rsidRPr="00434600" w:rsidRDefault="005A385D" w:rsidP="005A385D">
      <w:pPr>
        <w:rPr>
          <w:rStyle w:val="StyleUnderline"/>
        </w:rPr>
      </w:pPr>
      <w:r w:rsidRPr="00434600">
        <w:t xml:space="preserve"> </w:t>
      </w:r>
      <w:r w:rsidRPr="00434600">
        <w:rPr>
          <w:rStyle w:val="StyleUnderline"/>
        </w:rPr>
        <w:t>“This is not the [Watergate] tapes, this is not the blue dress from the Clinton scandal” in 1998, Dewberry said. “We still don’t know from this email if President Trump did anything.”</w:t>
      </w:r>
    </w:p>
    <w:p w:rsidR="005A385D" w:rsidRPr="00434600" w:rsidRDefault="005A385D" w:rsidP="005A385D">
      <w:pPr>
        <w:spacing w:line="240" w:lineRule="auto"/>
      </w:pPr>
      <w:r w:rsidRPr="00434600">
        <w:t>In today’s deeply divided political landscape, in a society in which information flows with unprecedented speed, “it’s much harder now for us to absorb these key moments,” Dewberry said. The major scandals of the past century took years to play out, and this story might, too.</w:t>
      </w:r>
    </w:p>
    <w:p w:rsidR="005A385D" w:rsidRPr="00434600" w:rsidRDefault="005A385D" w:rsidP="005A385D">
      <w:pPr>
        <w:spacing w:line="240" w:lineRule="auto"/>
      </w:pPr>
      <w:r w:rsidRPr="00434600">
        <w:t>Many enthusiastic Trump supporters don’t believe the president has done anything terribly wrong. And according to some political observers, even those Trump voters who do believe he acted in concert with the Russians won’t be willing to abandon him until they see an alternative that would maintain Trump’s commitment to upsetting the Washington apple cart.</w:t>
      </w:r>
    </w:p>
    <w:p w:rsidR="005A385D" w:rsidRPr="00434600" w:rsidRDefault="005A385D" w:rsidP="005A385D">
      <w:pPr>
        <w:rPr>
          <w:rStyle w:val="StyleUnderline"/>
        </w:rPr>
      </w:pPr>
      <w:r w:rsidRPr="00434600">
        <w:rPr>
          <w:rStyle w:val="StyleUnderline"/>
        </w:rPr>
        <w:t>“They need to hear that nothing Donald Trump has done couldn’t have been done by a President Mike Pence without the drama,” said Robert Leonard, news director at KNIA radio in Knoxville, Iowa. “It’s going to take Fox News to tell them that.”</w:t>
      </w:r>
    </w:p>
    <w:p w:rsidR="005A385D" w:rsidRPr="00434600" w:rsidRDefault="005A385D" w:rsidP="005A385D">
      <w:pPr>
        <w:rPr>
          <w:rStyle w:val="StyleUnderline"/>
        </w:rPr>
      </w:pPr>
      <w:r w:rsidRPr="00434600">
        <w:rPr>
          <w:rStyle w:val="StyleUnderline"/>
        </w:rPr>
        <w:t>For now, many Trump enthusiasts in the conservative media are standing with the president — and placing the blame for the rough first six months of the administration squarely on the news media.</w:t>
      </w:r>
    </w:p>
    <w:p w:rsidR="005A385D" w:rsidRPr="00434600" w:rsidRDefault="005A385D" w:rsidP="005A385D">
      <w:pPr>
        <w:spacing w:line="240" w:lineRule="auto"/>
      </w:pPr>
      <w:r w:rsidRPr="00434600">
        <w:t>“This is not just a story that people are pursuing,” Rush Limbaugh said on his nationally syndicated radio show Tuesday. “This is a lifestyle. This has become a mechanism whereby these people state their identities. They are now defining themselves on the basis of the pursuit of this story. They can’t stop it. They cannot help themselves.”</w:t>
      </w:r>
    </w:p>
    <w:p w:rsidR="005A385D" w:rsidRPr="00434600" w:rsidRDefault="005A385D" w:rsidP="005A385D">
      <w:pPr>
        <w:spacing w:line="240" w:lineRule="auto"/>
        <w:rPr>
          <w:u w:val="single"/>
        </w:rPr>
      </w:pPr>
      <w:r w:rsidRPr="00434600">
        <w:t xml:space="preserve">But Limbaugh hinted that perhaps Trump Jr. was overzealous in taking the meeting with the Russian lawyer. “Junior wanted to be a player,” Limbaugh said. “The thing that’s happening to that family is something that most of us will never experience. . . . Everybody wants to be in on it. Nobody wants to be a straggler. </w:t>
      </w:r>
      <w:r w:rsidRPr="00434600">
        <w:rPr>
          <w:rStyle w:val="StyleUnderline"/>
        </w:rPr>
        <w:t>Everybody wants to be considered a player. . . . So Trump Jr. gets the email. ‘Yeah, yeah, I want to help dad, all right, all right, I’ll take it.’ ”</w:t>
      </w:r>
    </w:p>
    <w:p w:rsidR="005A385D" w:rsidRPr="00434600" w:rsidRDefault="005A385D" w:rsidP="005A385D">
      <w:pPr>
        <w:spacing w:line="240" w:lineRule="auto"/>
      </w:pPr>
      <w:r w:rsidRPr="00434600">
        <w:t>In his 1978 “Political Dictionary,” William Safire, the former New York Times columnist and a speechwriter for President Richard M. Nixon, defined a smoking gun as “incontrovertible evidence — the proof of guilt that precipitates resignations.”</w:t>
      </w:r>
    </w:p>
    <w:p w:rsidR="005A385D" w:rsidRPr="00434600" w:rsidRDefault="005A385D" w:rsidP="005A385D">
      <w:pPr>
        <w:rPr>
          <w:rStyle w:val="StyleUnderline"/>
        </w:rPr>
      </w:pPr>
      <w:r w:rsidRPr="00434600">
        <w:rPr>
          <w:rStyle w:val="StyleUnderline"/>
        </w:rPr>
        <w:t>By that definition, the emails that the president’s son released Tuesday cannot be a smoking gun, at least not yet.</w:t>
      </w:r>
    </w:p>
    <w:p w:rsidR="005A385D" w:rsidRPr="00434600" w:rsidRDefault="005A385D" w:rsidP="005A385D">
      <w:pPr>
        <w:spacing w:line="240" w:lineRule="auto"/>
        <w:rPr>
          <w:u w:val="single"/>
        </w:rPr>
      </w:pPr>
      <w:r w:rsidRPr="00434600">
        <w:rPr>
          <w:u w:val="single"/>
        </w:rPr>
        <w:t>But in the operatic structure of political scandals, the “I love it” email might eventually be seen as the first appearance of the prop that turns out to be vital to the denouement of the story.</w:t>
      </w:r>
    </w:p>
    <w:p w:rsidR="005A385D" w:rsidRPr="00434600" w:rsidRDefault="005A385D" w:rsidP="005A385D">
      <w:pPr>
        <w:spacing w:line="240" w:lineRule="auto"/>
      </w:pPr>
      <w:r w:rsidRPr="00434600">
        <w:t>In most political scandals, the search for a smoking gun fails to result in any such dramatic find. There were no weapons of mass destruction in Iraq. News databases are jammed full of quotations from defenders of Bill and Hillary Clinton through the years, insisting that “there is no there there” regarding allegations about purported scandals in Arkansas, the White House, Benghazi, the Clinton Foundation and the former secretary of state’s email server.</w:t>
      </w:r>
    </w:p>
    <w:p w:rsidR="005A385D" w:rsidRPr="00434600" w:rsidRDefault="005A385D" w:rsidP="005A385D">
      <w:pPr>
        <w:spacing w:line="240" w:lineRule="auto"/>
      </w:pPr>
      <w:r w:rsidRPr="00434600">
        <w:t>In the early stages of this investigation, “it’s following the pattern of every other major scandal,” Dewberry said. “Waves of publicity about alleged misconduct. Claims that this is nothing. And what tips the argument is when somebody is found blatantly lying, usually to investigators.”</w:t>
      </w:r>
    </w:p>
    <w:p w:rsidR="005A385D" w:rsidRPr="00434600" w:rsidRDefault="005A385D" w:rsidP="005A385D">
      <w:pPr>
        <w:spacing w:line="240" w:lineRule="auto"/>
        <w:rPr>
          <w:u w:val="single"/>
        </w:rPr>
      </w:pPr>
      <w:r w:rsidRPr="00434600">
        <w:rPr>
          <w:u w:val="single"/>
        </w:rPr>
        <w:t>In the Watergate years, the catchphrase was “it’s not the crime, it’s the coverup.” In the Trump-Russia investigation, Dewberry said, if the scandal ever fully erupts, “it will be not the collusion with Russia, but the lying about the collusion with Russia.”</w:t>
      </w:r>
    </w:p>
    <w:p w:rsidR="005A385D" w:rsidRPr="00AB3681" w:rsidRDefault="005A385D" w:rsidP="005A385D">
      <w:pPr>
        <w:spacing w:line="240" w:lineRule="auto"/>
        <w:rPr>
          <w:rStyle w:val="StyleUnderline"/>
        </w:rPr>
      </w:pPr>
      <w:r w:rsidRPr="00434600">
        <w:rPr>
          <w:u w:val="single"/>
        </w:rPr>
        <w:t>But</w:t>
      </w:r>
      <w:r w:rsidRPr="00AB3681">
        <w:rPr>
          <w:rStyle w:val="StyleUnderline"/>
        </w:rPr>
        <w:t xml:space="preserve"> even if the president’s son had collected incriminating information about Clinton and even if the Trump campaign had then used that against her, some Trump supporters say they would have been fine with that.</w:t>
      </w:r>
    </w:p>
    <w:p w:rsidR="005A385D" w:rsidRPr="00434600" w:rsidRDefault="005A385D" w:rsidP="005A385D">
      <w:pPr>
        <w:spacing w:line="240" w:lineRule="auto"/>
      </w:pPr>
      <w:r w:rsidRPr="00434600">
        <w:t>“If there was real information about Hillary Clinton that the public needed to know, I understand why that was disseminated if that was the case,” said Robert Jeffress, senior pastor at the 13,000-member First Baptist Church of Dallas and an early Trump supporter who praised the president during the “Celebrate Freedom” concert at the Kennedy Center on July 1.</w:t>
      </w:r>
    </w:p>
    <w:p w:rsidR="005A385D" w:rsidRPr="00434600" w:rsidRDefault="005A385D" w:rsidP="005A385D">
      <w:pPr>
        <w:spacing w:line="240" w:lineRule="auto"/>
        <w:rPr>
          <w:u w:val="single"/>
        </w:rPr>
      </w:pPr>
      <w:r w:rsidRPr="00AB3681">
        <w:rPr>
          <w:rStyle w:val="StyleUnderline"/>
        </w:rPr>
        <w:t>“What I have followed does not concern me at all,” Jeffress said. “I remain 100 percent committed to this president and his agenda.</w:t>
      </w:r>
      <w:r w:rsidRPr="00434600">
        <w:rPr>
          <w:u w:val="single"/>
        </w:rPr>
        <w:t xml:space="preserve"> There has been talk of collusion with Russia for almost a year now and nothing has been proven. What is indisputable is that there is a determined effort by those on the left to paralyze and prevent this president from enacting a conservative agenda.”</w:t>
      </w:r>
    </w:p>
    <w:p w:rsidR="005A385D" w:rsidRPr="00434600" w:rsidRDefault="005A385D" w:rsidP="005A385D">
      <w:pPr>
        <w:spacing w:line="240" w:lineRule="auto"/>
        <w:rPr>
          <w:u w:val="single"/>
        </w:rPr>
      </w:pPr>
      <w:r w:rsidRPr="00434600">
        <w:t xml:space="preserve">Smoking gun imagery entered the lexicon of American scandals in the final stage of Watergate. </w:t>
      </w:r>
      <w:r w:rsidRPr="00434600">
        <w:rPr>
          <w:u w:val="single"/>
        </w:rPr>
        <w:t>Defenders of Nixon had repeatedly argued that there was no proof he had obstructed justice in trying to limit the political damage caused by his reelection campaign’s burglary of Democratic Party headquarters at the Watergate office complex. There was, Nixon loyalists insisted, no smoking gun.</w:t>
      </w:r>
    </w:p>
    <w:p w:rsidR="005A385D" w:rsidRPr="00434600" w:rsidRDefault="005A385D" w:rsidP="005A385D">
      <w:pPr>
        <w:spacing w:line="240" w:lineRule="auto"/>
      </w:pPr>
      <w:r w:rsidRPr="00434600">
        <w:t>Until, of course, there was, in the form of the tape recordings that the president had ordered made of his conversations in the Oval Office. When Rep. Barber Conable, a Republican from New York who had avidly defended Nixon, heard the recording that did the president in, a tape in which Nixon discussed ordering the FBI not to look any further into the Watergate break-in, the lawmaker dubbed that the smoking gun.</w:t>
      </w:r>
    </w:p>
    <w:p w:rsidR="005A385D" w:rsidRPr="00434600" w:rsidRDefault="005A385D" w:rsidP="005A385D">
      <w:pPr>
        <w:spacing w:line="240" w:lineRule="auto"/>
      </w:pPr>
      <w:r w:rsidRPr="00434600">
        <w:t>The term was coined, according to the Yale Book of Quotations, in Arthur Conan Doyle’s 1894 Sherlock Holmes story “The Gloria Scott.” The great detective, investigating a murder aboard a ship, describes how “we rushed on into the captain’s cabin, but as we pushed open the door there was an explosion from within, and there he lay with his brains smeared over the chart of the Atlantic . . . , while the chaplain stood with a smoking pistol in his hand. . . . The whole business seemed to be settled.”</w:t>
      </w:r>
    </w:p>
    <w:p w:rsidR="005A385D" w:rsidRPr="00434600" w:rsidRDefault="005A385D" w:rsidP="005A385D">
      <w:pPr>
        <w:spacing w:line="240" w:lineRule="auto"/>
        <w:rPr>
          <w:u w:val="single"/>
        </w:rPr>
      </w:pPr>
      <w:r w:rsidRPr="00434600">
        <w:rPr>
          <w:u w:val="single"/>
        </w:rPr>
        <w:t>A quest for a smoking gun was a central part of the public debate during the Iran-contra scandal in the 1980s, when the Reagan administration secretly sold arms to Iran, in violation of a U.S. embargo, and used the receipts from the sales to fund the Nicaraguan rebel group known as the contras.</w:t>
      </w:r>
    </w:p>
    <w:p w:rsidR="005A385D" w:rsidRPr="00434600" w:rsidRDefault="005A385D" w:rsidP="005A385D">
      <w:pPr>
        <w:spacing w:line="240" w:lineRule="auto"/>
        <w:rPr>
          <w:u w:val="single"/>
        </w:rPr>
      </w:pPr>
      <w:r w:rsidRPr="00434600">
        <w:rPr>
          <w:u w:val="single"/>
        </w:rPr>
        <w:t>But most scandals don’t end with a dramatic reveal. An independent counsel’s investigation into Iran-contra dragged on for eight years; eventually, 14 people were charged and President George H.W. Bush issued six pardons, including to his predecessor’s defense secretary and national security adviser.</w:t>
      </w:r>
    </w:p>
    <w:p w:rsidR="005A385D" w:rsidRDefault="005A385D" w:rsidP="005A385D">
      <w:pPr>
        <w:spacing w:line="240" w:lineRule="auto"/>
      </w:pPr>
      <w:r w:rsidRPr="00434600">
        <w:t>All of which led Alistair Cooke, the late longtime BBC commentator on American affairs, to say that the eternal hunt for smoking guns was a classic bit of misdirection. “We’ve been conducting the wrong kind of search,” Cooke said in a 1996 piece. “The object in question is the body of the constitution. When we find it with a hundred stab wounds, there’s no point in looking for a smoking gun.”</w:t>
      </w:r>
    </w:p>
    <w:p w:rsidR="005A19B8" w:rsidRPr="00434600" w:rsidRDefault="005A19B8" w:rsidP="005A385D">
      <w:pPr>
        <w:spacing w:line="240" w:lineRule="auto"/>
      </w:pPr>
    </w:p>
    <w:p w:rsidR="00AF1F32" w:rsidRDefault="00AF1F32" w:rsidP="00AF1F32">
      <w:pPr>
        <w:pStyle w:val="Heading3"/>
        <w:rPr>
          <w:rFonts w:cs="Times New Roman"/>
        </w:rPr>
      </w:pPr>
      <w:r>
        <w:rPr>
          <w:rFonts w:cs="Times New Roman"/>
        </w:rPr>
        <w:t>AT – Trump Will Be Impeached</w:t>
      </w:r>
    </w:p>
    <w:p w:rsidR="00AF1F32" w:rsidRDefault="00AF1F32" w:rsidP="00AF1F32"/>
    <w:p w:rsidR="00AF1F32" w:rsidRPr="00821F36" w:rsidRDefault="00AF1F32" w:rsidP="00AF1F32">
      <w:pPr>
        <w:pStyle w:val="Heading4"/>
      </w:pPr>
      <w:r w:rsidRPr="00821F36">
        <w:t xml:space="preserve">No impeachment – too many political hurdles and Democrats are the minority </w:t>
      </w:r>
    </w:p>
    <w:p w:rsidR="00AF1F32" w:rsidRPr="00207A1C" w:rsidRDefault="00AF1F32" w:rsidP="00AF1F32">
      <w:pPr>
        <w:rPr>
          <w:rStyle w:val="Style13ptBold"/>
        </w:rPr>
      </w:pPr>
      <w:r w:rsidRPr="00207A1C">
        <w:rPr>
          <w:rStyle w:val="Style13ptBold"/>
        </w:rPr>
        <w:t>Heer, New Republic senior editor, 7-12-17</w:t>
      </w:r>
    </w:p>
    <w:p w:rsidR="00AF1F32" w:rsidRDefault="00AF1F32" w:rsidP="00AF1F32">
      <w:r w:rsidRPr="00207A1C">
        <w:t xml:space="preserve">(Jeet, 7/12/17, New Republic, “The Republicans Are Tainted by Trump’s Russia Scandal,” </w:t>
      </w:r>
      <w:hyperlink r:id="rId36" w:history="1">
        <w:r w:rsidRPr="00207A1C">
          <w:rPr>
            <w:rStyle w:val="Hyperlink"/>
          </w:rPr>
          <w:t>https://newrepublic.com/article/143827/republicans-tainted-trumps-russia-scandal</w:t>
        </w:r>
      </w:hyperlink>
      <w:r w:rsidRPr="00207A1C">
        <w:t>, accessed 7/12/17, CD)</w:t>
      </w:r>
    </w:p>
    <w:p w:rsidR="00AF1F32" w:rsidRPr="00207A1C" w:rsidRDefault="00AF1F32" w:rsidP="00AF1F32"/>
    <w:p w:rsidR="00AF1F32" w:rsidRPr="00821F36" w:rsidRDefault="00AF1F32" w:rsidP="00AF1F32">
      <w:pPr>
        <w:rPr>
          <w:u w:val="single"/>
        </w:rPr>
      </w:pPr>
      <w:r w:rsidRPr="00821F36">
        <w:rPr>
          <w:rStyle w:val="StyleUnderline"/>
        </w:rPr>
        <w:t>The liberal hope that</w:t>
      </w:r>
      <w:r w:rsidRPr="00821F36">
        <w:rPr>
          <w:u w:val="single"/>
        </w:rPr>
        <w:t xml:space="preserve"> </w:t>
      </w:r>
      <w:r w:rsidRPr="00821F36">
        <w:t xml:space="preserve">President Donald </w:t>
      </w:r>
      <w:r w:rsidRPr="00821F36">
        <w:rPr>
          <w:rStyle w:val="StyleUnderline"/>
        </w:rPr>
        <w:t>Trump could be impeached is no longer a mere daydream.</w:t>
      </w:r>
      <w:r w:rsidRPr="00821F36">
        <w:t xml:space="preserve"> As The New York Times revealed Tuesday, </w:t>
      </w:r>
      <w:r w:rsidRPr="00821F36">
        <w:rPr>
          <w:rStyle w:val="StyleUnderline"/>
        </w:rPr>
        <w:t>Donald Trump Jr. met last June with a Kremlin-connected lawyer for the explicit purpose of obtaining purported dirt on</w:t>
      </w:r>
      <w:r w:rsidRPr="00821F36">
        <w:rPr>
          <w:u w:val="single"/>
        </w:rPr>
        <w:t xml:space="preserve"> </w:t>
      </w:r>
      <w:r w:rsidRPr="00821F36">
        <w:t>Hillary</w:t>
      </w:r>
      <w:r w:rsidRPr="00821F36">
        <w:rPr>
          <w:u w:val="single"/>
        </w:rPr>
        <w:t xml:space="preserve"> </w:t>
      </w:r>
      <w:r w:rsidRPr="00821F36">
        <w:rPr>
          <w:rStyle w:val="StyleUnderline"/>
        </w:rPr>
        <w:t>Clinton that was dug up as part of the Russian government’s effort to help his father’s campaign.</w:t>
      </w:r>
      <w:r w:rsidRPr="00821F36">
        <w:rPr>
          <w:u w:val="single"/>
        </w:rPr>
        <w:t xml:space="preserve"> Robert Goldstone, the British publicist who arranged the meeting, wrote in an email to Trump Jr. that the Russians had “offered to provide the Trump campaign with some official documents and information that would incriminate Hillary and her dealings with Russia and would be very useful to your father. This is obviously very high level and sensitive information but is part of Russia and its government’s support for Mr. Trump.” He later added, “If it’s what you say I love it especially later in the summer.”</w:t>
      </w:r>
    </w:p>
    <w:p w:rsidR="00AF1F32" w:rsidRPr="00821F36" w:rsidRDefault="00AF1F32" w:rsidP="00AF1F32">
      <w:r w:rsidRPr="00821F36">
        <w:rPr>
          <w:rStyle w:val="StyleUnderline"/>
        </w:rPr>
        <w:t>This is by far the best evidence of collusion between the Trump campaign and Russia,</w:t>
      </w:r>
      <w:r w:rsidRPr="00821F36">
        <w:t xml:space="preserve"> entangling not only the other parties involved—Trump’s son-in-law Jared Kushner and campaign manager Paul Manafort were later looped into the email thread—as well as those discussed in the exchange, including the president himself. </w:t>
      </w:r>
      <w:r w:rsidRPr="00821F36">
        <w:rPr>
          <w:rStyle w:val="StyleUnderline"/>
        </w:rPr>
        <w:t>Yet if the path toward impeachment is becoming easier to imagine, there still remain formidable political hurdles to such an outcome because of the Republican Party’s grip on the legislative branch.</w:t>
      </w:r>
      <w:r w:rsidRPr="00821F36">
        <w:t xml:space="preserve"> The revelations about Donald Jr. may force Democrats to answer a question they have long avoided: Should they make the Republican Party, especially its leadership in Congress, complicit in Trump’s ever-widening Russia scandal?</w:t>
      </w:r>
    </w:p>
    <w:p w:rsidR="00AF1F32" w:rsidRPr="00821F36" w:rsidRDefault="00AF1F32" w:rsidP="00AF1F32">
      <w:pPr>
        <w:rPr>
          <w:rStyle w:val="StyleUnderline"/>
        </w:rPr>
      </w:pPr>
      <w:r w:rsidRPr="00821F36">
        <w:rPr>
          <w:rStyle w:val="StyleUnderline"/>
        </w:rPr>
        <w:t>The Democrats, as the minority party, need the Republicans’ help</w:t>
      </w:r>
      <w:r w:rsidRPr="00821F36">
        <w:rPr>
          <w:u w:val="single"/>
        </w:rPr>
        <w:t xml:space="preserve"> </w:t>
      </w:r>
      <w:r w:rsidRPr="00821F36">
        <w:t>in investigating Trump and</w:t>
      </w:r>
      <w:r w:rsidRPr="00821F36">
        <w:rPr>
          <w:u w:val="single"/>
        </w:rPr>
        <w:t xml:space="preserve"> </w:t>
      </w:r>
      <w:r w:rsidRPr="00821F36">
        <w:rPr>
          <w:rStyle w:val="StyleUnderline"/>
        </w:rPr>
        <w:t>keeping him in check. Taking down Trump would require even more, and unrealistic, cooperation. Impeachment requires a majority vote in the House of Representatives, after which two-thirds of the Senate must vote him guilty.</w:t>
      </w:r>
      <w:r w:rsidRPr="00821F36">
        <w:t xml:space="preserve"> </w:t>
      </w:r>
      <w:r w:rsidRPr="00821F36">
        <w:rPr>
          <w:rStyle w:val="StyleUnderline"/>
        </w:rPr>
        <w:t>So let’s assume that won’t happen before next fall’s midterm elections. Even if the Democrats won the House of Representatives, which is by no means a sure thing, they are unlikely to accomplish the same in the Senate, where the 2018 map heavily favors Republicans.</w:t>
      </w:r>
      <w:r w:rsidRPr="00821F36">
        <w:rPr>
          <w:u w:val="single"/>
        </w:rPr>
        <w:t xml:space="preserve"> </w:t>
      </w:r>
      <w:r w:rsidRPr="00821F36">
        <w:rPr>
          <w:rStyle w:val="StyleUnderline"/>
        </w:rPr>
        <w:t>So Senate Democrats would still need to secure roughly 20 Republican votes for a guilty verdict.</w:t>
      </w:r>
    </w:p>
    <w:p w:rsidR="00AF1F32" w:rsidRPr="00821F36" w:rsidRDefault="00AF1F32" w:rsidP="00AF1F32"/>
    <w:p w:rsidR="00AF1F32" w:rsidRPr="00821F36" w:rsidRDefault="00AF1F32" w:rsidP="00AF1F32">
      <w:pPr>
        <w:rPr>
          <w:rStyle w:val="Style13ptBold"/>
        </w:rPr>
      </w:pPr>
      <w:r w:rsidRPr="00821F36">
        <w:rPr>
          <w:rStyle w:val="Style13ptBold"/>
        </w:rPr>
        <w:t>No Trump impeachment now—high political costs for GOP and Ryan and McConnell stalling—current discussion of impeachment is nothing out of the ordinary</w:t>
      </w:r>
    </w:p>
    <w:p w:rsidR="00AF1F32" w:rsidRPr="00821F36" w:rsidRDefault="00AF1F32" w:rsidP="00AF1F32">
      <w:pPr>
        <w:rPr>
          <w:b/>
          <w:sz w:val="26"/>
          <w:szCs w:val="26"/>
        </w:rPr>
      </w:pPr>
      <w:r w:rsidRPr="00821F36">
        <w:rPr>
          <w:b/>
          <w:sz w:val="26"/>
          <w:szCs w:val="26"/>
        </w:rPr>
        <w:t>Drutman, Vox News, 7-11-17</w:t>
      </w:r>
    </w:p>
    <w:p w:rsidR="00AF1F32" w:rsidRPr="00821F36" w:rsidRDefault="00AF1F32" w:rsidP="00AF1F32">
      <w:r w:rsidRPr="00821F36">
        <w:t xml:space="preserve">[Lee, 7.11.17, Vox News, “What will it take for Republicans to turn on Trump?,” </w:t>
      </w:r>
      <w:hyperlink r:id="rId37" w:history="1">
        <w:r w:rsidRPr="00821F36">
          <w:rPr>
            <w:rStyle w:val="Hyperlink"/>
          </w:rPr>
          <w:t>https://www.vox.com/polyarchy/2017/7/11/15956320/republicans-impeachment-motivation</w:t>
        </w:r>
      </w:hyperlink>
      <w:r w:rsidRPr="00821F36">
        <w:t>, Accessed 7.12.17 CT @ GDI]</w:t>
      </w:r>
    </w:p>
    <w:p w:rsidR="00AF1F32" w:rsidRPr="00821F36" w:rsidRDefault="00AF1F32" w:rsidP="00AF1F32"/>
    <w:p w:rsidR="00AF1F32" w:rsidRPr="00821F36" w:rsidRDefault="00AF1F32" w:rsidP="00AF1F32">
      <w:r w:rsidRPr="00821F36">
        <w:rPr>
          <w:rStyle w:val="StyleUnderline"/>
        </w:rPr>
        <w:t>There’s a ton of speculation right now whether Donald Trump Jr.’s emails are indeed the start of a bona fide Trump-Russia collusion breadcrumb trail</w:t>
      </w:r>
      <w:r w:rsidRPr="00821F36">
        <w:t>. They may indeed be. But as Vox’s Dylan Matthews astutely points out, the facts of the case may not matter as much as what Paul Ryan and Mitch McConnell do with them.</w:t>
      </w:r>
    </w:p>
    <w:p w:rsidR="00AF1F32" w:rsidRPr="00821F36" w:rsidRDefault="00AF1F32" w:rsidP="00AF1F32">
      <w:r w:rsidRPr="00821F36">
        <w:rPr>
          <w:rStyle w:val="StyleUnderline"/>
        </w:rPr>
        <w:t>Impeachment</w:t>
      </w:r>
      <w:r w:rsidRPr="00821F36">
        <w:t xml:space="preserve">, after all, </w:t>
      </w:r>
      <w:r w:rsidRPr="00821F36">
        <w:rPr>
          <w:rStyle w:val="StyleUnderline"/>
        </w:rPr>
        <w:t>is a political decision. And Ryan and McConnell will decide to let impeachment go forward when the political calculus demands it</w:t>
      </w:r>
      <w:r w:rsidRPr="00821F36">
        <w:t>.</w:t>
      </w:r>
    </w:p>
    <w:p w:rsidR="00AF1F32" w:rsidRPr="00821F36" w:rsidRDefault="00AF1F32" w:rsidP="00AF1F32">
      <w:r w:rsidRPr="00821F36">
        <w:t>In a recent post, I laid out the costs and benefits Republicans would face in impeaching Trump.</w:t>
      </w:r>
    </w:p>
    <w:p w:rsidR="00AF1F32" w:rsidRPr="00821F36" w:rsidRDefault="00AF1F32" w:rsidP="00AF1F32">
      <w:r w:rsidRPr="00821F36">
        <w:t xml:space="preserve">The short version is that </w:t>
      </w:r>
      <w:r w:rsidRPr="00821F36">
        <w:rPr>
          <w:rStyle w:val="StyleUnderline"/>
        </w:rPr>
        <w:t>letting impeachment go forward will almost certainly damage the Republican Party brand</w:t>
      </w:r>
      <w:r w:rsidRPr="00821F36">
        <w:t xml:space="preserve">, </w:t>
      </w:r>
      <w:r w:rsidRPr="00821F36">
        <w:rPr>
          <w:rStyle w:val="StyleUnderline"/>
        </w:rPr>
        <w:t>cost Republicans seats in 2018 and ’20, and prevent them from getting anything done legislatively</w:t>
      </w:r>
      <w:r w:rsidRPr="00821F36">
        <w:t xml:space="preserve">. </w:t>
      </w:r>
      <w:r w:rsidRPr="00821F36">
        <w:rPr>
          <w:rStyle w:val="StyleUnderline"/>
        </w:rPr>
        <w:t>It would also provoke a wider civil war within the Republican Party, if Trump fights back and his loyal supporters conclude that he was set up by the “Washington establishment.” These are high costs to pay, and good reasons not to let impeachment go forward</w:t>
      </w:r>
      <w:r w:rsidRPr="00821F36">
        <w:t>.</w:t>
      </w:r>
    </w:p>
    <w:p w:rsidR="00AF1F32" w:rsidRPr="00821F36" w:rsidRDefault="00AF1F32" w:rsidP="00AF1F32">
      <w:r w:rsidRPr="00821F36">
        <w:rPr>
          <w:rStyle w:val="StyleUnderline"/>
        </w:rPr>
        <w:t>The benefits</w:t>
      </w:r>
      <w:r w:rsidRPr="00821F36">
        <w:t xml:space="preserve"> to Republicans would be that </w:t>
      </w:r>
      <w:r w:rsidRPr="00821F36">
        <w:rPr>
          <w:rStyle w:val="StyleUnderline"/>
        </w:rPr>
        <w:t>if they think a spectacular Trump scandal collapse is imminent, it would be better to get out in front of it before the damage gets worse. The sooner Trump is out, the sooner others in the party can work to rebuild it along different lines</w:t>
      </w:r>
      <w:r w:rsidRPr="00821F36">
        <w:t>. Some may also believe that Trump is a genuine danger to the United States and the world, and think the country would be better off with Mike Pence as president.</w:t>
      </w:r>
    </w:p>
    <w:p w:rsidR="00AF1F32" w:rsidRPr="00821F36" w:rsidRDefault="00AF1F32" w:rsidP="00AF1F32">
      <w:r w:rsidRPr="00821F36">
        <w:rPr>
          <w:rStyle w:val="StyleUnderline"/>
        </w:rPr>
        <w:t>The big calculus</w:t>
      </w:r>
      <w:r w:rsidRPr="00821F36">
        <w:t>, then</w:t>
      </w:r>
      <w:r w:rsidRPr="00821F36">
        <w:rPr>
          <w:rStyle w:val="StyleUnderline"/>
        </w:rPr>
        <w:t>, is whether that spectacular Trump scandal collapse is indeed imminent</w:t>
      </w:r>
      <w:r w:rsidRPr="00821F36">
        <w:t>.</w:t>
      </w:r>
    </w:p>
    <w:p w:rsidR="00AF1F32" w:rsidRPr="00821F36" w:rsidRDefault="00AF1F32" w:rsidP="00AF1F32">
      <w:r w:rsidRPr="00821F36">
        <w:t>If the New York Times has more documents, and access to sources who have additional documents, a steady drip-drip-drip will give this story momentum and make it harder for leading Republican politicians to ignore. But presumably, leading Republicans have already received classified briefings that would give them some inkling of what might be ahead. As John McCain hinted, there are “many more shoes to drop.”</w:t>
      </w:r>
    </w:p>
    <w:p w:rsidR="00AF1F32" w:rsidRPr="00821F36" w:rsidRDefault="00AF1F32" w:rsidP="00AF1F32">
      <w:pPr>
        <w:rPr>
          <w:u w:val="single"/>
        </w:rPr>
      </w:pPr>
      <w:r w:rsidRPr="00821F36">
        <w:rPr>
          <w:rStyle w:val="StyleUnderline"/>
        </w:rPr>
        <w:t>If Republican leaders do decide that the gains from impeaching Trump finally do outweigh the costs, we might not know immediately</w:t>
      </w:r>
      <w:r w:rsidRPr="00821F36">
        <w:t xml:space="preserve">. Presumably, </w:t>
      </w:r>
      <w:r w:rsidRPr="00821F36">
        <w:rPr>
          <w:rStyle w:val="StyleUnderline"/>
        </w:rPr>
        <w:t>Senate Republicans will be spending the next few weeks trying to put together a health care bill that can win 51 votes. That’s one reason why, even if this story has momentum, McConnell and Ryan have a strong incentive to stall.</w:t>
      </w:r>
    </w:p>
    <w:p w:rsidR="00AF1F32" w:rsidRPr="00821F36" w:rsidRDefault="00AF1F32" w:rsidP="00AF1F32">
      <w:r w:rsidRPr="00821F36">
        <w:rPr>
          <w:rStyle w:val="StyleUnderline"/>
        </w:rPr>
        <w:t>Republican leaders would also need time to build a strong case against Trump so that there’s no doubt</w:t>
      </w:r>
      <w:r w:rsidRPr="00821F36">
        <w:t>. That means giving special counsel Bob Mueller more space to conduct his investigation and the Senate Intelligence more room to conduct its investigation.</w:t>
      </w:r>
    </w:p>
    <w:p w:rsidR="00AF1F32" w:rsidRPr="00821F36" w:rsidRDefault="00AF1F32" w:rsidP="00AF1F32">
      <w:r w:rsidRPr="00821F36">
        <w:t xml:space="preserve">At the same time, </w:t>
      </w:r>
      <w:r w:rsidRPr="00821F36">
        <w:rPr>
          <w:rStyle w:val="StyleUnderline"/>
        </w:rPr>
        <w:t>if they decide they want to go forward, the sooner the better. The longer this gets drawn out, the more damage it does to the party</w:t>
      </w:r>
      <w:r w:rsidRPr="00821F36">
        <w:t>, and the less time Republicans will have to rebuild their brand going forward.</w:t>
      </w:r>
    </w:p>
    <w:p w:rsidR="00AF1F32" w:rsidRPr="00821F36" w:rsidRDefault="00AF1F32" w:rsidP="00AF1F32">
      <w:pPr>
        <w:rPr>
          <w:b/>
        </w:rPr>
      </w:pPr>
      <w:r w:rsidRPr="00821F36">
        <w:t xml:space="preserve">For now, </w:t>
      </w:r>
      <w:r w:rsidRPr="00821F36">
        <w:rPr>
          <w:rStyle w:val="StyleUnderline"/>
        </w:rPr>
        <w:t>the “these emails are a big deal” voices among the Republicans are the usual Trump critics. John McCain. Lindsey Graham. Susan Collins. Their criticism tells us little</w:t>
      </w:r>
      <w:r w:rsidRPr="00821F36">
        <w:rPr>
          <w:b/>
        </w:rPr>
        <w:t>.</w:t>
      </w:r>
    </w:p>
    <w:p w:rsidR="00AF1F32" w:rsidRPr="00821F36" w:rsidRDefault="00AF1F32" w:rsidP="00AF1F32">
      <w:r w:rsidRPr="00821F36">
        <w:rPr>
          <w:rStyle w:val="StyleUnderline"/>
        </w:rPr>
        <w:t>What will be more telling is if and when other Republicans who have not yet been outspoken start to be. What will be telling is if and when Fox News and Breitbart take this story more seriously. What will be telling is if weeks go by and Ryan and McConnell fail to offer any defense of the Trump administration</w:t>
      </w:r>
      <w:r w:rsidRPr="00821F36">
        <w:t>. Once a cascade begins, it tends to snowball.</w:t>
      </w:r>
    </w:p>
    <w:p w:rsidR="00AF1F32" w:rsidRPr="00821F36" w:rsidRDefault="00AF1F32" w:rsidP="00AF1F32"/>
    <w:p w:rsidR="00AF1F32" w:rsidRDefault="00AF1F32" w:rsidP="00AF1F32">
      <w:pPr>
        <w:pStyle w:val="Heading4"/>
        <w:rPr>
          <w:rFonts w:cs="Times New Roman"/>
        </w:rPr>
      </w:pPr>
      <w:r>
        <w:rPr>
          <w:rFonts w:cs="Times New Roman"/>
        </w:rPr>
        <w:t>Despite email and articles of impeachment – risk low because GOP checks</w:t>
      </w:r>
    </w:p>
    <w:p w:rsidR="00AF1F32" w:rsidRPr="00821F36" w:rsidRDefault="00AF1F32" w:rsidP="00AF1F32">
      <w:pPr>
        <w:rPr>
          <w:rStyle w:val="Style13ptBold"/>
        </w:rPr>
      </w:pPr>
      <w:r w:rsidRPr="00821F36">
        <w:rPr>
          <w:rStyle w:val="Style13ptBold"/>
        </w:rPr>
        <w:t>Lucas, Daily Signal, White House correspondent, 7/11/17</w:t>
      </w:r>
    </w:p>
    <w:p w:rsidR="00AF1F32" w:rsidRPr="00821F36" w:rsidRDefault="00AF1F32" w:rsidP="00AF1F32">
      <w:r w:rsidRPr="00821F36">
        <w:t>[Fred Lucas, 7-11-2017, Newsweek, "Democratic plans to impeach Trump are advancing on many fronts," http://www.newsweek.com/democrat-plans-impeach-trump-advance-many-fronts-635032, accessed 7/12/17, AW]</w:t>
      </w:r>
    </w:p>
    <w:p w:rsidR="00AF1F32" w:rsidRPr="00821F36" w:rsidRDefault="00AF1F32" w:rsidP="00AF1F32"/>
    <w:p w:rsidR="00AF1F32" w:rsidRPr="00821F36" w:rsidRDefault="00AF1F32" w:rsidP="00AF1F32">
      <w:r w:rsidRPr="00821F36">
        <w:rPr>
          <w:rStyle w:val="StyleUnderline"/>
        </w:rPr>
        <w:t>It’s a movement that began before President Donald Trump was sworn into office and the drive for impeachment has gone through many iterations</w:t>
      </w:r>
      <w:r w:rsidRPr="00821F36">
        <w:t>.</w:t>
      </w:r>
    </w:p>
    <w:p w:rsidR="00AF1F32" w:rsidRPr="00821F36" w:rsidRDefault="00AF1F32" w:rsidP="00AF1F32">
      <w:r w:rsidRPr="00821F36">
        <w:t>The earliest rationale was the Constitution’s “emoluments clause,” which came amid loose talk of the Trump campaign’s alleged collusion with Russia and emerged as the dominant theme.</w:t>
      </w:r>
    </w:p>
    <w:p w:rsidR="00AF1F32" w:rsidRPr="00821F36" w:rsidRDefault="00AF1F32" w:rsidP="00AF1F32">
      <w:r w:rsidRPr="00821F36">
        <w:t>Daily Emails and Alerts - Get the best of Newsweek delivered to your inbox</w:t>
      </w:r>
    </w:p>
    <w:p w:rsidR="00AF1F32" w:rsidRPr="00821F36" w:rsidRDefault="00AF1F32" w:rsidP="00AF1F32">
      <w:r w:rsidRPr="00821F36">
        <w:rPr>
          <w:rStyle w:val="StyleUnderline"/>
        </w:rPr>
        <w:t>In lieu of a smoking gun in the Russian matter, the prevailing justification became that Trump tried to obstruct an FBI probe of his former national security adviser</w:t>
      </w:r>
      <w:r w:rsidRPr="00821F36">
        <w:t>.</w:t>
      </w:r>
    </w:p>
    <w:p w:rsidR="00AF1F32" w:rsidRPr="00821F36" w:rsidRDefault="00AF1F32" w:rsidP="00AF1F32">
      <w:r w:rsidRPr="00821F36">
        <w:rPr>
          <w:rStyle w:val="StyleUnderline"/>
        </w:rPr>
        <w:t xml:space="preserve">More recently, the emoluments issue re-emerged when </w:t>
      </w:r>
      <w:r w:rsidRPr="00821F36">
        <w:rPr>
          <w:rStyle w:val="Emphasis"/>
        </w:rPr>
        <w:t>Democratic lawmakers filed lawsuits.</w:t>
      </w:r>
    </w:p>
    <w:p w:rsidR="00AF1F32" w:rsidRPr="00821F36" w:rsidRDefault="00AF1F32" w:rsidP="00AF1F32">
      <w:r w:rsidRPr="00821F36">
        <w:rPr>
          <w:rStyle w:val="StyleUnderline"/>
        </w:rPr>
        <w:t>MoveOn.org, Democracy for America, and other progressive or “resistance” groups have been advocating for it. Rep. Maxine Waters, D-Calif., appears to have gotten the most airtime of anyone in Congress talking about impeaching the president on talk shows and public events</w:t>
      </w:r>
      <w:r w:rsidRPr="00821F36">
        <w:t>.</w:t>
      </w:r>
    </w:p>
    <w:p w:rsidR="00AF1F32" w:rsidRPr="00821F36" w:rsidRDefault="00AF1F32" w:rsidP="00AF1F32">
      <w:r w:rsidRPr="00821F36">
        <w:rPr>
          <w:rStyle w:val="StyleUnderline"/>
        </w:rPr>
        <w:t>Rep. Al Green, D-Texas, delivered the first House floor speech calling for impeaching Trump. Rep. Jackie Speier, D-Calif., called impeachment “really the only way we can go.</w:t>
      </w:r>
      <w:r w:rsidRPr="00821F36">
        <w:t>”</w:t>
      </w:r>
    </w:p>
    <w:p w:rsidR="00AF1F32" w:rsidRPr="00821F36" w:rsidRDefault="00AF1F32" w:rsidP="00AF1F32">
      <w:r w:rsidRPr="00821F36">
        <w:rPr>
          <w:rStyle w:val="StyleUnderline"/>
        </w:rPr>
        <w:t>But only Rep. Brad Sherman, D-Calif., actually has introduced articles of impeachment. Green’s speech and Sherman’s measure focused on allegations of obstruction of justice</w:t>
      </w:r>
      <w:r w:rsidRPr="00821F36">
        <w:t>.</w:t>
      </w:r>
    </w:p>
    <w:p w:rsidR="00AF1F32" w:rsidRPr="00821F36" w:rsidRDefault="00AF1F32" w:rsidP="00AF1F32">
      <w:r w:rsidRPr="00821F36">
        <w:rPr>
          <w:rStyle w:val="StyleUnderline"/>
        </w:rPr>
        <w:t xml:space="preserve">The House’s Democratic leadership hasn’t taken up the call, in part because such </w:t>
      </w:r>
      <w:r w:rsidRPr="00821F36">
        <w:rPr>
          <w:rStyle w:val="Emphasis"/>
        </w:rPr>
        <w:t>actions are unlikely</w:t>
      </w:r>
      <w:r w:rsidRPr="00821F36">
        <w:rPr>
          <w:rStyle w:val="StyleUnderline"/>
        </w:rPr>
        <w:t xml:space="preserve">, based on known facts, </w:t>
      </w:r>
      <w:r w:rsidRPr="00821F36">
        <w:rPr>
          <w:rStyle w:val="Emphasis"/>
        </w:rPr>
        <w:t>to go anywhere</w:t>
      </w:r>
      <w:r w:rsidRPr="00821F36">
        <w:rPr>
          <w:rStyle w:val="StyleUnderline"/>
        </w:rPr>
        <w:t xml:space="preserve"> in a Republican-controlled Congress</w:t>
      </w:r>
      <w:r w:rsidRPr="00821F36">
        <w:t>.</w:t>
      </w:r>
    </w:p>
    <w:p w:rsidR="00AF1F32" w:rsidRPr="00821F36" w:rsidRDefault="00AF1F32" w:rsidP="00AF1F32">
      <w:r w:rsidRPr="00821F36">
        <w:t>Before getting elected to anything, Boyd Roberts, a California congressional candidate, filed documents with the Federal Election Commission to start a political action committee called Impeach Trump Leadership PAC, as The Hill reported.</w:t>
      </w:r>
    </w:p>
    <w:p w:rsidR="00AF1F32" w:rsidRPr="00821F36" w:rsidRDefault="00AF1F32" w:rsidP="00AF1F32">
      <w:r w:rsidRPr="00821F36">
        <w:t>The shifting rationales demonstrate a weak argument, said Ken Boehm, chairman of the National Legal and Policy Center, a conservative government watchdog group.</w:t>
      </w:r>
    </w:p>
    <w:p w:rsidR="00AF1F32" w:rsidRPr="00821F36" w:rsidRDefault="00AF1F32" w:rsidP="00AF1F32">
      <w:r w:rsidRPr="00821F36">
        <w:t>“If they had a good case based on real information, I think they would mention it by now and put their cards on the table,” Boehm, a former Pennsylvania state prosecutor and former counsel for the board of directors at the Legal Services Corporation, told The Daily Signal. “They don’t have high crimes and misdemeanors. They don’t have low crimes and misdemeanors.”</w:t>
      </w:r>
    </w:p>
    <w:p w:rsidR="00AF1F32" w:rsidRPr="00821F36" w:rsidRDefault="00AF1F32" w:rsidP="00AF1F32">
      <w:r w:rsidRPr="00821F36">
        <w:t>Article II, Section 4 of the Constitution includes “high crimes and misdemeanors” as grounds for impeachment, along with treason and bribery.</w:t>
      </w:r>
    </w:p>
    <w:p w:rsidR="00AF1F32" w:rsidRPr="00821F36" w:rsidRDefault="00AF1F32" w:rsidP="00AF1F32">
      <w:r w:rsidRPr="00821F36">
        <w:rPr>
          <w:rStyle w:val="Emphasis"/>
        </w:rPr>
        <w:t>But impeachment is ultimately a political question and Republicans control the House of Representatives</w:t>
      </w:r>
      <w:r w:rsidRPr="00821F36">
        <w:rPr>
          <w:rStyle w:val="StyleUnderline"/>
        </w:rPr>
        <w:t>. Even if Democrats managed to flip the House and Senate in the 2018 election, it would require a majority vote in the House to impeach a president and two-thirds of the Senate to remove a president from office</w:t>
      </w:r>
      <w:r w:rsidRPr="00821F36">
        <w:t>.</w:t>
      </w:r>
    </w:p>
    <w:p w:rsidR="00AF1F32" w:rsidRPr="00821F36" w:rsidRDefault="00AF1F32" w:rsidP="00AF1F32">
      <w:r w:rsidRPr="00821F36">
        <w:t>Boehm said overheated impeachment talk now will delay justice if the president is involved in a legitimate, verifiable scandal.</w:t>
      </w:r>
    </w:p>
    <w:p w:rsidR="00AF1F32" w:rsidRPr="00821F36" w:rsidRDefault="00AF1F32" w:rsidP="00AF1F32">
      <w:pPr>
        <w:rPr>
          <w:rStyle w:val="StyleUnderline"/>
        </w:rPr>
      </w:pPr>
      <w:r w:rsidRPr="00821F36">
        <w:rPr>
          <w:rStyle w:val="StyleUnderline"/>
        </w:rPr>
        <w:t>“Democrats should save the heavy artillery for substance,” Boehm said. “They run the risk of being the boy who cried wolf if they say ‘impeach’ about everything.”</w:t>
      </w:r>
    </w:p>
    <w:p w:rsidR="00AF1F32" w:rsidRPr="00821F36" w:rsidRDefault="00AF1F32" w:rsidP="00AF1F32">
      <w:pPr>
        <w:rPr>
          <w:rStyle w:val="StyleUnderline"/>
        </w:rPr>
      </w:pPr>
    </w:p>
    <w:p w:rsidR="00AF1F32" w:rsidRPr="00821F36" w:rsidRDefault="00AF1F32" w:rsidP="00AF1F32">
      <w:pPr>
        <w:pStyle w:val="Heading4"/>
        <w:rPr>
          <w:rFonts w:cs="Times New Roman"/>
        </w:rPr>
      </w:pPr>
      <w:r>
        <w:rPr>
          <w:rFonts w:cs="Times New Roman"/>
        </w:rPr>
        <w:t>Despite Donald Jr., GOP blocks impeachment</w:t>
      </w:r>
    </w:p>
    <w:p w:rsidR="00AF1F32" w:rsidRPr="00821F36" w:rsidRDefault="00AF1F32" w:rsidP="00AF1F32">
      <w:pPr>
        <w:rPr>
          <w:rStyle w:val="Style13ptBold"/>
        </w:rPr>
      </w:pPr>
      <w:r w:rsidRPr="00821F36">
        <w:rPr>
          <w:rStyle w:val="Style13ptBold"/>
        </w:rPr>
        <w:t>Bryan, Business Insider policy reporter, 17</w:t>
      </w:r>
    </w:p>
    <w:p w:rsidR="00AF1F32" w:rsidRPr="00821F36" w:rsidRDefault="00AF1F32" w:rsidP="00AF1F32">
      <w:r w:rsidRPr="00821F36">
        <w:t xml:space="preserve">[Bob, 7/11/17, Business Insider, “CITI: Trump's 'risk of impeachment' is higher after the Donald Trump Jr. email bombshell.” </w:t>
      </w:r>
      <w:hyperlink r:id="rId38" w:history="1">
        <w:r w:rsidRPr="00821F36">
          <w:rPr>
            <w:rStyle w:val="Hyperlink"/>
          </w:rPr>
          <w:t>http://www.businessinsider.com/citi-note-on-trump-impeachment-donald-trump-jr-russia-email-chain-2017-7</w:t>
        </w:r>
      </w:hyperlink>
      <w:r w:rsidRPr="00821F36">
        <w:t>, Accessed 7/12/17, GDI – Jmo]</w:t>
      </w:r>
    </w:p>
    <w:p w:rsidR="00AF1F32" w:rsidRPr="00821F36" w:rsidRDefault="00AF1F32" w:rsidP="00AF1F32"/>
    <w:p w:rsidR="00AF1F32" w:rsidRPr="00821F36" w:rsidRDefault="00AF1F32" w:rsidP="00AF1F32">
      <w:pPr>
        <w:rPr>
          <w:u w:val="single"/>
        </w:rPr>
      </w:pPr>
      <w:r w:rsidRPr="00821F36">
        <w:rPr>
          <w:rStyle w:val="StyleUnderline"/>
        </w:rPr>
        <w:t>Citi thinks people should start to think about the I-word when it comes to Donald Trump's presidency: impeachment.</w:t>
      </w:r>
    </w:p>
    <w:p w:rsidR="00AF1F32" w:rsidRPr="00821F36" w:rsidRDefault="00AF1F32" w:rsidP="00AF1F32">
      <w:r w:rsidRPr="00821F36">
        <w:t xml:space="preserve">Tina </w:t>
      </w:r>
      <w:r w:rsidRPr="00821F36">
        <w:rPr>
          <w:rStyle w:val="StyleUnderline"/>
        </w:rPr>
        <w:t>Fordham</w:t>
      </w:r>
      <w:r w:rsidRPr="00821F36">
        <w:t xml:space="preserve">, the chief </w:t>
      </w:r>
      <w:r w:rsidRPr="00821F36">
        <w:rPr>
          <w:rStyle w:val="StyleUnderline"/>
        </w:rPr>
        <w:t>global political analyst at Citi,</w:t>
      </w:r>
      <w:r w:rsidRPr="00821F36">
        <w:t xml:space="preserve"> </w:t>
      </w:r>
      <w:r w:rsidRPr="00821F36">
        <w:rPr>
          <w:rStyle w:val="StyleUnderline"/>
        </w:rPr>
        <w:t>said the possibility of impeachment was still low</w:t>
      </w:r>
      <w:r w:rsidRPr="00821F36">
        <w:t xml:space="preserve">. </w:t>
      </w:r>
      <w:r w:rsidRPr="00821F36">
        <w:rPr>
          <w:rStyle w:val="StyleUnderline"/>
        </w:rPr>
        <w:t>But after the release of emails between Donald Trump Jr</w:t>
      </w:r>
      <w:r w:rsidRPr="00821F36">
        <w:t xml:space="preserve">. </w:t>
      </w:r>
      <w:r w:rsidRPr="00821F36">
        <w:rPr>
          <w:rStyle w:val="StyleUnderline"/>
        </w:rPr>
        <w:t>and a music publicist believed to have helped arrange a June 2016 meeting with a Russian attorney in which Trump Jr</w:t>
      </w:r>
      <w:r w:rsidRPr="00821F36">
        <w:t xml:space="preserve">. </w:t>
      </w:r>
      <w:r w:rsidRPr="00821F36">
        <w:rPr>
          <w:rStyle w:val="StyleUnderline"/>
        </w:rPr>
        <w:t>was hoping to get damaging information about Hillary Clinton, the prospects of a Trump ouster are on the rise, she said</w:t>
      </w:r>
      <w:r w:rsidRPr="00821F36">
        <w:t>.</w:t>
      </w:r>
    </w:p>
    <w:p w:rsidR="00AF1F32" w:rsidRPr="00821F36" w:rsidRDefault="00AF1F32" w:rsidP="00AF1F32">
      <w:r w:rsidRPr="00821F36">
        <w:t>"</w:t>
      </w:r>
      <w:r w:rsidRPr="00821F36">
        <w:rPr>
          <w:rStyle w:val="StyleUnderline"/>
        </w:rPr>
        <w:t>Do these most recent developments, which suggest that key Trump advisers, including his son Donald Trump Jr. and son-in-law Jared Kushner met with a Russian lawyer</w:t>
      </w:r>
      <w:r w:rsidRPr="00821F36">
        <w:t xml:space="preserve"> (who had previously lobbied in Washington against the 2012 Magnitsky sanctions act), </w:t>
      </w:r>
      <w:r w:rsidRPr="00821F36">
        <w:rPr>
          <w:rStyle w:val="StyleUnderline"/>
        </w:rPr>
        <w:t>change the potential for impeachment?" F</w:t>
      </w:r>
      <w:r w:rsidRPr="00821F36">
        <w:t xml:space="preserve">ordham wrote in a note. "It is of course too soon to say, but </w:t>
      </w:r>
      <w:r w:rsidRPr="00821F36">
        <w:rPr>
          <w:rStyle w:val="StyleUnderline"/>
        </w:rPr>
        <w:t>we believe the risk of impeachment proceedings is now higher than before, even if still not our base case."</w:t>
      </w:r>
    </w:p>
    <w:p w:rsidR="00AF1F32" w:rsidRPr="00821F36" w:rsidRDefault="00AF1F32" w:rsidP="00AF1F32">
      <w:pPr>
        <w:rPr>
          <w:u w:val="single"/>
        </w:rPr>
      </w:pPr>
      <w:r w:rsidRPr="00821F36">
        <w:rPr>
          <w:rStyle w:val="StyleUnderline"/>
        </w:rPr>
        <w:t>The biggest thing that would be in the way of impeachment is congressional Republicans — even though GOP lawmakers have said they are "troubled" by the Trump-Russia headlines, they're unlikely to impeach Trump while they have a majority in both chambers, Fordham said.</w:t>
      </w:r>
    </w:p>
    <w:p w:rsidR="00AF1F32" w:rsidRPr="00821F36" w:rsidRDefault="00AF1F32" w:rsidP="00AF1F32">
      <w:pPr>
        <w:rPr>
          <w:u w:val="single"/>
        </w:rPr>
      </w:pPr>
      <w:r w:rsidRPr="00821F36">
        <w:rPr>
          <w:rStyle w:val="StyleUnderline"/>
        </w:rPr>
        <w:t>"With this in mind, despite remarks from senior congressional Republicans suggesting unease with the Trump administration, it would be highly unusual and indeed likely politically costly to the party's electoral prospects to pursue impeachment proceedings against a president of their own party, particularly with midterm elections a little over a year away," Fordham said.</w:t>
      </w:r>
    </w:p>
    <w:p w:rsidR="00AF1F32" w:rsidRPr="00821F36" w:rsidRDefault="00AF1F32" w:rsidP="00AF1F32">
      <w:pPr>
        <w:rPr>
          <w:u w:val="single"/>
        </w:rPr>
      </w:pPr>
      <w:r w:rsidRPr="00821F36">
        <w:rPr>
          <w:rStyle w:val="StyleUnderline"/>
        </w:rPr>
        <w:t>Despite</w:t>
      </w:r>
      <w:r w:rsidRPr="00821F36">
        <w:t xml:space="preserve"> this, </w:t>
      </w:r>
      <w:r w:rsidRPr="00821F36">
        <w:rPr>
          <w:rStyle w:val="StyleUnderline"/>
        </w:rPr>
        <w:t>Tuesday's news could mean Republicans' legislative agenda will stay stuck in place</w:t>
      </w:r>
      <w:r w:rsidRPr="00821F36">
        <w:t>— that i</w:t>
      </w:r>
      <w:r w:rsidRPr="00821F36">
        <w:rPr>
          <w:rStyle w:val="StyleUnderline"/>
        </w:rPr>
        <w:t>tems like tax reform, economic stimulus, and the repeal and replacement of the Affordable Care Act could be further off than the GOP wants.</w:t>
      </w:r>
    </w:p>
    <w:p w:rsidR="00AF1F32" w:rsidRPr="00821F36" w:rsidRDefault="00AF1F32" w:rsidP="00AF1F32">
      <w:r w:rsidRPr="00821F36">
        <w:t xml:space="preserve">The </w:t>
      </w:r>
      <w:r w:rsidRPr="00821F36">
        <w:rPr>
          <w:rStyle w:val="StyleUnderline"/>
        </w:rPr>
        <w:t>continued Russia-related headlines, according to the Citi analyst, could also damage Republican brand in future elections</w:t>
      </w:r>
      <w:r w:rsidRPr="00821F36">
        <w:t>.</w:t>
      </w:r>
    </w:p>
    <w:p w:rsidR="00AF1F32" w:rsidRPr="00821F36" w:rsidRDefault="00AF1F32" w:rsidP="00AF1F32">
      <w:pPr>
        <w:rPr>
          <w:rStyle w:val="StyleUnderline"/>
        </w:rPr>
      </w:pPr>
      <w:r w:rsidRPr="00821F36">
        <w:t>"</w:t>
      </w:r>
      <w:r w:rsidRPr="00821F36">
        <w:rPr>
          <w:rStyle w:val="StyleUnderline"/>
        </w:rPr>
        <w:t>Impeachment proceedings may never be brought, but the risk of reputational damage to the Republican Party and those members of Congress up for re-election in November 28 midterms will be a further risk factor to consider," Fordham said.</w:t>
      </w:r>
    </w:p>
    <w:p w:rsidR="00AF1F32" w:rsidRPr="00821F36" w:rsidRDefault="00AF1F32" w:rsidP="00AF1F32">
      <w:pPr>
        <w:rPr>
          <w:rStyle w:val="StyleUnderline"/>
        </w:rPr>
      </w:pPr>
    </w:p>
    <w:p w:rsidR="00AF1F32" w:rsidRPr="00821F36" w:rsidRDefault="00AF1F32" w:rsidP="00AF1F32">
      <w:pPr>
        <w:pStyle w:val="Heading4"/>
        <w:rPr>
          <w:rStyle w:val="Style13ptBold"/>
          <w:rFonts w:cs="Times New Roman"/>
        </w:rPr>
      </w:pPr>
      <w:r w:rsidRPr="00821F36">
        <w:rPr>
          <w:rStyle w:val="Style13ptBold"/>
          <w:rFonts w:cs="Times New Roman"/>
        </w:rPr>
        <w:t>Trump won’t be impeached – the House won’t initiate the process in fear of losing their supporters</w:t>
      </w:r>
    </w:p>
    <w:p w:rsidR="00AF1F32" w:rsidRPr="00821F36" w:rsidRDefault="00AF1F32" w:rsidP="00AF1F32">
      <w:pPr>
        <w:rPr>
          <w:rStyle w:val="Style13ptBold"/>
        </w:rPr>
      </w:pPr>
      <w:r w:rsidRPr="00821F36">
        <w:rPr>
          <w:rStyle w:val="Style13ptBold"/>
        </w:rPr>
        <w:t>Riotta, Newsweek, 7-12-17</w:t>
      </w:r>
    </w:p>
    <w:p w:rsidR="00AF1F32" w:rsidRPr="00821F36" w:rsidRDefault="00AF1F32" w:rsidP="00AF1F32">
      <w:r w:rsidRPr="00821F36">
        <w:t>[Chris, July 12</w:t>
      </w:r>
      <w:r>
        <w:t>,</w:t>
      </w:r>
      <w:r w:rsidRPr="00821F36">
        <w:t xml:space="preserve"> 2017, Newsweek, “WILL TRUMP BE IMPEACHED? HIS AIDES COMMITTED 'TREASON AND BETRAYAL,' EX-WHITE HOUSE ETHICS CHIEF SAYS,” http://www.newsweek.com/will-donald-trump-be-impeached-or-resign-russia-scandal-white-house-ethics-635458, Accessed July 12 2017, BM @ GDI]</w:t>
      </w:r>
    </w:p>
    <w:p w:rsidR="00AF1F32" w:rsidRPr="00821F36" w:rsidRDefault="00AF1F32" w:rsidP="00AF1F32"/>
    <w:p w:rsidR="00AF1F32" w:rsidRPr="00821F36" w:rsidRDefault="00AF1F32" w:rsidP="00AF1F32">
      <w:r w:rsidRPr="00821F36">
        <w:rPr>
          <w:u w:val="single"/>
        </w:rPr>
        <w:t>The "I" word was used just a few short months into Donald Trump’s presidency by Democratic lawmakers, his starkest opponents and the resistance. For the first time in decades, a president appeared to assume the Oval Office with everyone pondering a single question: will Trump survive an entire four years in office, or is he doomed for impeachment</w:t>
      </w:r>
      <w:r w:rsidRPr="00821F36">
        <w:t>?</w:t>
      </w:r>
    </w:p>
    <w:p w:rsidR="00AF1F32" w:rsidRPr="00821F36" w:rsidRDefault="00AF1F32" w:rsidP="00AF1F32">
      <w:r w:rsidRPr="00821F36">
        <w:rPr>
          <w:u w:val="single"/>
        </w:rPr>
        <w:t>The latest bombshell report on his campaign working with Russian government operatives may have put the Trump presidency in its most susceptible position yet</w:t>
      </w:r>
      <w:r w:rsidRPr="00821F36">
        <w:t>, as news broke this week that the first son and other campaign aides met with a top Russian lawyer in an effort to gain classified intelligence from the Kremlin on Democratic candidate Hillary Clinton during the final months of the campaign season.</w:t>
      </w:r>
    </w:p>
    <w:p w:rsidR="00AF1F32" w:rsidRPr="00821F36" w:rsidRDefault="00AF1F32" w:rsidP="00AF1F32">
      <w:r w:rsidRPr="00821F36">
        <w:rPr>
          <w:u w:val="single"/>
        </w:rPr>
        <w:t>Multiple former White House chief ethics lawyers—under Republican and Democratic presidents alike—have come out against the Trump campaign’s alleged collusion with the Kremlin in recent weeks</w:t>
      </w:r>
      <w:r w:rsidRPr="00821F36">
        <w:t>. Richard Painter, former chief ethics lawyer under President George W. Bush, went so far as to describe the latest developments as "betrayal and treason" in an interview with BBC Wednesday morning.</w:t>
      </w:r>
    </w:p>
    <w:p w:rsidR="00AF1F32" w:rsidRPr="00821F36" w:rsidRDefault="00AF1F32" w:rsidP="00AF1F32">
      <w:r w:rsidRPr="00821F36">
        <w:rPr>
          <w:u w:val="single"/>
        </w:rPr>
        <w:t>"Our elections are supposed to be decided by the American people without foreign interference</w:t>
      </w:r>
      <w:r w:rsidRPr="00821F36">
        <w:t>," Painter said Wednesday morning. "Someone who works with a foreign government in order to win an election here is really viewed as having betrayed their country. It is treason, whether it’s prosecuted under a treason statute or whether we use other statutes. We usually use other statutes."</w:t>
      </w:r>
    </w:p>
    <w:p w:rsidR="00AF1F32" w:rsidRPr="00821F36" w:rsidRDefault="00AF1F32" w:rsidP="00AF1F32">
      <w:r w:rsidRPr="00821F36">
        <w:t xml:space="preserve">"Sorry, just to be clear, you’re going so far as saying </w:t>
      </w:r>
      <w:r w:rsidRPr="00821F36">
        <w:rPr>
          <w:u w:val="single"/>
        </w:rPr>
        <w:t>this is treason</w:t>
      </w:r>
      <w:r w:rsidRPr="00821F36">
        <w:t>?" The BBC reporter asked, interviewing Painter on live television.</w:t>
      </w:r>
    </w:p>
    <w:p w:rsidR="00AF1F32" w:rsidRPr="00821F36" w:rsidRDefault="00AF1F32" w:rsidP="00AF1F32">
      <w:r w:rsidRPr="00821F36">
        <w:t>"It is," he replied. "</w:t>
      </w:r>
      <w:r w:rsidRPr="00821F36">
        <w:rPr>
          <w:u w:val="single"/>
        </w:rPr>
        <w:t>To undermine your own government, to help accomplish the objectives of a foreign adversary, and it’s well known that the Russian government wanted this election to go against Hillary Clinton in favor of Donald Trump</w:t>
      </w:r>
      <w:r w:rsidRPr="00821F36">
        <w:t>."</w:t>
      </w:r>
    </w:p>
    <w:p w:rsidR="00AF1F32" w:rsidRPr="00821F36" w:rsidRDefault="00AF1F32" w:rsidP="00AF1F32">
      <w:r w:rsidRPr="00821F36">
        <w:t>Trump Jr. Senior Adviser Jared Kushner and former campaign manager Paul Manafort reportedly didn’t end up garnering any dirty material on the former secretary of state in that meeting, but that’s "irrelevant," according to former Chief Ethics Lawyer Norm Eisen, who worked under President Barack Obama.</w:t>
      </w:r>
    </w:p>
    <w:p w:rsidR="00AF1F32" w:rsidRPr="00821F36" w:rsidRDefault="00AF1F32" w:rsidP="00AF1F32">
      <w:pPr>
        <w:rPr>
          <w:u w:val="single"/>
        </w:rPr>
      </w:pPr>
      <w:r w:rsidRPr="00821F36">
        <w:t>"This is extraordinary," he wrote, sharing Trump Jr.’s tweeted sceeen-shots of emails showing him organizing the meeting with Russian operatives. "</w:t>
      </w:r>
      <w:r w:rsidRPr="00821F36">
        <w:rPr>
          <w:u w:val="single"/>
        </w:rPr>
        <w:t>Proof that collusion was offered, and accepted. Whether actual help/info flowed in 1st meeting or later, irrelevant."</w:t>
      </w:r>
    </w:p>
    <w:p w:rsidR="00AF1F32" w:rsidRPr="00821F36" w:rsidRDefault="00AF1F32" w:rsidP="00AF1F32">
      <w:r w:rsidRPr="00821F36">
        <w:t>All this raises the question once more: what does this mean for President Trump? The two ethics czars penned an op-ed in the New York Times Tuesday attempting to answer just that.</w:t>
      </w:r>
    </w:p>
    <w:p w:rsidR="00AF1F32" w:rsidRPr="00821F36" w:rsidRDefault="00AF1F32" w:rsidP="00AF1F32">
      <w:r w:rsidRPr="00821F36">
        <w:t>"</w:t>
      </w:r>
      <w:r w:rsidRPr="00821F36">
        <w:rPr>
          <w:u w:val="single"/>
        </w:rPr>
        <w:t>What of Donald Trump himself?" Painter and Eisen wrote. "It is important to remember that we are still midstream in the Trump-Russia investigation. Evidence is accumulating, but we do not definitively know yet what crimes, if any, have been committed, or by whom.</w:t>
      </w:r>
      <w:r w:rsidRPr="00821F36">
        <w:t xml:space="preserve"> For that reason, it is now more critical than ever that the investigations by the special prosecutor and Congress be allowed to complete their course without White House or other interference."</w:t>
      </w:r>
    </w:p>
    <w:p w:rsidR="00AF1F32" w:rsidRPr="00821F36" w:rsidRDefault="00AF1F32" w:rsidP="00AF1F32">
      <w:r w:rsidRPr="00821F36">
        <w:t>The White House currently does not have a chief ethics lawyer: Walter M. Shaub Jr., the previous czar under Trump, resigned earlier this month, telling NYT, "There isn’t much more I could accomplish at the Office of Government Ethics, given the current situation."</w:t>
      </w:r>
    </w:p>
    <w:p w:rsidR="00AF1F32" w:rsidRDefault="00AF1F32" w:rsidP="00AF1F32">
      <w:pPr>
        <w:rPr>
          <w:u w:val="single"/>
        </w:rPr>
      </w:pPr>
      <w:r w:rsidRPr="00821F36">
        <w:t xml:space="preserve">Still, </w:t>
      </w:r>
      <w:r w:rsidRPr="00821F36">
        <w:rPr>
          <w:u w:val="single"/>
        </w:rPr>
        <w:t>Trump's potential impeachment remains a distant possibility according to several Constitutional law experts</w:t>
      </w:r>
      <w:r w:rsidRPr="00821F36">
        <w:t xml:space="preserve">, who tell Newsweek </w:t>
      </w:r>
      <w:r w:rsidRPr="00821F36">
        <w:rPr>
          <w:u w:val="single"/>
        </w:rPr>
        <w:t xml:space="preserve">the exhaustive political process (which doesn’t necessarily result in a president’s removal from office) would only begin if the Republican-held House senses a fundamental shift in Republican voters toward opposing the president and his administration. </w:t>
      </w:r>
    </w:p>
    <w:p w:rsidR="00AF1F32" w:rsidRPr="00821F36" w:rsidRDefault="00AF1F32" w:rsidP="00AF1F32">
      <w:pPr>
        <w:rPr>
          <w:u w:val="single"/>
        </w:rPr>
      </w:pPr>
    </w:p>
    <w:p w:rsidR="00AF1F32" w:rsidRPr="00207A1C" w:rsidRDefault="00AF1F32" w:rsidP="00AF1F32">
      <w:pPr>
        <w:pStyle w:val="Heading4"/>
      </w:pPr>
      <w:r w:rsidRPr="00207A1C">
        <w:t>No impeachment – expert consensus</w:t>
      </w:r>
    </w:p>
    <w:p w:rsidR="00AF1F32" w:rsidRPr="00821F36" w:rsidRDefault="00AF1F32" w:rsidP="00AF1F32">
      <w:pPr>
        <w:rPr>
          <w:rStyle w:val="Style13ptBold"/>
        </w:rPr>
      </w:pPr>
      <w:r w:rsidRPr="00821F36">
        <w:rPr>
          <w:rStyle w:val="Style13ptBold"/>
        </w:rPr>
        <w:t xml:space="preserve">Riotta, Newsweek presidential </w:t>
      </w:r>
      <w:r>
        <w:rPr>
          <w:rStyle w:val="Style13ptBold"/>
        </w:rPr>
        <w:t>r</w:t>
      </w:r>
      <w:r w:rsidRPr="00821F36">
        <w:rPr>
          <w:rStyle w:val="Style13ptBold"/>
        </w:rPr>
        <w:t>eporter, 17</w:t>
      </w:r>
    </w:p>
    <w:p w:rsidR="00AF1F32" w:rsidRPr="00821F36" w:rsidRDefault="00AF1F32" w:rsidP="00AF1F32">
      <w:r w:rsidRPr="00821F36">
        <w:t>(Chris, July 12, 2017, Newsweek, "Will Trump Be Impeached? His Aides Committed 'Treason And Betrayal,' Ex-White House Ethics Chief Says," http://www.newsweek.com/will-donald-trump-be-impeached-or-resign-russia-scandal-white-house-ethics-635458, accessed 7/12/17, DL)</w:t>
      </w:r>
    </w:p>
    <w:p w:rsidR="00AF1F32" w:rsidRPr="00821F36" w:rsidRDefault="00AF1F32" w:rsidP="00AF1F32"/>
    <w:p w:rsidR="00AF1F32" w:rsidRPr="00821F36" w:rsidRDefault="00AF1F32" w:rsidP="00AF1F32">
      <w:pPr>
        <w:rPr>
          <w:u w:val="single"/>
        </w:rPr>
      </w:pPr>
      <w:r w:rsidRPr="00821F36">
        <w:rPr>
          <w:rStyle w:val="StyleUnderline"/>
        </w:rPr>
        <w:t>All this raises the question once more: what does this mean for President Trump? The two ethics czars penned an op-ed in the New York Times Tuesday attempting to answer just that.</w:t>
      </w:r>
    </w:p>
    <w:p w:rsidR="00AF1F32" w:rsidRPr="00821F36" w:rsidRDefault="00AF1F32" w:rsidP="00AF1F32">
      <w:pPr>
        <w:rPr>
          <w:rStyle w:val="StyleUnderline"/>
        </w:rPr>
      </w:pPr>
      <w:r w:rsidRPr="00821F36">
        <w:rPr>
          <w:rStyle w:val="StyleUnderline"/>
        </w:rPr>
        <w:t>"What of Donald Trump himself?" Painter and Eisen wrote. "It is important to remember that we are still midstream in the Trump-Russia investigation.</w:t>
      </w:r>
      <w:r w:rsidRPr="00821F36">
        <w:t xml:space="preserve"> </w:t>
      </w:r>
      <w:r w:rsidRPr="00821F36">
        <w:rPr>
          <w:rStyle w:val="Emphasis"/>
        </w:rPr>
        <w:t>Evidence is accumulating, but we do not definitively know yet what crimes, if any, have been committed, or by whom.</w:t>
      </w:r>
      <w:r w:rsidRPr="00821F36">
        <w:rPr>
          <w:rStyle w:val="StyleUnderline"/>
        </w:rPr>
        <w:t xml:space="preserve"> For that reason, it is now more critical than ever that the investigations by the special prosecutor and Congress be allowed to complete their course without White House or other interference."</w:t>
      </w:r>
    </w:p>
    <w:p w:rsidR="00AF1F32" w:rsidRPr="00821F36" w:rsidRDefault="00AF1F32" w:rsidP="00AF1F32">
      <w:r w:rsidRPr="00821F36">
        <w:t>The White House currently does not have a chief ethics lawyer: Walter M. Shaub Jr., the previous czar under Trump, resigned earlier this month, telling NYT, "There isn’t much more I could accomplish at the Office of Government Ethics, given the current situation."</w:t>
      </w:r>
    </w:p>
    <w:p w:rsidR="00AF1F32" w:rsidRDefault="00AF1F32" w:rsidP="00AF1F32">
      <w:pPr>
        <w:rPr>
          <w:rStyle w:val="StyleUnderline"/>
        </w:rPr>
      </w:pPr>
      <w:r w:rsidRPr="00821F36">
        <w:t xml:space="preserve">Still, </w:t>
      </w:r>
      <w:r w:rsidRPr="00821F36">
        <w:rPr>
          <w:rStyle w:val="Emphasis"/>
        </w:rPr>
        <w:t>Trump's potential impeachment remains a distant possibility according to several Constitutional law experts</w:t>
      </w:r>
      <w:r w:rsidRPr="00821F36">
        <w:t xml:space="preserve">, who tell Newsweek </w:t>
      </w:r>
      <w:r w:rsidRPr="00821F36">
        <w:rPr>
          <w:rStyle w:val="Emphasis"/>
        </w:rPr>
        <w:t>the exhaustive political process</w:t>
      </w:r>
      <w:r w:rsidRPr="00821F36">
        <w:rPr>
          <w:rStyle w:val="StyleUnderline"/>
        </w:rPr>
        <w:t xml:space="preserve"> (which doesn’t necessarily result in a president’s removal from office) </w:t>
      </w:r>
      <w:r w:rsidRPr="00821F36">
        <w:rPr>
          <w:rStyle w:val="Emphasis"/>
        </w:rPr>
        <w:t>would only begin if the Republican-held House senses a fundamental shift in Republican voters</w:t>
      </w:r>
      <w:r w:rsidRPr="00821F36">
        <w:rPr>
          <w:rStyle w:val="StyleUnderline"/>
        </w:rPr>
        <w:t xml:space="preserve"> toward opposing the president and his administration. </w:t>
      </w:r>
    </w:p>
    <w:p w:rsidR="00AF1F32" w:rsidRPr="00821F36" w:rsidRDefault="00AF1F32" w:rsidP="00AF1F32">
      <w:pPr>
        <w:rPr>
          <w:rStyle w:val="StyleUnderline"/>
        </w:rPr>
      </w:pPr>
    </w:p>
    <w:p w:rsidR="00AF1F32" w:rsidRPr="00821F36" w:rsidRDefault="00AF1F32" w:rsidP="00AF1F32">
      <w:pPr>
        <w:pStyle w:val="Heading4"/>
        <w:rPr>
          <w:rStyle w:val="Style13ptBold"/>
          <w:rFonts w:cs="Times New Roman"/>
          <w:b/>
        </w:rPr>
      </w:pPr>
      <w:r w:rsidRPr="00821F36">
        <w:rPr>
          <w:rStyle w:val="Style13ptBold"/>
          <w:rFonts w:cs="Times New Roman"/>
        </w:rPr>
        <w:t>Trump won’t be impeached</w:t>
      </w:r>
      <w:r>
        <w:rPr>
          <w:rStyle w:val="Style13ptBold"/>
          <w:rFonts w:cs="Times New Roman"/>
          <w:b/>
        </w:rPr>
        <w:t xml:space="preserve"> - </w:t>
      </w:r>
      <w:r w:rsidRPr="00821F36">
        <w:rPr>
          <w:rStyle w:val="Style13ptBold"/>
          <w:rFonts w:cs="Times New Roman"/>
        </w:rPr>
        <w:t>Russia scandal hasn’t changed voters</w:t>
      </w:r>
      <w:r w:rsidRPr="00821F36">
        <w:rPr>
          <w:rStyle w:val="Style13ptBold"/>
          <w:rFonts w:cs="Times New Roman"/>
          <w:b/>
        </w:rPr>
        <w:t>’</w:t>
      </w:r>
      <w:r w:rsidRPr="00821F36">
        <w:rPr>
          <w:rStyle w:val="Style13ptBold"/>
          <w:rFonts w:cs="Times New Roman"/>
        </w:rPr>
        <w:t xml:space="preserve"> minds</w:t>
      </w:r>
    </w:p>
    <w:p w:rsidR="00AF1F32" w:rsidRPr="00821F36" w:rsidRDefault="0091054C" w:rsidP="00AF1F32">
      <w:hyperlink r:id="rId39" w:history="1">
        <w:r w:rsidR="00AF1F32" w:rsidRPr="00821F36">
          <w:rPr>
            <w:rStyle w:val="Style13ptBold"/>
          </w:rPr>
          <w:t>Mathis-Lilley</w:t>
        </w:r>
      </w:hyperlink>
      <w:r w:rsidR="00AF1F32" w:rsidRPr="00821F36">
        <w:rPr>
          <w:rStyle w:val="Style13ptBold"/>
        </w:rPr>
        <w:t>, Slate chief news blogger, 7/13</w:t>
      </w:r>
      <w:r w:rsidR="00AF1F32" w:rsidRPr="00821F36">
        <w:t>/</w:t>
      </w:r>
      <w:r w:rsidR="00AF1F32" w:rsidRPr="00207A1C">
        <w:rPr>
          <w:rStyle w:val="Heading4Char"/>
        </w:rPr>
        <w:t>17</w:t>
      </w:r>
    </w:p>
    <w:p w:rsidR="00AF1F32" w:rsidRPr="00821F36" w:rsidRDefault="00AF1F32" w:rsidP="00AF1F32">
      <w:r w:rsidRPr="00821F36">
        <w:t xml:space="preserve">(Ben Mathis-Lilley,  7/13/17, Slate, “Today's Impeach-O-Meter: Most Americans Already Know Trump Is Not Great”, </w:t>
      </w:r>
      <w:hyperlink r:id="rId40" w:history="1">
        <w:r w:rsidRPr="00821F36">
          <w:rPr>
            <w:rStyle w:val="Hyperlink"/>
          </w:rPr>
          <w:t>http://www.slate.com/blogs/the_slatest/2017/07/13/trump_impeachment_odds_don_jr_polling_edition.html</w:t>
        </w:r>
      </w:hyperlink>
      <w:r w:rsidRPr="00821F36">
        <w:t>, accessed 7/14/17, MJ)</w:t>
      </w:r>
    </w:p>
    <w:p w:rsidR="00AF1F32" w:rsidRPr="00821F36" w:rsidRDefault="00AF1F32" w:rsidP="00AF1F32"/>
    <w:p w:rsidR="00AF1F32" w:rsidRPr="00821F36" w:rsidRDefault="00AF1F32" w:rsidP="00AF1F32">
      <w:r w:rsidRPr="00821F36">
        <w:rPr>
          <w:u w:val="single"/>
        </w:rPr>
        <w:t>Donald Trump Jr.'s admission that he</w:t>
      </w:r>
      <w:r w:rsidRPr="00821F36">
        <w:t xml:space="preserve">, Paul Manafort, and Jared Kushner </w:t>
      </w:r>
      <w:r w:rsidRPr="00821F36">
        <w:rPr>
          <w:u w:val="single"/>
        </w:rPr>
        <w:t>met last June with a woman who they believed to be offering them Russisan government support has </w:t>
      </w:r>
      <w:hyperlink r:id="rId41" w:history="1">
        <w:r w:rsidRPr="00821F36">
          <w:rPr>
            <w:rStyle w:val="Hyperlink"/>
          </w:rPr>
          <w:t>eliminated whatever was left of the Trump administration's credibility in re: the Russia scandal</w:t>
        </w:r>
      </w:hyperlink>
      <w:r w:rsidRPr="00821F36">
        <w:t>. It's also in itself evidence of bad judgment—and not to get all Internet Patriot-y on you, but it's pretty dang disloyal to the United States! Pretty darn disloyal, folks.</w:t>
      </w:r>
    </w:p>
    <w:p w:rsidR="00AF1F32" w:rsidRPr="00821F36" w:rsidRDefault="00AF1F32" w:rsidP="00AF1F32">
      <w:pPr>
        <w:rPr>
          <w:u w:val="single"/>
        </w:rPr>
      </w:pPr>
      <w:r w:rsidRPr="00821F36">
        <w:rPr>
          <w:u w:val="single"/>
        </w:rPr>
        <w:t>The thing is, HuffPost/YouGov has done some polling on the subject, and a wide majority of Americans more or less agree with the above take ...</w:t>
      </w:r>
    </w:p>
    <w:p w:rsidR="00AF1F32" w:rsidRPr="00821F36" w:rsidRDefault="00AF1F32" w:rsidP="00AF1F32">
      <w:r w:rsidRPr="00821F36">
        <w:rPr>
          <w:noProof/>
        </w:rPr>
        <w:drawing>
          <wp:inline distT="0" distB="0" distL="0" distR="0" wp14:anchorId="61945BDD" wp14:editId="13952A6B">
            <wp:extent cx="2917371" cy="1828491"/>
            <wp:effectExtent l="0" t="0" r="0" b="635"/>
            <wp:docPr id="3" name="Picture 3" descr="https://pbs.twimg.com/media/DEooqO6XYAEnT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bs.twimg.com/media/DEooqO6XYAEnTGS.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22822" cy="1831908"/>
                    </a:xfrm>
                    <a:prstGeom prst="rect">
                      <a:avLst/>
                    </a:prstGeom>
                    <a:noFill/>
                    <a:ln>
                      <a:noFill/>
                    </a:ln>
                  </pic:spPr>
                </pic:pic>
              </a:graphicData>
            </a:graphic>
          </wp:inline>
        </w:drawing>
      </w:r>
    </w:p>
    <w:p w:rsidR="00AF1F32" w:rsidRPr="00821F36" w:rsidRDefault="00AF1F32" w:rsidP="00AF1F32">
      <w:r w:rsidRPr="00821F36">
        <w:rPr>
          <w:u w:val="single"/>
        </w:rPr>
        <w:t>... But the catch is that it doesn't change anyone's mind as to whether Trump's relationship wtih Russia is a problem</w:t>
      </w:r>
      <w:r w:rsidRPr="00821F36">
        <w:t>.</w:t>
      </w:r>
    </w:p>
    <w:p w:rsidR="00AF1F32" w:rsidRPr="00821F36" w:rsidRDefault="00AF1F32" w:rsidP="00AF1F32">
      <w:r w:rsidRPr="00821F36">
        <w:rPr>
          <w:noProof/>
        </w:rPr>
        <w:drawing>
          <wp:inline distT="0" distB="0" distL="0" distR="0" wp14:anchorId="5C890B62" wp14:editId="10869781">
            <wp:extent cx="3442943" cy="2351315"/>
            <wp:effectExtent l="0" t="0" r="5715" b="0"/>
            <wp:docPr id="2" name="Picture 2" descr="https://pbs.twimg.com/media/DEoozS4XkAAWC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bs.twimg.com/media/DEoozS4XkAAWCg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46143" cy="2353501"/>
                    </a:xfrm>
                    <a:prstGeom prst="rect">
                      <a:avLst/>
                    </a:prstGeom>
                    <a:noFill/>
                    <a:ln>
                      <a:noFill/>
                    </a:ln>
                  </pic:spPr>
                </pic:pic>
              </a:graphicData>
            </a:graphic>
          </wp:inline>
        </w:drawing>
      </w:r>
    </w:p>
    <w:p w:rsidR="00AF1F32" w:rsidRPr="00821F36" w:rsidRDefault="00AF1F32" w:rsidP="00AF1F32">
      <w:r w:rsidRPr="00821F36">
        <w:rPr>
          <w:u w:val="single"/>
        </w:rPr>
        <w:t>Trump's approval rating, meanwhile, has held at 39 percent or so for </w:t>
      </w:r>
      <w:hyperlink r:id="rId44" w:tgtFrame="_blank" w:history="1">
        <w:r w:rsidRPr="00821F36">
          <w:rPr>
            <w:rStyle w:val="Hyperlink"/>
          </w:rPr>
          <w:t>two months</w:t>
        </w:r>
      </w:hyperlink>
      <w:r w:rsidRPr="00821F36">
        <w:rPr>
          <w:u w:val="single"/>
        </w:rPr>
        <w:t xml:space="preserve">. And so while I do think this week's Fredo Fiasco is significant news, I am going to bow to numerical reality and lower the meter to reflect the fact that the polling plunge that is a necessary condition for impeachment is not taking place. </w:t>
      </w:r>
      <w:r w:rsidRPr="00821F36">
        <w:t>Consider this a devaluation of our currency, as it were.</w:t>
      </w:r>
    </w:p>
    <w:p w:rsidR="00AF1F32" w:rsidRPr="00821F36" w:rsidRDefault="00AF1F32" w:rsidP="00AF1F32"/>
    <w:p w:rsidR="00AF1F32" w:rsidRPr="00821F36" w:rsidRDefault="00AF1F32" w:rsidP="00AF1F32">
      <w:pPr>
        <w:rPr>
          <w:rStyle w:val="Style13ptBold"/>
        </w:rPr>
      </w:pPr>
      <w:r w:rsidRPr="00821F36">
        <w:rPr>
          <w:rStyle w:val="Style13ptBold"/>
        </w:rPr>
        <w:t>Trump’s political capital key– impeachment unlikely now but probability is increasing.</w:t>
      </w:r>
    </w:p>
    <w:p w:rsidR="00AF1F32" w:rsidRPr="00821F36" w:rsidRDefault="00AF1F32" w:rsidP="00AF1F32">
      <w:pPr>
        <w:rPr>
          <w:rStyle w:val="Style13ptBold"/>
        </w:rPr>
      </w:pPr>
      <w:r w:rsidRPr="00821F36">
        <w:rPr>
          <w:rStyle w:val="Style13ptBold"/>
        </w:rPr>
        <w:t>Scott and Kirk, Newsweek Data Journalist and Reporter, 7-12-17</w:t>
      </w:r>
    </w:p>
    <w:p w:rsidR="00AF1F32" w:rsidRPr="00821F36" w:rsidRDefault="00AF1F32" w:rsidP="00AF1F32">
      <w:pPr>
        <w:rPr>
          <w:color w:val="000000"/>
        </w:rPr>
      </w:pPr>
      <w:r w:rsidRPr="00821F36">
        <w:rPr>
          <w:color w:val="000000"/>
        </w:rPr>
        <w:t>[Patrick and Ashley, 7/12/17, The Telegraph, “Donald Trump latest approval rating and impeachment odds,” http://www.telegraph.co.uk/news/0/donald-trump-latest-approval-rating-impeachment-odds/, accessed 7/12/17, KF]</w:t>
      </w:r>
    </w:p>
    <w:p w:rsidR="00AF1F32" w:rsidRPr="00821F36" w:rsidRDefault="00AF1F32" w:rsidP="00AF1F32">
      <w:pPr>
        <w:rPr>
          <w:color w:val="000000"/>
        </w:rPr>
      </w:pPr>
    </w:p>
    <w:p w:rsidR="00AF1F32" w:rsidRPr="00821F36" w:rsidRDefault="00AF1F32" w:rsidP="00AF1F32">
      <w:pPr>
        <w:rPr>
          <w:color w:val="000000"/>
        </w:rPr>
      </w:pPr>
      <w:r w:rsidRPr="00821F36">
        <w:rPr>
          <w:color w:val="000000"/>
        </w:rPr>
        <w:t xml:space="preserve">At the 100-day milestone, </w:t>
      </w:r>
      <w:r w:rsidRPr="00821F36">
        <w:rPr>
          <w:rStyle w:val="StyleUnderline"/>
        </w:rPr>
        <w:t>Gallup daily polling showed that just 40 per cent of Americans approved of the way Trump is handling his new job – compared to 55 per cent that disapprove</w:t>
      </w:r>
      <w:r w:rsidRPr="00821F36">
        <w:rPr>
          <w:color w:val="000000"/>
        </w:rPr>
        <w:t>.</w:t>
      </w:r>
    </w:p>
    <w:p w:rsidR="00AF1F32" w:rsidRPr="00821F36" w:rsidRDefault="00AF1F32" w:rsidP="00AF1F32">
      <w:pPr>
        <w:rPr>
          <w:color w:val="000000"/>
        </w:rPr>
      </w:pPr>
      <w:r w:rsidRPr="00821F36">
        <w:rPr>
          <w:color w:val="000000"/>
        </w:rPr>
        <w:t xml:space="preserve">Historically, it has usually taken American presidents hundreds of days before they reach a majority disapproval rating. </w:t>
      </w:r>
    </w:p>
    <w:p w:rsidR="00AF1F32" w:rsidRPr="00821F36" w:rsidRDefault="00AF1F32" w:rsidP="00AF1F32">
      <w:pPr>
        <w:rPr>
          <w:color w:val="000000"/>
        </w:rPr>
      </w:pPr>
      <w:r w:rsidRPr="00821F36">
        <w:rPr>
          <w:color w:val="000000"/>
        </w:rPr>
        <w:t>This has been the case for the last five presidents – with Bill Clinton lasting a record 573 days before more than 50 per cent of Americans disapproved of his presidency.</w:t>
      </w:r>
    </w:p>
    <w:p w:rsidR="00AF1F32" w:rsidRPr="00821F36" w:rsidRDefault="00AF1F32" w:rsidP="00AF1F32">
      <w:pPr>
        <w:rPr>
          <w:rStyle w:val="StyleUnderline"/>
        </w:rPr>
      </w:pPr>
      <w:r w:rsidRPr="00821F36">
        <w:rPr>
          <w:rStyle w:val="StyleUnderline"/>
        </w:rPr>
        <w:t>But Donald Trump smashed this record after surging into the White House on a wave of anti-establishment anger.</w:t>
      </w:r>
    </w:p>
    <w:p w:rsidR="00AF1F32" w:rsidRPr="00821F36" w:rsidRDefault="00AF1F32" w:rsidP="00AF1F32">
      <w:pPr>
        <w:rPr>
          <w:color w:val="000000"/>
        </w:rPr>
      </w:pPr>
      <w:r w:rsidRPr="00821F36">
        <w:rPr>
          <w:rStyle w:val="Emphasis"/>
        </w:rPr>
        <w:t>It took just eight days for him to gain a majority disapproval rating,</w:t>
      </w:r>
      <w:r w:rsidRPr="00821F36">
        <w:rPr>
          <w:color w:val="000000"/>
        </w:rPr>
        <w:t xml:space="preserve"> according to Gallup, with 51 per cent of Americans saying they disapproved of the President on January 28, 2016.</w:t>
      </w:r>
    </w:p>
    <w:p w:rsidR="00AF1F32" w:rsidRPr="00AF1F32" w:rsidRDefault="00AF1F32" w:rsidP="00AF1F32">
      <w:pPr>
        <w:rPr>
          <w:b/>
          <w:iCs/>
          <w:u w:val="single"/>
          <w:bdr w:val="single" w:sz="8" w:space="0" w:color="auto"/>
        </w:rPr>
      </w:pPr>
      <w:r w:rsidRPr="00821F36">
        <w:rPr>
          <w:rStyle w:val="Emphasis"/>
        </w:rPr>
        <w:t>The sacking of James Comey - apparently over the FBI's investigation into the Trump camp's pre-election links with Russia - has accelerated Trump's approval rating decline, standing at 39 per cent according to the latest average.</w:t>
      </w:r>
    </w:p>
    <w:p w:rsidR="00AF1F32" w:rsidRPr="00821F36" w:rsidRDefault="00AF1F32" w:rsidP="00AF1F32">
      <w:pPr>
        <w:rPr>
          <w:color w:val="000000"/>
        </w:rPr>
      </w:pPr>
      <w:r w:rsidRPr="00821F36">
        <w:rPr>
          <w:color w:val="000000"/>
        </w:rPr>
        <w:t>What are the latest impeachment odds for Trump?</w:t>
      </w:r>
    </w:p>
    <w:p w:rsidR="00AF1F32" w:rsidRPr="00821F36" w:rsidRDefault="00AF1F32" w:rsidP="00AF1F32">
      <w:pPr>
        <w:rPr>
          <w:b/>
          <w:u w:val="single"/>
        </w:rPr>
      </w:pPr>
      <w:r w:rsidRPr="00821F36">
        <w:rPr>
          <w:b/>
          <w:u w:val="single"/>
        </w:rPr>
        <w:t>The Comey sacking episode has raised serious questions in the US over whether the president, in getting rid of the ex-FBI chief, was committing an obstruction of justice.</w:t>
      </w:r>
    </w:p>
    <w:p w:rsidR="00AF1F32" w:rsidRPr="00821F36" w:rsidRDefault="00AF1F32" w:rsidP="00AF1F32">
      <w:r w:rsidRPr="00821F36">
        <w:rPr>
          <w:u w:val="single"/>
        </w:rPr>
        <w:t>The idea of impeachment has started to be uttered by legal experts as well as by Al Green</w:t>
      </w:r>
      <w:r w:rsidRPr="00821F36">
        <w:t>, a Democrat congressman from Texas.</w:t>
      </w:r>
    </w:p>
    <w:p w:rsidR="00AF1F32" w:rsidRPr="00821F36" w:rsidRDefault="00AF1F32" w:rsidP="00AF1F32">
      <w:r w:rsidRPr="00821F36">
        <w:t xml:space="preserve"> Follow</w:t>
      </w:r>
    </w:p>
    <w:p w:rsidR="00AF1F32" w:rsidRPr="00821F36" w:rsidRDefault="00AF1F32" w:rsidP="00AF1F32">
      <w:r w:rsidRPr="00821F36">
        <w:t xml:space="preserve"> Congressman Al Green </w:t>
      </w:r>
      <w:r w:rsidRPr="00821F36">
        <w:rPr>
          <w:rFonts w:ascii="Segoe UI Symbol" w:eastAsia="MS Mincho" w:hAnsi="Segoe UI Symbol" w:cs="Segoe UI Symbol"/>
        </w:rPr>
        <w:t>✔</w:t>
      </w:r>
      <w:r w:rsidRPr="00821F36">
        <w:t xml:space="preserve"> @RepAlGreen</w:t>
      </w:r>
    </w:p>
    <w:p w:rsidR="00AF1F32" w:rsidRPr="00821F36" w:rsidRDefault="00AF1F32" w:rsidP="00AF1F32">
      <w:pPr>
        <w:rPr>
          <w:u w:val="single"/>
        </w:rPr>
      </w:pPr>
      <w:r w:rsidRPr="00821F36">
        <w:rPr>
          <w:u w:val="single"/>
        </w:rPr>
        <w:t>Today on the floor of the Congress of the United States of America, I will call for the Impeachment of the President between 9am &amp; 10am CST.</w:t>
      </w:r>
    </w:p>
    <w:p w:rsidR="00AF1F32" w:rsidRPr="00821F36" w:rsidRDefault="00AF1F32" w:rsidP="00AF1F32">
      <w:r w:rsidRPr="00821F36">
        <w:t>5:07 AM - 17 May 2017</w:t>
      </w:r>
    </w:p>
    <w:p w:rsidR="00AF1F32" w:rsidRPr="00821F36" w:rsidRDefault="00AF1F32" w:rsidP="00AF1F32">
      <w:r w:rsidRPr="00821F36">
        <w:t xml:space="preserve">  48,466 48,466 Retweets   120,691 120,691 likes</w:t>
      </w:r>
    </w:p>
    <w:p w:rsidR="00AF1F32" w:rsidRPr="00821F36" w:rsidRDefault="00AF1F32" w:rsidP="00AF1F32">
      <w:r w:rsidRPr="00821F36">
        <w:rPr>
          <w:rStyle w:val="StyleUnderline"/>
        </w:rPr>
        <w:t>As it stands</w:t>
      </w:r>
      <w:r w:rsidRPr="00821F36">
        <w:rPr>
          <w:rStyle w:val="Emphasis"/>
        </w:rPr>
        <w:t xml:space="preserve"> impeachment is still unlikely </w:t>
      </w:r>
      <w:r w:rsidRPr="00821F36">
        <w:rPr>
          <w:rStyle w:val="StyleUnderline"/>
        </w:rPr>
        <w:t>because it would require a majority in the House of Representatives to go to trial and a two-thirds majority in the Senate to make it happen</w:t>
      </w:r>
      <w:r w:rsidRPr="00821F36">
        <w:t>.</w:t>
      </w:r>
    </w:p>
    <w:p w:rsidR="00AF1F32" w:rsidRPr="00821F36" w:rsidRDefault="00AF1F32" w:rsidP="00AF1F32">
      <w:r w:rsidRPr="00821F36">
        <w:t xml:space="preserve">Both the House and the Senate currently under Republican control, meaning that </w:t>
      </w:r>
      <w:r w:rsidRPr="00821F36">
        <w:rPr>
          <w:rStyle w:val="StyleUnderline"/>
        </w:rPr>
        <w:t>Trump's party would have to abandon him for him to be kicked out of office</w:t>
      </w:r>
      <w:r w:rsidRPr="00821F36">
        <w:t>.</w:t>
      </w:r>
    </w:p>
    <w:p w:rsidR="00AF1F32" w:rsidRPr="00821F36" w:rsidRDefault="00AF1F32" w:rsidP="00AF1F32">
      <w:r w:rsidRPr="00821F36">
        <w:t xml:space="preserve">However, the </w:t>
      </w:r>
      <w:r w:rsidRPr="00821F36">
        <w:rPr>
          <w:rStyle w:val="StyleUnderline"/>
        </w:rPr>
        <w:t>bookmakers are banking on things getting worse for Trump with</w:t>
      </w:r>
      <w:r w:rsidRPr="00821F36">
        <w:rPr>
          <w:rStyle w:val="Emphasis"/>
        </w:rPr>
        <w:t xml:space="preserve"> the latest odds from Ladbrokes showing that there is a 48 per cent chance he will fail to make it to the end of his first term </w:t>
      </w:r>
      <w:r w:rsidRPr="00821F36">
        <w:rPr>
          <w:rStyle w:val="StyleUnderline"/>
        </w:rPr>
        <w:t>in office.</w:t>
      </w:r>
    </w:p>
    <w:p w:rsidR="00AF1F32" w:rsidRPr="00821F36" w:rsidRDefault="00AF1F32" w:rsidP="00AF1F32">
      <w:r w:rsidRPr="00821F36">
        <w:t>Their latest odds are as follows:</w:t>
      </w:r>
    </w:p>
    <w:p w:rsidR="00AF1F32" w:rsidRPr="00821F36" w:rsidRDefault="00AF1F32" w:rsidP="00AF1F32">
      <w:pPr>
        <w:rPr>
          <w:rStyle w:val="Emphasis"/>
        </w:rPr>
      </w:pPr>
      <w:r w:rsidRPr="00821F36">
        <w:rPr>
          <w:rStyle w:val="Emphasis"/>
        </w:rPr>
        <w:t>Impeachment or resignation before 2020: 11/10 (48 per cent chance)</w:t>
      </w:r>
    </w:p>
    <w:p w:rsidR="00AF1F32" w:rsidRDefault="00AF1F32" w:rsidP="00AF1F32">
      <w:pPr>
        <w:rPr>
          <w:rStyle w:val="StyleUnderline"/>
        </w:rPr>
      </w:pPr>
      <w:r w:rsidRPr="00821F36">
        <w:rPr>
          <w:rStyle w:val="StyleUnderline"/>
        </w:rPr>
        <w:t>To serve full first term: 8/11 (58 per cent chance)</w:t>
      </w:r>
    </w:p>
    <w:p w:rsidR="00AF1F32" w:rsidRPr="00821F36" w:rsidRDefault="00AF1F32" w:rsidP="00AF1F32">
      <w:pPr>
        <w:rPr>
          <w:rStyle w:val="StyleUnderline"/>
        </w:rPr>
      </w:pPr>
    </w:p>
    <w:p w:rsidR="00AF1F32" w:rsidRPr="00AF1F32" w:rsidRDefault="00AF1F32" w:rsidP="00AF1F32">
      <w:pPr>
        <w:pStyle w:val="Heading4"/>
      </w:pPr>
      <w:r w:rsidRPr="00AF1F32">
        <w:t xml:space="preserve">Recent Russian scandal hasn’t impacted trump to the point of impeachment – his strong support base remains </w:t>
      </w:r>
    </w:p>
    <w:p w:rsidR="00AF1F32" w:rsidRPr="00821F36" w:rsidRDefault="00AF1F32" w:rsidP="00AF1F32">
      <w:pPr>
        <w:rPr>
          <w:rStyle w:val="Style13ptBold"/>
        </w:rPr>
      </w:pPr>
      <w:r w:rsidRPr="00821F36">
        <w:rPr>
          <w:rStyle w:val="Style13ptBold"/>
        </w:rPr>
        <w:t xml:space="preserve">Bump, Washington Post National Correspondent, 17 </w:t>
      </w:r>
    </w:p>
    <w:p w:rsidR="00AF1F32" w:rsidRDefault="00AF1F32" w:rsidP="00AF1F32">
      <w:r w:rsidRPr="00821F36">
        <w:t xml:space="preserve">[Philip, July 14,2017, The Washington Post, “No matter how bad it gets for him, here’s why Trump isn’t getting impeached this year”, </w:t>
      </w:r>
      <w:hyperlink r:id="rId45" w:history="1">
        <w:r w:rsidRPr="00821F36">
          <w:rPr>
            <w:rStyle w:val="Hyperlink"/>
          </w:rPr>
          <w:t>https://www.washingtonpost.com/news/politics/wp/2017/07/14/no-matter-how-bad-it-gets-for-him-heres-why-trump-isnt-getting-impeached-this-year/?utm_term=.8ca9d25fc85e&amp;wpisrc=nl_evening&amp;wpmm=1</w:t>
        </w:r>
      </w:hyperlink>
      <w:r w:rsidRPr="00821F36">
        <w:t xml:space="preserve">, accessed 7/14/17, RV] </w:t>
      </w:r>
    </w:p>
    <w:p w:rsidR="00AF1F32" w:rsidRPr="00821F36" w:rsidRDefault="00AF1F32" w:rsidP="00AF1F32"/>
    <w:p w:rsidR="00AF1F32" w:rsidRPr="00821F36" w:rsidRDefault="00AF1F32" w:rsidP="00AF1F32">
      <w:pPr>
        <w:rPr>
          <w:u w:val="single"/>
        </w:rPr>
      </w:pPr>
      <w:r w:rsidRPr="00821F36">
        <w:rPr>
          <w:u w:val="single"/>
        </w:rPr>
        <w:t>We quickly lose sight of how exceptional the bizarre moments of the past six months have been. It would have seemed ludicrous one week ago that we’d be sitting here today holding an email in which Donald Trump Jr. cops to seeking out negative information about Hillary Clinton from someone he believed was a Russian government official. Yet here we are.</w:t>
      </w:r>
    </w:p>
    <w:p w:rsidR="00AF1F32" w:rsidRPr="00821F36" w:rsidRDefault="00AF1F32" w:rsidP="00AF1F32">
      <w:pPr>
        <w:rPr>
          <w:u w:val="single"/>
        </w:rPr>
      </w:pPr>
      <w:r w:rsidRPr="00821F36">
        <w:rPr>
          <w:u w:val="single"/>
        </w:rPr>
        <w:t>Trump’s base of support has already appeared to brush aside the obvious demonstration of a willingness to collude in the transfer of information that was “part of Russia and its government’s support for Mr. Trump,” as the first email to Trump Jr. read. President Trump once said that he could shoot someone dead in the middle of Fifth Avenue and not lose any support. That no longer seems much like hyperbole.</w:t>
      </w:r>
    </w:p>
    <w:p w:rsidR="00AF1F32" w:rsidRPr="00821F36" w:rsidRDefault="00AF1F32" w:rsidP="00AF1F32">
      <w:r w:rsidRPr="00821F36">
        <w:t xml:space="preserve">Still, others will note, it’s not as if Trump is popular. His approval rating remains mired in the low-40s, with most Americans viewing his job performance negatively. Doesn’t that alone mean that, if some other significant revelation occurs over the next seven days, Trump’s position must surely grow wobblier? </w:t>
      </w:r>
    </w:p>
    <w:p w:rsidR="00AF1F32" w:rsidRPr="00821F36" w:rsidRDefault="00AF1F32" w:rsidP="00AF1F32">
      <w:pPr>
        <w:rPr>
          <w:u w:val="single"/>
        </w:rPr>
      </w:pPr>
      <w:r w:rsidRPr="00821F36">
        <w:rPr>
          <w:u w:val="single"/>
        </w:rPr>
        <w:t>Nope. Despite a Democratic member of the House initiating the process to remove Trump from office, there’s almost no chance at all that the president would be impeached this year, no matter what happens.</w:t>
      </w:r>
    </w:p>
    <w:p w:rsidR="00AF1F32" w:rsidRPr="00821F36" w:rsidRDefault="00AF1F32" w:rsidP="00AF1F32">
      <w:pPr>
        <w:rPr>
          <w:u w:val="single"/>
        </w:rPr>
      </w:pPr>
      <w:r w:rsidRPr="00821F36">
        <w:rPr>
          <w:u w:val="single"/>
        </w:rPr>
        <w:t>Why? Politics. Impeachment takes the form of a trial, but it isn’t one. It’s a political vote by politicians, all of whom would like to themselves avoid the fate of being thrown out of office. And Trump’s political career both relied on and thrives because of the nature of the moment that he launched it.</w:t>
      </w:r>
    </w:p>
    <w:p w:rsidR="00AF1F32" w:rsidRPr="00821F36" w:rsidRDefault="00AF1F32" w:rsidP="00AF1F32">
      <w:r w:rsidRPr="00821F36">
        <w:t>Let’s go back to those approval ratings. Here are the average ratings by party for each day on which a poll was conducted for the first six months or so of Trump’s presidency (via Huffington Post Pollster).</w:t>
      </w:r>
    </w:p>
    <w:p w:rsidR="00AF1F32" w:rsidRPr="00821F36" w:rsidRDefault="00AF1F32" w:rsidP="00AF1F32">
      <w:pPr>
        <w:rPr>
          <w:u w:val="single"/>
        </w:rPr>
      </w:pPr>
      <w:r w:rsidRPr="00821F36">
        <w:rPr>
          <w:u w:val="single"/>
        </w:rPr>
        <w:t>There’s been a distinct downward trend, both among all voters and in Trump’s base, members of the Republican Party. But the drop-off hasn’t been all that steep; he’s polling about seven or eight points lower now than he did in January, with a similar decline among Republicans. It varies by pollster and methodology, as you might expect.</w:t>
      </w:r>
    </w:p>
    <w:p w:rsidR="00AF1F32" w:rsidRPr="00821F36" w:rsidRDefault="00AF1F32" w:rsidP="00AF1F32">
      <w:pPr>
        <w:rPr>
          <w:u w:val="single"/>
        </w:rPr>
      </w:pPr>
      <w:r w:rsidRPr="00821F36">
        <w:rPr>
          <w:u w:val="single"/>
        </w:rPr>
        <w:t>As we’ve noted before, though, the only number that really matters is that approval rating among Republicans, for reasons we’ll get into below. If your job depended largely on majority approval from a group of 10 of your peers, you probably wouldn’t start updating your résumé just because you went from having nine of them love you to only eight.</w:t>
      </w:r>
    </w:p>
    <w:p w:rsidR="00AF1F32" w:rsidRPr="00821F36" w:rsidRDefault="00AF1F32" w:rsidP="00AF1F32">
      <w:r w:rsidRPr="00821F36">
        <w:t>Let’s dive in a little by looking at the numbers from Gallup. The weekly average of approval ratings for Trump by party looks like this. In Gallup’s numbers, he’s down seven points from his January polling among all voters — and down only four with Republicans.</w:t>
      </w:r>
    </w:p>
    <w:p w:rsidR="00AF1F32" w:rsidRPr="00821F36" w:rsidRDefault="00AF1F32" w:rsidP="00AF1F32">
      <w:pPr>
        <w:rPr>
          <w:u w:val="single"/>
        </w:rPr>
      </w:pPr>
      <w:r w:rsidRPr="00821F36">
        <w:rPr>
          <w:u w:val="single"/>
        </w:rPr>
        <w:t>But there’s a critically important split in those Republican opinions. Conservative Republicans are much more likely to view Trump positively. With that group, he’s consistently been at around 90 percent approval.</w:t>
      </w:r>
    </w:p>
    <w:p w:rsidR="00AF1F32" w:rsidRPr="00821F36" w:rsidRDefault="00AF1F32" w:rsidP="00AF1F32">
      <w:r w:rsidRPr="00821F36">
        <w:t>Remember, we noted that impeachment is a political process. It requires having members of the House pass articles of impeachment that then go to the Senate where punishment is determined. And every single one of those 435 members of the House have to face their own constituents next year in an effort to keep their jobs. Most (but certainly not all) will face challengers from within their own parties who they’ll need to defeat in primaries in order to be on the ballot in November.</w:t>
      </w:r>
    </w:p>
    <w:p w:rsidR="00AF1F32" w:rsidRPr="00821F36" w:rsidRDefault="00AF1F32" w:rsidP="00AF1F32">
      <w:r w:rsidRPr="00821F36">
        <w:t>And that is why Trump isn’t going anywhere any time soon.</w:t>
      </w:r>
    </w:p>
    <w:p w:rsidR="00AF1F32" w:rsidRPr="00821F36" w:rsidRDefault="00AF1F32" w:rsidP="00AF1F32">
      <w:pPr>
        <w:rPr>
          <w:u w:val="single"/>
        </w:rPr>
      </w:pPr>
      <w:r w:rsidRPr="00821F36">
        <w:rPr>
          <w:u w:val="single"/>
        </w:rPr>
        <w:t>In 2014, Pew Research Center looked at the composition of the primary electorate. It found that in the 2010 and 2014 off-year elections, the people who came out to vote in the Republican primaries were much more conservative than Republican voters overall. In 2010, the voting pool was 12 points more likely to espouse consistent conservative views on policy issues than Republican Party voters overall. Three years ago, the voting pool was 11 points more conservative.</w:t>
      </w:r>
    </w:p>
    <w:p w:rsidR="00AF1F32" w:rsidRPr="00821F36" w:rsidRDefault="00AF1F32" w:rsidP="00AF1F32">
      <w:pPr>
        <w:rPr>
          <w:b/>
          <w:u w:val="single"/>
        </w:rPr>
      </w:pPr>
      <w:r w:rsidRPr="00821F36">
        <w:t xml:space="preserve">To break it down explicitly: </w:t>
      </w:r>
      <w:r w:rsidRPr="00821F36">
        <w:rPr>
          <w:b/>
          <w:u w:val="single"/>
        </w:rPr>
        <w:t>Republicans control the House, so nothing’s passing there without their support. Republican House members are all up for reelection next year. To get on the ballot in November, they need to win their primaries. Their primary fights will be against other Republicans (in most states), and be determined by the most conservative voters in their party.</w:t>
      </w:r>
    </w:p>
    <w:p w:rsidR="00AF1F32" w:rsidRPr="00821F36" w:rsidRDefault="00AF1F32" w:rsidP="00AF1F32">
      <w:pPr>
        <w:rPr>
          <w:b/>
          <w:u w:val="single"/>
        </w:rPr>
      </w:pPr>
      <w:r w:rsidRPr="00821F36">
        <w:rPr>
          <w:b/>
          <w:u w:val="single"/>
        </w:rPr>
        <w:t>And those conservative Republicans have a 90 percent approval rating for President Trump, even after all of the things that have emerged over the last six months.</w:t>
      </w:r>
    </w:p>
    <w:p w:rsidR="00AF1F32" w:rsidRPr="00821F36" w:rsidRDefault="00AF1F32" w:rsidP="00AF1F32">
      <w:pPr>
        <w:rPr>
          <w:u w:val="single"/>
        </w:rPr>
      </w:pPr>
      <w:r w:rsidRPr="00821F36">
        <w:rPr>
          <w:u w:val="single"/>
        </w:rPr>
        <w:t>Those hoping for a Trump impeachment, then, might wonder what happens after the primaries. After all, it’s not a coincidence that Richard Nixon resigned in August of 1974, after his party’s primaries that year — and after a visit to his office from congressional leaders who warned that his support on Capitol Hill had collapsed. Part of the concern, clearly, was that Nixon’s unpopularity was going to lead to a bruising defeat for House Republicans that November.</w:t>
      </w:r>
    </w:p>
    <w:p w:rsidR="00AF1F32" w:rsidRPr="00821F36" w:rsidRDefault="00AF1F32" w:rsidP="00AF1F32"/>
    <w:p w:rsidR="005A385D" w:rsidRPr="000309C3" w:rsidRDefault="005A385D" w:rsidP="005A385D">
      <w:pPr>
        <w:pStyle w:val="Heading3"/>
        <w:rPr>
          <w:rFonts w:cs="Times New Roman"/>
        </w:rPr>
      </w:pPr>
      <w:r w:rsidRPr="000309C3">
        <w:rPr>
          <w:rFonts w:cs="Times New Roman"/>
        </w:rPr>
        <w:t>Trump Gaining Political Capital Now</w:t>
      </w:r>
    </w:p>
    <w:p w:rsidR="005A385D" w:rsidRPr="000309C3" w:rsidRDefault="005A385D" w:rsidP="005A385D"/>
    <w:p w:rsidR="005A385D" w:rsidRPr="000309C3" w:rsidRDefault="005A385D" w:rsidP="005A385D">
      <w:pPr>
        <w:pStyle w:val="Heading4"/>
        <w:rPr>
          <w:rFonts w:cs="Times New Roman"/>
        </w:rPr>
      </w:pPr>
      <w:r w:rsidRPr="000309C3">
        <w:rPr>
          <w:rFonts w:cs="Times New Roman"/>
        </w:rPr>
        <w:t>Trump gained massive political capital from offering help to Charlie Gard, a baby condemned to die by the British government</w:t>
      </w:r>
    </w:p>
    <w:p w:rsidR="005A385D" w:rsidRPr="000309C3" w:rsidRDefault="005A385D" w:rsidP="005A385D">
      <w:pPr>
        <w:rPr>
          <w:rStyle w:val="Style13ptBold"/>
        </w:rPr>
      </w:pPr>
      <w:r w:rsidRPr="000309C3">
        <w:rPr>
          <w:rStyle w:val="Style13ptBold"/>
        </w:rPr>
        <w:t>Chumley, Washington Times online opinion editor, 7/3/17</w:t>
      </w:r>
    </w:p>
    <w:p w:rsidR="005A385D" w:rsidRDefault="005A385D" w:rsidP="005A385D">
      <w:r w:rsidRPr="000309C3">
        <w:t>[Cheryl K. Chumley, 7-3-2017, Washington Times, "Charlie Gard makes Trump case for speedy Obamacare repeal ," http://www.washingtontimes.com/news/2017/jul/3/charlie-gard-makes-trump-case-speedy-obamacare-rep/, accessed 7/6/17, AW]</w:t>
      </w:r>
    </w:p>
    <w:p w:rsidR="005A385D" w:rsidRPr="000309C3" w:rsidRDefault="005A385D" w:rsidP="005A385D"/>
    <w:p w:rsidR="005A385D" w:rsidRPr="000309C3" w:rsidRDefault="005A385D" w:rsidP="005A385D">
      <w:r w:rsidRPr="000309C3">
        <w:rPr>
          <w:rStyle w:val="StyleUnderline"/>
        </w:rPr>
        <w:t>President Donald Trump has just scored some massive political capital by tweeting of America’s willingness to help save little Charlie Gard from the evils of socialized health care — in other words, from government-imposed decision that he must die</w:t>
      </w:r>
      <w:r w:rsidRPr="000309C3">
        <w:t>.</w:t>
      </w:r>
    </w:p>
    <w:p w:rsidR="005A385D" w:rsidRPr="000309C3" w:rsidRDefault="005A385D" w:rsidP="005A385D">
      <w:r w:rsidRPr="000309C3">
        <w:rPr>
          <w:rStyle w:val="StyleUnderline"/>
        </w:rPr>
        <w:t>Congress</w:t>
      </w:r>
      <w:r w:rsidRPr="000309C3">
        <w:t xml:space="preserve">, on the other hand, </w:t>
      </w:r>
      <w:r w:rsidRPr="000309C3">
        <w:rPr>
          <w:rStyle w:val="StyleUnderline"/>
        </w:rPr>
        <w:t>ought to hang a photo of little Charlie right in the House and Senate, as a reminder</w:t>
      </w:r>
      <w:r w:rsidRPr="000309C3">
        <w:t xml:space="preserve"> — amid all the Obamacare fate debates — </w:t>
      </w:r>
      <w:r w:rsidRPr="000309C3">
        <w:rPr>
          <w:rStyle w:val="StyleUnderline"/>
        </w:rPr>
        <w:t>why government has no business in health care</w:t>
      </w:r>
      <w:r w:rsidRPr="000309C3">
        <w:t>.</w:t>
      </w:r>
    </w:p>
    <w:p w:rsidR="005A385D" w:rsidRPr="000309C3" w:rsidRDefault="005A385D" w:rsidP="005A385D">
      <w:r w:rsidRPr="000309C3">
        <w:t>But first, the warm and fuzzy.</w:t>
      </w:r>
    </w:p>
    <w:p w:rsidR="005A385D" w:rsidRPr="000309C3" w:rsidRDefault="005A385D" w:rsidP="005A385D">
      <w:r w:rsidRPr="000309C3">
        <w:rPr>
          <w:rStyle w:val="StyleUnderline"/>
        </w:rPr>
        <w:t>“If we can help little #CharlieGard, as per our friends in the U.K. and the Pope, we would be delighted to do so,” TrumpCharlie Gard makes Trump case for speedy Obamacare repeal” target=”_blank”&gt;tweeted</w:t>
      </w:r>
      <w:r w:rsidRPr="000309C3">
        <w:t>.</w:t>
      </w:r>
    </w:p>
    <w:p w:rsidR="005A385D" w:rsidRPr="000309C3" w:rsidRDefault="005A385D" w:rsidP="005A385D">
      <w:r w:rsidRPr="000309C3">
        <w:t>And with those few words, all that’s best about America has gone blaring forth to the world stage.</w:t>
      </w:r>
    </w:p>
    <w:p w:rsidR="005A385D" w:rsidRPr="000309C3" w:rsidRDefault="005A385D" w:rsidP="005A385D">
      <w:pPr>
        <w:rPr>
          <w:rStyle w:val="StyleUnderline"/>
        </w:rPr>
      </w:pPr>
      <w:r w:rsidRPr="000309C3">
        <w:rPr>
          <w:rStyle w:val="StyleUnderline"/>
        </w:rPr>
        <w:t>What’s the message? We’re compassionate.</w:t>
      </w:r>
    </w:p>
    <w:p w:rsidR="005A385D" w:rsidRPr="000309C3" w:rsidRDefault="005A385D" w:rsidP="005A385D">
      <w:pPr>
        <w:rPr>
          <w:rStyle w:val="StyleUnderline"/>
        </w:rPr>
      </w:pPr>
      <w:r w:rsidRPr="000309C3">
        <w:rPr>
          <w:rStyle w:val="StyleUnderline"/>
        </w:rPr>
        <w:t>We’re led by a compassionate leader.</w:t>
      </w:r>
    </w:p>
    <w:p w:rsidR="005A385D" w:rsidRPr="000309C3" w:rsidRDefault="005A385D" w:rsidP="005A385D">
      <w:r w:rsidRPr="000309C3">
        <w:t>And we’re outraged at the idea of a government being able to decide the life or death decision of a baby — and moreover, refuse the parents the ability to counter that decree.</w:t>
      </w:r>
    </w:p>
    <w:p w:rsidR="005A385D" w:rsidRPr="000309C3" w:rsidRDefault="005A385D" w:rsidP="005A385D">
      <w:r w:rsidRPr="000309C3">
        <w:t>The basic story is this: Charlie and his European caretakers — the European Court of Human Rights — just ruled he’s too sick to live and as such, his parents need to just let him “die with dignity,” as the bureaucrats put it.</w:t>
      </w:r>
    </w:p>
    <w:p w:rsidR="005A385D" w:rsidRPr="000309C3" w:rsidRDefault="005A385D" w:rsidP="005A385D">
      <w:r w:rsidRPr="000309C3">
        <w:t>Only little Charlie’s parents disagree and want instead to take him to America to try out some new meds.</w:t>
      </w:r>
    </w:p>
    <w:p w:rsidR="005A385D" w:rsidRPr="000309C3" w:rsidRDefault="005A385D" w:rsidP="005A385D">
      <w:r w:rsidRPr="000309C3">
        <w:t>As his mother, Connie Yates, argued — albeit unsuccessfully — “He literally has nothing to lose but potentially a healthier, happier life to gain.”</w:t>
      </w:r>
    </w:p>
    <w:p w:rsidR="005A385D" w:rsidRPr="000309C3" w:rsidRDefault="005A385D" w:rsidP="005A385D">
      <w:r w:rsidRPr="000309C3">
        <w:t>The pope’s weighed in, siding ultimately with the parents.</w:t>
      </w:r>
    </w:p>
    <w:p w:rsidR="005A385D" w:rsidRPr="000309C3" w:rsidRDefault="005A385D" w:rsidP="005A385D">
      <w:r w:rsidRPr="000309C3">
        <w:t>But Yates and the baby’s father, Chris Gard, said the doctors at the Great Ormond Street Hospital, where their son has been receiving treatment, refused to let them take him home after the ECHR ruling. The ECHR also deemed the United States unable to help Charlie — that the medical treatment offered in America would not work.</w:t>
      </w:r>
    </w:p>
    <w:p w:rsidR="005A385D" w:rsidRPr="000309C3" w:rsidRDefault="005A385D" w:rsidP="005A385D">
      <w:r w:rsidRPr="000309C3">
        <w:t>So what’s wrong with Charlie?</w:t>
      </w:r>
    </w:p>
    <w:p w:rsidR="005A385D" w:rsidRPr="000309C3" w:rsidRDefault="005A385D" w:rsidP="005A385D">
      <w:r w:rsidRPr="000309C3">
        <w:t>He suffers from a rare genetic condition, mitochondrial depletion syndrome, and has serious brain damage. But even worse, he suffers from British Bureaucracy, born by socialized medicine — the same type Barack Obama installed in the United States.</w:t>
      </w:r>
    </w:p>
    <w:p w:rsidR="005A385D" w:rsidRPr="000309C3" w:rsidRDefault="005A385D" w:rsidP="005A385D">
      <w:r w:rsidRPr="000309C3">
        <w:t>So take note America: Today’s British Charlie Gard is tomorrow’s American Jack or Jill Johnson. Repeal Obamacare might be a good sign to wave about now.</w:t>
      </w:r>
    </w:p>
    <w:p w:rsidR="005A385D" w:rsidRPr="000309C3" w:rsidRDefault="005A385D" w:rsidP="005A385D">
      <w:r w:rsidRPr="000309C3">
        <w:rPr>
          <w:rStyle w:val="StyleUnderline"/>
        </w:rPr>
        <w:t>In the meantime, though, Trump has made a tremendous goodwill outreach — via Twitter</w:t>
      </w:r>
      <w:r w:rsidRPr="000309C3">
        <w:t>, no less, the media medium the left loves to excoriate him for using. And it’s one that helps shed the bitter taste left by a very similar Government v. Family battle that played out in America, under then-Florida Gov. Jeb Bush. Remember Terry Schiavo?</w:t>
      </w:r>
    </w:p>
    <w:p w:rsidR="005A385D" w:rsidRPr="000309C3" w:rsidRDefault="005A385D" w:rsidP="005A385D">
      <w:r w:rsidRPr="000309C3">
        <w:t>She was the woman who collapsed from cardiac arrest in early 1990 and suffered brain damage that left her in a vegetative state. Her husband, years later, filed a Do Not Resuscitate order, kicking off a major political battle over the fate of Schiavo and the question of her feeding tube. Bluntly, to pull the plug or not to pull the plug, that was the underlying question. Politicians all the way up to the White House weighed in; so, too, judges, all the way up to the Supreme Court.</w:t>
      </w:r>
    </w:p>
    <w:p w:rsidR="005A385D" w:rsidRPr="000309C3" w:rsidRDefault="005A385D" w:rsidP="005A385D">
      <w:r w:rsidRPr="000309C3">
        <w:t>Schiavo’s parents wanted the feeding tube to stay; Schiavo’s husband wanted it pulled.</w:t>
      </w:r>
    </w:p>
    <w:p w:rsidR="005A385D" w:rsidRPr="000309C3" w:rsidRDefault="005A385D" w:rsidP="005A385D">
      <w:r w:rsidRPr="000309C3">
        <w:t>In October of 2003, Schiavo’s feeding tube was removed — but then Terri’s Law passed, allowing for the state to intervene, and the tube was reinserted. That law was later found by a couple courts to be unconstitutional. Schiavo died in March of 2005, after a long medical battle that led the country into an equally long legislative and judicial fight and, more importantly, accompanying search for moral truths.</w:t>
      </w:r>
    </w:p>
    <w:p w:rsidR="005A385D" w:rsidRPr="000309C3" w:rsidRDefault="005A385D" w:rsidP="005A385D">
      <w:r w:rsidRPr="000309C3">
        <w:t>Americans still remember the pain of this case, which played very simply in the minds of most as this: Who has the right to decide a disabled person’s life — the government or the family?</w:t>
      </w:r>
    </w:p>
    <w:p w:rsidR="005A385D" w:rsidRPr="000309C3" w:rsidRDefault="005A385D" w:rsidP="005A385D">
      <w:r w:rsidRPr="000309C3">
        <w:t>Now, across the sea, comes Charlie Gard, at a time when all the Obamacare talk has hit a new crescendo and Republicans are trying, once more, to do the will of the people and make sure government doesn’t decide individual health matters.</w:t>
      </w:r>
    </w:p>
    <w:p w:rsidR="005A385D" w:rsidRPr="000309C3" w:rsidRDefault="005A385D" w:rsidP="005A385D">
      <w:r w:rsidRPr="000309C3">
        <w:rPr>
          <w:rStyle w:val="StyleUnderline"/>
        </w:rPr>
        <w:t>Charlie’s not a political tool. But he does put a very innocent face on what government-run health care means</w:t>
      </w:r>
      <w:r w:rsidRPr="000309C3">
        <w:t>.</w:t>
      </w:r>
    </w:p>
    <w:p w:rsidR="005A385D" w:rsidRPr="000309C3" w:rsidRDefault="005A385D" w:rsidP="005A385D">
      <w:r w:rsidRPr="000309C3">
        <w:rPr>
          <w:rStyle w:val="StyleUnderline"/>
        </w:rPr>
        <w:t>So now comes Trump, the very anti-Obamacare president who ran all the way to the White House promising to reel back this atrocious socialist law</w:t>
      </w:r>
      <w:r w:rsidRPr="000309C3">
        <w:t>.</w:t>
      </w:r>
    </w:p>
    <w:p w:rsidR="005A385D" w:rsidRPr="000309C3" w:rsidRDefault="005A385D" w:rsidP="005A385D">
      <w:pPr>
        <w:rPr>
          <w:rStyle w:val="StyleUnderline"/>
        </w:rPr>
      </w:pPr>
      <w:r w:rsidRPr="000309C3">
        <w:rPr>
          <w:rStyle w:val="StyleUnderline"/>
        </w:rPr>
        <w:t>And he’s offering, most graciously, America’s help — in whatever form it might be able to come.</w:t>
      </w:r>
    </w:p>
    <w:p w:rsidR="005A385D" w:rsidRPr="000309C3" w:rsidRDefault="005A385D" w:rsidP="005A385D">
      <w:r w:rsidRPr="000309C3">
        <w:rPr>
          <w:rStyle w:val="StyleUnderline"/>
        </w:rPr>
        <w:t>That’s going to be a hard tweet for the left to condemn, not to mention a tough message for the anti-Trumpers to counter</w:t>
      </w:r>
      <w:r w:rsidRPr="000309C3">
        <w:t>. But for Congress, and those in politics resisting the idea of doing away with Obamacare, there’s a deeper takeaway here, a larger lesson to be learned from both today’s Charlie and yesterday’s Terri Schiavo — and it goes like this: The less government in health care, the better. Don’t just reform Obamacare. Repeal it, and get the government out of the medical provision business entirely.</w:t>
      </w:r>
    </w:p>
    <w:p w:rsidR="00253F6F" w:rsidRDefault="00253F6F" w:rsidP="00253F6F">
      <w:pPr>
        <w:pStyle w:val="Heading2"/>
        <w:rPr>
          <w:rFonts w:cs="Times New Roman"/>
        </w:rPr>
      </w:pPr>
      <w:r w:rsidRPr="000309C3">
        <w:rPr>
          <w:rFonts w:cs="Times New Roman"/>
        </w:rPr>
        <w:t>Link Magnifier</w:t>
      </w:r>
      <w:r w:rsidR="004F1528" w:rsidRPr="000309C3">
        <w:rPr>
          <w:rFonts w:cs="Times New Roman"/>
        </w:rPr>
        <w:t>s</w:t>
      </w:r>
    </w:p>
    <w:p w:rsidR="00751A64" w:rsidRPr="00751A64" w:rsidRDefault="00751A64" w:rsidP="00751A64"/>
    <w:p w:rsidR="00E33FB7" w:rsidRPr="000309C3" w:rsidRDefault="00925283" w:rsidP="00925283">
      <w:pPr>
        <w:pStyle w:val="Heading3"/>
        <w:rPr>
          <w:rFonts w:cs="Times New Roman"/>
        </w:rPr>
      </w:pPr>
      <w:r w:rsidRPr="000309C3">
        <w:rPr>
          <w:rFonts w:cs="Times New Roman"/>
        </w:rPr>
        <w:t xml:space="preserve">Plan </w:t>
      </w:r>
      <w:r w:rsidR="00751A64">
        <w:rPr>
          <w:rFonts w:cs="Times New Roman"/>
        </w:rPr>
        <w:t>Tied to</w:t>
      </w:r>
      <w:r w:rsidRPr="000309C3">
        <w:rPr>
          <w:rFonts w:cs="Times New Roman"/>
        </w:rPr>
        <w:t xml:space="preserve"> Trump</w:t>
      </w:r>
    </w:p>
    <w:p w:rsidR="00925283" w:rsidRPr="000309C3" w:rsidRDefault="00925283" w:rsidP="00925283"/>
    <w:p w:rsidR="00E33FB7" w:rsidRPr="000309C3" w:rsidRDefault="00925283" w:rsidP="00925283">
      <w:pPr>
        <w:pStyle w:val="Heading4"/>
        <w:rPr>
          <w:rFonts w:cs="Times New Roman"/>
        </w:rPr>
      </w:pPr>
      <w:r w:rsidRPr="000309C3">
        <w:rPr>
          <w:rFonts w:cs="Times New Roman"/>
        </w:rPr>
        <w:t>The plan gets tied to Trump – DeVos is just an avenue to attack Trump and it undermines the administration as a whole</w:t>
      </w:r>
    </w:p>
    <w:p w:rsidR="00E33FB7" w:rsidRPr="000309C3" w:rsidRDefault="00925283" w:rsidP="00925283">
      <w:pPr>
        <w:rPr>
          <w:rStyle w:val="Style13ptBold"/>
        </w:rPr>
      </w:pPr>
      <w:r w:rsidRPr="000309C3">
        <w:rPr>
          <w:rStyle w:val="Style13ptBold"/>
        </w:rPr>
        <w:t>Klein and Ujifusa, Education Week reporters, 17</w:t>
      </w:r>
    </w:p>
    <w:p w:rsidR="00925283" w:rsidRPr="000309C3" w:rsidRDefault="00925283" w:rsidP="00925283">
      <w:r w:rsidRPr="000309C3">
        <w:t>[Alyson and Andrew, 5-17-2017, Education Week, “How Trump's Altered the Landscape for Education Advocates” Pg. 18 Vol. 36 No. 31, Lexis, BP]</w:t>
      </w:r>
    </w:p>
    <w:p w:rsidR="00925283" w:rsidRPr="000309C3" w:rsidRDefault="00925283" w:rsidP="00925283"/>
    <w:p w:rsidR="00925283" w:rsidRPr="000309C3" w:rsidRDefault="00925283" w:rsidP="00925283">
      <w:pPr>
        <w:rPr>
          <w:rStyle w:val="StyleUnderline"/>
        </w:rPr>
      </w:pPr>
      <w:r w:rsidRPr="000309C3">
        <w:rPr>
          <w:rStyle w:val="StyleUnderline"/>
        </w:rPr>
        <w:t>But Trump's surprise win was a jolt of a different kind for many public school educators and organizations that represent them in the nation's capital.</w:t>
      </w:r>
    </w:p>
    <w:p w:rsidR="00925283" w:rsidRPr="000309C3" w:rsidRDefault="00925283" w:rsidP="00925283">
      <w:r w:rsidRPr="000309C3">
        <w:t>"</w:t>
      </w:r>
      <w:r w:rsidRPr="000309C3">
        <w:rPr>
          <w:rStyle w:val="StyleUnderline"/>
        </w:rPr>
        <w:t>We went from hearing from our members [that they were] positive and hopeful to this drastic shift of almost panic</w:t>
      </w:r>
      <w:r w:rsidRPr="000309C3">
        <w:t>," said Kelly Vaillancourt Strobach, the director of government relations for the National Association of School Psychologists. "</w:t>
      </w:r>
      <w:r w:rsidRPr="000309C3">
        <w:rPr>
          <w:rStyle w:val="StyleUnderline"/>
        </w:rPr>
        <w:t>Every proposal that seems to come out is almost like a bomb. You're in constant damage control, which is frustrating</w:t>
      </w:r>
      <w:r w:rsidRPr="000309C3">
        <w:t>."</w:t>
      </w:r>
    </w:p>
    <w:p w:rsidR="00925283" w:rsidRPr="000309C3" w:rsidRDefault="00925283" w:rsidP="00925283">
      <w:r w:rsidRPr="000309C3">
        <w:t>And advocates for public school educators say they're worried that proposals that once looked unlikely to come to fruition-like a massive cut to teacher-quality funding-might actually make it across the legislative finish line.</w:t>
      </w:r>
    </w:p>
    <w:p w:rsidR="00925283" w:rsidRPr="000309C3" w:rsidRDefault="00925283" w:rsidP="00925283">
      <w:r w:rsidRPr="000309C3">
        <w:rPr>
          <w:rStyle w:val="StyleUnderline"/>
        </w:rPr>
        <w:t xml:space="preserve">It doesn't help that the Education Department still hasn't filled </w:t>
      </w:r>
      <w:r w:rsidRPr="000309C3">
        <w:rPr>
          <w:rStyle w:val="Emphasis"/>
        </w:rPr>
        <w:t>key positions</w:t>
      </w:r>
      <w:r w:rsidRPr="000309C3">
        <w:t>.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w:t>
      </w:r>
    </w:p>
    <w:p w:rsidR="00925283" w:rsidRPr="000309C3" w:rsidRDefault="00925283" w:rsidP="00925283">
      <w:r w:rsidRPr="000309C3">
        <w:t>Some education representatives are scratching their heads about whom to approach with policy proposals and questions.</w:t>
      </w:r>
    </w:p>
    <w:p w:rsidR="00925283" w:rsidRPr="000309C3" w:rsidRDefault="00925283" w:rsidP="00925283">
      <w:r w:rsidRPr="000309C3">
        <w:t>"I think in many ways the administration is still getting its people in place," said Jacki Ball, the director of government affairs for the National PTA. "</w:t>
      </w:r>
      <w:r w:rsidRPr="000309C3">
        <w:rPr>
          <w:rStyle w:val="Emphasis"/>
        </w:rPr>
        <w:t>We're just not always sure who to go to</w:t>
      </w:r>
      <w:r w:rsidRPr="000309C3">
        <w:t>. We're trying to develop relationships with the people that are there," including Botel, who spoke at a recent PTA conference. "That was a good opportunity to open the door."</w:t>
      </w:r>
    </w:p>
    <w:p w:rsidR="00925283" w:rsidRPr="000309C3" w:rsidRDefault="00925283" w:rsidP="00925283">
      <w:r w:rsidRPr="000309C3">
        <w:t>And one advocate said there have been changes in dealings with the department's career employees, who stick around from one presidential administration to the next. "</w:t>
      </w:r>
      <w:r w:rsidRPr="000309C3">
        <w:rPr>
          <w:rStyle w:val="StyleUnderline"/>
        </w:rPr>
        <w:t>Any communication you have with federal employees now is difficult,"</w:t>
      </w:r>
      <w:r w:rsidRPr="000309C3">
        <w:t xml:space="preserve"> the advocate said. "They are really hesitant to communicate via email. They say things like, </w:t>
      </w:r>
      <w:r w:rsidRPr="000309C3">
        <w:rPr>
          <w:rStyle w:val="StyleUnderline"/>
        </w:rPr>
        <w:t xml:space="preserve">'It is so hostile over here.' ... Everyone is </w:t>
      </w:r>
      <w:r w:rsidRPr="000309C3">
        <w:rPr>
          <w:rStyle w:val="Emphasis"/>
        </w:rPr>
        <w:t>walking on eggshells</w:t>
      </w:r>
      <w:r w:rsidRPr="000309C3">
        <w:t>."</w:t>
      </w:r>
    </w:p>
    <w:p w:rsidR="00925283" w:rsidRPr="000309C3" w:rsidRDefault="00925283" w:rsidP="00925283">
      <w:r w:rsidRPr="000309C3">
        <w:rPr>
          <w:rStyle w:val="StyleUnderline"/>
        </w:rPr>
        <w:t xml:space="preserve">Aides for GOP members in Congress are quick to tout lawmakers' ties to Trump, but aren't shy about criticizing DeVos, </w:t>
      </w:r>
      <w:r w:rsidRPr="000309C3">
        <w:t>said Sasha Pudelski, the assistant director for policy and advocacy at AASA. "</w:t>
      </w:r>
      <w:r w:rsidRPr="000309C3">
        <w:rPr>
          <w:rStyle w:val="Emphasis"/>
        </w:rPr>
        <w:t>They're attacking the administration via DeVos</w:t>
      </w:r>
      <w:r w:rsidRPr="000309C3">
        <w:t>," she said. (A similar dynamic prevailed among Democrats in Congress during Secretary Arne Duncan's tenure in the Obama administration.)</w:t>
      </w:r>
    </w:p>
    <w:p w:rsidR="00925283" w:rsidRPr="000309C3" w:rsidRDefault="00925283" w:rsidP="00925283">
      <w:r w:rsidRPr="000309C3">
        <w:t>There's an upside: Those representing educator groups say their members are fired up and watching Washington closely. That means more are willing to write letters, sign petitions, call their members of Congress, or lobby in person.</w:t>
      </w:r>
    </w:p>
    <w:p w:rsidR="00925283" w:rsidRPr="000309C3" w:rsidRDefault="00925283" w:rsidP="00925283">
      <w:r w:rsidRPr="000309C3">
        <w:t>"</w:t>
      </w:r>
      <w:r w:rsidRPr="000309C3">
        <w:rPr>
          <w:rStyle w:val="StyleUnderline"/>
        </w:rPr>
        <w:t>This is a really unique time, where people who would normally sit back and say it's going to be fine feel a threat</w:t>
      </w:r>
      <w:r w:rsidRPr="000309C3">
        <w:t>" to public education, the NEA's Kusler said.</w:t>
      </w:r>
    </w:p>
    <w:p w:rsidR="00925283" w:rsidRPr="000309C3" w:rsidRDefault="00925283" w:rsidP="00925283"/>
    <w:p w:rsidR="00AB0A9B" w:rsidRPr="004F2D6F" w:rsidRDefault="00AB0A9B" w:rsidP="00AB0A9B">
      <w:pPr>
        <w:pStyle w:val="Heading3"/>
        <w:rPr>
          <w:rFonts w:cs="Times New Roman"/>
        </w:rPr>
      </w:pPr>
      <w:r w:rsidRPr="004F2D6F">
        <w:rPr>
          <w:rFonts w:cs="Times New Roman"/>
        </w:rPr>
        <w:t>AT – President Doesn’t Get Blame</w:t>
      </w:r>
    </w:p>
    <w:p w:rsidR="00AB0A9B" w:rsidRPr="004F2D6F" w:rsidRDefault="00AB0A9B" w:rsidP="00AB0A9B"/>
    <w:p w:rsidR="00AB0A9B" w:rsidRPr="004F2D6F" w:rsidRDefault="00AB0A9B" w:rsidP="00AB0A9B">
      <w:pPr>
        <w:pStyle w:val="Heading4"/>
        <w:rPr>
          <w:rFonts w:cs="Times New Roman"/>
        </w:rPr>
      </w:pPr>
      <w:r w:rsidRPr="004F2D6F">
        <w:rPr>
          <w:rFonts w:cs="Times New Roman"/>
        </w:rPr>
        <w:t>The president gets the blame – recent research proves</w:t>
      </w:r>
    </w:p>
    <w:p w:rsidR="00AB0A9B" w:rsidRPr="004F2D6F" w:rsidRDefault="00AB0A9B" w:rsidP="00AB0A9B">
      <w:pPr>
        <w:rPr>
          <w:rStyle w:val="Style13ptBold"/>
        </w:rPr>
      </w:pPr>
      <w:r w:rsidRPr="004F2D6F">
        <w:rPr>
          <w:rStyle w:val="Style13ptBold"/>
        </w:rPr>
        <w:t>Reeves and Rogowski, Washington University political science assistant professors, 15</w:t>
      </w:r>
    </w:p>
    <w:p w:rsidR="0013322E" w:rsidRDefault="00AB0A9B" w:rsidP="00AB0A9B">
      <w:r w:rsidRPr="004F2D6F">
        <w:t>[Andrew and John, December 2015, “Public Opinion Toward Presidential Power”, Presidential Studies Quarterly, 45: no. 4, p. 743, NVM]</w:t>
      </w:r>
    </w:p>
    <w:p w:rsidR="00AB0A9B" w:rsidRPr="004F2D6F" w:rsidRDefault="00AB0A9B" w:rsidP="00AB0A9B"/>
    <w:p w:rsidR="00AB0A9B" w:rsidRDefault="00AB0A9B" w:rsidP="00AB0A9B">
      <w:r w:rsidRPr="004F2D6F">
        <w:t xml:space="preserve">At one level, the terms of these interbranch disputes are clear: </w:t>
      </w:r>
      <w:r w:rsidRPr="004F2D6F">
        <w:rPr>
          <w:rStyle w:val="StyleUnderline"/>
        </w:rPr>
        <w:t>when power is shared across political institutions and different political parties control those institutions, conﬂict over the nature of power is inevitable</w:t>
      </w:r>
      <w:r w:rsidRPr="004F2D6F">
        <w:t xml:space="preserve">. More fundamentally, </w:t>
      </w:r>
      <w:r w:rsidRPr="004F2D6F">
        <w:rPr>
          <w:rStyle w:val="StyleUnderline"/>
        </w:rPr>
        <w:t>however</w:t>
      </w:r>
      <w:r w:rsidRPr="004F2D6F">
        <w:t xml:space="preserve">, President </w:t>
      </w:r>
      <w:r w:rsidRPr="004F2D6F">
        <w:rPr>
          <w:rStyle w:val="StyleUnderline"/>
        </w:rPr>
        <w:t>Obama and Republican</w:t>
      </w:r>
      <w:r w:rsidRPr="004F2D6F">
        <w:t xml:space="preserve"> </w:t>
      </w:r>
      <w:r w:rsidRPr="004F2D6F">
        <w:rPr>
          <w:rStyle w:val="StyleUnderline"/>
        </w:rPr>
        <w:t>congressional leaders have appealed to different principles in supporting their arguments. Obama has</w:t>
      </w:r>
      <w:r w:rsidRPr="004F2D6F">
        <w:t xml:space="preserve"> repeatedly </w:t>
      </w:r>
      <w:r w:rsidRPr="004F2D6F">
        <w:rPr>
          <w:rStyle w:val="StyleUnderline"/>
        </w:rPr>
        <w:t xml:space="preserve">referenced his responsibility to carry out the will of the American people in response to </w:t>
      </w:r>
      <w:r w:rsidRPr="004F2D6F">
        <w:rPr>
          <w:rStyle w:val="Emphasis"/>
        </w:rPr>
        <w:t>the public’s expectations of an almost omnipotent presidency</w:t>
      </w:r>
      <w:r w:rsidRPr="004F2D6F">
        <w:rPr>
          <w:rStyle w:val="StyleUnderline"/>
        </w:rPr>
        <w:t>. The public, research has found, holds its president accountable for the national economy</w:t>
      </w:r>
      <w:r w:rsidRPr="004F2D6F">
        <w:t xml:space="preserve"> (e.g., Hibbs 2000), the conduct of </w:t>
      </w:r>
      <w:r w:rsidRPr="004F2D6F">
        <w:rPr>
          <w:rStyle w:val="StyleUnderline"/>
        </w:rPr>
        <w:t>foreign wars</w:t>
      </w:r>
      <w:r w:rsidRPr="004F2D6F">
        <w:t xml:space="preserve"> (Karol and Miguel 2007), </w:t>
      </w:r>
      <w:r w:rsidRPr="004F2D6F">
        <w:rPr>
          <w:rStyle w:val="StyleUnderline"/>
        </w:rPr>
        <w:t>and</w:t>
      </w:r>
      <w:r w:rsidRPr="004F2D6F">
        <w:t xml:space="preserve"> the </w:t>
      </w:r>
      <w:r w:rsidRPr="004F2D6F">
        <w:rPr>
          <w:rStyle w:val="StyleUnderline"/>
        </w:rPr>
        <w:t>distribution of federal largesse</w:t>
      </w:r>
      <w:r w:rsidRPr="004F2D6F">
        <w:t xml:space="preserve"> (Kriner and Reeves 2012, 2015a). </w:t>
      </w:r>
      <w:r w:rsidRPr="004F2D6F">
        <w:rPr>
          <w:rStyle w:val="StyleUnderline"/>
        </w:rPr>
        <w:t>Further research shows that the president is blamed for things well beyond</w:t>
      </w:r>
      <w:r w:rsidRPr="004F2D6F">
        <w:t xml:space="preserve"> his or </w:t>
      </w:r>
      <w:r w:rsidRPr="004F2D6F">
        <w:rPr>
          <w:rStyle w:val="StyleUnderline"/>
        </w:rPr>
        <w:t>any human’s control, including natural disasters</w:t>
      </w:r>
      <w:r w:rsidRPr="004F2D6F">
        <w:t xml:space="preserve"> (Gasper and Reeves 2011; Healy and Malhotra 2009; Reeves 2011), </w:t>
      </w:r>
      <w:r w:rsidRPr="004F2D6F">
        <w:rPr>
          <w:rStyle w:val="StyleUnderline"/>
        </w:rPr>
        <w:t>shark attacks</w:t>
      </w:r>
      <w:r w:rsidRPr="004F2D6F">
        <w:t xml:space="preserve"> (Achen and Bartels 2002), </w:t>
      </w:r>
      <w:r w:rsidRPr="004F2D6F">
        <w:rPr>
          <w:rStyle w:val="StyleUnderline"/>
        </w:rPr>
        <w:t>and even the performances of local sports teams</w:t>
      </w:r>
      <w:r w:rsidRPr="004F2D6F">
        <w:t xml:space="preserve"> (Healy, Malhotra, and Mo 2010). </w:t>
      </w:r>
      <w:r w:rsidRPr="004F2D6F">
        <w:rPr>
          <w:rStyle w:val="StyleUnderline"/>
        </w:rPr>
        <w:t xml:space="preserve">House Republican leaders, on the other hand, have accused Obama of subverting the constitutional separation of powers by claiming power that belongs to the legislative branch. </w:t>
      </w:r>
      <w:r w:rsidRPr="004F2D6F">
        <w:t xml:space="preserve">Indeed, </w:t>
      </w:r>
      <w:r w:rsidRPr="004F2D6F">
        <w:rPr>
          <w:rStyle w:val="StyleUnderline"/>
        </w:rPr>
        <w:t>the public’s extraordinary expectations—hallmarks of the modern presidency—stand in sharp contrast with the few formal powers granted to the presidency</w:t>
      </w:r>
      <w:r w:rsidRPr="004F2D6F">
        <w:t xml:space="preserve"> (Edwards 1989; Neustadt 1990), therefore setting into motion contestation over the limits of presidential power.</w:t>
      </w:r>
    </w:p>
    <w:p w:rsidR="00AB0A9B" w:rsidRPr="004F2D6F" w:rsidRDefault="00AB0A9B" w:rsidP="00AB0A9B"/>
    <w:p w:rsidR="00AB0A9B" w:rsidRPr="004F2D6F" w:rsidRDefault="00AB0A9B" w:rsidP="00AB0A9B">
      <w:pPr>
        <w:pStyle w:val="Heading4"/>
        <w:rPr>
          <w:rFonts w:cs="Times New Roman"/>
        </w:rPr>
      </w:pPr>
      <w:r w:rsidRPr="004F2D6F">
        <w:rPr>
          <w:rFonts w:cs="Times New Roman"/>
        </w:rPr>
        <w:t>The president acts as the figurehead for the government – policies are attributed to them</w:t>
      </w:r>
    </w:p>
    <w:p w:rsidR="00AB0A9B" w:rsidRPr="004F2D6F" w:rsidRDefault="00AB0A9B" w:rsidP="00AB0A9B">
      <w:pPr>
        <w:rPr>
          <w:rStyle w:val="Style13ptBold"/>
        </w:rPr>
      </w:pPr>
      <w:r w:rsidRPr="004F2D6F">
        <w:rPr>
          <w:rStyle w:val="Style13ptBold"/>
        </w:rPr>
        <w:t>Moe, Political Science Professor at Stanford, and Howell, Stanford Political Science Student, 99</w:t>
      </w:r>
    </w:p>
    <w:p w:rsidR="00AB0A9B" w:rsidRPr="004F2D6F" w:rsidRDefault="00AB0A9B" w:rsidP="00AB0A9B">
      <w:r w:rsidRPr="004F2D6F">
        <w:t>[Terry M., William G. Terry M. Moe is a senior fellow at the Hoover Institution, William G. Howell is currently writing a dissertation on the politics of unilateral action, Presidential Studies Quarterly 29, no. 4, “Unilateral Action and Presidential Power: A Theory”, http://home.uchicago.edu/~whowell/papers/UnilateralAction.pdf, p. 854, Accessed 7/5/16, DL, we don’t endorse gendered language]</w:t>
      </w:r>
    </w:p>
    <w:p w:rsidR="00AB0A9B" w:rsidRPr="004F2D6F" w:rsidRDefault="00AB0A9B" w:rsidP="00AB0A9B"/>
    <w:p w:rsidR="0013322E" w:rsidRDefault="00AB0A9B" w:rsidP="00AB0A9B">
      <w:r w:rsidRPr="004F2D6F">
        <w:t xml:space="preserve">For the most part, this has always been true. But it has especially been true since the turn of the century. One reason is that, </w:t>
      </w:r>
      <w:r w:rsidRPr="004F2D6F">
        <w:rPr>
          <w:rStyle w:val="StyleUnderline"/>
        </w:rPr>
        <w:t xml:space="preserve">as strong parties have weakened, presidents have gained stature and flexibility as entrepreneurial political leaders—and, in consequence, they have had both the incentives and the opportunities to shape their own political fates and to seek the power to do it. During this same period, moreover, </w:t>
      </w:r>
      <w:r w:rsidRPr="004F2D6F">
        <w:rPr>
          <w:rStyle w:val="Emphasis"/>
        </w:rPr>
        <w:t>the public began to demand positive governmental responses to pressing social problems and to hold the president—as the symbol and focus of national leadership—responsible for the successes and failures of government.</w:t>
      </w:r>
      <w:r w:rsidRPr="004F2D6F">
        <w:t xml:space="preserve"> </w:t>
      </w:r>
      <w:r w:rsidRPr="004F2D6F">
        <w:rPr>
          <w:rStyle w:val="StyleUnderline"/>
        </w:rPr>
        <w:t>As presidential scholars have long noted, these demands and expectations are overwhelming, and they far outstrip the president’s actual power to get results, which gives them still greater incentives to develop and expand their power in whatever ways they can</w:t>
      </w:r>
      <w:r w:rsidRPr="004F2D6F">
        <w:t xml:space="preserve"> (Lowi 1985; Moe 1985).</w:t>
      </w:r>
    </w:p>
    <w:p w:rsidR="0013322E" w:rsidRDefault="0013322E" w:rsidP="00AB0A9B"/>
    <w:p w:rsidR="00CE6F70" w:rsidRPr="000309C3" w:rsidRDefault="00CE6F70" w:rsidP="00CE6F70">
      <w:pPr>
        <w:pStyle w:val="Heading3"/>
        <w:rPr>
          <w:rFonts w:cs="Times New Roman"/>
        </w:rPr>
      </w:pPr>
      <w:r w:rsidRPr="000309C3">
        <w:rPr>
          <w:rFonts w:cs="Times New Roman"/>
        </w:rPr>
        <w:t>DeVos</w:t>
      </w:r>
      <w:r w:rsidR="00751A64">
        <w:rPr>
          <w:rFonts w:cs="Times New Roman"/>
        </w:rPr>
        <w:t xml:space="preserve"> Ensures Link</w:t>
      </w:r>
    </w:p>
    <w:p w:rsidR="00CE6F70" w:rsidRPr="000309C3" w:rsidRDefault="00CE6F70" w:rsidP="00CE6F70"/>
    <w:p w:rsidR="00951A3F" w:rsidRPr="000309C3" w:rsidRDefault="00951A3F" w:rsidP="00951A3F">
      <w:pPr>
        <w:pStyle w:val="Heading4"/>
        <w:rPr>
          <w:rFonts w:cs="Times New Roman"/>
        </w:rPr>
      </w:pPr>
      <w:r w:rsidRPr="000309C3">
        <w:rPr>
          <w:rFonts w:cs="Times New Roman"/>
        </w:rPr>
        <w:t>The National Education Association will push back against the plan forwarded by Trump and DeVos—they have massive clout in Congress</w:t>
      </w:r>
    </w:p>
    <w:p w:rsidR="00951A3F" w:rsidRPr="000309C3" w:rsidRDefault="00951A3F" w:rsidP="00951A3F">
      <w:pPr>
        <w:rPr>
          <w:rStyle w:val="Style13ptBold"/>
        </w:rPr>
      </w:pPr>
      <w:r w:rsidRPr="000309C3">
        <w:rPr>
          <w:rStyle w:val="Style13ptBold"/>
        </w:rPr>
        <w:t>Strauss, Washington Post, Washington D.C., reporter, 7/3/17</w:t>
      </w:r>
    </w:p>
    <w:p w:rsidR="00951A3F" w:rsidRDefault="00951A3F" w:rsidP="00951A3F">
      <w:r w:rsidRPr="000309C3">
        <w:t>[Valerie Strauss, 7-3-2017, "Teachers union leader: We won’t work with Trump and DeVos because ‘I do not trust their motives’," Washington Post, https://www.washingtonpost.com/news/answer-sheet/wp/2017/07/03/teachers-union-leader-we-wont-work-with-trump-and-devos-because-i-do-not-trust-their-motives/?utm_term=.37df79b1582f, accessed 7/10/17, AW]</w:t>
      </w:r>
    </w:p>
    <w:p w:rsidR="00951A3F" w:rsidRPr="000309C3" w:rsidRDefault="00951A3F" w:rsidP="00951A3F"/>
    <w:p w:rsidR="00951A3F" w:rsidRPr="000309C3" w:rsidRDefault="00951A3F" w:rsidP="00951A3F">
      <w:r w:rsidRPr="000309C3">
        <w:rPr>
          <w:rStyle w:val="StyleUnderline"/>
        </w:rPr>
        <w:t>The president of the country’s largest labor union, Lily Eskelsen García of the National Education Association, told delegates at her organization’s annual gathering that they would not work with the Trump administration because the president and Education Secretary Betsy DeVos could not be trusted to do what is in the best interests of children</w:t>
      </w:r>
      <w:r w:rsidRPr="000309C3">
        <w:t>.</w:t>
      </w:r>
    </w:p>
    <w:p w:rsidR="00951A3F" w:rsidRPr="000309C3" w:rsidRDefault="00951A3F" w:rsidP="00951A3F">
      <w:r w:rsidRPr="000309C3">
        <w:t xml:space="preserve">Eskelsen </w:t>
      </w:r>
      <w:r w:rsidRPr="000309C3">
        <w:rPr>
          <w:rStyle w:val="StyleUnderline"/>
        </w:rPr>
        <w:t>García just addressed the 96th NEA Representative Assembly meeting in Boston, accusing President Trump of residing “at the dangerous intersection of arrogance and ignorance” and labeled DeVos as “the queen of for-profit privatization of public education.</w:t>
      </w:r>
      <w:r w:rsidRPr="000309C3">
        <w:t>” She said in part:</w:t>
      </w:r>
    </w:p>
    <w:p w:rsidR="00951A3F" w:rsidRPr="000309C3" w:rsidRDefault="00951A3F" w:rsidP="00951A3F">
      <w:r w:rsidRPr="000309C3">
        <w:t xml:space="preserve">Let me say this to all of you as clearly as I can, so that even if you disagree with me, you understand what is in my heart: </w:t>
      </w:r>
      <w:r w:rsidRPr="000309C3">
        <w:rPr>
          <w:rStyle w:val="StyleUnderline"/>
        </w:rPr>
        <w:t>I will not allow the National Education Association to be used by Donald Trump or Betsy DeVos. I do not trust their motives. I do not believe their alternative facts. I see no reason to assume they will do what is best for our students and their families</w:t>
      </w:r>
      <w:r w:rsidRPr="000309C3">
        <w:t>. There will be no photo-op.</w:t>
      </w:r>
    </w:p>
    <w:p w:rsidR="00951A3F" w:rsidRPr="000309C3" w:rsidRDefault="00951A3F" w:rsidP="00951A3F">
      <w:r w:rsidRPr="000309C3">
        <w:rPr>
          <w:rStyle w:val="StyleUnderline"/>
        </w:rPr>
        <w:t>We will find common ground with many Republicans and many Democrats on many issues. We will not find common ground with an administration that is cruel and callous to our children and their families</w:t>
      </w:r>
      <w:r w:rsidRPr="000309C3">
        <w:t xml:space="preserve">. And </w:t>
      </w:r>
      <w:r w:rsidRPr="000309C3">
        <w:rPr>
          <w:rStyle w:val="StyleUnderline"/>
        </w:rPr>
        <w:t>I don’t just judge them by their words; I judge them by their actions</w:t>
      </w:r>
      <w:r w:rsidRPr="000309C3">
        <w:t>.</w:t>
      </w:r>
    </w:p>
    <w:p w:rsidR="00951A3F" w:rsidRPr="000309C3" w:rsidRDefault="00951A3F" w:rsidP="00951A3F">
      <w:r w:rsidRPr="000309C3">
        <w:t>Neither the Education Department nor the White House responded to queries for a reaction to the speech.</w:t>
      </w:r>
    </w:p>
    <w:p w:rsidR="00951A3F" w:rsidRPr="000309C3" w:rsidRDefault="00951A3F" w:rsidP="00951A3F">
      <w:pPr>
        <w:rPr>
          <w:rStyle w:val="StyleUnderline"/>
        </w:rPr>
      </w:pPr>
      <w:r w:rsidRPr="000309C3">
        <w:t xml:space="preserve">It’s no surprise that Eskelsen García, who became president of the union in 2014, would attack Trump and DeVos. </w:t>
      </w:r>
      <w:r w:rsidRPr="000309C3">
        <w:rPr>
          <w:rStyle w:val="StyleUnderline"/>
        </w:rPr>
        <w:t>The NEA in January launched an effort to persuade enough senators not to confirm DeVos</w:t>
      </w:r>
      <w:r w:rsidRPr="000309C3">
        <w:t>, a Michigan billionaire who has disparaged traditional public education, as Trump’s education secretary</w:t>
      </w:r>
      <w:r w:rsidRPr="000309C3">
        <w:rPr>
          <w:rStyle w:val="StyleUnderline"/>
        </w:rPr>
        <w:t>. At the time, Eskelsen García said:</w:t>
      </w:r>
    </w:p>
    <w:p w:rsidR="00951A3F" w:rsidRPr="000309C3" w:rsidRDefault="00951A3F" w:rsidP="00951A3F">
      <w:r w:rsidRPr="000309C3">
        <w:rPr>
          <w:rStyle w:val="StyleUnderline"/>
        </w:rPr>
        <w:t>“Betsy DeVos is not qualified, and even more than unqualified, Betsy DeVos is an actual danger to students — especially our most vulnerable students. She has made a career trying to destroy neighborhood public schools, the very cornerstone of what’s made our nation so strong</w:t>
      </w:r>
      <w:r w:rsidRPr="000309C3">
        <w:t>.”</w:t>
      </w:r>
    </w:p>
    <w:p w:rsidR="00951A3F" w:rsidRPr="000309C3" w:rsidRDefault="00951A3F" w:rsidP="00951A3F">
      <w:r w:rsidRPr="000309C3">
        <w:t>DeVos, as controversial as any of Trump’s Cabinet picks, was confirmed by the Senate only after Mike Pence became the first vice president in history to break a tie for a Cabinet secretary.</w:t>
      </w:r>
    </w:p>
    <w:p w:rsidR="00951A3F" w:rsidRPr="000309C3" w:rsidRDefault="00951A3F" w:rsidP="00951A3F">
      <w:r w:rsidRPr="000309C3">
        <w:t>Eskelsen García has a history of being blunt. During the Obama administration, she attacked school reforms pushed by Education Secretary Arne Duncan, saying in a speech at the 2014 annual NEA gathering, “Stop the stupid. And I’ll try really hard to make that diplomatic.” At that convention, NEA delegates voted on a resolution calling for Duncan to resign after years of protesting his reforms, including standardized-test-based accountability and the expansion of charter schools.</w:t>
      </w:r>
    </w:p>
    <w:p w:rsidR="00951A3F" w:rsidRPr="000309C3" w:rsidRDefault="00951A3F" w:rsidP="00951A3F">
      <w:r w:rsidRPr="000309C3">
        <w:t>In 2015, she apologized for using what parents of children with special needs said were disparaging remarks about students with disabilities, saying that she had said them in a failed attempt “to be clever and funny” while reciting a long list of teachers’ responsibilities. She wrote on her blog: “Open mouth. Insert foot. That’s what I did. Epic fail. . . . I apologize.”</w:t>
      </w:r>
    </w:p>
    <w:p w:rsidR="00951A3F" w:rsidRPr="000309C3" w:rsidRDefault="00951A3F" w:rsidP="00951A3F">
      <w:r w:rsidRPr="000309C3">
        <w:rPr>
          <w:rStyle w:val="StyleUnderline"/>
        </w:rPr>
        <w:t>Now the NEA and Eskelsen García are strongly opposing the agenda of</w:t>
      </w:r>
      <w:r>
        <w:rPr>
          <w:rStyle w:val="StyleUnderline"/>
        </w:rPr>
        <w:t xml:space="preserve"> </w:t>
      </w:r>
      <w:r w:rsidRPr="000309C3">
        <w:rPr>
          <w:rStyle w:val="StyleUnderline"/>
        </w:rPr>
        <w:t>Trump and DeVos, who have made expanding alternatives to public education their chief education priority</w:t>
      </w:r>
      <w:r w:rsidRPr="000309C3">
        <w:t>.</w:t>
      </w:r>
    </w:p>
    <w:p w:rsidR="00951A3F" w:rsidRPr="000309C3" w:rsidRDefault="00951A3F" w:rsidP="00951A3F">
      <w:r w:rsidRPr="000309C3">
        <w:rPr>
          <w:rStyle w:val="StyleUnderline"/>
        </w:rPr>
        <w:t>Here’s Eskelsen García’s speech as prepared for delivery July 2</w:t>
      </w:r>
      <w:r w:rsidRPr="000309C3">
        <w:t>:</w:t>
      </w:r>
    </w:p>
    <w:p w:rsidR="00951A3F" w:rsidRPr="000309C3" w:rsidRDefault="00951A3F" w:rsidP="00951A3F">
      <w:r w:rsidRPr="000309C3">
        <w:t>So … I promised short speeches, so let’s get right to it.</w:t>
      </w:r>
    </w:p>
    <w:p w:rsidR="00951A3F" w:rsidRPr="000309C3" w:rsidRDefault="00951A3F" w:rsidP="00951A3F">
      <w:r w:rsidRPr="000309C3">
        <w:t>The world has changed since last we met. I think our last RA [Representative Assembly] was 413 years ago. Doesn’t it seem like a lifetime has gone by in the last few months?</w:t>
      </w:r>
    </w:p>
    <w:p w:rsidR="00951A3F" w:rsidRPr="000309C3" w:rsidRDefault="00951A3F" w:rsidP="00951A3F">
      <w:r w:rsidRPr="000309C3">
        <w:t>And we’ve got a lot to talk about.</w:t>
      </w:r>
    </w:p>
    <w:p w:rsidR="00951A3F" w:rsidRPr="000309C3" w:rsidRDefault="00951A3F" w:rsidP="00951A3F">
      <w:r w:rsidRPr="000309C3">
        <w:rPr>
          <w:rStyle w:val="StyleUnderline"/>
        </w:rPr>
        <w:t>We’ve got to fiercely look into the face of our current reality and a White House that believes in alternative facts. There are corporate billionaires who — for their own profit — have tried to dismantle environmental protections, consumer protections, worker rights, civil rights, the right of every blessed child to have a quality public school — those same corporate billionaires and their cronies who are now the cabinet secretaries of departments they vowed to destroy</w:t>
      </w:r>
      <w:r w:rsidRPr="000309C3">
        <w:t>.</w:t>
      </w:r>
    </w:p>
    <w:p w:rsidR="00951A3F" w:rsidRPr="000309C3" w:rsidRDefault="00951A3F" w:rsidP="00951A3F">
      <w:r w:rsidRPr="000309C3">
        <w:rPr>
          <w:rStyle w:val="StyleUnderline"/>
        </w:rPr>
        <w:t>We have a president who resides at the dangerous intersection of arrogance and ignorance and travels with a moral compass that always points to his own self-interest</w:t>
      </w:r>
      <w:r w:rsidRPr="000309C3">
        <w:t>.</w:t>
      </w:r>
    </w:p>
    <w:p w:rsidR="00951A3F" w:rsidRPr="000309C3" w:rsidRDefault="00951A3F" w:rsidP="00951A3F">
      <w:r w:rsidRPr="000309C3">
        <w:rPr>
          <w:rStyle w:val="StyleUnderline"/>
        </w:rPr>
        <w:t>It was in his interest and not the interest of schoolchildren that he nominated a woman who had never worked or volunteered or even stepped inside a public school to be his Secretary of Education. He chose a billionaire — the queen of for-profit privatization of public education — Betsy DeVos</w:t>
      </w:r>
      <w:r w:rsidRPr="000309C3">
        <w:t>.</w:t>
      </w:r>
    </w:p>
    <w:p w:rsidR="00951A3F" w:rsidRPr="000309C3" w:rsidRDefault="00951A3F" w:rsidP="00951A3F">
      <w:r w:rsidRPr="000309C3">
        <w:t xml:space="preserve">Were you quiet about that? I think not. </w:t>
      </w:r>
      <w:r w:rsidRPr="000309C3">
        <w:rPr>
          <w:rStyle w:val="StyleUnderline"/>
        </w:rPr>
        <w:t>We asked you to act, to make some phone calls to your senators to tell them what you thought of this nominee. We’re usually pretty happy when we get 100,000 messages. We got one and half million. And she failed to win a majority of the Senate she needed for her confirmation, having been rejected by members of both political parties. We forced the Vice President</w:t>
      </w:r>
      <w:r w:rsidRPr="000309C3">
        <w:t xml:space="preserve">, for the first time ever on a cabinet nomination, to </w:t>
      </w:r>
      <w:r w:rsidRPr="000309C3">
        <w:rPr>
          <w:rStyle w:val="StyleUnderline"/>
        </w:rPr>
        <w:t>schlep up to the Capitol and break the tie. That is not a small thing</w:t>
      </w:r>
      <w:r w:rsidRPr="000309C3">
        <w:t>.</w:t>
      </w:r>
    </w:p>
    <w:p w:rsidR="00951A3F" w:rsidRPr="000309C3" w:rsidRDefault="00951A3F" w:rsidP="00951A3F">
      <w:r w:rsidRPr="000309C3">
        <w:t>I received an invitation from Betsy DeVos to meet. I responded by writing back and told her that before we talked about meeting, I needed to hear the answers to the questions that she refused to answer at her Senate confirmation hearing. And I made it easy. These are all True/False questions. Yes or No.</w:t>
      </w:r>
    </w:p>
    <w:p w:rsidR="00951A3F" w:rsidRPr="000309C3" w:rsidRDefault="00951A3F" w:rsidP="00951A3F">
      <w:r w:rsidRPr="000309C3">
        <w:t>Will you hold voucher and charter schools that receive public dollars to the same standards of financial transparency as public schools?</w:t>
      </w:r>
    </w:p>
    <w:p w:rsidR="00951A3F" w:rsidRPr="000309C3" w:rsidRDefault="00951A3F" w:rsidP="00951A3F">
      <w:r w:rsidRPr="000309C3">
        <w:t>Will you agree never to privatize federal programs like special education or funding to support children who live in poverty?</w:t>
      </w:r>
    </w:p>
    <w:p w:rsidR="00951A3F" w:rsidRPr="000309C3" w:rsidRDefault="00951A3F" w:rsidP="00951A3F">
      <w:r w:rsidRPr="000309C3">
        <w:t>Will you protect all students from discrimination — our students of color, our English Language Learners; our immigrant students; our Muslim students; our girls; our LGBT students?</w:t>
      </w:r>
    </w:p>
    <w:p w:rsidR="00951A3F" w:rsidRPr="000309C3" w:rsidRDefault="00951A3F" w:rsidP="00951A3F">
      <w:r w:rsidRPr="000309C3">
        <w:t>I’m going to let you all know her answers just as soon as she gets back to me. But in a profoundly disturbing way, we’ve already received them, haven’t we?</w:t>
      </w:r>
    </w:p>
    <w:p w:rsidR="00951A3F" w:rsidRPr="000309C3" w:rsidRDefault="00951A3F" w:rsidP="00951A3F">
      <w:r w:rsidRPr="000309C3">
        <w:rPr>
          <w:rStyle w:val="StyleUnderline"/>
        </w:rPr>
        <w:t>One of the first acts of the Trump/DeVos administration was to rescind the Office of Civil Rights letter that the Obama administration sent to districts clearly stating that they were legally responsible for protecting our transgendered students from discrimination. This administration gave a green light to the despicable, intentional, institutional humiliation of a vulnerable population of students</w:t>
      </w:r>
      <w:r w:rsidRPr="000309C3">
        <w:t xml:space="preserve">. So, her answer is “no.” </w:t>
      </w:r>
      <w:r w:rsidRPr="000309C3">
        <w:rPr>
          <w:rStyle w:val="StyleUnderline"/>
        </w:rPr>
        <w:t>She will not protect ALL our students</w:t>
      </w:r>
      <w:r w:rsidRPr="000309C3">
        <w:t>.</w:t>
      </w:r>
    </w:p>
    <w:p w:rsidR="00951A3F" w:rsidRPr="000309C3" w:rsidRDefault="00951A3F" w:rsidP="00951A3F">
      <w:r w:rsidRPr="000309C3">
        <w:rPr>
          <w:rStyle w:val="StyleUnderline"/>
        </w:rPr>
        <w:t>Let me tell you that for me this is not partisan</w:t>
      </w:r>
      <w:r w:rsidRPr="000309C3">
        <w:t xml:space="preserve">. I’m from Utah. When I left my state and the Democratic Party didn’t have a quorum. I have worked and played well with Republican legislators and governors. I know how to find common ground with people who will never agree with me on lots of things that are really important to me. But I can usually find something to bring us together. </w:t>
      </w:r>
      <w:r w:rsidRPr="000309C3">
        <w:rPr>
          <w:rStyle w:val="StyleUnderline"/>
        </w:rPr>
        <w:t>Because whether you’re Republican, Democrat or of some other party, we might disagree on how to get there</w:t>
      </w:r>
      <w:r w:rsidRPr="000309C3">
        <w:t xml:space="preserve"> — </w:t>
      </w:r>
      <w:r w:rsidRPr="000309C3">
        <w:rPr>
          <w:rStyle w:val="StyleUnderline"/>
        </w:rPr>
        <w:t>but in my experience, most people</w:t>
      </w:r>
      <w:r w:rsidRPr="000309C3">
        <w:t xml:space="preserve"> — most people — </w:t>
      </w:r>
      <w:r w:rsidRPr="000309C3">
        <w:rPr>
          <w:rStyle w:val="StyleUnderline"/>
        </w:rPr>
        <w:t>want something good for kids and their families</w:t>
      </w:r>
      <w:r w:rsidRPr="000309C3">
        <w:t>, even if they have bad ideas about how to do it. They don’t have bad intentions. I get that we need to find ways to use our influence wherever we can.</w:t>
      </w:r>
    </w:p>
    <w:p w:rsidR="00951A3F" w:rsidRPr="000309C3" w:rsidRDefault="00951A3F" w:rsidP="00951A3F">
      <w:r w:rsidRPr="000309C3">
        <w:t>I need to say that, because there have been plenty of people — people I know and love in my own family; people in this very room — who’ve pulled me aside and told me — in very patient and respectful ways (most of the time) — that even if all I just said about this president and this secretary of education were true, that the election is over and we have to find ways to cooperate with this administration.</w:t>
      </w:r>
    </w:p>
    <w:p w:rsidR="00951A3F" w:rsidRPr="000309C3" w:rsidRDefault="00951A3F" w:rsidP="00951A3F">
      <w:r w:rsidRPr="000309C3">
        <w:t>Let me say this to all of you as clearly as I can, so that even if you disagree with me, you understand what is in my heart</w:t>
      </w:r>
      <w:r w:rsidRPr="000309C3">
        <w:rPr>
          <w:rStyle w:val="StyleUnderline"/>
        </w:rPr>
        <w:t>: I will not allow the National Education Association to be used by Donald Trump or Betsy DeVos. I do not trust their motives. I do not believe their alternative facts. I see no reason to assume they will do what is best for our students and their families. There will be no photo-op</w:t>
      </w:r>
      <w:r w:rsidRPr="000309C3">
        <w:t>.</w:t>
      </w:r>
    </w:p>
    <w:p w:rsidR="00951A3F" w:rsidRPr="000309C3" w:rsidRDefault="00951A3F" w:rsidP="00951A3F">
      <w:r w:rsidRPr="000309C3">
        <w:rPr>
          <w:rStyle w:val="StyleUnderline"/>
        </w:rPr>
        <w:t>We will find common ground with many Republicans and many Democrats on many issues. We will not find common ground with an administration that is cruel and callous to our children and their families</w:t>
      </w:r>
      <w:r w:rsidRPr="000309C3">
        <w:t>. And I don’t just judge them by their words; I judge them by their actions.[soundcloud.com] By their works shall ye know them.</w:t>
      </w:r>
    </w:p>
    <w:p w:rsidR="00951A3F" w:rsidRPr="000309C3" w:rsidRDefault="00951A3F" w:rsidP="00951A3F">
      <w:r w:rsidRPr="000309C3">
        <w:rPr>
          <w:rStyle w:val="StyleUnderline"/>
        </w:rPr>
        <w:t>Look at their budget. Now there’s a piece of … work. I have 10 BILLION reasons not to trust them</w:t>
      </w:r>
      <w:r w:rsidRPr="000309C3">
        <w:t xml:space="preserve">. One reason for every dollar they cut from programs that lifted up our struggling students — </w:t>
      </w:r>
      <w:r w:rsidRPr="000309C3">
        <w:rPr>
          <w:rStyle w:val="StyleUnderline"/>
        </w:rPr>
        <w:t xml:space="preserve">cuts to after-school programs; cuts to special education; to student loans and college work study; to Head Start, to Historically Black Colleges and American Indian education programs; community schools and magnet schools and gifted programs and arts programs all cut, cuts to children’s health care; cuts to food for hungry families — and what did they increase using the money cut from children? </w:t>
      </w:r>
      <w:r w:rsidRPr="000309C3">
        <w:t>— a brand new shiny private school voucher program for schools that are allowed to discriminate and over-promise and under-deliver and not be held accountable for the public dollars they take away from public schools.</w:t>
      </w:r>
    </w:p>
    <w:p w:rsidR="00951A3F" w:rsidRPr="000309C3" w:rsidRDefault="00951A3F" w:rsidP="00951A3F">
      <w:r w:rsidRPr="000309C3">
        <w:t>I was venting to my neighbor. She said: Lily, it’s bad, but don’t worry. I don’t believe he really means it. It’s just a place to begin bargaining.</w:t>
      </w:r>
    </w:p>
    <w:p w:rsidR="00951A3F" w:rsidRPr="000309C3" w:rsidRDefault="00951A3F" w:rsidP="00951A3F">
      <w:r w:rsidRPr="000309C3">
        <w:t>Maya Angelou wisely said: “When someone shows you who they are, believe them the first time.”</w:t>
      </w:r>
    </w:p>
    <w:p w:rsidR="00951A3F" w:rsidRPr="000309C3" w:rsidRDefault="00951A3F" w:rsidP="00951A3F">
      <w:r w:rsidRPr="000309C3">
        <w:t>We know who Donald Trump and Betsy DeVos are. They show us every day. And I believe them. They show us every time we watch the news. By the way, how many of you can hardly stand to watch the evening news anymore?</w:t>
      </w:r>
    </w:p>
    <w:p w:rsidR="00951A3F" w:rsidRPr="000309C3" w:rsidRDefault="00951A3F" w:rsidP="00951A3F">
      <w:r w:rsidRPr="000309C3">
        <w:t>Good lord, I stopped turning on the TV news. Which is ironic, because for many years, current events was how I began my day with my sixth graders.</w:t>
      </w:r>
    </w:p>
    <w:p w:rsidR="00951A3F" w:rsidRPr="000309C3" w:rsidRDefault="00951A3F" w:rsidP="00951A3F">
      <w:r w:rsidRPr="000309C3">
        <w:t>Every morning, my kids could get extra credit if they reported on an article they read in this thing called a “newspaper”. Remember “news”? Remember “paper”? Good times.</w:t>
      </w:r>
    </w:p>
    <w:p w:rsidR="00951A3F" w:rsidRPr="000309C3" w:rsidRDefault="00951A3F" w:rsidP="00951A3F">
      <w:r w:rsidRPr="000309C3">
        <w:t>They had to summarize it; explain what was happening; give an opinion. Then the class got to give their own opinions. And they got to ask their own questions. (In my class you got a jelly bean for a good answer. You got two jelly beans for a good question — and all my kids had cavities. Now, THAT would be a fun measurement on a teacher evaluation.)</w:t>
      </w:r>
    </w:p>
    <w:p w:rsidR="00951A3F" w:rsidRPr="000309C3" w:rsidRDefault="00951A3F" w:rsidP="00951A3F">
      <w:r w:rsidRPr="000309C3">
        <w:t>But my kids knew what question would get them three jelly beans.</w:t>
      </w:r>
    </w:p>
    <w:p w:rsidR="00951A3F" w:rsidRPr="000309C3" w:rsidRDefault="00951A3F" w:rsidP="00951A3F">
      <w:r w:rsidRPr="000309C3">
        <w:t>Soon or later, someone would ask: So, are we going to do something about it? Ah!</w:t>
      </w:r>
    </w:p>
    <w:p w:rsidR="00951A3F" w:rsidRPr="000309C3" w:rsidRDefault="00951A3F" w:rsidP="00951A3F">
      <w:r w:rsidRPr="000309C3">
        <w:t>There’s a blood shortage. Should we put on a blood drive? Yes!</w:t>
      </w:r>
    </w:p>
    <w:p w:rsidR="00951A3F" w:rsidRPr="000309C3" w:rsidRDefault="00951A3F" w:rsidP="00951A3F">
      <w:r w:rsidRPr="000309C3">
        <w:t>A nice man named Barney Clark is in the hospital at the University of Utah receiving the first artificial heart.</w:t>
      </w:r>
      <w:r>
        <w:t xml:space="preserve"> </w:t>
      </w:r>
      <w:r w:rsidRPr="000309C3">
        <w:t>Should we send him valentines shaped like actual human hearts with right and left ventricles? (Yes! But that was actually a little creepy.)</w:t>
      </w:r>
    </w:p>
    <w:p w:rsidR="00951A3F" w:rsidRPr="000309C3" w:rsidRDefault="00951A3F" w:rsidP="00951A3F">
      <w:r w:rsidRPr="000309C3">
        <w:t>Cars are parked illegally in the handicapped parking spaces. Should we throw rotten eggs at them? No. No we should not.</w:t>
      </w:r>
    </w:p>
    <w:p w:rsidR="00951A3F" w:rsidRPr="000309C3" w:rsidRDefault="00951A3F" w:rsidP="00951A3F">
      <w:r w:rsidRPr="000309C3">
        <w:t>Sometimes the answer was no. But mostly, the answer was yes. Yes. We are going to do something about it.</w:t>
      </w:r>
    </w:p>
    <w:p w:rsidR="00951A3F" w:rsidRPr="000309C3" w:rsidRDefault="00951A3F" w:rsidP="00951A3F">
      <w:r w:rsidRPr="000309C3">
        <w:t>In this room, we’re many things. We’re Democrats and Republicans and Independents. We’re bus drivers and teachers and secretaries, adjunct faculty and public service employees and librarians and nurses and college students and retired educators. We are young and old and gay and straight and men and women of every race, religion and ethnicity. And I know guests who have entered this Assembly amazed at how diverse we are, and how we still manage to debate and disagree and respect and even love each other.</w:t>
      </w:r>
    </w:p>
    <w:p w:rsidR="00951A3F" w:rsidRPr="000309C3" w:rsidRDefault="00951A3F" w:rsidP="00951A3F">
      <w:r w:rsidRPr="000309C3">
        <w:t>But I understand what brings us together. We come into this room unafraid of facing the brutal reality. We never kid ourselves. But we listen to each other. We form our opinions. We ask a lot of questions and the most important one is: Are we going to do something about it?</w:t>
      </w:r>
    </w:p>
    <w:p w:rsidR="00951A3F" w:rsidRPr="000309C3" w:rsidRDefault="00951A3F" w:rsidP="00951A3F">
      <w:r w:rsidRPr="000309C3">
        <w:rPr>
          <w:rStyle w:val="StyleUnderline"/>
        </w:rPr>
        <w:t>Now, you don’t wait for the NEA Representative Assembly to act. Not all the fights are in Congress. Back home, all year long, you’ve been using the power of our collective voice to fight and to win</w:t>
      </w:r>
      <w:r w:rsidRPr="000309C3">
        <w:t>.</w:t>
      </w:r>
    </w:p>
    <w:p w:rsidR="00951A3F" w:rsidRPr="000309C3" w:rsidRDefault="00951A3F" w:rsidP="00951A3F">
      <w:r w:rsidRPr="000309C3">
        <w:rPr>
          <w:rStyle w:val="StyleUnderline"/>
        </w:rPr>
        <w:t>Arkansas, Colorado, Maine, Minnesota, Nebraska, Nevada, Tennessee, Texas and Virginia — you protected your students by beating back vouchers at your state capital this year. You won</w:t>
      </w:r>
      <w:r w:rsidRPr="000309C3">
        <w:t>!</w:t>
      </w:r>
    </w:p>
    <w:p w:rsidR="00951A3F" w:rsidRPr="000309C3" w:rsidRDefault="00951A3F" w:rsidP="00951A3F">
      <w:r w:rsidRPr="000309C3">
        <w:rPr>
          <w:rStyle w:val="StyleUnderline"/>
        </w:rPr>
        <w:t>When the governor in Georgia pushed a ballot initiative to give the state power to takeover local schools, the Georgia Association of Educators led the fight and the public said: No thank you. You won</w:t>
      </w:r>
      <w:r w:rsidRPr="000309C3">
        <w:t>!</w:t>
      </w:r>
    </w:p>
    <w:p w:rsidR="00951A3F" w:rsidRPr="000309C3" w:rsidRDefault="00951A3F" w:rsidP="00951A3F">
      <w:r w:rsidRPr="000309C3">
        <w:rPr>
          <w:rStyle w:val="StyleUnderline"/>
        </w:rPr>
        <w:t>In ruby-red South Dakota, the mighty South Dakota Education Association did the impossible and brought together Republicans and Democrats to do a good thing:</w:t>
      </w:r>
      <w:r>
        <w:rPr>
          <w:rStyle w:val="StyleUnderline"/>
        </w:rPr>
        <w:t xml:space="preserve"> </w:t>
      </w:r>
      <w:r w:rsidRPr="000309C3">
        <w:rPr>
          <w:rStyle w:val="StyleUnderline"/>
        </w:rPr>
        <w:t>to raise needed taxes and get more money to starved public schools. You won</w:t>
      </w:r>
      <w:r w:rsidRPr="000309C3">
        <w:t>!</w:t>
      </w:r>
    </w:p>
    <w:p w:rsidR="00951A3F" w:rsidRPr="000309C3" w:rsidRDefault="00951A3F" w:rsidP="00951A3F">
      <w:r w:rsidRPr="000309C3">
        <w:rPr>
          <w:rStyle w:val="StyleUnderline"/>
        </w:rPr>
        <w:t>And right here in Massachusetts, the MTA with an amazing coalition of true believers in public education fought back an initiative on unaccountable charter expansion — and you won</w:t>
      </w:r>
      <w:r w:rsidRPr="000309C3">
        <w:t>!</w:t>
      </w:r>
    </w:p>
    <w:p w:rsidR="00951A3F" w:rsidRPr="000309C3" w:rsidRDefault="00951A3F" w:rsidP="00951A3F">
      <w:r w:rsidRPr="000309C3">
        <w:t>Now I could go on and on and on and on about the amazing work of every state in this room, but I promised you a short speech. So I want to leave you with this:</w:t>
      </w:r>
    </w:p>
    <w:p w:rsidR="00951A3F" w:rsidRPr="000309C3" w:rsidRDefault="00951A3F" w:rsidP="00951A3F">
      <w:r w:rsidRPr="000309C3">
        <w:rPr>
          <w:rStyle w:val="StyleUnderline"/>
        </w:rPr>
        <w:t>We can win. We have power. And they know it</w:t>
      </w:r>
      <w:r w:rsidRPr="000309C3">
        <w:t xml:space="preserve">. So, </w:t>
      </w:r>
      <w:r w:rsidRPr="000309C3">
        <w:rPr>
          <w:rStyle w:val="StyleUnderline"/>
        </w:rPr>
        <w:t>we stand in a dangerous place. We stand between a profiteer and his profits</w:t>
      </w:r>
      <w:r w:rsidRPr="000309C3">
        <w:t>. They’re going to hit us with everything they’ve got because we are a threat to them.</w:t>
      </w:r>
      <w:r>
        <w:t xml:space="preserve"> </w:t>
      </w:r>
      <w:r w:rsidRPr="000309C3">
        <w:t>They will try to take away your freedom to organize. They will try to take away your freedom to negotiate with a collective voice. They will try to silence us because when we win, the entire community wins. Working people who don’t even have access to a union win, because we’re there to fight for their kids’ schools and affordable college and affordable health care; for their Social Security and Medicare; for a living wage and the ability to support our families. So they want us stopped.</w:t>
      </w:r>
    </w:p>
    <w:p w:rsidR="00951A3F" w:rsidRPr="000309C3" w:rsidRDefault="00951A3F" w:rsidP="00951A3F">
      <w:r w:rsidRPr="000309C3">
        <w:t>Our opponents know that a lot of us are retiring, and so they will pour alternative facts into the ears of the new generation of educators and those in public service with lies about who we are.</w:t>
      </w:r>
    </w:p>
    <w:p w:rsidR="00951A3F" w:rsidRDefault="00951A3F" w:rsidP="00951A3F">
      <w:pPr>
        <w:rPr>
          <w:rStyle w:val="StyleUnderline"/>
        </w:rPr>
      </w:pPr>
      <w:r w:rsidRPr="000309C3">
        <w:t xml:space="preserve">But </w:t>
      </w:r>
      <w:r w:rsidRPr="000309C3">
        <w:rPr>
          <w:rStyle w:val="StyleUnderline"/>
        </w:rPr>
        <w:t>they won’t succeed</w:t>
      </w:r>
      <w:r w:rsidRPr="000309C3">
        <w:t xml:space="preserve">. Because we know in our bones who we are. And we will tell every new colleague the truth about who we are: </w:t>
      </w:r>
      <w:r w:rsidRPr="000309C3">
        <w:rPr>
          <w:rStyle w:val="StyleUnderline"/>
        </w:rPr>
        <w:t>We are the members of the National Education Association. We are the voice of education professionals. Our work is fundamental to the nation, and we accept the profound trust that is placed in us.</w:t>
      </w:r>
    </w:p>
    <w:p w:rsidR="00951A3F" w:rsidRDefault="00951A3F" w:rsidP="00951A3F"/>
    <w:p w:rsidR="00CE6F70" w:rsidRPr="000309C3" w:rsidRDefault="00CE6F70" w:rsidP="00CE6F70">
      <w:pPr>
        <w:pStyle w:val="Heading4"/>
        <w:rPr>
          <w:rFonts w:cs="Times New Roman"/>
        </w:rPr>
      </w:pPr>
      <w:r w:rsidRPr="000309C3">
        <w:rPr>
          <w:rFonts w:cs="Times New Roman"/>
        </w:rPr>
        <w:t>DeVos confirmation makes bipartisan cooperation over the aff impossible</w:t>
      </w:r>
    </w:p>
    <w:p w:rsidR="00CE6F70" w:rsidRPr="000309C3" w:rsidRDefault="00CE6F70" w:rsidP="00CE6F70">
      <w:pPr>
        <w:rPr>
          <w:rStyle w:val="Style13ptBold"/>
        </w:rPr>
      </w:pPr>
      <w:r w:rsidRPr="000309C3">
        <w:rPr>
          <w:rStyle w:val="Style13ptBold"/>
        </w:rPr>
        <w:t>Camera, US News &amp; World Report education reporter, 17</w:t>
      </w:r>
    </w:p>
    <w:p w:rsidR="00CE6F70" w:rsidRDefault="00CE6F70" w:rsidP="00CE6F70">
      <w:r w:rsidRPr="000309C3">
        <w:t>[Lauren Camera, education reporter at U.S. News &amp; World Report, 2-9-2017, US News &amp; World Report, "Bipartisan Education Politics a Thing of the Past," https://www.usnews.com/news/education-news/articles/2017-02-09/bipartisan-education-politics-a-thing-of-the-past, accessed 7/6/17, AW]</w:t>
      </w:r>
    </w:p>
    <w:p w:rsidR="00751A64" w:rsidRPr="000309C3" w:rsidRDefault="00751A64" w:rsidP="00CE6F70"/>
    <w:p w:rsidR="00CE6F70" w:rsidRPr="000309C3" w:rsidRDefault="00CE6F70" w:rsidP="00CE6F70">
      <w:pPr>
        <w:rPr>
          <w:rStyle w:val="StyleUnderline"/>
        </w:rPr>
      </w:pPr>
      <w:r w:rsidRPr="000309C3">
        <w:rPr>
          <w:rStyle w:val="StyleUnderline"/>
        </w:rPr>
        <w:t>When Congress passed a sprawling rewrite of the federal education law at the tail-end of 2015, it was hailed as a "Christmas miracle."</w:t>
      </w:r>
    </w:p>
    <w:p w:rsidR="00CE6F70" w:rsidRPr="000309C3" w:rsidRDefault="00CE6F70" w:rsidP="00CE6F70">
      <w:r w:rsidRPr="000309C3">
        <w:rPr>
          <w:rStyle w:val="StyleUnderline"/>
        </w:rPr>
        <w:t>Drafted, negotiated and passed by members on both sides of the aisle and in both chambers, the Every Student Succeeds Act</w:t>
      </w:r>
      <w:r w:rsidRPr="000309C3">
        <w:t xml:space="preserve">, which overhauled the widely reviled No Child Left Behind by returning much of the authority over education to states, </w:t>
      </w:r>
      <w:r w:rsidRPr="000309C3">
        <w:rPr>
          <w:rStyle w:val="StyleUnderline"/>
        </w:rPr>
        <w:t>stood out as a shining example of bipartisanship in an ever-partisan, log jammed political system</w:t>
      </w:r>
      <w:r w:rsidRPr="000309C3">
        <w:t>.</w:t>
      </w:r>
    </w:p>
    <w:p w:rsidR="00CE6F70" w:rsidRPr="000309C3" w:rsidRDefault="00CE6F70" w:rsidP="00CE6F70">
      <w:r w:rsidRPr="000309C3">
        <w:t>Decoding DeVos' To-Do List</w:t>
      </w:r>
    </w:p>
    <w:p w:rsidR="00CE6F70" w:rsidRPr="000309C3" w:rsidRDefault="00CE6F70" w:rsidP="00CE6F70">
      <w:pPr>
        <w:rPr>
          <w:rStyle w:val="StyleUnderline"/>
        </w:rPr>
      </w:pPr>
      <w:r w:rsidRPr="000309C3">
        <w:rPr>
          <w:rStyle w:val="StyleUnderline"/>
        </w:rPr>
        <w:t>A little more than a year later, that milieu of goodwill in the education sphere has seemingly evaporated.</w:t>
      </w:r>
    </w:p>
    <w:p w:rsidR="00CE6F70" w:rsidRPr="000309C3" w:rsidRDefault="00CE6F70" w:rsidP="00CE6F70">
      <w:r w:rsidRPr="000309C3">
        <w:t>“</w:t>
      </w:r>
      <w:r w:rsidRPr="000309C3">
        <w:rPr>
          <w:rStyle w:val="StyleUnderline"/>
        </w:rPr>
        <w:t>We have been able to work together well for the past two years, and it’s because we have worked in good faith and across party lines to make sure we have what we needed to proceed,” Sen. Patty Murray, D-Wash., the top Democrat on the Senate education committee</w:t>
      </w:r>
      <w:r w:rsidRPr="000309C3">
        <w:t>, said prior to the committee vote that cleared billionaire school-choice advocate Betsy DeVos, now Secretary of Education, for consideration by the full Senate.</w:t>
      </w:r>
    </w:p>
    <w:p w:rsidR="00CE6F70" w:rsidRPr="000309C3" w:rsidRDefault="00CE6F70" w:rsidP="00CE6F70">
      <w:r w:rsidRPr="000309C3">
        <w:rPr>
          <w:rStyle w:val="StyleUnderline"/>
        </w:rPr>
        <w:t>Confirming DeVos in spite of staunch Democratic opposition, she warned committee Chairman Lamar Alexander, R-Tenn., was “a massive break with that strong bipartisan record, and it will dramatically impact our ability to work together in good faith going forward.</w:t>
      </w:r>
      <w:r w:rsidRPr="000309C3">
        <w:t>”</w:t>
      </w:r>
    </w:p>
    <w:p w:rsidR="00CE6F70" w:rsidRDefault="00CE6F70" w:rsidP="00CE6F70">
      <w:r w:rsidRPr="000309C3">
        <w:t>Alexander, for his part, accused Democrats of unfairly holding up DeVos' confirmation process.</w:t>
      </w:r>
    </w:p>
    <w:p w:rsidR="0016524E" w:rsidRPr="000309C3" w:rsidRDefault="0016524E" w:rsidP="00CE6F70"/>
    <w:p w:rsidR="00C707C8" w:rsidRDefault="00C707C8" w:rsidP="00C707C8">
      <w:pPr>
        <w:pStyle w:val="Heading3"/>
        <w:rPr>
          <w:rFonts w:cs="Times New Roman"/>
        </w:rPr>
      </w:pPr>
      <w:r>
        <w:rPr>
          <w:rFonts w:cs="Times New Roman"/>
        </w:rPr>
        <w:t>AT – DeVos Spins the Plan</w:t>
      </w:r>
    </w:p>
    <w:p w:rsidR="00C707C8" w:rsidRPr="00486F61" w:rsidRDefault="00C707C8" w:rsidP="00C707C8"/>
    <w:p w:rsidR="00C707C8" w:rsidRPr="000309C3" w:rsidRDefault="00C707C8" w:rsidP="00C707C8">
      <w:pPr>
        <w:pStyle w:val="Heading4"/>
        <w:rPr>
          <w:rFonts w:cs="Times New Roman"/>
        </w:rPr>
      </w:pPr>
      <w:r w:rsidRPr="000309C3">
        <w:rPr>
          <w:rFonts w:cs="Times New Roman"/>
        </w:rPr>
        <w:t>DeVos and the Trump administration have low credibility from Democrats—proven by two lawsuits against DeVos</w:t>
      </w:r>
    </w:p>
    <w:p w:rsidR="00C707C8" w:rsidRPr="000309C3" w:rsidRDefault="00C707C8" w:rsidP="00C707C8">
      <w:pPr>
        <w:rPr>
          <w:rStyle w:val="Style13ptBold"/>
        </w:rPr>
      </w:pPr>
      <w:r w:rsidRPr="000309C3">
        <w:rPr>
          <w:rStyle w:val="Style13ptBold"/>
        </w:rPr>
        <w:t>Stratford, POLITICO Pro, education reporter, 7/6/17</w:t>
      </w:r>
    </w:p>
    <w:p w:rsidR="00C707C8" w:rsidRDefault="00C707C8" w:rsidP="00C707C8">
      <w:r w:rsidRPr="000309C3">
        <w:t>[Michael Stratford, 7-6-2017, POLITICO, "18 states, consumer groups sue DeVos over delay of student loan protections," http://www.politico.com/story/2017/07/06/18-states-sue-devos-over-delay-of-student-loan-protections-240260, accessed 7/7/17, AW]</w:t>
      </w:r>
    </w:p>
    <w:p w:rsidR="00C707C8" w:rsidRPr="000309C3" w:rsidRDefault="00C707C8" w:rsidP="00C707C8"/>
    <w:p w:rsidR="00C707C8" w:rsidRPr="000309C3" w:rsidRDefault="00C707C8" w:rsidP="00C707C8">
      <w:r w:rsidRPr="000309C3">
        <w:rPr>
          <w:rStyle w:val="StyleUnderline"/>
        </w:rPr>
        <w:t>Eighteen states and the District of Columbia filed suit against Education Secretary Betsy DeVos on Thursday over her delay of regulations meant to protect federal student loan borrowers defrauded by their schools</w:t>
      </w:r>
      <w:r w:rsidRPr="000309C3">
        <w:t>.</w:t>
      </w:r>
    </w:p>
    <w:p w:rsidR="00C707C8" w:rsidRPr="000309C3" w:rsidRDefault="00C707C8" w:rsidP="00C707C8">
      <w:r w:rsidRPr="000309C3">
        <w:rPr>
          <w:rStyle w:val="StyleUnderline"/>
        </w:rPr>
        <w:t>The lawsuit filed in Federal District Court in D.C., led by Massachusetts and joined by 18 other Democratic attorneys general, accuses DeVos of illegally delaying the regulations aimed at predatory colleges, which were finalized by the Obama administration and had been set to take effect on July 1</w:t>
      </w:r>
      <w:r w:rsidRPr="000309C3">
        <w:t>.</w:t>
      </w:r>
    </w:p>
    <w:p w:rsidR="00C707C8" w:rsidRPr="000309C3" w:rsidRDefault="00C707C8" w:rsidP="00C707C8">
      <w:r w:rsidRPr="000309C3">
        <w:t>The rules, known as “borrower defense to repayment,” sought to make it easier for defrauded student loan borrowers to seek debt forgiveness. They also prohibit colleges from requiring students to resolve complaints against their school through arbitration rather than in court.</w:t>
      </w:r>
    </w:p>
    <w:p w:rsidR="00C707C8" w:rsidRPr="000309C3" w:rsidRDefault="00C707C8" w:rsidP="00C707C8">
      <w:r w:rsidRPr="000309C3">
        <w:rPr>
          <w:rStyle w:val="StyleUnderline"/>
        </w:rPr>
        <w:t>The Trump administration last month delayed implementation of the rules, citing a legal challenge by a California association representing for-profit colleges. DeVos said at the time the rule created “a muddled process that's unfair to students and schools, and puts taxpayers on the hook for significant costs.” The Education Department has said it will begin a process to rewrite the rules later this year</w:t>
      </w:r>
      <w:r w:rsidRPr="000309C3">
        <w:t>.</w:t>
      </w:r>
    </w:p>
    <w:p w:rsidR="00C707C8" w:rsidRPr="000309C3" w:rsidRDefault="00C707C8" w:rsidP="00C707C8">
      <w:r w:rsidRPr="000309C3">
        <w:rPr>
          <w:rStyle w:val="StyleUnderline"/>
        </w:rPr>
        <w:t>Separately, consumer groups on Thursday filed a second legal challenge to the Trump administration’s delay of the regulations</w:t>
      </w:r>
      <w:r w:rsidRPr="000309C3">
        <w:t>.</w:t>
      </w:r>
    </w:p>
    <w:p w:rsidR="00C707C8" w:rsidRPr="000309C3" w:rsidRDefault="00C707C8" w:rsidP="00C707C8">
      <w:r w:rsidRPr="000309C3">
        <w:t>Public Citizen and Harvard Law School’s Project on Predatory Student Lending filed a lawsuit on behalf of two former students who claim they were defrauded by the New England Institute of Art, which is owned by the Education Management Corporation. The students say they want to sue that company but can’t because they signed an agreement to resolve any complaints through arbitration — an agreement that would have been banned by the regulations DeVos is delaying.</w:t>
      </w:r>
    </w:p>
    <w:p w:rsidR="00C707C8" w:rsidRDefault="00C707C8" w:rsidP="00C707C8">
      <w:r w:rsidRPr="000309C3">
        <w:rPr>
          <w:rStyle w:val="StyleUnderline"/>
        </w:rPr>
        <w:t>Both lawsuits argue that DeVos’ delay of the rules violates the Administrative Procedure Act and ask a federal court to order the administration to enforce the rules</w:t>
      </w:r>
      <w:r w:rsidRPr="000309C3">
        <w:t>.</w:t>
      </w:r>
    </w:p>
    <w:p w:rsidR="00C707C8" w:rsidRPr="000309C3" w:rsidRDefault="00C707C8" w:rsidP="00C707C8">
      <w:r w:rsidRPr="000309C3">
        <w:t>“</w:t>
      </w:r>
      <w:r w:rsidRPr="000309C3">
        <w:rPr>
          <w:rStyle w:val="StyleUnderline"/>
        </w:rPr>
        <w:t>Since Day One, Secretary DeVos has sided with for-profit school executives against students and families drowning in unaffordable student loans,</w:t>
      </w:r>
      <w:r w:rsidRPr="000309C3">
        <w:t>” Massachusetts Attorney General Maura Healey said in a statement. “</w:t>
      </w:r>
      <w:r w:rsidRPr="000309C3">
        <w:rPr>
          <w:rStyle w:val="StyleUnderline"/>
        </w:rPr>
        <w:t>Her decision to cancel vital protections for students and taxpayers is a betrayal of her office’s responsibility and a violation of federal law</w:t>
      </w:r>
      <w:r w:rsidRPr="000309C3">
        <w:t>.”</w:t>
      </w:r>
    </w:p>
    <w:p w:rsidR="00C707C8" w:rsidRPr="000309C3" w:rsidRDefault="00C707C8" w:rsidP="00C707C8">
      <w:r w:rsidRPr="000309C3">
        <w:rPr>
          <w:rStyle w:val="StyleUnderline"/>
        </w:rPr>
        <w:t>The Massachusetts lawsuit was joined by California, Connecticut, Delaware, Hawaii, Iowa, Illinois, Maryland, Minnesota, New Mexico, New York, North Carolina, Oregon, Pennsylvania, Rhode Island, Vermont, Virginia, Washington and the District of Columbia</w:t>
      </w:r>
      <w:r w:rsidRPr="000309C3">
        <w:t>.</w:t>
      </w:r>
    </w:p>
    <w:p w:rsidR="00C707C8" w:rsidRPr="000309C3" w:rsidRDefault="00C707C8" w:rsidP="00C707C8">
      <w:r w:rsidRPr="000309C3">
        <w:rPr>
          <w:rStyle w:val="StyleUnderline"/>
        </w:rPr>
        <w:t>A spokeswoman for DeVos dismissed the lawsuit as “ideologically driven” and said the Obama-era rules were drafted “through a heavily politicized process” that “failed to account for the interests of all stakeholders.</w:t>
      </w:r>
      <w:r w:rsidRPr="000309C3">
        <w:t>”</w:t>
      </w:r>
    </w:p>
    <w:p w:rsidR="00C707C8" w:rsidRPr="000309C3" w:rsidRDefault="00C707C8" w:rsidP="00C707C8">
      <w:r w:rsidRPr="000309C3">
        <w:t>Liz Hill, the spokewoman, defended DeVos’ decision to delay the regulations based on the legal challenge by the for-profit college trade group, which she said raised “serious and credible charges” about the rules' legality.</w:t>
      </w:r>
    </w:p>
    <w:p w:rsidR="00C707C8" w:rsidRPr="000309C3" w:rsidRDefault="00C707C8" w:rsidP="00C707C8">
      <w:r w:rsidRPr="000309C3">
        <w:t>The Obama administration began preparing new regulations following the 2015 collapse of Corinthian Colleges, a chain of for-profit schools, amid allegations of fraud. Tens of thousands of former Corinthian students — as well as those from other troubled schools like ITT Tech — flooded the Education Department with claims for debt relief relying on a seldom-used provision of the Higher Education Act that makes federal student loans unenforceable when a college engages in misconduct.</w:t>
      </w:r>
    </w:p>
    <w:p w:rsidR="00C707C8" w:rsidRPr="000309C3" w:rsidRDefault="00C707C8" w:rsidP="00C707C8">
      <w:r w:rsidRPr="000309C3">
        <w:t>Using existing rules, Obama's Education Department had already approved debt relief claims from more than 30,000 student borrowers, totaling hundreds of millions of dollars. DeVos has promised to honor those claims, but the processing of undecided claims has slowed to a virtual halt during the Trump administration.</w:t>
      </w:r>
    </w:p>
    <w:p w:rsidR="00C707C8" w:rsidRPr="000309C3" w:rsidRDefault="00C707C8" w:rsidP="00C707C8">
      <w:r w:rsidRPr="000309C3">
        <w:t>Obama's regulations were meant to clarify and make uniform the standard for when borrowers could seek loan forgiveness — for example, when a school makes a “substantial misrepresentation” to students. The rules also set up a more formal system for allowing the Education Department to stick the predatory colleges, rather than taxpayers, with the cost of loan forgiveness. But the government would still pick up the tab in cases where the school became defunct.</w:t>
      </w:r>
    </w:p>
    <w:p w:rsidR="00C707C8" w:rsidRPr="000309C3" w:rsidRDefault="00C707C8" w:rsidP="00C707C8">
      <w:pPr>
        <w:rPr>
          <w:rStyle w:val="StyleUnderline"/>
        </w:rPr>
      </w:pPr>
      <w:r w:rsidRPr="000309C3">
        <w:rPr>
          <w:rStyle w:val="StyleUnderline"/>
        </w:rPr>
        <w:t>The Obama administration estimated that the regulations would cost taxpayers $16.6 billion over the next decade.</w:t>
      </w:r>
    </w:p>
    <w:p w:rsidR="00C707C8" w:rsidRPr="000309C3" w:rsidRDefault="00C707C8" w:rsidP="00C707C8">
      <w:pPr>
        <w:rPr>
          <w:rStyle w:val="StyleUnderline"/>
        </w:rPr>
      </w:pPr>
      <w:r w:rsidRPr="000309C3">
        <w:rPr>
          <w:rStyle w:val="StyleUnderline"/>
        </w:rPr>
        <w:t>Congressional Republicans expressed concerns about the cost to taxpayers, but opted not to include the regulation as one of the many Obama-era rules they axed through a flurry of Congressional Review Act resolutions earlier this year.</w:t>
      </w:r>
    </w:p>
    <w:p w:rsidR="00C707C8" w:rsidRDefault="00C707C8" w:rsidP="00C707C8">
      <w:r w:rsidRPr="000309C3">
        <w:rPr>
          <w:rStyle w:val="StyleUnderline"/>
        </w:rPr>
        <w:t>Democrats, meanwhile, have blasted DeVos for delaying the regulations, which they say are crucial protections for student borrowers</w:t>
      </w:r>
      <w:r w:rsidRPr="000309C3">
        <w:t>.</w:t>
      </w:r>
    </w:p>
    <w:p w:rsidR="00C707C8" w:rsidRPr="000309C3" w:rsidRDefault="00C707C8" w:rsidP="00C707C8"/>
    <w:p w:rsidR="00C707C8" w:rsidRPr="000309C3" w:rsidRDefault="00C707C8" w:rsidP="00C707C8">
      <w:pPr>
        <w:pStyle w:val="Heading4"/>
        <w:rPr>
          <w:rFonts w:cs="Times New Roman"/>
        </w:rPr>
      </w:pPr>
      <w:r w:rsidRPr="000309C3">
        <w:rPr>
          <w:rFonts w:cs="Times New Roman"/>
        </w:rPr>
        <w:t>DeVos has low support with Democrats and the public—sexual assault policy protest proves</w:t>
      </w:r>
    </w:p>
    <w:p w:rsidR="00C707C8" w:rsidRPr="000309C3" w:rsidRDefault="00C707C8" w:rsidP="00C707C8">
      <w:pPr>
        <w:rPr>
          <w:rStyle w:val="Style13ptBold"/>
        </w:rPr>
      </w:pPr>
      <w:r w:rsidRPr="000309C3">
        <w:rPr>
          <w:rStyle w:val="Style13ptBold"/>
        </w:rPr>
        <w:t>Bassett, HuffPost, Senior Politics Reporter, 7/6/17</w:t>
      </w:r>
    </w:p>
    <w:p w:rsidR="00C707C8" w:rsidRDefault="00C707C8" w:rsidP="00C707C8">
      <w:r w:rsidRPr="000309C3">
        <w:t>[Laura Bassett, 7-6-2017, HuffPost, "Betsy DeVos Under Fire For Scaling Back Campus Rape Investigations," http://www.huffingtonpost.com/entry/betsy-devos-scaling-back-campus-rape-investigations_us_595e83ace4b02e9bdb0b441d, accessed 7/7/17, AW]</w:t>
      </w:r>
    </w:p>
    <w:p w:rsidR="00C707C8" w:rsidRPr="000309C3" w:rsidRDefault="00C707C8" w:rsidP="00C707C8"/>
    <w:p w:rsidR="00C707C8" w:rsidRPr="000309C3" w:rsidRDefault="00C707C8" w:rsidP="00C707C8">
      <w:pPr>
        <w:rPr>
          <w:rStyle w:val="StyleUnderline"/>
        </w:rPr>
      </w:pPr>
      <w:r w:rsidRPr="000309C3">
        <w:rPr>
          <w:rStyle w:val="StyleUnderline"/>
        </w:rPr>
        <w:t>Sens. Kirsten Gillibrand (D-N.Y.) and Claire McCaskill (D-Mo.) urged Secretary of Education Betsy Devos last week to reverse a decision her department made last month that would impede its ability to investigate campus sexual assault.</w:t>
      </w:r>
    </w:p>
    <w:p w:rsidR="00C707C8" w:rsidRPr="000309C3" w:rsidRDefault="00C707C8" w:rsidP="00C707C8">
      <w:r w:rsidRPr="000309C3">
        <w:rPr>
          <w:rStyle w:val="StyleUnderline"/>
        </w:rPr>
        <w:t>The head of the Department of Education’s civil rights office, Candice Jackson, issued a memo in June instructing staff to scale back their investigations of systemic civil rights issues at public schools and universities, including the mishandling of sexual assault cases. Whereas the Obama administration required staff to review past information along with each complaint to identify potential systemic problems with how campuses handle rape cases or discriminate against certain classes of victims, the Trump administration will scrap those rules and investigate each complaint at face value</w:t>
      </w:r>
      <w:r w:rsidRPr="000309C3">
        <w:t>.</w:t>
      </w:r>
    </w:p>
    <w:p w:rsidR="00C707C8" w:rsidRPr="000309C3" w:rsidRDefault="00C707C8" w:rsidP="00C707C8">
      <w:r w:rsidRPr="000309C3">
        <w:rPr>
          <w:rStyle w:val="StyleUnderline"/>
        </w:rPr>
        <w:t>Gillibrand and McCaskill, the latter of whom is a former prosecutor, are concerned that if the administration handles complaints on a case-by-case basis, rather than considering a school’s broader history of dealing with sexual assault, it will allow schools to continue to sweep the problem under the rug rather then forcing them to overhaul their policies.</w:t>
      </w:r>
      <w:r w:rsidRPr="000309C3">
        <w:t xml:space="preserve"> Title IX federal law requires the government to protect women at publicly funded schools from sex discrimination, including assault and harassment.</w:t>
      </w:r>
    </w:p>
    <w:p w:rsidR="00C707C8" w:rsidRDefault="00C707C8" w:rsidP="00C707C8">
      <w:r w:rsidRPr="000309C3">
        <w:t>“Far too often, when cases of mismanagement are brought to light, it is part of a larger pattern that includes a campus climate where victims are afraid to come forward and the institution has systemically discouraged reporting and failed to prevent these crimes,” the senators wrote in a letter to DeVos. “OCR’s decision to only address the specific complaint fails to protect all students as required by Title IX.”</w:t>
      </w:r>
    </w:p>
    <w:p w:rsidR="00C707C8" w:rsidRPr="000309C3" w:rsidRDefault="00C707C8" w:rsidP="00C707C8">
      <w:r w:rsidRPr="000309C3">
        <w:t>Jackson explained in the June memo that her decision to limit the scope of campus sexual assault investigations is necessary in order to clear backlogs of complaints, which skyrocketed under President Barack Obama, and move through them more quickly.</w:t>
      </w:r>
    </w:p>
    <w:p w:rsidR="00C707C8" w:rsidRPr="000309C3" w:rsidRDefault="00C707C8" w:rsidP="00C707C8">
      <w:r w:rsidRPr="000309C3">
        <w:rPr>
          <w:rStyle w:val="StyleUnderline"/>
        </w:rPr>
        <w:t>While Obama had made combatting campus sexual assault a signature issue of his administration, DeVos’ hiring of Jackson to oversee sexual assault complaints signaled a move in the opposite direction. Jackson, a longtime anti-feminist activist, has suggested over the years that she is skeptical of women who report being assaulted. She said in a Facebook post during Trump’s campaign that the more than a dozen women accusing him of sexual assault were “fake victims” lying “for political gain</w:t>
      </w:r>
      <w:r w:rsidRPr="000309C3">
        <w:t>.” And in her 2005 book, Their Lives: The Women Targeted by the Clinton Machine, she lamented that laws against sexual harassment ignore “the reality that unwanted sexual advances are difficult to define.”</w:t>
      </w:r>
    </w:p>
    <w:p w:rsidR="00C707C8" w:rsidRPr="000309C3" w:rsidRDefault="00C707C8" w:rsidP="00C707C8">
      <w:r w:rsidRPr="000309C3">
        <w:rPr>
          <w:rStyle w:val="StyleUnderline"/>
        </w:rPr>
        <w:t>Under Jackson’s leadership, the DOE Office for Civil Rights is beginning to scale back the government’s role in enforcing civil rights laws, including those pertaining to sexual assault. The Trump administration’s fiscal year 2018 budget requested to decrease the investigations staff by more than 40 employee</w:t>
      </w:r>
      <w:r w:rsidRPr="000309C3">
        <w:t>s, and Jackson has decided to hide the list of schools being investigated by the federal government for mishandling rape cases. Now, the process of investigating campus sexual assault will be much less transparent, the government will commit fewer resources to it, and investigators will not be required to look broadly into systemic problems at particular institutions.</w:t>
      </w:r>
    </w:p>
    <w:p w:rsidR="00C707C8" w:rsidRDefault="00C707C8" w:rsidP="00C707C8">
      <w:r w:rsidRPr="000309C3">
        <w:t>Gillibrand and McCaskill said that if the department is worried about the backlog of complaints, they should clear it by hiring more investigators rather than reducing the government’s capacity to handle the influx of cases.</w:t>
      </w:r>
    </w:p>
    <w:p w:rsidR="00C707C8" w:rsidRDefault="00C707C8" w:rsidP="00C707C8">
      <w:r w:rsidRPr="000309C3">
        <w:t>“</w:t>
      </w:r>
      <w:r w:rsidRPr="000309C3">
        <w:rPr>
          <w:rStyle w:val="StyleUnderline"/>
        </w:rPr>
        <w:t>The goal of the OCR must be to protect students and ensure that they are provided a safe and equitable educational experience,”</w:t>
      </w:r>
      <w:r w:rsidRPr="000309C3">
        <w:t xml:space="preserve"> they wrote. “We believe that limiting investigations into campus sexual assault is an improper way to clear the current backlog and does not uphold the Department’s responsibility to enforce Title IX.”</w:t>
      </w:r>
    </w:p>
    <w:p w:rsidR="00C707C8" w:rsidRDefault="00C707C8" w:rsidP="00C707C8">
      <w:r w:rsidRPr="000309C3">
        <w:rPr>
          <w:rStyle w:val="StyleUnderline"/>
        </w:rPr>
        <w:t>Campus sexual assault survivors tweeted at DeVos on Thursday in protest</w:t>
      </w:r>
      <w:r w:rsidRPr="000309C3">
        <w:t>.</w:t>
      </w:r>
    </w:p>
    <w:p w:rsidR="00C707C8" w:rsidRDefault="00C707C8" w:rsidP="00C707C8"/>
    <w:p w:rsidR="00C707C8" w:rsidRPr="000309C3" w:rsidRDefault="00C707C8" w:rsidP="00C707C8">
      <w:pPr>
        <w:pStyle w:val="Heading4"/>
        <w:rPr>
          <w:rFonts w:cs="Times New Roman"/>
        </w:rPr>
      </w:pPr>
      <w:r w:rsidRPr="000309C3">
        <w:rPr>
          <w:rFonts w:cs="Times New Roman"/>
        </w:rPr>
        <w:t>DeVos makes the plan controversial—lawsuit proves</w:t>
      </w:r>
    </w:p>
    <w:p w:rsidR="00C707C8" w:rsidRPr="000309C3" w:rsidRDefault="00C707C8" w:rsidP="00C707C8">
      <w:pPr>
        <w:rPr>
          <w:rStyle w:val="Style13ptBold"/>
        </w:rPr>
      </w:pPr>
      <w:r w:rsidRPr="000309C3">
        <w:rPr>
          <w:rStyle w:val="Style13ptBold"/>
        </w:rPr>
        <w:t>Kamenetz, NPR, lead education reporter, 7/8/17</w:t>
      </w:r>
    </w:p>
    <w:p w:rsidR="00C707C8" w:rsidRDefault="00C707C8" w:rsidP="00C707C8">
      <w:r w:rsidRPr="000309C3">
        <w:t>[Anya Kamenetz, 7-8-2017, NPR, "Why 18 States Are Suing Education Secretary Betsy DeVos," http://www.npr.org/sections/ed/2017/07/08/535779235/why-18-states-are-suing-education-secretary-betsy-devos, accessed 7/10/17, AW]</w:t>
      </w:r>
    </w:p>
    <w:p w:rsidR="00C707C8" w:rsidRPr="000309C3" w:rsidRDefault="00C707C8" w:rsidP="00C707C8"/>
    <w:p w:rsidR="00C707C8" w:rsidRPr="000309C3" w:rsidRDefault="00C707C8" w:rsidP="00C707C8">
      <w:r w:rsidRPr="000309C3">
        <w:t>Department of Education sued by coalition of states</w:t>
      </w:r>
    </w:p>
    <w:p w:rsidR="00C707C8" w:rsidRPr="000309C3" w:rsidRDefault="00C707C8" w:rsidP="00C707C8">
      <w:r w:rsidRPr="000309C3">
        <w:rPr>
          <w:rStyle w:val="StyleUnderline"/>
        </w:rPr>
        <w:t>The attorneys general of 18 states and the District of Columbia are suing the U.S. Department of Education over a rule to protect student loan borrowers that was supposed to go into effect July 1</w:t>
      </w:r>
      <w:r w:rsidRPr="000309C3">
        <w:t xml:space="preserve">. Education Secretary Betsy </w:t>
      </w:r>
      <w:r w:rsidRPr="000309C3">
        <w:rPr>
          <w:rStyle w:val="StyleUnderline"/>
        </w:rPr>
        <w:t>DeVos had announced a "reset" of the rule, known as "borrower defense to repayment," on June 14</w:t>
      </w:r>
      <w:r w:rsidRPr="000309C3">
        <w:t>.</w:t>
      </w:r>
    </w:p>
    <w:p w:rsidR="00C707C8" w:rsidRPr="000309C3" w:rsidRDefault="00C707C8" w:rsidP="00C707C8">
      <w:r w:rsidRPr="000309C3">
        <w:rPr>
          <w:rStyle w:val="StyleUnderline"/>
        </w:rPr>
        <w:t>The issue is students' obligations to repay loans when their colleges are found to have committed fraud, misled students or otherwise violated state laws</w:t>
      </w:r>
      <w:r w:rsidRPr="000309C3">
        <w:t>. In July 2014, Corinthian, a for-profit chain of colleges with 70,000 students at more than 100 campuses, ceased operations under a regulatory crackdown. ITT Tech, another for-profit with nearly 40,000 students, shut down in 2016.</w:t>
      </w:r>
    </w:p>
    <w:p w:rsidR="00C707C8" w:rsidRPr="000309C3" w:rsidRDefault="00C707C8" w:rsidP="00C707C8">
      <w:r w:rsidRPr="000309C3">
        <w:rPr>
          <w:rStyle w:val="StyleUnderline"/>
        </w:rPr>
        <w:t>Faced with so many students collectively on the hook for millions of dollars in loans from defunct institutions accused of fraud, the Obama administration took up the task of clarifying and simplifying "borrower defense," a rule that long had been on the books</w:t>
      </w:r>
      <w:r w:rsidRPr="000309C3">
        <w:t>.</w:t>
      </w:r>
    </w:p>
    <w:p w:rsidR="00C707C8" w:rsidRPr="000309C3" w:rsidRDefault="00C707C8" w:rsidP="00C707C8">
      <w:r w:rsidRPr="000309C3">
        <w:rPr>
          <w:rStyle w:val="StyleUnderline"/>
        </w:rPr>
        <w:t>After two years of negotiations, the final rule was announced at the end of October. It allowed for automatic relief when large numbers of students were affected by a college shutdown</w:t>
      </w:r>
      <w:r w:rsidRPr="000309C3">
        <w:t>. It required colleges under regulatory scrutiny to put up collateral to share the cost of making students whole in the event of a shutdown. And it banned schools from making students sign arbitration agreements waiving their rights to a class action lawsuit in case of misconduct.</w:t>
      </w:r>
    </w:p>
    <w:p w:rsidR="00C707C8" w:rsidRPr="000309C3" w:rsidRDefault="00C707C8" w:rsidP="00C707C8">
      <w:r w:rsidRPr="000309C3">
        <w:rPr>
          <w:rStyle w:val="StyleUnderline"/>
        </w:rPr>
        <w:t>Now, all of that is on pause. In her announcement of the "regulatory reset" last month, DeVos said, "last year's rule-making effort missed an opportunity to get it right. The result is a muddled process that is unfair to students and schools, and puts taxpayers on the hook for significant costs.</w:t>
      </w:r>
      <w:r w:rsidRPr="000309C3">
        <w:t>" She said, however, that 16,000 pending borrower defense claims will continue to be processed.</w:t>
      </w:r>
    </w:p>
    <w:p w:rsidR="00C707C8" w:rsidRPr="000309C3" w:rsidRDefault="00C707C8" w:rsidP="00C707C8">
      <w:pPr>
        <w:rPr>
          <w:rStyle w:val="StyleUnderline"/>
        </w:rPr>
      </w:pPr>
      <w:r w:rsidRPr="000309C3">
        <w:rPr>
          <w:rStyle w:val="StyleUnderline"/>
        </w:rPr>
        <w:t>The lawsuit alleges the department violated federal law by suddenly and unilaterally axing the rule without allowing stakeholders to weigh in again.</w:t>
      </w:r>
    </w:p>
    <w:p w:rsidR="00C707C8" w:rsidRPr="000309C3" w:rsidRDefault="00C707C8" w:rsidP="00C707C8">
      <w:r w:rsidRPr="000309C3">
        <w:rPr>
          <w:rStyle w:val="StyleUnderline"/>
        </w:rPr>
        <w:t>"These rules served as critical protections against predatory for-profit schools," New York State Attorney General Eric Schneiderman said in a statement. "Yet the Trump Administration continues to work against New York's students —instead allying themselves with unscrupulous actors in the higher education industry.</w:t>
      </w:r>
      <w:r w:rsidRPr="000309C3">
        <w:t>"</w:t>
      </w:r>
    </w:p>
    <w:p w:rsidR="00C707C8" w:rsidRPr="000309C3" w:rsidRDefault="00C707C8" w:rsidP="00C707C8">
      <w:r w:rsidRPr="000309C3">
        <w:rPr>
          <w:rStyle w:val="StyleUnderline"/>
        </w:rPr>
        <w:t>The coalition comprises the attorneys general of California, Connecticut, Delaware, Hawaii, Iowa, Illinois, Maryland, Massachusetts, Minnesota, New Mexico, New York, North Carolina, Oregon, Pennsylvania, Rhode Island, Vermont, Virginia, Washington and the District of Columbia</w:t>
      </w:r>
      <w:r w:rsidRPr="000309C3">
        <w:t>.</w:t>
      </w:r>
    </w:p>
    <w:p w:rsidR="00C707C8" w:rsidRDefault="00C707C8" w:rsidP="00C707C8">
      <w:r w:rsidRPr="000309C3">
        <w:rPr>
          <w:rStyle w:val="StyleUnderline"/>
        </w:rPr>
        <w:t>U.S. Department of Education press secretary Liz Hill told NPR that the suit is "ideologically driven</w:t>
      </w:r>
      <w:r w:rsidRPr="000309C3">
        <w:t>." She referred to a separate lawsuit seeking to stop borrower defense from taking effect, this one filed by a trade group that represents for-profit colleges in California. "</w:t>
      </w:r>
      <w:r w:rsidRPr="000309C3">
        <w:rPr>
          <w:rStyle w:val="StyleUnderline"/>
        </w:rPr>
        <w:t>The suit makes serious and credible charges that the borrower-defense regulations exceed the statutory authority conferred on the Department</w:t>
      </w:r>
      <w:r w:rsidRPr="000309C3">
        <w:t>." And she added, "</w:t>
      </w:r>
      <w:r w:rsidRPr="000309C3">
        <w:rPr>
          <w:rStyle w:val="StyleUnderline"/>
        </w:rPr>
        <w:t>The borrower-defense regulations suffer from substantive and procedural flaws</w:t>
      </w:r>
      <w:r w:rsidRPr="000309C3">
        <w:t>."</w:t>
      </w:r>
    </w:p>
    <w:p w:rsidR="00C707C8" w:rsidRPr="000309C3" w:rsidRDefault="00C707C8" w:rsidP="00C707C8"/>
    <w:p w:rsidR="00C707C8" w:rsidRPr="000309C3" w:rsidRDefault="00C707C8" w:rsidP="00C707C8">
      <w:pPr>
        <w:pStyle w:val="Heading4"/>
        <w:rPr>
          <w:rFonts w:cs="Times New Roman"/>
        </w:rPr>
      </w:pPr>
      <w:r w:rsidRPr="000309C3">
        <w:rPr>
          <w:rFonts w:cs="Times New Roman"/>
        </w:rPr>
        <w:t>DeVos’ unwavering support for voucher programs ensures backlash will come from her lead in the plan—American Federation of Teachers proves</w:t>
      </w:r>
    </w:p>
    <w:p w:rsidR="00C707C8" w:rsidRPr="000309C3" w:rsidRDefault="00C707C8" w:rsidP="00C707C8">
      <w:pPr>
        <w:rPr>
          <w:rStyle w:val="Style13ptBold"/>
        </w:rPr>
      </w:pPr>
      <w:r w:rsidRPr="000309C3">
        <w:rPr>
          <w:rStyle w:val="Style13ptBold"/>
        </w:rPr>
        <w:t>Johnson, Common Dreams, staff writer, 6/26/17</w:t>
      </w:r>
    </w:p>
    <w:p w:rsidR="00C707C8" w:rsidRDefault="00C707C8" w:rsidP="00C707C8">
      <w:r w:rsidRPr="000309C3">
        <w:t>[Jake Johnson, 6-26-2017, Common Dreams, "Will These Studies Finally Make Betsy DeVos Admit School Vouchers Are a Total Scam?," https://www.commondreams.org/news/2017/06/26/will-these-studies-finally-make-betsy-devos-admit-school-vouchers-a</w:t>
      </w:r>
      <w:r>
        <w:t>re-total-scam, accessed 7/10/17</w:t>
      </w:r>
      <w:r w:rsidRPr="000309C3">
        <w:t>,</w:t>
      </w:r>
      <w:r>
        <w:t xml:space="preserve"> </w:t>
      </w:r>
      <w:r w:rsidRPr="000309C3">
        <w:t>AW]</w:t>
      </w:r>
    </w:p>
    <w:p w:rsidR="00C707C8" w:rsidRPr="000309C3" w:rsidRDefault="00C707C8" w:rsidP="00C707C8"/>
    <w:p w:rsidR="00C707C8" w:rsidRPr="000309C3" w:rsidRDefault="00C707C8" w:rsidP="00C707C8">
      <w:r w:rsidRPr="000309C3">
        <w:rPr>
          <w:rStyle w:val="StyleUnderline"/>
        </w:rPr>
        <w:t>As President Donald Trump and Education Secretary Betsy DeVos gear up to dump hundreds of millions of taxpayer dollars into vouchers and other private education initiatives denounced by critics as ineffective and immoral, two new studies released on Monday reveal that, in many cases, voucher programs result in significantly worse academic performance than public schools</w:t>
      </w:r>
      <w:r w:rsidRPr="000309C3">
        <w:t>.</w:t>
      </w:r>
    </w:p>
    <w:p w:rsidR="00C707C8" w:rsidRPr="000309C3" w:rsidRDefault="00C707C8" w:rsidP="00C707C8">
      <w:r w:rsidRPr="000309C3">
        <w:rPr>
          <w:rStyle w:val="StyleUnderline"/>
        </w:rPr>
        <w:t>The studies were conducted in two states—Louisiana and Indiana—that have experimented substantially with vouchers,</w:t>
      </w:r>
      <w:r w:rsidRPr="000309C3">
        <w:t xml:space="preserve"> which are dubbed as financial "scholarships" ostensibly designed to help low-income and middle class families to send their children to private schools.</w:t>
      </w:r>
    </w:p>
    <w:p w:rsidR="00C707C8" w:rsidRPr="000309C3" w:rsidRDefault="00C707C8" w:rsidP="00C707C8">
      <w:r w:rsidRPr="000309C3">
        <w:rPr>
          <w:rStyle w:val="StyleUnderline"/>
        </w:rPr>
        <w:t>Both analyses produced similar findings: Students who participated in voucher programs performed significantly worse in their first two years attending a private school, only to see their results return to baseline by the third and fourth years</w:t>
      </w:r>
      <w:r w:rsidRPr="000309C3">
        <w:t xml:space="preserve">. Overall, as the Washington Post reported, </w:t>
      </w:r>
      <w:r w:rsidRPr="000309C3">
        <w:rPr>
          <w:rStyle w:val="StyleUnderline"/>
        </w:rPr>
        <w:t>the studies "do not show that vouchers led to significantly stronger math and reading performance"—a fact that appears to undermine the crucial argument in favor of further privatizing American education</w:t>
      </w:r>
      <w:r w:rsidRPr="000309C3">
        <w:t>.</w:t>
      </w:r>
    </w:p>
    <w:p w:rsidR="00C707C8" w:rsidRPr="000309C3" w:rsidRDefault="00C707C8" w:rsidP="00C707C8">
      <w:r w:rsidRPr="000309C3">
        <w:rPr>
          <w:rStyle w:val="StyleUnderline"/>
        </w:rPr>
        <w:t>At minimum the results should taken as a cautionary tale, argues Douglas Harris, director of Education Research Alliance for New Orleans, who led the Louisiana research</w:t>
      </w:r>
      <w:r w:rsidRPr="000309C3">
        <w:t>.</w:t>
      </w:r>
    </w:p>
    <w:p w:rsidR="00C707C8" w:rsidRPr="000309C3" w:rsidRDefault="00C707C8" w:rsidP="00C707C8">
      <w:r w:rsidRPr="000309C3">
        <w:rPr>
          <w:rStyle w:val="StyleUnderline"/>
        </w:rPr>
        <w:t>"[T]he experience in Louisiana has to give pause to anyone pushing broad federal or statewide programs</w:t>
      </w:r>
      <w:r w:rsidRPr="000309C3">
        <w:t>," he told the Washington Post.</w:t>
      </w:r>
    </w:p>
    <w:p w:rsidR="00C707C8" w:rsidRPr="000309C3" w:rsidRDefault="00C707C8" w:rsidP="00C707C8">
      <w:r w:rsidRPr="000309C3">
        <w:rPr>
          <w:rStyle w:val="StyleUnderline"/>
        </w:rPr>
        <w:t>The Indiana study—conducted by Mark Berends of the University of Notre Dame and R. Joseph Waddington of the University of Kentucky—was much larger in scope, and it found that "voucher students fell statistically significantly behind their public school peers" in various subjects before rebounding after several years, NPR's Cory Turner and Anya Kamenetz noted</w:t>
      </w:r>
      <w:r w:rsidRPr="000309C3">
        <w:t>.</w:t>
      </w:r>
    </w:p>
    <w:p w:rsidR="00C707C8" w:rsidRPr="000309C3" w:rsidRDefault="00C707C8" w:rsidP="00C707C8">
      <w:r w:rsidRPr="000309C3">
        <w:t xml:space="preserve">In an interview with NPR, </w:t>
      </w:r>
      <w:r w:rsidRPr="000309C3">
        <w:rPr>
          <w:rStyle w:val="StyleUnderline"/>
        </w:rPr>
        <w:t>Waddington noted that the improvements in performance students begin to see after several years in the voucher program amount to simply "making up ground that they initially lost</w:t>
      </w:r>
      <w:r w:rsidRPr="000309C3">
        <w:t>."</w:t>
      </w:r>
    </w:p>
    <w:p w:rsidR="00C707C8" w:rsidRPr="000309C3" w:rsidRDefault="00C707C8" w:rsidP="00C707C8">
      <w:r w:rsidRPr="000309C3">
        <w:t>"</w:t>
      </w:r>
      <w:r w:rsidRPr="000309C3">
        <w:rPr>
          <w:rStyle w:val="StyleUnderline"/>
        </w:rPr>
        <w:t>It's like they're getting back to where they started</w:t>
      </w:r>
      <w:r w:rsidRPr="000309C3">
        <w:t>," he said.</w:t>
      </w:r>
    </w:p>
    <w:p w:rsidR="00C707C8" w:rsidRPr="000309C3" w:rsidRDefault="00C707C8" w:rsidP="00C707C8">
      <w:r w:rsidRPr="000309C3">
        <w:t xml:space="preserve">Since her promotion to the national stage by Trump, </w:t>
      </w:r>
      <w:r w:rsidRPr="000309C3">
        <w:rPr>
          <w:rStyle w:val="StyleUnderline"/>
        </w:rPr>
        <w:t>DeVos has come under constant fire for her long-time commitment to a right-wing education agenda that has so consistently produced "dismal" results. Most of the recent evidence on the effectiveness of voucher programs seems to indicate that they produce poorer outcomes than traditional public education, Kevin Carey reported</w:t>
      </w:r>
      <w:r w:rsidRPr="000309C3">
        <w:t xml:space="preserve"> for the New York Times in February.</w:t>
      </w:r>
    </w:p>
    <w:p w:rsidR="00C707C8" w:rsidRPr="000309C3" w:rsidRDefault="00C707C8" w:rsidP="00C707C8">
      <w:r w:rsidRPr="000309C3">
        <w:t xml:space="preserve">But, Carey </w:t>
      </w:r>
      <w:r w:rsidRPr="000309C3">
        <w:rPr>
          <w:rStyle w:val="StyleUnderline"/>
        </w:rPr>
        <w:t>concluded, "new evidence on vouchers does not seem to have deterred the Trump administration, which has proposed a new $20 billion voucher program. Secretary DeVos's enthusiasm for vouchers</w:t>
      </w:r>
      <w:r w:rsidRPr="000309C3">
        <w:t xml:space="preserve">, which have been the primary focus of her philanthropic spending and advocacy, </w:t>
      </w:r>
      <w:r w:rsidRPr="000309C3">
        <w:rPr>
          <w:rStyle w:val="StyleUnderline"/>
        </w:rPr>
        <w:t>appears to be undiminished</w:t>
      </w:r>
      <w:r w:rsidRPr="000309C3">
        <w:t>."</w:t>
      </w:r>
    </w:p>
    <w:p w:rsidR="00C707C8" w:rsidRPr="000309C3" w:rsidRDefault="00C707C8" w:rsidP="00C707C8">
      <w:r w:rsidRPr="000309C3">
        <w:rPr>
          <w:rStyle w:val="StyleUnderline"/>
        </w:rPr>
        <w:t>This commitment to vouchers despite their multitudinous shortcomings has indicated to some that DeVos is more concerned with gutting public education—and rewarding private interests—than with promoting "school choice</w:t>
      </w:r>
      <w:r w:rsidRPr="000309C3">
        <w:t>."</w:t>
      </w:r>
    </w:p>
    <w:p w:rsidR="00C707C8" w:rsidRPr="000309C3" w:rsidRDefault="00C707C8" w:rsidP="00C707C8">
      <w:r w:rsidRPr="000309C3">
        <w:t xml:space="preserve">In a recent op-ed for the Charlotte Observer, </w:t>
      </w:r>
      <w:r w:rsidRPr="000309C3">
        <w:rPr>
          <w:rStyle w:val="StyleUnderline"/>
        </w:rPr>
        <w:t>Kay McSpadden—a high school English teacher based in York, South Carolina—argued if students are the main priority, vouchers should be abandoned</w:t>
      </w:r>
      <w:r w:rsidRPr="000309C3">
        <w:t>.</w:t>
      </w:r>
    </w:p>
    <w:p w:rsidR="00C707C8" w:rsidRPr="000309C3" w:rsidRDefault="00C707C8" w:rsidP="00C707C8">
      <w:r w:rsidRPr="000309C3">
        <w:t>"</w:t>
      </w:r>
      <w:r w:rsidRPr="000309C3">
        <w:rPr>
          <w:rStyle w:val="StyleUnderline"/>
        </w:rPr>
        <w:t>If policymakers were genuinely concerned about educating all children, they would be asking how to make our existing schools better</w:t>
      </w:r>
      <w:r w:rsidRPr="000309C3">
        <w:t>," she wrote. "</w:t>
      </w:r>
      <w:r w:rsidRPr="000309C3">
        <w:rPr>
          <w:rStyle w:val="StyleUnderline"/>
        </w:rPr>
        <w:t>Instead, the federal and state policymakers are more committed to making education profitable for private investors</w:t>
      </w:r>
      <w:r w:rsidRPr="000309C3">
        <w:t>."</w:t>
      </w:r>
    </w:p>
    <w:p w:rsidR="00C707C8" w:rsidRPr="000309C3" w:rsidRDefault="00C707C8" w:rsidP="00C707C8">
      <w:r w:rsidRPr="000309C3">
        <w:rPr>
          <w:rStyle w:val="StyleUnderline"/>
        </w:rPr>
        <w:t>American Federation of Teachers President Randi Weingarten said</w:t>
      </w:r>
      <w:r w:rsidRPr="000309C3">
        <w:t xml:space="preserve"> in a statement following the release of the Indiana study that "the key question to ask" of any education reform effort is: "who does it help and who does it hurt?"</w:t>
      </w:r>
    </w:p>
    <w:p w:rsidR="00C707C8" w:rsidRPr="000309C3" w:rsidRDefault="00C707C8" w:rsidP="00C707C8">
      <w:r w:rsidRPr="000309C3">
        <w:t>"</w:t>
      </w:r>
      <w:r w:rsidRPr="000309C3">
        <w:rPr>
          <w:rStyle w:val="StyleUnderline"/>
        </w:rPr>
        <w:t>Indiana diverted millions of dollars for years from public schools to private school vouchers, resulting in negative or negligible results for student outcomes</w:t>
      </w:r>
      <w:r w:rsidRPr="000309C3">
        <w:t>," Weingarten said. "</w:t>
      </w:r>
      <w:r w:rsidRPr="000309C3">
        <w:rPr>
          <w:rStyle w:val="StyleUnderline"/>
        </w:rPr>
        <w:t>That funding could have been invested in public education programs that actually are helping students improve and succeed</w:t>
      </w:r>
      <w:r w:rsidRPr="000309C3">
        <w:t>."</w:t>
      </w:r>
    </w:p>
    <w:p w:rsidR="00C707C8" w:rsidRDefault="00C707C8" w:rsidP="00C707C8">
      <w:pPr>
        <w:rPr>
          <w:rStyle w:val="StyleUnderline"/>
        </w:rPr>
      </w:pPr>
      <w:r w:rsidRPr="000309C3">
        <w:t>"</w:t>
      </w:r>
      <w:r w:rsidRPr="000309C3">
        <w:rPr>
          <w:rStyle w:val="StyleUnderline"/>
        </w:rPr>
        <w:t>The American public does not support DeVos's cuts or her privatization agenda</w:t>
      </w:r>
      <w:r w:rsidRPr="000309C3">
        <w:t>," she concluded. "</w:t>
      </w:r>
      <w:r w:rsidRPr="000309C3">
        <w:rPr>
          <w:rStyle w:val="StyleUnderline"/>
        </w:rPr>
        <w:t>This latest study of vouchers should be yet another red flag to DeVos that she is going down the wrong path and it will hurt all students in the end."</w:t>
      </w:r>
    </w:p>
    <w:p w:rsidR="00C707C8" w:rsidRPr="000309C3" w:rsidRDefault="00C707C8" w:rsidP="00C707C8"/>
    <w:p w:rsidR="00C707C8" w:rsidRPr="000309C3" w:rsidRDefault="00C707C8" w:rsidP="00C707C8">
      <w:pPr>
        <w:pStyle w:val="Heading4"/>
        <w:rPr>
          <w:rFonts w:cs="Times New Roman"/>
        </w:rPr>
      </w:pPr>
      <w:r w:rsidRPr="000309C3">
        <w:rPr>
          <w:rFonts w:cs="Times New Roman"/>
        </w:rPr>
        <w:t>DeVos is strongly disliked by the public—surveys prove</w:t>
      </w:r>
    </w:p>
    <w:p w:rsidR="00C707C8" w:rsidRPr="000309C3" w:rsidRDefault="00C707C8" w:rsidP="00C707C8">
      <w:pPr>
        <w:rPr>
          <w:rStyle w:val="Style13ptBold"/>
        </w:rPr>
      </w:pPr>
      <w:r w:rsidRPr="000309C3">
        <w:rPr>
          <w:rStyle w:val="Style13ptBold"/>
        </w:rPr>
        <w:t>Collins, New York Times American politics and culture reporter, 6/22/17</w:t>
      </w:r>
    </w:p>
    <w:p w:rsidR="00C707C8" w:rsidRDefault="00C707C8" w:rsidP="00C707C8">
      <w:r w:rsidRPr="000309C3">
        <w:t>[Gail Collins, 6-22-2017, New York Times, "You’ve Named Trump’s Worst!," https://www.nytimes.com/2017/06/22/opinion/betsy-devos-trump-worst-cabinet-member.html, accessed 7/10/17, AW]</w:t>
      </w:r>
    </w:p>
    <w:p w:rsidR="00C707C8" w:rsidRPr="000309C3" w:rsidRDefault="00C707C8" w:rsidP="00C707C8"/>
    <w:p w:rsidR="00C707C8" w:rsidRPr="000309C3" w:rsidRDefault="00C707C8" w:rsidP="00C707C8">
      <w:r w:rsidRPr="000309C3">
        <w:rPr>
          <w:rStyle w:val="StyleUnderline"/>
        </w:rPr>
        <w:t>It was a hard-fought race, people. But the results of our Worst Trump Cabinet Member reader poll are in</w:t>
      </w:r>
      <w:r w:rsidRPr="000309C3">
        <w:t>.</w:t>
      </w:r>
    </w:p>
    <w:p w:rsidR="00C707C8" w:rsidRPr="000309C3" w:rsidRDefault="00C707C8" w:rsidP="00C707C8">
      <w:r w:rsidRPr="000309C3">
        <w:rPr>
          <w:rStyle w:val="Emphasis"/>
        </w:rPr>
        <w:t>And the winner is — Secretary of Education Betsy DeVos</w:t>
      </w:r>
      <w:r w:rsidRPr="000309C3">
        <w:t>!</w:t>
      </w:r>
    </w:p>
    <w:p w:rsidR="00C707C8" w:rsidRPr="000309C3" w:rsidRDefault="00C707C8" w:rsidP="00C707C8">
      <w:r w:rsidRPr="000309C3">
        <w:rPr>
          <w:rStyle w:val="StyleUnderline"/>
        </w:rPr>
        <w:t>With a near tie for second place between Scott Pruitt of the Environmental Protection Agency and Attorney General Jeff Sessions. “It’s hard to be worse than Sessions or Pruitt. But DeVos deals with … children,” wrote a Michigan reader</w:t>
      </w:r>
      <w:r w:rsidRPr="000309C3">
        <w:t>.</w:t>
      </w:r>
    </w:p>
    <w:p w:rsidR="00C707C8" w:rsidRPr="000309C3" w:rsidRDefault="00C707C8" w:rsidP="00C707C8">
      <w:r w:rsidRPr="000309C3">
        <w:rPr>
          <w:rStyle w:val="StyleUnderline"/>
        </w:rPr>
        <w:t>DeVos really hates public schools</w:t>
      </w:r>
      <w:r w:rsidRPr="000309C3">
        <w:t xml:space="preserve"> — something you don’t find often in a secretary of education. </w:t>
      </w:r>
      <w:r w:rsidRPr="000309C3">
        <w:rPr>
          <w:rStyle w:val="StyleUnderline"/>
        </w:rPr>
        <w:t>Her goal seems to be replacing them with charter schools, none of which will need much oversight because, you know, the choice thing</w:t>
      </w:r>
      <w:r w:rsidRPr="000309C3">
        <w:t>.</w:t>
      </w:r>
    </w:p>
    <w:p w:rsidR="00C707C8" w:rsidRPr="000309C3" w:rsidRDefault="00C707C8" w:rsidP="00C707C8">
      <w:r w:rsidRPr="000309C3">
        <w:rPr>
          <w:rStyle w:val="StyleUnderline"/>
        </w:rPr>
        <w:t xml:space="preserve">Many readers noted that our secretary of education does not seem to be … all that bright. </w:t>
      </w:r>
      <w:r w:rsidRPr="000309C3">
        <w:t>(“DeVos is a solid choice based on irony alone.”)</w:t>
      </w:r>
    </w:p>
    <w:p w:rsidR="00C707C8" w:rsidRPr="000309C3" w:rsidRDefault="00C707C8" w:rsidP="00C707C8">
      <w:r w:rsidRPr="000309C3">
        <w:t>But I can’t help thinking Sessions might have taken the prize if his appearance before the Senate Intelligence Committee had gone on just a little longer. He clearly wowed viewers with his alleged inability to remember things. (“Wins by a Pinocchio.”) Some were taken by his resemblance to a bad hobbit or gremlin (“malevolent pixie”). But others simply found Sessions … bad. (“He is detestable and should have little tiny horns on the back of his head.”)</w:t>
      </w:r>
    </w:p>
    <w:p w:rsidR="00C707C8" w:rsidRPr="000309C3" w:rsidRDefault="00C707C8" w:rsidP="00C707C8">
      <w:r w:rsidRPr="000309C3">
        <w:t>Pruitt, the head of the E.P.A., is a former Oklahoma attorney general who prepared for his current job by suing the agency 14 times. His champions in the Worst competition contended that, in the words of a North Carolina correspondent, “he can do major damage which will take years to undo.”</w:t>
      </w:r>
    </w:p>
    <w:p w:rsidR="00C707C8" w:rsidRDefault="00C707C8" w:rsidP="00C707C8">
      <w:r w:rsidRPr="000309C3">
        <w:t>When we last left our runner-up, he was celebrating the nation’s departure from the international climate accord and kicking scientists off the Board of Scientific Counselors. Once again, some voters did get a tad personal. (“I have to pick Scott Pruitt because, besides trying to poison our planet, he always has that damnable smirk.”)</w:t>
      </w:r>
    </w:p>
    <w:p w:rsidR="00C707C8" w:rsidRPr="000309C3" w:rsidRDefault="00C707C8" w:rsidP="00C707C8"/>
    <w:p w:rsidR="00C707C8" w:rsidRPr="000309C3" w:rsidRDefault="00C707C8" w:rsidP="00C707C8">
      <w:pPr>
        <w:pStyle w:val="Heading4"/>
        <w:rPr>
          <w:rFonts w:cs="Times New Roman"/>
        </w:rPr>
      </w:pPr>
      <w:r w:rsidRPr="000309C3">
        <w:rPr>
          <w:rFonts w:cs="Times New Roman"/>
        </w:rPr>
        <w:t>Democrats and the US Commission on Civil Rights are not happy with DeVos’ actions in regards to civil rights—the plan only furthers partisan tensions</w:t>
      </w:r>
    </w:p>
    <w:p w:rsidR="00C707C8" w:rsidRPr="000309C3" w:rsidRDefault="00C707C8" w:rsidP="00C707C8">
      <w:pPr>
        <w:rPr>
          <w:rStyle w:val="Style13ptBold"/>
        </w:rPr>
      </w:pPr>
      <w:r w:rsidRPr="000309C3">
        <w:rPr>
          <w:rStyle w:val="Style13ptBold"/>
        </w:rPr>
        <w:t>Waldman, ProPublica Education Reporter, 6/27/17</w:t>
      </w:r>
    </w:p>
    <w:p w:rsidR="00C707C8" w:rsidRDefault="00C707C8" w:rsidP="00C707C8">
      <w:r w:rsidRPr="000309C3">
        <w:t>[Annie Waldman, 6-27-2017, ProPublica,"Democratic Senators Condemn Betsy DeVos’ Record on Civil Rights," https://www.propublica.org/article/democratic-senators-condemn-betsy-devos-record-on-civil-rights, accessed 7/10/17, AW]</w:t>
      </w:r>
    </w:p>
    <w:p w:rsidR="00C707C8" w:rsidRPr="000309C3" w:rsidRDefault="00C707C8" w:rsidP="00C707C8"/>
    <w:p w:rsidR="00C707C8" w:rsidRPr="000309C3" w:rsidRDefault="00C707C8" w:rsidP="00C707C8">
      <w:r w:rsidRPr="000309C3">
        <w:rPr>
          <w:rStyle w:val="StyleUnderline"/>
        </w:rPr>
        <w:t>In a letter sent today, more than 30 Democratic senators rebuked Education Secretary Betsy DeVos for scaling back civil rights enforcement at the Department of Education</w:t>
      </w:r>
      <w:r w:rsidRPr="000309C3">
        <w:t>.</w:t>
      </w:r>
    </w:p>
    <w:p w:rsidR="00C707C8" w:rsidRPr="000309C3" w:rsidRDefault="00C707C8" w:rsidP="00C707C8">
      <w:r w:rsidRPr="000309C3">
        <w:t>“</w:t>
      </w:r>
      <w:r w:rsidRPr="000309C3">
        <w:rPr>
          <w:rStyle w:val="StyleUnderline"/>
        </w:rPr>
        <w:t>You claim to support civil rights and oppose discrimination, but your actions belie your assurances,” wrote the senators, who said that the secretary’s recent moves to curtail civil rights efforts heightened their longstanding concerns about her commitment to protecting students from discrimination and harassment</w:t>
      </w:r>
      <w:r w:rsidRPr="000309C3">
        <w:t>.</w:t>
      </w:r>
    </w:p>
    <w:p w:rsidR="00C707C8" w:rsidRPr="000309C3" w:rsidRDefault="00C707C8" w:rsidP="00C707C8">
      <w:r w:rsidRPr="000309C3">
        <w:t xml:space="preserve">As ProPublica has reported, </w:t>
      </w:r>
      <w:r w:rsidRPr="000309C3">
        <w:rPr>
          <w:rStyle w:val="StyleUnderline"/>
        </w:rPr>
        <w:t>the Department of Education quietly laid out plans to scale back investigations into civil rights complaints in an internal staff memo earlier this month</w:t>
      </w:r>
      <w:r w:rsidRPr="000309C3">
        <w:t>.</w:t>
      </w:r>
    </w:p>
    <w:p w:rsidR="00C707C8" w:rsidRPr="000309C3" w:rsidRDefault="00C707C8" w:rsidP="00C707C8">
      <w:r w:rsidRPr="000309C3">
        <w:rPr>
          <w:rStyle w:val="StyleUnderline"/>
        </w:rPr>
        <w:t>Under the Obama administration, the department’s civil rights investigators applied a broad approach to investigating complaints, often widening probes to look for patterns of harassment or discrimination in schools or districts</w:t>
      </w:r>
      <w:r w:rsidRPr="000309C3">
        <w:t>. Investigators were frequently required to obtain multiple years of data to assess whether civil rights violations were systemic in nature.</w:t>
      </w:r>
    </w:p>
    <w:p w:rsidR="00C707C8" w:rsidRPr="000309C3" w:rsidRDefault="00C707C8" w:rsidP="00C707C8">
      <w:r w:rsidRPr="000309C3">
        <w:rPr>
          <w:rStyle w:val="StyleUnderline"/>
        </w:rPr>
        <w:t>In the recent memo, acting Assistant Secretary for Civil Rights Candice Jackson instructed her staff to narrow this approach. Under the new directive, civil rights staffers will only look for systemic violations if the original complaint raises such concerns or the investigative team suggests it</w:t>
      </w:r>
      <w:r w:rsidRPr="000309C3">
        <w:t>.</w:t>
      </w:r>
    </w:p>
    <w:p w:rsidR="00C707C8" w:rsidRPr="000309C3" w:rsidRDefault="00C707C8" w:rsidP="00C707C8">
      <w:r w:rsidRPr="000309C3">
        <w:t>“</w:t>
      </w:r>
      <w:r w:rsidRPr="000309C3">
        <w:rPr>
          <w:rStyle w:val="StyleUnderline"/>
        </w:rPr>
        <w:t>Limiting use of the systematic approach may cause investigators to miss issues of pervasive discrimination or civil rights abuses,” wrote the senators in their letter.</w:t>
      </w:r>
    </w:p>
    <w:p w:rsidR="00C707C8" w:rsidRPr="000309C3" w:rsidRDefault="00C707C8" w:rsidP="00C707C8">
      <w:r w:rsidRPr="000309C3">
        <w:t>The Education Department did not respond to ProPublica’s request for comment.</w:t>
      </w:r>
    </w:p>
    <w:p w:rsidR="00C707C8" w:rsidRPr="000309C3" w:rsidRDefault="00C707C8" w:rsidP="00C707C8">
      <w:r w:rsidRPr="000309C3">
        <w:t xml:space="preserve">While the department has contended that the new approach will speed up the office’s investigations into complaints, </w:t>
      </w:r>
      <w:r w:rsidRPr="000309C3">
        <w:rPr>
          <w:rStyle w:val="StyleUnderline"/>
        </w:rPr>
        <w:t>DeVos’ recent budget proposal sets out plans to cut over 40 staffers from the office for civil rights, which could limit investigations</w:t>
      </w:r>
      <w:r w:rsidRPr="000309C3">
        <w:t>.</w:t>
      </w:r>
    </w:p>
    <w:p w:rsidR="00C707C8" w:rsidRPr="000309C3" w:rsidRDefault="00C707C8" w:rsidP="00C707C8">
      <w:r w:rsidRPr="000309C3">
        <w:rPr>
          <w:rStyle w:val="StyleUnderline"/>
        </w:rPr>
        <w:t>The senators, led by Sen. Patty Murray, D-Wash., join a growing chorus of critics of the new administration’s civil rights record. The U.S. Commission on Civil Rights opened an investigation earlier this month into the Trump administration’s enforcement of civil rights, specifically citing concerns with the Department of Educatio</w:t>
      </w:r>
      <w:r w:rsidRPr="000309C3">
        <w:t>n.</w:t>
      </w:r>
    </w:p>
    <w:p w:rsidR="00C707C8" w:rsidRDefault="00C707C8" w:rsidP="00C707C8">
      <w:r w:rsidRPr="000309C3">
        <w:rPr>
          <w:rStyle w:val="StyleUnderline"/>
        </w:rPr>
        <w:t>The bipartisan, independent commission</w:t>
      </w:r>
      <w:r w:rsidRPr="000309C3">
        <w:t xml:space="preserve"> is chaired by Catherine Lhamon, who led the department’s civil rights office under Obama. It </w:t>
      </w:r>
      <w:r w:rsidRPr="000309C3">
        <w:rPr>
          <w:rStyle w:val="StyleUnderline"/>
        </w:rPr>
        <w:t>will conduct the probe over two years, reviewing management practices across various agencies’ civil rights offices, as well as staffing and budget levels</w:t>
      </w:r>
      <w:r w:rsidRPr="000309C3">
        <w:t>.</w:t>
      </w:r>
    </w:p>
    <w:p w:rsidR="00C707C8" w:rsidRPr="000309C3" w:rsidRDefault="00C707C8" w:rsidP="00C707C8"/>
    <w:p w:rsidR="00C707C8" w:rsidRPr="00951A3F" w:rsidRDefault="00C707C8" w:rsidP="00C707C8">
      <w:pPr>
        <w:pStyle w:val="Heading3"/>
      </w:pPr>
      <w:r w:rsidRPr="00951A3F">
        <w:t>AT – Department of Education Spin</w:t>
      </w:r>
    </w:p>
    <w:p w:rsidR="00C707C8" w:rsidRPr="00951A3F" w:rsidRDefault="00C707C8" w:rsidP="00C707C8"/>
    <w:p w:rsidR="00C707C8" w:rsidRPr="000309C3" w:rsidRDefault="00C707C8" w:rsidP="00C707C8">
      <w:pPr>
        <w:pStyle w:val="Heading4"/>
        <w:rPr>
          <w:rStyle w:val="StyleUnderline"/>
          <w:rFonts w:cs="Times New Roman"/>
        </w:rPr>
      </w:pPr>
      <w:r w:rsidRPr="000309C3">
        <w:rPr>
          <w:rFonts w:cs="Times New Roman"/>
        </w:rPr>
        <w:t xml:space="preserve">Increased Department of Education involvement </w:t>
      </w:r>
      <w:r>
        <w:rPr>
          <w:rFonts w:cs="Times New Roman"/>
        </w:rPr>
        <w:t>receives</w:t>
      </w:r>
      <w:r w:rsidRPr="000309C3">
        <w:rPr>
          <w:rFonts w:cs="Times New Roman"/>
        </w:rPr>
        <w:t xml:space="preserve"> tremendous blowback—specifically from the National Science Teachers Association and the STEM Education Coalition</w:t>
      </w:r>
    </w:p>
    <w:p w:rsidR="00C707C8" w:rsidRDefault="00C707C8" w:rsidP="00C707C8">
      <w:pPr>
        <w:rPr>
          <w:rStyle w:val="Style13ptBold"/>
        </w:rPr>
      </w:pPr>
      <w:r w:rsidRPr="000309C3">
        <w:rPr>
          <w:rStyle w:val="Style13ptBold"/>
        </w:rPr>
        <w:t>Strauss, Washington Post, Washington D.C., reporter, 7/2/17</w:t>
      </w:r>
    </w:p>
    <w:p w:rsidR="00C707C8" w:rsidRDefault="00C707C8" w:rsidP="00C707C8">
      <w:r w:rsidRPr="000309C3">
        <w:t>[Valerie Strauss, 7-2-2017, Washington Post, "Science teachers: DeVos’s Education Department is misinterpreting federal law," https://www.washingtonpost.com/news/answer-sheet/wp/2017/07/02/science-teachers-devoss-education-department-is-misinterpreting-federal-law/?utm_term=.73314ea7a69d, accessed 7/10/17, AW]</w:t>
      </w:r>
    </w:p>
    <w:p w:rsidR="00C707C8" w:rsidRPr="000309C3" w:rsidRDefault="00C707C8" w:rsidP="00C707C8"/>
    <w:p w:rsidR="00C707C8" w:rsidRPr="000309C3" w:rsidRDefault="00C707C8" w:rsidP="00C707C8">
      <w:r w:rsidRPr="000309C3">
        <w:rPr>
          <w:rStyle w:val="StyleUnderline"/>
        </w:rPr>
        <w:t>Science educators aren’t exactly thrilled with the Education Department under Betsy DeVos</w:t>
      </w:r>
      <w:r w:rsidRPr="000309C3">
        <w:t>.</w:t>
      </w:r>
    </w:p>
    <w:p w:rsidR="00C707C8" w:rsidRPr="000309C3" w:rsidRDefault="00C707C8" w:rsidP="00C707C8">
      <w:r w:rsidRPr="000309C3">
        <w:rPr>
          <w:rStyle w:val="StyleUnderline"/>
        </w:rPr>
        <w:t>They weren’t fans when President Trump recently pulled the United States out of the landmark Paris climate agreement</w:t>
      </w:r>
      <w:r w:rsidRPr="000309C3">
        <w:t xml:space="preserve"> (which all countries had signed except Syria and Nicaragua) — </w:t>
      </w:r>
      <w:r w:rsidRPr="000309C3">
        <w:rPr>
          <w:rStyle w:val="StyleUnderline"/>
        </w:rPr>
        <w:t>and DeVos issued a statement in support</w:t>
      </w:r>
      <w:r w:rsidRPr="000309C3">
        <w:t xml:space="preserve">. And </w:t>
      </w:r>
      <w:r w:rsidRPr="000309C3">
        <w:rPr>
          <w:rStyle w:val="StyleUnderline"/>
        </w:rPr>
        <w:t>many educators were concerned when the Heartland Institute, a conservative think tank that strongly backs DeVos and does not believe in human-induced climate change, sent to thousands of K-12 and college science teachers materials that reject basic principles on which nearly all climate scientists agree</w:t>
      </w:r>
      <w:r w:rsidRPr="000309C3">
        <w:t>. A group of Democratic senators asked the Education Department whether DeVos or her staff had anything to do with this Heartland project.</w:t>
      </w:r>
    </w:p>
    <w:p w:rsidR="00C707C8" w:rsidRPr="000309C3" w:rsidRDefault="00C707C8" w:rsidP="00C707C8">
      <w:r w:rsidRPr="000309C3">
        <w:t xml:space="preserve">Now, </w:t>
      </w:r>
      <w:r w:rsidRPr="000309C3">
        <w:rPr>
          <w:rStyle w:val="StyleUnderline"/>
        </w:rPr>
        <w:t>the National Science Teachers Association and the STEM Education Coalition have sent a letter to the Education Department saying it is misinterpreting the Every Student Succeeds Act (ESSA), the federal K-12 education law that replaced No Child Left Behind, in regard to science and school accountability plans</w:t>
      </w:r>
      <w:r w:rsidRPr="000309C3">
        <w:t>.</w:t>
      </w:r>
    </w:p>
    <w:p w:rsidR="00C707C8" w:rsidRPr="000309C3" w:rsidRDefault="00C707C8" w:rsidP="00C707C8">
      <w:r w:rsidRPr="000309C3">
        <w:t>The Education Department did not respond to a query about this issue.</w:t>
      </w:r>
    </w:p>
    <w:p w:rsidR="00C707C8" w:rsidRPr="000309C3" w:rsidRDefault="00C707C8" w:rsidP="00C707C8">
      <w:r w:rsidRPr="000309C3">
        <w:rPr>
          <w:rStyle w:val="StyleUnderline"/>
        </w:rPr>
        <w:t>The department is reviewing state plans for holding schools accountable as required by ESSA</w:t>
      </w:r>
      <w:r w:rsidRPr="000309C3">
        <w:t>. The law was passed in December 2015 to replace the flawed NCLB, which went into effect in 2002 and dictated the use of English language arts and math standardized test scores to hold schools accountable for student achievement. In the years after NCLB was passed, many schools began giving short shrift to subjects other than reading and math, including science. That ran counter to a push in the Obama administration to increase STEM education — that is, science, technology, engineering and math — but it happened nevertheless.</w:t>
      </w:r>
    </w:p>
    <w:p w:rsidR="00C707C8" w:rsidRPr="000309C3" w:rsidRDefault="00C707C8" w:rsidP="00C707C8">
      <w:r w:rsidRPr="000309C3">
        <w:rPr>
          <w:rStyle w:val="StyleUnderline"/>
        </w:rPr>
        <w:t>The letter sent to the department, signed by David L. Evans, executive director of the NSTA, and James F. Brown, executive director of the STEM Education Coalition, says the department is telling states that science cannot be a priority as an accountability measure in evaluating student achievement under ESSA</w:t>
      </w:r>
      <w:r w:rsidRPr="000309C3">
        <w:t>.</w:t>
      </w:r>
    </w:p>
    <w:p w:rsidR="00C707C8" w:rsidRPr="000309C3" w:rsidRDefault="00C707C8" w:rsidP="00C707C8">
      <w:pPr>
        <w:rPr>
          <w:rStyle w:val="StyleUnderline"/>
        </w:rPr>
      </w:pPr>
      <w:r w:rsidRPr="000309C3">
        <w:rPr>
          <w:rStyle w:val="StyleUnderline"/>
        </w:rPr>
        <w:t>The Evans/Brown letter refers specifically to a June 13 letter the department sent to Delaware Education Secretary Susan Bunting regarding Delaware’s ESSA accountability plan, saying in part:</w:t>
      </w:r>
    </w:p>
    <w:p w:rsidR="00C707C8" w:rsidRPr="000309C3" w:rsidRDefault="00C707C8" w:rsidP="00C707C8">
      <w:r w:rsidRPr="000309C3">
        <w:rPr>
          <w:rStyle w:val="StyleUnderline"/>
        </w:rPr>
        <w:t>We are writing to express our concern that the U.S. Department of Education is discouraging states from including student performance in science as a priority within their accountability frameworks — something that is clearly permitted under the Every Student Succeeds Act (ESSA). Specifically, we are referring to the Department’s June 13 letter to Delaware Education Secretary Susan Bunting regarding Delaware’s ESSA accountability plan</w:t>
      </w:r>
      <w:r w:rsidRPr="000309C3">
        <w:t>.</w:t>
      </w:r>
    </w:p>
    <w:p w:rsidR="00C707C8" w:rsidRPr="000309C3" w:rsidRDefault="00C707C8" w:rsidP="00C707C8">
      <w:r w:rsidRPr="000309C3">
        <w:rPr>
          <w:rStyle w:val="StyleUnderline"/>
        </w:rPr>
        <w:t>Actively discouraging states from including science as an ESSA accountability measure would be a poor policy choice</w:t>
      </w:r>
      <w:r w:rsidRPr="000309C3">
        <w:t>. It is also inconsistent with numerous public statements made by President Trump and Secretary DeVos regarding the importance of science, technology, engineering and mathematics (STEM) education and the goal of maintaining a world-class American workforce.</w:t>
      </w:r>
    </w:p>
    <w:p w:rsidR="00C707C8" w:rsidRPr="000309C3" w:rsidRDefault="00C707C8" w:rsidP="00C707C8">
      <w:r w:rsidRPr="000309C3">
        <w:rPr>
          <w:rStyle w:val="StyleUnderline"/>
        </w:rPr>
        <w:t>High-quality STEM education — that starts with science in the early years — plays a monumental role in ensuring our nation’s competitiveness in the global economy and technological leadership</w:t>
      </w:r>
      <w:r w:rsidRPr="000309C3">
        <w:t>. We should not be backing away from science being taught and measured in our schools; instead, we should be encouraging state leaders to pursue ambitious policies that prioritize science education.</w:t>
      </w:r>
    </w:p>
    <w:p w:rsidR="00C707C8" w:rsidRPr="000309C3" w:rsidRDefault="00C707C8" w:rsidP="00C707C8">
      <w:r w:rsidRPr="000309C3">
        <w:t>Fifteen years of data and experience with the No Child Left Behind Act clearly demonstrated that the law’s narrow focus on math and reading has negatively impacted science education. The time and resources devoted to science education — especially in our nation’s elementary classrooms — plummeted because science scores were not counted in many states. We have already learned the destructive lesson that “if it’s not tested, it’s not taught,” and we should not repeat past mistakes.</w:t>
      </w:r>
    </w:p>
    <w:p w:rsidR="00C707C8" w:rsidRPr="000309C3" w:rsidRDefault="00C707C8" w:rsidP="00C707C8">
      <w:r w:rsidRPr="000309C3">
        <w:t>And Delaware wasn’t the only state to receive such a letter from the department.</w:t>
      </w:r>
    </w:p>
    <w:p w:rsidR="00C707C8" w:rsidRPr="000309C3" w:rsidRDefault="00C707C8" w:rsidP="00C707C8">
      <w:r w:rsidRPr="000309C3">
        <w:t>To be sure, the Trump administration wasn’t the first to interpret the ESSA law this way. In January 2017, shortly before leaving office, the Obama administration issued ESSA accountability guidance that bars the use of science as an academic achievement indicator:</w:t>
      </w:r>
    </w:p>
    <w:p w:rsidR="00C707C8" w:rsidRPr="000309C3" w:rsidRDefault="00C707C8" w:rsidP="00C707C8">
      <w:r w:rsidRPr="000309C3">
        <w:t>B-17. May a State include other measures within the Academic Achievement indicator, such as achievement on the State’s science assessment?</w:t>
      </w:r>
    </w:p>
    <w:p w:rsidR="00C707C8" w:rsidRPr="000309C3" w:rsidRDefault="00C707C8" w:rsidP="00C707C8">
      <w:r w:rsidRPr="000309C3">
        <w:t>No. The only measures a State may include within its Academic Achievement indicator in addition to the required measure of student performance on the statewide reading/language arts and mathematics assessments under ESEA [Education and Secondary Education Act, of which ESSA is the latest version] section 1111(b)(2)(B)(v)(I) are the two optional measures: (1) an achievement index or similar measure of student performance in reading/language arts and mathematics at multiple academic achievement levels above or below proficient (see question B-10 and B-11 ); and (2) measures of student growth in reading/language arts and mathematics for high schools (see questions B-14 and B-15). A State may, however, include other statewide achievement-related measures, such as results on statewide science assessments or student growth for elementary and middle schools, as an Academic Progress or School Quality or Student Success indicator.</w:t>
      </w:r>
    </w:p>
    <w:p w:rsidR="00C707C8" w:rsidRPr="000309C3" w:rsidRDefault="00C707C8" w:rsidP="00C707C8">
      <w:r w:rsidRPr="000309C3">
        <w:t>The Education Department under DeVos has rejected other guidance on education issues set by the Obama administration. For example, she suspended regulations that President Obama had imposed that were aimed at cracking down on for-profit colleges.</w:t>
      </w:r>
    </w:p>
    <w:p w:rsidR="00C707C8" w:rsidRPr="000309C3" w:rsidRDefault="00C707C8" w:rsidP="00C707C8">
      <w:r w:rsidRPr="000309C3">
        <w:t>ESSA was passed after states became disillusioned with NCLB and the heavy-handed way that the Obama administration was implementing education policy. ESSA was supposed to allow students much more flexibility in determining their own accountability plans, and DeVos has said repeatedly that she is determined to allow local control. Some of the department’s other responses to states about their ESSA accountability plans seemed prescriptive to some local-control advocates. New Mexico and Nevada, for example, were asked to answer a number of questions, including how teachers would be assigned to achieve equity.</w:t>
      </w:r>
    </w:p>
    <w:p w:rsidR="00C707C8" w:rsidRPr="000309C3" w:rsidRDefault="00C707C8" w:rsidP="00C707C8">
      <w:pPr>
        <w:rPr>
          <w:rStyle w:val="StyleUnderline"/>
        </w:rPr>
      </w:pPr>
      <w:r w:rsidRPr="000309C3">
        <w:rPr>
          <w:rStyle w:val="StyleUnderline"/>
        </w:rPr>
        <w:t>After receiving blowback from state- and local-control advocates, the department appeared to back off and said its letter to Delaware was only advice, not a prescription.</w:t>
      </w:r>
    </w:p>
    <w:p w:rsidR="00C707C8" w:rsidRDefault="00C707C8" w:rsidP="00C707C8">
      <w:r w:rsidRPr="000309C3">
        <w:rPr>
          <w:rStyle w:val="StyleUnderline"/>
        </w:rPr>
        <w:t>What the final state accountability plans will look like — and how much control the Education Department will ultimately exercise — remains to be seen</w:t>
      </w:r>
      <w:r w:rsidRPr="000309C3">
        <w:t>.</w:t>
      </w:r>
    </w:p>
    <w:p w:rsidR="00C707C8" w:rsidRPr="000309C3" w:rsidRDefault="00C707C8" w:rsidP="00C707C8"/>
    <w:p w:rsidR="00B256DC" w:rsidRDefault="00B256DC" w:rsidP="00B256DC">
      <w:pPr>
        <w:pStyle w:val="Heading3"/>
      </w:pPr>
      <w:r>
        <w:t>Teachers’ Unions Powerful</w:t>
      </w:r>
    </w:p>
    <w:p w:rsidR="00B256DC" w:rsidRPr="00B256DC" w:rsidRDefault="00B256DC" w:rsidP="00B256DC"/>
    <w:p w:rsidR="0013322E" w:rsidRDefault="00B256DC" w:rsidP="00B256DC">
      <w:pPr>
        <w:pStyle w:val="Heading4"/>
      </w:pPr>
      <w:r>
        <w:t>Teachers’ unions have massive political power and turn case – they will block any new reform</w:t>
      </w:r>
    </w:p>
    <w:p w:rsidR="00B256DC" w:rsidRPr="00C24EC9" w:rsidRDefault="00B256DC" w:rsidP="00B256DC">
      <w:pPr>
        <w:rPr>
          <w:rStyle w:val="Style13ptBold"/>
        </w:rPr>
      </w:pPr>
      <w:r w:rsidRPr="00C24EC9">
        <w:rPr>
          <w:rStyle w:val="Style13ptBold"/>
        </w:rPr>
        <w:t>Moe, Hoover Institute Senior Fellow, 11</w:t>
      </w:r>
    </w:p>
    <w:p w:rsidR="00B256DC" w:rsidRDefault="00B256DC" w:rsidP="00B256DC">
      <w:r>
        <w:t>[Terry M. 7-13-2011, Hoover Institute, “The Staggering Power of the Teachers' Unions” http://www.hoover.org/research/staggering-power-teachers-unions Accessed: 7-11-2017, BP]</w:t>
      </w:r>
    </w:p>
    <w:p w:rsidR="00B256DC" w:rsidRDefault="00B256DC" w:rsidP="00B256DC">
      <w:r>
        <w:t xml:space="preserve">The trademark of this new system is not just that the </w:t>
      </w:r>
      <w:r w:rsidRPr="00C24EC9">
        <w:rPr>
          <w:rStyle w:val="StyleUnderline"/>
        </w:rPr>
        <w:t>teachers’ unions are pre-eminently powerful</w:t>
      </w:r>
      <w:r>
        <w:t xml:space="preserve">. It is also that </w:t>
      </w:r>
      <w:r w:rsidRPr="00C24EC9">
        <w:rPr>
          <w:rStyle w:val="StyleUnderline"/>
        </w:rPr>
        <w:t>they use their power to promote their own special interests</w:t>
      </w:r>
      <w:r>
        <w:t xml:space="preserve">—and to make the organization of schooling a reflection of those interests. They say, of course, that what is good for teachers is good for kids. But the simple fact is that they are not in the business of representing kids. </w:t>
      </w:r>
      <w:r w:rsidRPr="00C24EC9">
        <w:rPr>
          <w:rStyle w:val="StyleUnderline"/>
        </w:rPr>
        <w:t xml:space="preserve">They are unions. They represent the job-related interests of their members, </w:t>
      </w:r>
      <w:r>
        <w:t>and these interests are not the same as the interests of children.</w:t>
      </w:r>
    </w:p>
    <w:p w:rsidR="00B256DC" w:rsidRDefault="00B256DC" w:rsidP="00B256DC">
      <w:r>
        <w:t>Some things are obvious. It is not good for children that ineffective teachers cannot be removed from the classroom. It is not good for children that teachers cannot be assigned to the classrooms where they are needed most. It is not good for children that excellent young teachers get laid off before mediocre colleagues with more seniority. Yet the unions fight to see that schools are organized in these ways.</w:t>
      </w:r>
    </w:p>
    <w:p w:rsidR="00B256DC" w:rsidRPr="00C24EC9" w:rsidRDefault="00B256DC" w:rsidP="00B256DC">
      <w:pPr>
        <w:rPr>
          <w:rStyle w:val="Emphasis"/>
        </w:rPr>
      </w:pPr>
      <w:r>
        <w:t xml:space="preserve">And there’s more. </w:t>
      </w:r>
      <w:r w:rsidRPr="00C24EC9">
        <w:rPr>
          <w:rStyle w:val="StyleUnderline"/>
        </w:rPr>
        <w:t xml:space="preserve">The organization of schooling goes beyond the personnel rules of collective-bargaining contracts to include all the formal components of the school system: accountability, choice, funding, class size, special education, and virtually anything else policymakers deem relevant. These matters are subject to the authority of state and national governments, </w:t>
      </w:r>
      <w:r w:rsidRPr="00C24EC9">
        <w:rPr>
          <w:rStyle w:val="Emphasis"/>
        </w:rPr>
        <w:t>where they are fought out in the political process—and decisions are heavily determined by political power.</w:t>
      </w:r>
    </w:p>
    <w:p w:rsidR="00B256DC" w:rsidRDefault="00B256DC" w:rsidP="00B256DC">
      <w:r w:rsidRPr="00C24EC9">
        <w:rPr>
          <w:rStyle w:val="Emphasis"/>
        </w:rPr>
        <w:t>Here the unions’ great strength as political organizations comes into play. The NEA and the AFT, with more than four million members between them, are by far the most powerful groups in the politics of education. They wield astounding sums of money, year after year, for campaign contributions and lobbying. They have armies of well-educated activists in every political district. They can orchestrate well-financed public-relations and media campaigns any time they want, on any topic or candidate</w:t>
      </w:r>
      <w:r>
        <w:t>. And they have supremely well-developed organizational apparatuses that blanket the country.</w:t>
      </w:r>
    </w:p>
    <w:p w:rsidR="00B256DC" w:rsidRPr="00C24EC9" w:rsidRDefault="00B256DC" w:rsidP="00B256DC">
      <w:pPr>
        <w:rPr>
          <w:rStyle w:val="StyleUnderline"/>
        </w:rPr>
      </w:pPr>
      <w:r>
        <w:t xml:space="preserve">They don’t always get their way on public policy, of course. The American system of checks and balances makes that impossible. But these same checks and balances also ensure that </w:t>
      </w:r>
      <w:r w:rsidRPr="00C24EC9">
        <w:rPr>
          <w:rStyle w:val="StyleUnderline"/>
        </w:rPr>
        <w:t>blocking new laws is much easier than getting them passed, and this is how the teachers’ unions have used their power to great effect: not by getting the policies they want, but by stopping or weakening the policies they don’t want—and thus preventing true education reform.</w:t>
      </w:r>
    </w:p>
    <w:p w:rsidR="00B256DC" w:rsidRPr="00C24EC9" w:rsidRDefault="00B256DC" w:rsidP="00B256DC">
      <w:pPr>
        <w:rPr>
          <w:rStyle w:val="StyleUnderline"/>
        </w:rPr>
      </w:pPr>
      <w:r>
        <w:t>From the beginning of the reform era, reformers have focused on the problem of ineffective schools, and thus on fixing the schools themselves. Yet they have failed to resolve this problem because there is another problem—the problem of union power—that is more fundamental, and has prevented them from fixing the schools in ways that make sense and have real promise</w:t>
      </w:r>
      <w:r w:rsidRPr="00C24EC9">
        <w:rPr>
          <w:rStyle w:val="StyleUnderline"/>
        </w:rPr>
        <w:t>. If our nation ever hopes to transform the public schools, this problem of union power must be recognized for what it is. And it must be resolved.</w:t>
      </w:r>
    </w:p>
    <w:p w:rsidR="00B256DC" w:rsidRDefault="00B256DC" w:rsidP="00B256DC"/>
    <w:p w:rsidR="0013322E" w:rsidRDefault="00B256DC" w:rsidP="00B256DC">
      <w:pPr>
        <w:pStyle w:val="Heading4"/>
      </w:pPr>
      <w:r>
        <w:t>Teachers’ unions are hyper influential – they have so much power that if they don’t like the plan congress will fight it to preserve their re-election</w:t>
      </w:r>
    </w:p>
    <w:p w:rsidR="00B256DC" w:rsidRPr="003B20DF" w:rsidRDefault="00B256DC" w:rsidP="00B256DC">
      <w:pPr>
        <w:rPr>
          <w:rStyle w:val="Style13ptBold"/>
        </w:rPr>
      </w:pPr>
      <w:r w:rsidRPr="003B20DF">
        <w:rPr>
          <w:rStyle w:val="Style13ptBold"/>
        </w:rPr>
        <w:t>Brand, Anne Lewis Strategies, LLC associate, 15</w:t>
      </w:r>
    </w:p>
    <w:p w:rsidR="00B256DC" w:rsidRDefault="00B256DC" w:rsidP="00B256DC">
      <w:r>
        <w:t>[Molly, April 2015, Oberlin College, “The Electoral Influence of Teachers’ Unions on Democratic Education Policy Priorities” https://etd.ohiolink.edu/!etd.send_file?accession=oberlin1435092973&amp;disposition=inline,</w:t>
      </w:r>
      <w:r w:rsidRPr="003B20DF">
        <w:t xml:space="preserve"> </w:t>
      </w:r>
      <w:r>
        <w:t>Pg. 87-88, Accessed: 7-11-2017, BP]</w:t>
      </w:r>
    </w:p>
    <w:p w:rsidR="00B256DC" w:rsidRDefault="00B256DC" w:rsidP="00B256DC"/>
    <w:p w:rsidR="0013322E" w:rsidRDefault="00B256DC" w:rsidP="00B256DC">
      <w:r w:rsidRPr="003B20DF">
        <w:rPr>
          <w:rStyle w:val="StyleUnderline"/>
        </w:rPr>
        <w:t>My case-study based qualitative examination of teachers’ unions and their relationship with the Democratic Party</w:t>
      </w:r>
      <w:r>
        <w:t xml:space="preserve"> </w:t>
      </w:r>
      <w:r w:rsidRPr="003B20DF">
        <w:rPr>
          <w:rStyle w:val="StyleUnderline"/>
        </w:rPr>
        <w:t xml:space="preserve">leaves me with some conclusions and with many further questions. </w:t>
      </w:r>
      <w:r>
        <w:t xml:space="preserve">My case studies, centered on state-level electoral politics through the gubernatorial primaries in New York and Rhode Island, lead me to believe that </w:t>
      </w:r>
      <w:r w:rsidRPr="003B20DF">
        <w:rPr>
          <w:rStyle w:val="StyleUnderline"/>
        </w:rPr>
        <w:t>teachers’ unions are strong enough to have an influential outcome in a Democratic primary election</w:t>
      </w:r>
      <w:r>
        <w:t xml:space="preserve">, although they have greater power for blocking a disfavored candidate than for promoting a chosen candidate to electoral victory. </w:t>
      </w:r>
      <w:r w:rsidRPr="003B20DF">
        <w:rPr>
          <w:rStyle w:val="Emphasis"/>
        </w:rPr>
        <w:t>The teachers’ unions make their electoral decisions based on education policy</w:t>
      </w:r>
      <w:r>
        <w:t xml:space="preserve">, and it is unclear from my case studies whether this blocking power results in favorable education policy when their chosen candidate does not win. My case studies also indicate that </w:t>
      </w:r>
      <w:r w:rsidRPr="003B20DF">
        <w:rPr>
          <w:rStyle w:val="StyleUnderline"/>
        </w:rPr>
        <w:t>state Democratic Parties stand to lose power when there is a clear difference between Democratic candidates on education policy</w:t>
      </w:r>
      <w:r>
        <w:t>. Multiple stances on education policy necessarily mean that at least one candidate will differ from the party’s education platform, which means that the Party does not have decisive influence over its candidates. Additionally, having a tough primary campaign means that Democratic electoral allies, like teachers’ unions, will expend resources during the primary that cannot be used in the general election against the Republican opponent.</w:t>
      </w:r>
    </w:p>
    <w:p w:rsidR="0013322E" w:rsidRDefault="00B256DC" w:rsidP="00B256DC">
      <w:pPr>
        <w:rPr>
          <w:rStyle w:val="StyleUnderline"/>
        </w:rPr>
      </w:pPr>
      <w:r w:rsidRPr="003B20DF">
        <w:rPr>
          <w:rStyle w:val="StyleUnderline"/>
        </w:rPr>
        <w:t>I can extrapolate from my state-level case studies that the national Democratic Party also faces similar challenges of division and wasted electoral resources if Democratic candidates continue to have contrasting education policies and if some Democratic candidates persist in supporting education policies that the teachers’ unions oppose.</w:t>
      </w:r>
    </w:p>
    <w:p w:rsidR="0013322E" w:rsidRDefault="00B256DC" w:rsidP="00B256DC">
      <w:r>
        <w:t>In the Democratic primaries in Rhode Island and New York, teachers’ unions succeeded in wielding their electoral power primarily as a blocking tool. In both races, teachers’ unions supported a candidate who faced insurmountably long odds of winning</w:t>
      </w:r>
      <w:r w:rsidRPr="003B20DF">
        <w:t>, and their political activism ended up helping the candidate they opposed.</w:t>
      </w:r>
    </w:p>
    <w:p w:rsidR="0013322E" w:rsidRDefault="00B256DC" w:rsidP="00B256DC">
      <w:r>
        <w:t xml:space="preserve">In New York, </w:t>
      </w:r>
      <w:r w:rsidRPr="003B20DF">
        <w:rPr>
          <w:rStyle w:val="StyleUnderline"/>
        </w:rPr>
        <w:t>the largest impact of the teachers’ unions’ electoral power was to block the AFL-CIO from endorsing Andrew Cuomo. That success, among a few others, took away from Cuomo’s momentum during the primary campaign, and cost him the landslide victory that he sought to advance his political career</w:t>
      </w:r>
      <w:r>
        <w:t xml:space="preserve">. It did not, however, lead Cuomo to change his electoral strategy or seek out the votes of teachers’ unions and their supporters in the general election. My research into the Cuomo-Teachout primary leads me to conclude that, in two important ways, teachers’ unions both succeeded and failed. First, the combined state-level union, the NYSUT, succeeded in demonstrating its electoral influence to New York politicos – more specifically, New York Democrats. </w:t>
      </w:r>
      <w:r w:rsidRPr="00A166F6">
        <w:t>Future gubernatorial</w:t>
      </w:r>
      <w:r w:rsidRPr="003B20DF">
        <w:rPr>
          <w:rStyle w:val="StyleUnderline"/>
        </w:rPr>
        <w:t xml:space="preserve"> candidates will know that their campaign can be seriously impacted by the way that the NYSUT chooses to endorse or to influence other endorsing organizations, </w:t>
      </w:r>
      <w:r w:rsidRPr="003B20DF">
        <w:rPr>
          <w:rStyle w:val="Emphasis"/>
        </w:rPr>
        <w:t>which will lead them to make political calculations early in the campaign as they write their education policy platform and consider how their candidacy will be received by the teachers’ unions</w:t>
      </w:r>
      <w:r>
        <w:t>. Secondly, the union failed to sway education policy the way they wanted during this election cycle. The teachers’ union’s role in the election appears to have embittered Cuomo against them and reconfirmed his pursuit of education reform policies, as seen when he called the schools a “public monopoly” in October after the primary election. This leads me to conclude that from a short-term, outcome-oriented perspective, if teachers’ unions wish to influence education policy, then they ought to stay on good terms with the candidate who is most likely to win – or at least strive to avoid antagonizing him or her. From a long-term perspective, the teachers’ union ought to engage with the New York Democratic Party and convince the party to espouse teachers-union-friendly education policies.</w:t>
      </w:r>
    </w:p>
    <w:p w:rsidR="00B256DC" w:rsidRDefault="00B256DC" w:rsidP="00B256DC"/>
    <w:p w:rsidR="000959FA" w:rsidRPr="000309C3" w:rsidRDefault="000959FA" w:rsidP="000959FA">
      <w:pPr>
        <w:pStyle w:val="Heading3"/>
        <w:rPr>
          <w:rFonts w:cs="Times New Roman"/>
        </w:rPr>
      </w:pPr>
      <w:r>
        <w:rPr>
          <w:rFonts w:cs="Times New Roman"/>
        </w:rPr>
        <w:t xml:space="preserve">Education </w:t>
      </w:r>
      <w:r w:rsidRPr="000309C3">
        <w:rPr>
          <w:rFonts w:cs="Times New Roman"/>
        </w:rPr>
        <w:t>Lobbies</w:t>
      </w:r>
    </w:p>
    <w:p w:rsidR="000959FA" w:rsidRPr="000309C3" w:rsidRDefault="000959FA" w:rsidP="000959FA"/>
    <w:p w:rsidR="000959FA" w:rsidRPr="000309C3" w:rsidRDefault="000959FA" w:rsidP="000959FA">
      <w:pPr>
        <w:pStyle w:val="Heading4"/>
        <w:rPr>
          <w:rFonts w:cs="Times New Roman"/>
        </w:rPr>
      </w:pPr>
      <w:r w:rsidRPr="000309C3">
        <w:rPr>
          <w:rFonts w:cs="Times New Roman"/>
        </w:rPr>
        <w:t>Education lobbyists magnify the link – there are hawks on both sides</w:t>
      </w:r>
    </w:p>
    <w:p w:rsidR="000959FA" w:rsidRPr="000309C3" w:rsidRDefault="000959FA" w:rsidP="000959FA">
      <w:pPr>
        <w:rPr>
          <w:rStyle w:val="Style13ptBold"/>
        </w:rPr>
      </w:pPr>
      <w:r w:rsidRPr="000309C3">
        <w:rPr>
          <w:rStyle w:val="Style13ptBold"/>
        </w:rPr>
        <w:t>Klein and Ujifusa, Education Week reporters, 17</w:t>
      </w:r>
    </w:p>
    <w:p w:rsidR="000959FA" w:rsidRDefault="000959FA" w:rsidP="000959FA">
      <w:r w:rsidRPr="000309C3">
        <w:t>[Alyson and Andrew, 5-17-2017, Education Week, “How Trump's Altered the Landscape for Education Advocates” Pg. 18 Vol. 36 No. 31, Lexis, BP]</w:t>
      </w:r>
    </w:p>
    <w:p w:rsidR="000959FA" w:rsidRPr="000309C3" w:rsidRDefault="000959FA" w:rsidP="000959FA"/>
    <w:p w:rsidR="000959FA" w:rsidRPr="000309C3" w:rsidRDefault="000959FA" w:rsidP="000959FA">
      <w:pPr>
        <w:rPr>
          <w:rStyle w:val="StyleUnderline"/>
        </w:rPr>
      </w:pPr>
      <w:r w:rsidRPr="000309C3">
        <w:rPr>
          <w:rStyle w:val="StyleUnderline"/>
        </w:rPr>
        <w:t>Education advocates in Washington might not always be on the same page when it comes to policy, but there's at least one thing the vast majority agree on: The Trump administration-buttressed by a Republican Congress-is unlike anything they've ever had to contend with before.</w:t>
      </w:r>
    </w:p>
    <w:p w:rsidR="000959FA" w:rsidRPr="000309C3" w:rsidRDefault="000959FA" w:rsidP="000959FA">
      <w:pPr>
        <w:rPr>
          <w:rStyle w:val="StyleUnderline"/>
        </w:rPr>
      </w:pPr>
      <w:r w:rsidRPr="000309C3">
        <w:t xml:space="preserve">In particular, </w:t>
      </w:r>
      <w:r w:rsidRPr="000309C3">
        <w:rPr>
          <w:rStyle w:val="StyleUnderline"/>
        </w:rPr>
        <w:t>groups that lobby Congress and the U.S. Department of Education on behalf of public school educators, as</w:t>
      </w:r>
      <w:r w:rsidRPr="000309C3">
        <w:t xml:space="preserve"> </w:t>
      </w:r>
      <w:r w:rsidRPr="000309C3">
        <w:rPr>
          <w:rStyle w:val="StyleUnderline"/>
        </w:rPr>
        <w:t xml:space="preserve">well as those representing civil rights issues and advocating for education funding, say that </w:t>
      </w:r>
      <w:r w:rsidRPr="000309C3">
        <w:rPr>
          <w:rStyle w:val="Emphasis"/>
        </w:rPr>
        <w:t>they are fighting what feels like a multifront war</w:t>
      </w:r>
      <w:r w:rsidRPr="000309C3">
        <w:rPr>
          <w:rStyle w:val="StyleUnderline"/>
        </w:rPr>
        <w:t xml:space="preserve"> against vouchers, dramatic budget cuts, and what some describe as a general antipathy toward public schools and disadvantaged children.</w:t>
      </w:r>
    </w:p>
    <w:p w:rsidR="000959FA" w:rsidRPr="000309C3" w:rsidRDefault="000959FA" w:rsidP="000959FA">
      <w:r w:rsidRPr="000309C3">
        <w:t>"Being an advocate for public education gives me job security," joked Noelle Ellerson Ng, the associate executive director of AASA, the School Superintendents Association. "There's plenty to engage on."</w:t>
      </w:r>
    </w:p>
    <w:p w:rsidR="000959FA" w:rsidRPr="000309C3" w:rsidRDefault="000959FA" w:rsidP="000959FA">
      <w:r w:rsidRPr="000309C3">
        <w:t>Another was more blunt: "</w:t>
      </w:r>
      <w:r w:rsidRPr="000309C3">
        <w:rPr>
          <w:rStyle w:val="StyleUnderline"/>
        </w:rPr>
        <w:t>It really sucks</w:t>
      </w:r>
      <w:r w:rsidRPr="000309C3">
        <w:t>," the advocate said.</w:t>
      </w:r>
    </w:p>
    <w:p w:rsidR="000959FA" w:rsidRPr="000309C3" w:rsidRDefault="000959FA" w:rsidP="000959FA">
      <w:pPr>
        <w:rPr>
          <w:rStyle w:val="StyleUnderline"/>
        </w:rPr>
      </w:pPr>
      <w:r w:rsidRPr="000309C3">
        <w:t xml:space="preserve">To be sure, </w:t>
      </w:r>
      <w:r w:rsidRPr="000309C3">
        <w:rPr>
          <w:rStyle w:val="StyleUnderline"/>
        </w:rPr>
        <w:t>the situation is different-even reversed-for groups that champion school choice and other policy approaches favored by the Trump administration and Republicans on Capitol Hill. Such groups often found themselves sidelined during President Barack Obama's tenure.</w:t>
      </w:r>
    </w:p>
    <w:p w:rsidR="000959FA" w:rsidRDefault="000959FA" w:rsidP="000959FA">
      <w:pPr>
        <w:rPr>
          <w:rStyle w:val="StyleUnderline"/>
        </w:rPr>
      </w:pPr>
      <w:r w:rsidRPr="000309C3">
        <w:rPr>
          <w:rStyle w:val="StyleUnderline"/>
        </w:rPr>
        <w:t xml:space="preserve">But there's a long list of issues that keep </w:t>
      </w:r>
      <w:r w:rsidRPr="000309C3">
        <w:rPr>
          <w:rStyle w:val="Emphasis"/>
        </w:rPr>
        <w:t>teachers' unions, civil rights organizations, and similar advocates</w:t>
      </w:r>
      <w:r w:rsidRPr="000309C3">
        <w:rPr>
          <w:rStyle w:val="StyleUnderline"/>
        </w:rPr>
        <w:t xml:space="preserve"> up at night.</w:t>
      </w:r>
    </w:p>
    <w:p w:rsidR="000959FA" w:rsidRPr="000309C3" w:rsidRDefault="000959FA" w:rsidP="000959FA">
      <w:pPr>
        <w:rPr>
          <w:rStyle w:val="StyleUnderline"/>
        </w:rPr>
      </w:pPr>
    </w:p>
    <w:p w:rsidR="000959FA" w:rsidRDefault="000959FA" w:rsidP="000959FA">
      <w:pPr>
        <w:pStyle w:val="Heading3"/>
      </w:pPr>
      <w:r>
        <w:t>Interest Groups/Lobby Clout Key</w:t>
      </w:r>
    </w:p>
    <w:p w:rsidR="000959FA" w:rsidRPr="00784628" w:rsidRDefault="000959FA" w:rsidP="000959FA"/>
    <w:p w:rsidR="000959FA" w:rsidRDefault="000959FA" w:rsidP="000959FA">
      <w:pPr>
        <w:pStyle w:val="Heading4"/>
      </w:pPr>
      <w:r>
        <w:t>The president needs interest groups to shape political coalitions – key to promoting the agenda</w:t>
      </w:r>
    </w:p>
    <w:p w:rsidR="000959FA" w:rsidRPr="0042051B" w:rsidRDefault="000959FA" w:rsidP="000959FA">
      <w:pPr>
        <w:rPr>
          <w:rStyle w:val="Style13ptBold"/>
        </w:rPr>
      </w:pPr>
      <w:r w:rsidRPr="0042051B">
        <w:rPr>
          <w:rStyle w:val="Style13ptBold"/>
        </w:rPr>
        <w:t>Cohen, Fordham University political science professor, 12</w:t>
      </w:r>
    </w:p>
    <w:p w:rsidR="000959FA" w:rsidRDefault="000959FA" w:rsidP="000959FA">
      <w:r>
        <w:t>[Jeffrey E., September 2012, PhD in political science from University of Michigan, Presidential Studies Quarterly, Vol. 42, Issue 3, “Interest Groups and Political Approval,”, p. 451-452, Accessed 7/9/16, LAO]</w:t>
      </w:r>
    </w:p>
    <w:p w:rsidR="000959FA" w:rsidRDefault="000959FA" w:rsidP="000959FA"/>
    <w:p w:rsidR="000959FA" w:rsidRDefault="000959FA" w:rsidP="000959FA">
      <w:r>
        <w:t xml:space="preserve">The direct effect of issue </w:t>
      </w:r>
      <w:r w:rsidRPr="00E35955">
        <w:rPr>
          <w:rStyle w:val="StyleUnderline"/>
        </w:rPr>
        <w:t>position on approval</w:t>
      </w:r>
      <w:r>
        <w:t xml:space="preserve"> is important for another reason. It </w:t>
      </w:r>
      <w:r w:rsidRPr="00E35955">
        <w:rPr>
          <w:rStyle w:val="StyleUnderline"/>
        </w:rPr>
        <w:t xml:space="preserve">demonstrates that approval is not solely a function of valence issues, but also of positional issues, which has implications for presidential representation and accountability. Presidents, </w:t>
      </w:r>
      <w:r w:rsidRPr="00E35955">
        <w:t>based on these findings,</w:t>
      </w:r>
      <w:r w:rsidRPr="00E35955">
        <w:rPr>
          <w:rStyle w:val="StyleUnderline"/>
        </w:rPr>
        <w:t xml:space="preserve"> are held accountable for the policy direction that they steer </w:t>
      </w:r>
      <w:r w:rsidRPr="002C0783">
        <w:t>as well as whether their chosen policies work well or not.</w:t>
      </w:r>
      <w:r w:rsidRPr="00E35955">
        <w:rPr>
          <w:rStyle w:val="StyleUnderline"/>
        </w:rPr>
        <w:t xml:space="preserve"> In selecting policies to pursue, presidents </w:t>
      </w:r>
      <w:r w:rsidRPr="002C0783">
        <w:t>thus</w:t>
      </w:r>
      <w:r w:rsidRPr="00E35955">
        <w:rPr>
          <w:rStyle w:val="StyleUnderline"/>
        </w:rPr>
        <w:t xml:space="preserve"> have to consider</w:t>
      </w:r>
      <w:r>
        <w:t xml:space="preserve"> not only how well the policy works, but </w:t>
      </w:r>
      <w:r w:rsidRPr="002C0783">
        <w:rPr>
          <w:rStyle w:val="StyleUnderline"/>
        </w:rPr>
        <w:t>who will be receptive to differing policy approaches</w:t>
      </w:r>
      <w:r>
        <w:t>. Some issues, in particular positional issues, may not have uniform impacts on voters - some will win or benefit from the course the president selects, while others will lose.</w:t>
      </w:r>
    </w:p>
    <w:p w:rsidR="000959FA" w:rsidRDefault="000959FA" w:rsidP="000959FA">
      <w:r>
        <w:t xml:space="preserve">In thinking about the course to select on positional issues, </w:t>
      </w:r>
      <w:r w:rsidRPr="002C0783">
        <w:rPr>
          <w:rStyle w:val="StyleUnderline"/>
        </w:rPr>
        <w:t>presidents may enlist and target some interest groups. Especially in an era of polarized parties and fragmented media, presidents may face extra difficulty in building support coalitions. In this political climate, interest groups become increasingly important for presidential coalition building efforts.</w:t>
      </w:r>
      <w:r>
        <w:t xml:space="preserve"> With this in mind, the second question raised in the article was whether interest groups can influence member attitudes about the president.</w:t>
      </w:r>
    </w:p>
    <w:p w:rsidR="0013322E" w:rsidRDefault="000959FA" w:rsidP="000959FA">
      <w:pPr>
        <w:rPr>
          <w:rStyle w:val="StyleUnderline"/>
        </w:rPr>
      </w:pPr>
      <w:r>
        <w:t xml:space="preserve">Using the 2006 CCES, I found that </w:t>
      </w:r>
      <w:r w:rsidRPr="002C0783">
        <w:rPr>
          <w:rStyle w:val="StyleUnderline"/>
        </w:rPr>
        <w:t>membership in an interest group that was aligned with the parties or ideology was associated with approval of the president</w:t>
      </w:r>
      <w:r>
        <w:t xml:space="preserve">. However, we should not expect all groups to affect members' political opinions. The </w:t>
      </w:r>
      <w:r w:rsidRPr="002C0783">
        <w:rPr>
          <w:rStyle w:val="StyleUnderline"/>
        </w:rPr>
        <w:t>information that interest groups provide to members will have greater impact on hard</w:t>
      </w:r>
      <w:r>
        <w:t xml:space="preserve"> as opposed to easy </w:t>
      </w:r>
      <w:r w:rsidRPr="002C0783">
        <w:rPr>
          <w:rStyle w:val="StyleUnderline"/>
        </w:rPr>
        <w:t>issues</w:t>
      </w:r>
      <w:r>
        <w:t>. Comparing group membership for issues characterized as easier (abortion, the Iraq War) versus harder (Social Reform, the environment), this is what the analysis found. When an issue is hard</w:t>
      </w:r>
      <w:r w:rsidRPr="002C0783">
        <w:rPr>
          <w:rStyle w:val="StyleUnderline"/>
        </w:rPr>
        <w:t>, interest group membership tightens the linkage between that issue and presidential approval.</w:t>
      </w:r>
    </w:p>
    <w:p w:rsidR="000959FA" w:rsidRPr="002C0783" w:rsidRDefault="000959FA" w:rsidP="000959FA">
      <w:pPr>
        <w:rPr>
          <w:rStyle w:val="StyleUnderline"/>
        </w:rPr>
      </w:pPr>
    </w:p>
    <w:p w:rsidR="000959FA" w:rsidRDefault="000959FA" w:rsidP="000959FA">
      <w:pPr>
        <w:pStyle w:val="Heading4"/>
      </w:pPr>
      <w:r>
        <w:t>Presidential power limited by partisanship and media bias—now rely on interest groups to shape public opinion</w:t>
      </w:r>
    </w:p>
    <w:p w:rsidR="000959FA" w:rsidRPr="005D136F" w:rsidRDefault="000959FA" w:rsidP="000959FA">
      <w:pPr>
        <w:rPr>
          <w:rStyle w:val="Style13ptBold"/>
        </w:rPr>
      </w:pPr>
      <w:r w:rsidRPr="005D136F">
        <w:rPr>
          <w:rStyle w:val="Style13ptBold"/>
        </w:rPr>
        <w:t>Cohen, Fordham University political science professor, 12</w:t>
      </w:r>
    </w:p>
    <w:p w:rsidR="000959FA" w:rsidRDefault="000959FA" w:rsidP="000959FA">
      <w:r>
        <w:t>[Jeffrey E., September 2012, PhD in political science from University of Michigan, Presidential Studies Quarterly, Vol. 42, Issue 3, “Interest Groups and Political Approval,” p. 432, Accessed 7/10/16 LAO]</w:t>
      </w:r>
    </w:p>
    <w:p w:rsidR="000959FA" w:rsidRDefault="000959FA" w:rsidP="000959FA"/>
    <w:p w:rsidR="000959FA" w:rsidRDefault="000959FA" w:rsidP="000959FA">
      <w:r>
        <w:t xml:space="preserve">This article asks whether interest groups can affect their members' evaluation of the president. </w:t>
      </w:r>
      <w:r w:rsidRPr="002C0783">
        <w:rPr>
          <w:rStyle w:val="StyleUnderline"/>
        </w:rPr>
        <w:t>Recent research suggest the growing importance of interest group support to presidents, especially as the parties have polarized and the media have fragmented, two trends that limit the ability of presidents to generate support in the public</w:t>
      </w:r>
      <w:r>
        <w:t xml:space="preserve"> at-large (Cohen 2008, 2010; Holmes 2008). Party </w:t>
      </w:r>
      <w:r w:rsidRPr="002C0783">
        <w:rPr>
          <w:rStyle w:val="StyleUnderline"/>
        </w:rPr>
        <w:t xml:space="preserve">polarization reduces the likelihood that opposition party members will support the president </w:t>
      </w:r>
      <w:r>
        <w:t xml:space="preserve">( Bond and Fleisher 2001; Jacobson 2007; Newman and Siegle 2010). A </w:t>
      </w:r>
      <w:r w:rsidRPr="002C0783">
        <w:rPr>
          <w:rStyle w:val="StyleUnderline"/>
        </w:rPr>
        <w:t>fragmented media reduces the size of the audience for presidential communications,</w:t>
      </w:r>
      <w:r>
        <w:t xml:space="preserve"> simultaneously forcing the president to compete with other media voices for the public's attention (Baum and Kernell 1999; Young and Perkins 2005).</w:t>
      </w:r>
    </w:p>
    <w:p w:rsidR="000959FA" w:rsidRDefault="000959FA" w:rsidP="000959FA">
      <w:r>
        <w:t xml:space="preserve">As a consequence, </w:t>
      </w:r>
      <w:r w:rsidRPr="002C0783">
        <w:rPr>
          <w:rStyle w:val="StyleUnderline"/>
        </w:rPr>
        <w:t>presidents have turned to</w:t>
      </w:r>
      <w:r>
        <w:t xml:space="preserve"> other sources for support, like </w:t>
      </w:r>
      <w:r w:rsidRPr="002C0783">
        <w:rPr>
          <w:rStyle w:val="StyleUnderline"/>
        </w:rPr>
        <w:t>interest groups</w:t>
      </w:r>
      <w:r>
        <w:t>. The literature on presidential-interest groups ties, however, focuses primarily on institutional-level linkages, for instance, the willingness of interest groups as organizations to support the president, to coordinate their congressional lobbying efforts with the president's, etc. (Loomis 2009; Peterson 1992; Pika 1991, 1999, 2009). Although knowledge of the institutional linkages between presidents and interest groups is scant, even less is known about the factors associated with the ability of the president to generate support from members of interest groups, or even whether interest group membership is relevant to member opinions about the president.</w:t>
      </w:r>
    </w:p>
    <w:p w:rsidR="0013322E" w:rsidRDefault="000959FA" w:rsidP="000959FA">
      <w:pPr>
        <w:rPr>
          <w:rStyle w:val="StyleUnderline"/>
        </w:rPr>
      </w:pPr>
      <w:r w:rsidRPr="002C0783">
        <w:rPr>
          <w:rStyle w:val="StyleUnderline"/>
        </w:rPr>
        <w:t>Scholars believe that interest groups may influence opinions on issues: "Citizens' judgments about . . . issues rely crucially on the descriptions and rhetorical representations of political elites and other information sources, including the media and interest groups</w:t>
      </w:r>
      <w:r>
        <w:t xml:space="preserve">" (Joslyn and Haider-Markel 2002, 690). </w:t>
      </w:r>
      <w:r w:rsidRPr="002C0783">
        <w:rPr>
          <w:rStyle w:val="StyleUnderline"/>
        </w:rPr>
        <w:t>Several studies suggest a linkage between group membership and approval of the president.</w:t>
      </w:r>
    </w:p>
    <w:p w:rsidR="000959FA" w:rsidRPr="002C0783" w:rsidRDefault="000959FA" w:rsidP="000959FA">
      <w:pPr>
        <w:rPr>
          <w:rStyle w:val="StyleUnderline"/>
        </w:rPr>
      </w:pPr>
    </w:p>
    <w:p w:rsidR="000959FA" w:rsidRDefault="000959FA" w:rsidP="000959FA">
      <w:pPr>
        <w:pStyle w:val="Heading4"/>
      </w:pPr>
      <w:r>
        <w:t>Interest groups control public opinion of president on policy implementation—grants voter support on hard issues</w:t>
      </w:r>
    </w:p>
    <w:p w:rsidR="000959FA" w:rsidRPr="00B9060C" w:rsidRDefault="000959FA" w:rsidP="000959FA">
      <w:pPr>
        <w:rPr>
          <w:rStyle w:val="Style13ptBold"/>
        </w:rPr>
      </w:pPr>
      <w:r w:rsidRPr="00B9060C">
        <w:rPr>
          <w:rStyle w:val="Style13ptBold"/>
        </w:rPr>
        <w:t>Cohen, Fordham University political science professor, 12</w:t>
      </w:r>
    </w:p>
    <w:p w:rsidR="000959FA" w:rsidRDefault="000959FA" w:rsidP="000959FA">
      <w:r>
        <w:t>[Jeffrey E., September 2012, PhD in political science from University of Michigan, Presidential Studies Quarterly, Vol. 42, Issue 3, “Interest Groups and Political Approval,” p. 434-435, ProQuest Accessed 7/10/16, LAO]</w:t>
      </w:r>
    </w:p>
    <w:p w:rsidR="000959FA" w:rsidRDefault="000959FA" w:rsidP="000959FA"/>
    <w:p w:rsidR="000959FA" w:rsidRDefault="000959FA" w:rsidP="000959FA">
      <w:r w:rsidRPr="002C0783">
        <w:rPr>
          <w:rStyle w:val="StyleUnderline"/>
        </w:rPr>
        <w:t xml:space="preserve">Type of issue will mediate the effect of group media on member's approval of the president. </w:t>
      </w:r>
      <w:r>
        <w:t>Carmines and Stimson's (1980) distinction between "easy" and "hard" issues provides a good starting place for understanding how issue characteristics mediate the effect of specialized group media on members. Carmines and Stimson's conceptualization of an easy versus hard issue refers to the inherent qualities of the issue. Since their introduction of the concept, studies have offered alternative ways of distinguishing easy versus hard issues.</w:t>
      </w:r>
    </w:p>
    <w:p w:rsidR="000959FA" w:rsidRDefault="000959FA" w:rsidP="000959FA">
      <w:r>
        <w:t xml:space="preserve">To Carmines and Stimson, </w:t>
      </w:r>
      <w:r w:rsidRPr="002C0783">
        <w:rPr>
          <w:rStyle w:val="StyleUnderline"/>
        </w:rPr>
        <w:t>an easy issue evokes a "gut reaction" from the voter; little effort or thought is required to take a stance on it. Easy issues are more likely to be symbolic, have been on the agenda for a long time, and deal more with policy ends than means</w:t>
      </w:r>
      <w:r>
        <w:t xml:space="preserve"> (1980, 80). In contrast, </w:t>
      </w:r>
      <w:r w:rsidRPr="002C0783">
        <w:rPr>
          <w:rStyle w:val="StyleUnderline"/>
        </w:rPr>
        <w:t xml:space="preserve">hard issues are more complex and technical </w:t>
      </w:r>
      <w:r>
        <w:t>than easy ones, debate often centers on policy means and implementation rather than ends, and the issue may have arrived recently on the political agenda. Carmines and Stimson demonstrate that more informed and politically sophisticated voters weigh hard issues more heavily in their vote choice than less informed and sophisticated voters.3</w:t>
      </w:r>
    </w:p>
    <w:p w:rsidR="000959FA" w:rsidRPr="005D136F" w:rsidRDefault="000959FA" w:rsidP="000959FA">
      <w:pPr>
        <w:rPr>
          <w:rStyle w:val="StyleUnderline"/>
        </w:rPr>
      </w:pPr>
      <w:r w:rsidRPr="002C0783">
        <w:rPr>
          <w:rStyle w:val="StyleUnderline"/>
        </w:rPr>
        <w:t>We are more likely to observe interest group effects on member approval on hard as opposed to easy issues.</w:t>
      </w:r>
      <w:r>
        <w:t xml:space="preserve"> The general news media are likely to cover easy issues voluminously. In fact, </w:t>
      </w:r>
      <w:r w:rsidRPr="002C0783">
        <w:rPr>
          <w:rStyle w:val="StyleUnderline"/>
        </w:rPr>
        <w:t xml:space="preserve">high news coverage levels help make an issue easier for voters. Hard issues may not receive as much general news media attention. </w:t>
      </w:r>
      <w:r w:rsidRPr="005D136F">
        <w:t>The technical and complex nature of many hard issues renders them more difficult for the general news media to provide in depth and detailed coverage. Although technical debates may involve intense confli</w:t>
      </w:r>
      <w:r>
        <w:t xml:space="preserve">cts, such debates may be very dry or abstract, attributes that news organizations, concerned about paying subscribers, do not think will attract subscribers as much as the clash of personalities or political gain, themes often important in news coverage. </w:t>
      </w:r>
      <w:r w:rsidRPr="005D136F">
        <w:rPr>
          <w:rStyle w:val="StyleUnderline"/>
        </w:rPr>
        <w:t>Interest groups communications do not suffer these limitations on issue coverage and may have incentives, primarily member interest and the mobilization of members, to cover hard issues in greater depth than found in the general news medial. By doing so, they provide members with information not generally available from the general news media.</w:t>
      </w:r>
    </w:p>
    <w:p w:rsidR="000959FA" w:rsidRDefault="000959FA" w:rsidP="000959FA">
      <w:r>
        <w:t xml:space="preserve">If the general news media cover an issue profusely and in depth, which is likely the case for many easy issues, communications from the interest group's specialized media may not add to the member's store of information and may not "prime" or "frame" the issue beyond the effects due to exposure to general news coverage. If the issue is easy, the advocacy presented in the group's specialized media may have little impact on member understanding of the issue and/or the implications of the president's action. However, </w:t>
      </w:r>
      <w:r w:rsidRPr="005D136F">
        <w:rPr>
          <w:rStyle w:val="StyleUnderline"/>
        </w:rPr>
        <w:t>when the issue is not covered much or in depth in the general news media, generally the case for hard issues, interest group media provide new information to its members, information that they would not necessarily possess otherwise or would find very costly to collect and process.</w:t>
      </w:r>
      <w:r>
        <w:t xml:space="preserve"> And the issue advocacy found in the </w:t>
      </w:r>
      <w:r w:rsidRPr="005D136F">
        <w:rPr>
          <w:rStyle w:val="StyleUnderline"/>
        </w:rPr>
        <w:t>interest group media may be especially helpful for the member in interpreting, making sense of, the issue and the president's action on the issue.</w:t>
      </w:r>
      <w:r>
        <w:t xml:space="preserve"> This is more likely for hard than easy issues.</w:t>
      </w:r>
    </w:p>
    <w:p w:rsidR="000959FA" w:rsidRDefault="000959FA" w:rsidP="000959FA"/>
    <w:p w:rsidR="0009031E" w:rsidRDefault="0009031E" w:rsidP="0009031E">
      <w:pPr>
        <w:pStyle w:val="Heading3"/>
        <w:rPr>
          <w:rFonts w:cs="Times New Roman"/>
        </w:rPr>
      </w:pPr>
      <w:r w:rsidRPr="000309C3">
        <w:rPr>
          <w:rFonts w:cs="Times New Roman"/>
        </w:rPr>
        <w:t xml:space="preserve">Media </w:t>
      </w:r>
      <w:r>
        <w:rPr>
          <w:rFonts w:cs="Times New Roman"/>
        </w:rPr>
        <w:t>Bashing</w:t>
      </w:r>
    </w:p>
    <w:p w:rsidR="0009031E" w:rsidRPr="00896F77" w:rsidRDefault="0009031E" w:rsidP="0009031E"/>
    <w:p w:rsidR="0009031E" w:rsidRPr="000309C3" w:rsidRDefault="0009031E" w:rsidP="0009031E">
      <w:pPr>
        <w:pStyle w:val="Heading4"/>
        <w:rPr>
          <w:rFonts w:cs="Times New Roman"/>
        </w:rPr>
      </w:pPr>
      <w:r w:rsidRPr="000309C3">
        <w:rPr>
          <w:rFonts w:cs="Times New Roman"/>
        </w:rPr>
        <w:t>The media has strong incentive to bash Trump—bashing is worth billions in ratings and advertising</w:t>
      </w:r>
    </w:p>
    <w:p w:rsidR="0009031E" w:rsidRPr="000309C3" w:rsidRDefault="0009031E" w:rsidP="0009031E">
      <w:pPr>
        <w:rPr>
          <w:rStyle w:val="Style13ptBold"/>
        </w:rPr>
      </w:pPr>
      <w:r w:rsidRPr="000309C3">
        <w:rPr>
          <w:rStyle w:val="Style13ptBold"/>
        </w:rPr>
        <w:t>Kushma, News Broadcaster and Reporter, 50 years’ experience, 7/6/17</w:t>
      </w:r>
    </w:p>
    <w:p w:rsidR="0009031E" w:rsidRDefault="0009031E" w:rsidP="0009031E">
      <w:r w:rsidRPr="000309C3">
        <w:t>[John Kushma, 7-6-2017, Idaho State Journal, "Something’s gotta give — doesn’t it?," http://idahostatejournal.com/opinion/columns/something-s-gotta-give-doesn-t-it/article_8b09581a-cdc4-5ddb-a807-9c9f38511c27.html, accessed 7/7/17, AW]</w:t>
      </w:r>
    </w:p>
    <w:p w:rsidR="0009031E" w:rsidRPr="000309C3" w:rsidRDefault="0009031E" w:rsidP="0009031E"/>
    <w:p w:rsidR="0009031E" w:rsidRPr="000309C3" w:rsidRDefault="0009031E" w:rsidP="0009031E">
      <w:r w:rsidRPr="000309C3">
        <w:t xml:space="preserve">I mean, </w:t>
      </w:r>
      <w:r w:rsidRPr="000309C3">
        <w:rPr>
          <w:rStyle w:val="StyleUnderline"/>
        </w:rPr>
        <w:t>how much longer can this go on, how much more can America take before, well, something gives</w:t>
      </w:r>
      <w:r w:rsidRPr="000309C3">
        <w:t>?</w:t>
      </w:r>
    </w:p>
    <w:p w:rsidR="0009031E" w:rsidRPr="000309C3" w:rsidRDefault="0009031E" w:rsidP="0009031E">
      <w:r w:rsidRPr="000309C3">
        <w:t xml:space="preserve">Donald </w:t>
      </w:r>
      <w:r w:rsidRPr="000309C3">
        <w:rPr>
          <w:rStyle w:val="StyleUnderline"/>
        </w:rPr>
        <w:t xml:space="preserve">Trump’s magical mystery tour is </w:t>
      </w:r>
      <w:r w:rsidRPr="00DF6708">
        <w:t xml:space="preserve">literally making Americans crazy. He’s </w:t>
      </w:r>
      <w:r w:rsidRPr="000309C3">
        <w:rPr>
          <w:rStyle w:val="StyleUnderline"/>
        </w:rPr>
        <w:t>scaring the children, people are up in the night, Congress is befuddled. Seriously, people are becoming ill and violent</w:t>
      </w:r>
      <w:r w:rsidRPr="000309C3">
        <w:t>.</w:t>
      </w:r>
    </w:p>
    <w:p w:rsidR="0009031E" w:rsidRPr="000309C3" w:rsidRDefault="0009031E" w:rsidP="0009031E">
      <w:r w:rsidRPr="000309C3">
        <w:rPr>
          <w:rStyle w:val="StyleUnderline"/>
        </w:rPr>
        <w:t>Is it Trump or is it the media? Chicken and egg. Well, the classic answer to that is, the chicken is merely the egg’s idea for getting more eggs</w:t>
      </w:r>
      <w:r w:rsidRPr="000309C3">
        <w:t xml:space="preserve">. Take that for what it’s worth. Actually, I’ll tell you what </w:t>
      </w:r>
      <w:r w:rsidRPr="000309C3">
        <w:rPr>
          <w:rStyle w:val="StyleUnderline"/>
        </w:rPr>
        <w:t>it’s worth. Billions. The media will push this as far as it can because those ratings and advertising dollars are the eggs this chicken</w:t>
      </w:r>
      <w:r w:rsidRPr="000309C3">
        <w:t xml:space="preserve"> (Trump) </w:t>
      </w:r>
      <w:r w:rsidRPr="000309C3">
        <w:rPr>
          <w:rStyle w:val="StyleUnderline"/>
        </w:rPr>
        <w:t>will produce for them. And we’re playing right into it. We love it, can’t get enough. What will The Donald do next? Stay tuned, stay incensed, stay thirsty, my friend</w:t>
      </w:r>
      <w:r w:rsidRPr="000309C3">
        <w:t>!</w:t>
      </w:r>
    </w:p>
    <w:p w:rsidR="0009031E" w:rsidRDefault="0009031E" w:rsidP="0009031E">
      <w:r w:rsidRPr="000309C3">
        <w:rPr>
          <w:rStyle w:val="StyleUnderline"/>
        </w:rPr>
        <w:t>The man has managed to get under the skin of every man, woman and child on the planet. If you close your eyes late at night and listen real hard you can hear our collective skin crawling</w:t>
      </w:r>
      <w:r w:rsidRPr="000309C3">
        <w:t>.</w:t>
      </w:r>
    </w:p>
    <w:p w:rsidR="0009031E" w:rsidRPr="000309C3" w:rsidRDefault="0009031E" w:rsidP="0009031E"/>
    <w:p w:rsidR="00433AE4" w:rsidRDefault="00433AE4" w:rsidP="004515E2">
      <w:pPr>
        <w:pStyle w:val="Heading3"/>
        <w:rPr>
          <w:rFonts w:cs="Times New Roman"/>
        </w:rPr>
      </w:pPr>
      <w:r>
        <w:rPr>
          <w:rFonts w:cs="Times New Roman"/>
        </w:rPr>
        <w:t>AT – Education Not Key</w:t>
      </w:r>
    </w:p>
    <w:p w:rsidR="00433AE4" w:rsidRDefault="00433AE4" w:rsidP="00433AE4"/>
    <w:p w:rsidR="00984AC9" w:rsidRDefault="00984AC9" w:rsidP="00984AC9">
      <w:pPr>
        <w:pStyle w:val="Heading4"/>
      </w:pPr>
      <w:r>
        <w:t>Education is a hot button issue</w:t>
      </w:r>
    </w:p>
    <w:p w:rsidR="0013322E" w:rsidRDefault="00433AE4" w:rsidP="00433AE4">
      <w:pPr>
        <w:rPr>
          <w:rStyle w:val="Style13ptBold"/>
        </w:rPr>
      </w:pPr>
      <w:r w:rsidRPr="00984AC9">
        <w:rPr>
          <w:rStyle w:val="Style13ptBold"/>
        </w:rPr>
        <w:t>Ghosh, Straits Times</w:t>
      </w:r>
      <w:r w:rsidR="00984AC9" w:rsidRPr="00984AC9">
        <w:rPr>
          <w:rStyle w:val="Style13ptBold"/>
        </w:rPr>
        <w:t xml:space="preserve"> Washington, DC Bureau Chief, 17</w:t>
      </w:r>
    </w:p>
    <w:p w:rsidR="00433AE4" w:rsidRDefault="00433AE4" w:rsidP="00433AE4">
      <w:r>
        <w:t>[Nirmal, 3-2-17, The Straits Times (Singapore), “Hot-button issues pose stiff challenges ahead for president”, Lexis, accessed 7-15-17, AFB]</w:t>
      </w:r>
    </w:p>
    <w:p w:rsidR="00433AE4" w:rsidRDefault="00433AE4" w:rsidP="00433AE4"/>
    <w:p w:rsidR="00433AE4" w:rsidRDefault="00433AE4" w:rsidP="00433AE4">
      <w:r>
        <w:t xml:space="preserve">After all the applause from his address to the joint session of Congress dies down, US President Donald </w:t>
      </w:r>
      <w:r w:rsidRPr="00984AC9">
        <w:rPr>
          <w:rStyle w:val="StyleUnderline"/>
        </w:rPr>
        <w:t>Trump faces a list of challenges to implement his agenda, analysts say</w:t>
      </w:r>
      <w:r>
        <w:t>.</w:t>
      </w:r>
    </w:p>
    <w:p w:rsidR="00433AE4" w:rsidRPr="00984AC9" w:rsidRDefault="00433AE4" w:rsidP="00433AE4">
      <w:pPr>
        <w:rPr>
          <w:rStyle w:val="StyleUnderline"/>
        </w:rPr>
      </w:pPr>
      <w:r>
        <w:t xml:space="preserve">His ringing call for unity and bipartisanship is unlikely to heal a deeply polarised nation and, while the influence of moderates in the Cabinet may stabilise foreign policy, </w:t>
      </w:r>
      <w:r w:rsidRPr="00984AC9">
        <w:rPr>
          <w:rStyle w:val="StyleUnderline"/>
        </w:rPr>
        <w:t>domestic politics will remain ideologically charged.</w:t>
      </w:r>
    </w:p>
    <w:p w:rsidR="00433AE4" w:rsidRDefault="00433AE4" w:rsidP="00433AE4">
      <w:r>
        <w:t xml:space="preserve">Mr </w:t>
      </w:r>
      <w:r w:rsidRPr="00984AC9">
        <w:rPr>
          <w:rStyle w:val="StyleUnderline"/>
        </w:rPr>
        <w:t>Trump</w:t>
      </w:r>
      <w:r>
        <w:t xml:space="preserve"> also </w:t>
      </w:r>
      <w:r w:rsidRPr="00984AC9">
        <w:rPr>
          <w:rStyle w:val="StyleUnderline"/>
        </w:rPr>
        <w:t>faces intense battles in Congress over hot-button issues like</w:t>
      </w:r>
      <w:r>
        <w:t xml:space="preserve"> healthcare, immigration, </w:t>
      </w:r>
      <w:r w:rsidRPr="00984AC9">
        <w:rPr>
          <w:rStyle w:val="StyleUnderline"/>
        </w:rPr>
        <w:t>education-sector reform</w:t>
      </w:r>
      <w:r>
        <w:t xml:space="preserve"> and infrastructure and defence spending.</w:t>
      </w:r>
    </w:p>
    <w:p w:rsidR="00433AE4" w:rsidRDefault="00433AE4" w:rsidP="00433AE4">
      <w:r>
        <w:t>Some measures, such as the repeal and replacement of the Affordable Care Act, commonly known as Obamacare, will be opposed not just by Democrats, but by some Republicans facing elections in 2018 and queasy about dealing with irate voters in their home constituencies if a new plan hits their insurance policies. Mr Trump has promised affordable and easily accessible healthcare, but has given no specifics thus far.</w:t>
      </w:r>
    </w:p>
    <w:p w:rsidR="00433AE4" w:rsidRDefault="00433AE4" w:rsidP="00433AE4">
      <w:r>
        <w:t>Several Republicans have already faced anxious constituents at town hall meetings. On Monday, speaking to state governors from across the United States, Mr Trump conceded a well-known fact, saying: "I have to tell you, it's an unbelievably complex subject. Nobody knew that healthcare could be so complicated."</w:t>
      </w:r>
    </w:p>
    <w:p w:rsidR="00433AE4" w:rsidRDefault="00433AE4" w:rsidP="00433AE4">
      <w:r>
        <w:t>The President has also announced a "historic" US$54 billion (S$76 billion) hike in military spending.</w:t>
      </w:r>
    </w:p>
    <w:p w:rsidR="00433AE4" w:rsidRDefault="00433AE4" w:rsidP="00433AE4">
      <w:r>
        <w:t>"There is widespread agreement in Washington that we do need to spend more on defence," Mr Blaise Misztal, director for national security at the Bipartisan Policy Centre in Washington, told The Straits Times.</w:t>
      </w:r>
    </w:p>
    <w:p w:rsidR="00433AE4" w:rsidRDefault="00433AE4" w:rsidP="00433AE4">
      <w:r>
        <w:t>"Budget cuts... amounting to something like US$50 billion a year each year for the past five years, have reduced the level of the military quite a bit. Defence spending as a percentage of GDP is at the lowest in 70 years."</w:t>
      </w:r>
    </w:p>
    <w:p w:rsidR="00433AE4" w:rsidRDefault="00433AE4" w:rsidP="00433AE4">
      <w:r>
        <w:t>However, he said the US$54 billion figure was misleading. In reality, the increase would be around US$20 billion over a figure already proposed by former president Barack Obama.</w:t>
      </w:r>
    </w:p>
    <w:p w:rsidR="00433AE4" w:rsidRDefault="00433AE4" w:rsidP="00433AE4">
      <w:r>
        <w:t>Mr Trump will also have to cut money from other areas to meet that expenditure to balance his budget. That will draw stiff opposition if it comes at the expense of social services. He also wants to slash the State Department's budget and cut foreign aid, which could deepen opposition from the bureaucracy itself.</w:t>
      </w:r>
    </w:p>
    <w:p w:rsidR="00433AE4" w:rsidRDefault="00433AE4" w:rsidP="00433AE4">
      <w:r>
        <w:t>Democratic leaders Chuck Schumer and Nancy Pelosi on Monday slammed the idea of reducing social-sector spending.</w:t>
      </w:r>
    </w:p>
    <w:p w:rsidR="00433AE4" w:rsidRDefault="00433AE4" w:rsidP="00433AE4">
      <w:r>
        <w:t>Republican Senator Lindsey Graham's immediate reaction - before Mr Trump's speech to Congress - was that a budget like that would be "dead on arrival" in the House.</w:t>
      </w:r>
    </w:p>
    <w:p w:rsidR="00433AE4" w:rsidRDefault="00433AE4" w:rsidP="00433AE4">
      <w:r>
        <w:t>Mr Graham, a frequent Trump critic, said cuts to the State Department budget would put Americans serving the country overseas at risk.</w:t>
      </w:r>
    </w:p>
    <w:p w:rsidR="00433AE4" w:rsidRDefault="00433AE4" w:rsidP="00433AE4">
      <w:r>
        <w:t>NBC news quoted him as saying: "It's not going to happen. It would be a disaster."</w:t>
      </w:r>
    </w:p>
    <w:p w:rsidR="00433AE4" w:rsidRDefault="00433AE4" w:rsidP="00433AE4">
      <w:r>
        <w:t>In his speech, Mr Trump also asked Congress for support in passing a US$1 t</w:t>
      </w:r>
      <w:r w:rsidR="00984AC9">
        <w:t>rillion bill for infrastructure</w:t>
      </w:r>
      <w:r>
        <w:t>.</w:t>
      </w:r>
    </w:p>
    <w:p w:rsidR="00433AE4" w:rsidRDefault="00433AE4" w:rsidP="00433AE4">
      <w:r>
        <w:t>"Crumbling infrastructure will be replaced with new roads, bridges, tunnels, airports and railways gleaming across our beautiful land," he told Congress. "The time has come for a new programme of national rebuilding."</w:t>
      </w:r>
    </w:p>
    <w:p w:rsidR="00433AE4" w:rsidRPr="00433AE4" w:rsidRDefault="00433AE4" w:rsidP="00433AE4">
      <w:pPr>
        <w:rPr>
          <w:rStyle w:val="StyleUnderline"/>
        </w:rPr>
      </w:pPr>
      <w:r>
        <w:t xml:space="preserve">But while the plan has drawn bipartisan support, </w:t>
      </w:r>
      <w:r w:rsidRPr="00433AE4">
        <w:rPr>
          <w:rStyle w:val="StyleUnderline"/>
        </w:rPr>
        <w:t>the devil is in the details, analysts say, and many, including Republicans, will baulk at increasing the budget deficit.</w:t>
      </w:r>
    </w:p>
    <w:p w:rsidR="00433AE4" w:rsidRPr="00433AE4" w:rsidRDefault="00433AE4" w:rsidP="00433AE4">
      <w:pPr>
        <w:rPr>
          <w:rStyle w:val="StyleUnderline"/>
        </w:rPr>
      </w:pPr>
      <w:r w:rsidRPr="00433AE4">
        <w:rPr>
          <w:rStyle w:val="StyleUnderline"/>
        </w:rPr>
        <w:t>"The challenge is still to translate many of these aspirational goals into policy and that is daunting," Cornell University professor</w:t>
      </w:r>
      <w:r>
        <w:t xml:space="preserve"> Glenn </w:t>
      </w:r>
      <w:r w:rsidRPr="00433AE4">
        <w:rPr>
          <w:rStyle w:val="StyleUnderline"/>
        </w:rPr>
        <w:t>Altschuler told The Straits Times. "This is a president who decried enormous deficits but whose proposals taken in total will generate even greater deficit."</w:t>
      </w:r>
    </w:p>
    <w:p w:rsidR="00433AE4" w:rsidRDefault="00433AE4" w:rsidP="00433AE4"/>
    <w:p w:rsidR="00433AE4" w:rsidRDefault="003A36B7" w:rsidP="00984AC9">
      <w:pPr>
        <w:pStyle w:val="Heading4"/>
      </w:pPr>
      <w:r>
        <w:t>Education is salient – it is a partisan flashpoint</w:t>
      </w:r>
    </w:p>
    <w:p w:rsidR="00984AC9" w:rsidRPr="00984AC9" w:rsidRDefault="00984AC9" w:rsidP="00433AE4">
      <w:pPr>
        <w:rPr>
          <w:rStyle w:val="Style13ptBold"/>
        </w:rPr>
      </w:pPr>
      <w:r w:rsidRPr="00984AC9">
        <w:rPr>
          <w:rStyle w:val="Style13ptBold"/>
        </w:rPr>
        <w:t>Kamenetz, NPR</w:t>
      </w:r>
      <w:r>
        <w:rPr>
          <w:rStyle w:val="Style13ptBold"/>
        </w:rPr>
        <w:t xml:space="preserve"> Morning Edition</w:t>
      </w:r>
      <w:r w:rsidRPr="00984AC9">
        <w:rPr>
          <w:rStyle w:val="Style13ptBold"/>
        </w:rPr>
        <w:t>, 16</w:t>
      </w:r>
    </w:p>
    <w:p w:rsidR="00433AE4" w:rsidRDefault="00984AC9" w:rsidP="00433AE4">
      <w:r>
        <w:t xml:space="preserve">[Anya, 8-23-16, NPR, “Americans Like Their Schools Just Fine — But Not Yours”, </w:t>
      </w:r>
      <w:hyperlink r:id="rId46" w:history="1">
        <w:r w:rsidRPr="009A7570">
          <w:rPr>
            <w:rStyle w:val="Hyperlink"/>
          </w:rPr>
          <w:t>http://www.npr.org/sections/ed/2016/08/23/490380129/americans-like-their-schools-just-fine-but-not-yours</w:t>
        </w:r>
      </w:hyperlink>
      <w:r>
        <w:t>, accessed 7-15-17, AFB]</w:t>
      </w:r>
    </w:p>
    <w:p w:rsidR="00984AC9" w:rsidRDefault="00984AC9" w:rsidP="00433AE4"/>
    <w:p w:rsidR="00984AC9" w:rsidRPr="00984AC9" w:rsidRDefault="00984AC9" w:rsidP="00433AE4">
      <w:pPr>
        <w:rPr>
          <w:rStyle w:val="StyleUnderline"/>
        </w:rPr>
      </w:pPr>
      <w:r w:rsidRPr="00984AC9">
        <w:rPr>
          <w:rStyle w:val="StyleUnderline"/>
        </w:rPr>
        <w:t>Americans' opinions of their local public schools have risen considerably over the last decade. Public opinion of the nation's schools overall, however, is much lower.</w:t>
      </w:r>
    </w:p>
    <w:p w:rsidR="00984AC9" w:rsidRPr="00984AC9" w:rsidRDefault="00984AC9" w:rsidP="00433AE4">
      <w:pPr>
        <w:rPr>
          <w:b/>
          <w:u w:val="single"/>
        </w:rPr>
      </w:pPr>
      <w:r w:rsidRPr="00984AC9">
        <w:rPr>
          <w:rStyle w:val="StyleUnderline"/>
        </w:rPr>
        <w:t>As a new school year gets underway, the Common Core remains a partisan flashpoint, while Americans overall have serious concerns about the direction of our public education system. That's according to two new polls.</w:t>
      </w:r>
    </w:p>
    <w:p w:rsidR="00984AC9" w:rsidRDefault="00984AC9" w:rsidP="00433AE4">
      <w:r w:rsidRPr="00984AC9">
        <w:rPr>
          <w:rStyle w:val="StyleUnderline"/>
        </w:rPr>
        <w:t>Education Next, a policy journal, released its 10th annual large national poll of public opinion on education today. And Gallup</w:t>
      </w:r>
      <w:r>
        <w:t xml:space="preserve">, the polling organization, </w:t>
      </w:r>
      <w:r w:rsidRPr="00984AC9">
        <w:rPr>
          <w:rStyle w:val="StyleUnderline"/>
        </w:rPr>
        <w:t>has recently released new figures as well.</w:t>
      </w:r>
    </w:p>
    <w:p w:rsidR="00984AC9" w:rsidRDefault="00984AC9" w:rsidP="00433AE4">
      <w:r>
        <w:t xml:space="preserve">With results broken out along partisan lines, </w:t>
      </w:r>
      <w:r w:rsidRPr="003A36B7">
        <w:rPr>
          <w:rStyle w:val="StyleUnderline"/>
        </w:rPr>
        <w:t>the polls also provide insight into trends</w:t>
      </w:r>
      <w:r>
        <w:t xml:space="preserve"> that may affect the current presidential campaign.</w:t>
      </w:r>
    </w:p>
    <w:p w:rsidR="00984AC9" w:rsidRDefault="00984AC9" w:rsidP="00433AE4">
      <w:r>
        <w:t>Here's a roundup of key findings:</w:t>
      </w:r>
    </w:p>
    <w:p w:rsidR="00984AC9" w:rsidRDefault="00984AC9" w:rsidP="00433AE4">
      <w:r>
        <w:t>Common Core: Like the idea, hate the name</w:t>
      </w:r>
    </w:p>
    <w:p w:rsidR="00984AC9" w:rsidRDefault="00984AC9" w:rsidP="00433AE4">
      <w:r w:rsidRPr="003A36B7">
        <w:rPr>
          <w:rStyle w:val="StyleUnderline"/>
        </w:rPr>
        <w:t>EdNext says support for the Common Core State Standards, the K-12 math and English standards initially adopted in 45 states, has plummeted in a relatively short time.</w:t>
      </w:r>
      <w:r>
        <w:t xml:space="preserve"> In 2012, the first year EdNext asked about them, 90 percent of those who had an opinion favored the standards. This year, the number had sunk to 50 percent.</w:t>
      </w:r>
    </w:p>
    <w:p w:rsidR="00984AC9" w:rsidRDefault="00984AC9" w:rsidP="00433AE4"/>
    <w:p w:rsidR="00984AC9" w:rsidRPr="003A36B7" w:rsidRDefault="00984AC9" w:rsidP="00433AE4">
      <w:pPr>
        <w:rPr>
          <w:b/>
          <w:u w:val="single"/>
        </w:rPr>
      </w:pPr>
      <w:r w:rsidRPr="003A36B7">
        <w:rPr>
          <w:rStyle w:val="StyleUnderline"/>
        </w:rPr>
        <w:t>"The decline in Common Core support is largely due to two factors," says</w:t>
      </w:r>
      <w:r>
        <w:t xml:space="preserve"> Lorraine </w:t>
      </w:r>
      <w:r w:rsidRPr="003A36B7">
        <w:rPr>
          <w:rStyle w:val="StyleUnderline"/>
        </w:rPr>
        <w:t>McDonnell, a professor of political science at the University of California, Santa Barbara, who has conducted her own studies of public opinion on Common Core. "One, respondents' limited knowledge of what it is and who is responsible for it.</w:t>
      </w:r>
      <w:r>
        <w:t xml:space="preserve"> </w:t>
      </w:r>
      <w:r w:rsidRPr="003A36B7">
        <w:rPr>
          <w:rStyle w:val="StyleUnderline"/>
        </w:rPr>
        <w:t>And, two, its politicization by Tea Party adherents, the testing opt-out movement and some political candidates."</w:t>
      </w:r>
    </w:p>
    <w:p w:rsidR="00984AC9" w:rsidRDefault="00984AC9" w:rsidP="00433AE4">
      <w:r>
        <w:t>A quick search of the hashtag #commoncore on Twitter turns up negative posts from both ends of the political spectrum, including from s</w:t>
      </w:r>
      <w:r w:rsidR="003A36B7">
        <w:t>elf-described Trump supporters.</w:t>
      </w:r>
    </w:p>
    <w:p w:rsidR="00984AC9" w:rsidRDefault="00984AC9" w:rsidP="00433AE4">
      <w:r>
        <w:t>But there's an intere</w:t>
      </w:r>
      <w:r w:rsidR="003A36B7">
        <w:t>sting wrinkle in these results.</w:t>
      </w:r>
    </w:p>
    <w:p w:rsidR="00984AC9" w:rsidRDefault="00984AC9" w:rsidP="00433AE4">
      <w:r>
        <w:t xml:space="preserve">When you ask Americans how they feel about "the use of the same standards across states," two-thirds say they approve. That figure has also declined in the past four </w:t>
      </w:r>
      <w:r w:rsidR="003A36B7">
        <w:t>years, but not as dramatically.</w:t>
      </w:r>
    </w:p>
    <w:p w:rsidR="00984AC9" w:rsidRDefault="00984AC9" w:rsidP="00433AE4">
      <w:r>
        <w:t>Of course "the same standards across states" is basically the definition of Common Core. Republicans seem especially allergic to the Common Core "brand." When the name is mentioned, approval plummets 22 points; the differe</w:t>
      </w:r>
      <w:r w:rsidR="003A36B7">
        <w:t>nce is 10 points for Democrats.</w:t>
      </w:r>
    </w:p>
    <w:p w:rsidR="00984AC9" w:rsidRDefault="00984AC9" w:rsidP="00433AE4">
      <w:r>
        <w:t>McDonnell observes that for more than 15 years, even before Common Core was introduced, many surveys, like this one, have found support for cross-state or national standards. "[Those terms] are concrete and understandable to the public and largely u</w:t>
      </w:r>
      <w:r w:rsidR="003A36B7">
        <w:t>ntinged by political rhetoric."</w:t>
      </w:r>
    </w:p>
    <w:p w:rsidR="00984AC9" w:rsidRDefault="00984AC9" w:rsidP="00433AE4">
      <w:r>
        <w:t>Growi</w:t>
      </w:r>
      <w:r w:rsidR="003A36B7">
        <w:t>ng red state-blue state divides</w:t>
      </w:r>
    </w:p>
    <w:p w:rsidR="00984AC9" w:rsidRDefault="00984AC9" w:rsidP="00433AE4">
      <w:r w:rsidRPr="003A36B7">
        <w:rPr>
          <w:rStyle w:val="StyleUnderline"/>
        </w:rPr>
        <w:t>Partisan divides on education policy are wide.</w:t>
      </w:r>
      <w:r w:rsidR="003A36B7">
        <w:t xml:space="preserve"> But they can be unpredictable.</w:t>
      </w:r>
    </w:p>
    <w:p w:rsidR="00984AC9" w:rsidRPr="003A36B7" w:rsidRDefault="00984AC9" w:rsidP="00433AE4">
      <w:pPr>
        <w:rPr>
          <w:b/>
          <w:u w:val="single"/>
        </w:rPr>
      </w:pPr>
      <w:r w:rsidRPr="003A36B7">
        <w:rPr>
          <w:rStyle w:val="StyleUnderline"/>
        </w:rPr>
        <w:t xml:space="preserve">In the Gallup poll, just 32 percent of Republicans approve of the nation's K-12 education system, while 53 percent of Democrats feel the same. Just two years ago, both were tied at 48 percent approval. Gallup authors suggest that Common Core </w:t>
      </w:r>
      <w:r w:rsidR="003A36B7">
        <w:rPr>
          <w:rStyle w:val="StyleUnderline"/>
        </w:rPr>
        <w:t>rhetoric is part of the reason.</w:t>
      </w:r>
    </w:p>
    <w:p w:rsidR="00984AC9" w:rsidRDefault="00984AC9" w:rsidP="00433AE4">
      <w:r>
        <w:t>EdNext found that 74 percent of Republicans now back charter schools, compared with just 58 percent of Democrats — still a strong majority, although Democratic-leaning interest groups Black Lives Matter and the NAACP have both recently called for a moratorium on new charter schools. On the other hand, Dems are now more likely than Republicans to favor school vouchers and tuition tax credits for public schools, both traditional G</w:t>
      </w:r>
      <w:r w:rsidR="003A36B7">
        <w:t>OP proposals.</w:t>
      </w:r>
    </w:p>
    <w:p w:rsidR="00984AC9" w:rsidRDefault="00984AC9" w:rsidP="00433AE4">
      <w:r>
        <w:t>Up c</w:t>
      </w:r>
      <w:r w:rsidR="003A36B7">
        <w:t>lose looks better than far away</w:t>
      </w:r>
    </w:p>
    <w:p w:rsidR="00984AC9" w:rsidRDefault="00984AC9" w:rsidP="00433AE4">
      <w:r>
        <w:t>Another result worth highlighting: In the EdNext poll, Americans' opinions of their local public schools have risen considerably over the past decade. More than half — 55 percent — give the school in their community an "A" or "B" rating, compared wit</w:t>
      </w:r>
      <w:r w:rsidR="003A36B7">
        <w:t>h just 43 percent a decade ago.</w:t>
      </w:r>
    </w:p>
    <w:p w:rsidR="00984AC9" w:rsidRDefault="00984AC9" w:rsidP="00433AE4">
      <w:r>
        <w:t>It's hard to find an empirical reason for this warming of opinion. Student performance, at least as measured b</w:t>
      </w:r>
      <w:r w:rsidR="003A36B7">
        <w:t>y test scores, isn't improving.</w:t>
      </w:r>
    </w:p>
    <w:p w:rsidR="00984AC9" w:rsidRDefault="00984AC9" w:rsidP="00433AE4">
      <w:r>
        <w:t>Still, there may be a sense that "schools are evolving and changing," says Maria Ferguson, executive director of the nonpartisan Center on Education Policy. "All this talk about innovation may be getting into the water. For me as a parent of two kids in school, the Common Core, for example, has been positive."</w:t>
      </w:r>
    </w:p>
    <w:p w:rsidR="00984AC9" w:rsidRDefault="00984AC9" w:rsidP="00433AE4"/>
    <w:p w:rsidR="00984AC9" w:rsidRPr="003A36B7" w:rsidRDefault="00984AC9" w:rsidP="00433AE4">
      <w:pPr>
        <w:rPr>
          <w:b/>
          <w:u w:val="single"/>
        </w:rPr>
      </w:pPr>
      <w:r>
        <w:t xml:space="preserve">However, </w:t>
      </w:r>
      <w:r w:rsidRPr="003A36B7">
        <w:rPr>
          <w:rStyle w:val="StyleUnderline"/>
        </w:rPr>
        <w:t xml:space="preserve">public opinion of the nation's schools overall, as opposed to one's local school, is much lower: Just 25 percent would give an A or B grade </w:t>
      </w:r>
      <w:r w:rsidR="003A36B7">
        <w:rPr>
          <w:rStyle w:val="StyleUnderline"/>
        </w:rPr>
        <w:t>to American schools as a whole.</w:t>
      </w:r>
    </w:p>
    <w:p w:rsidR="00984AC9" w:rsidRDefault="00984AC9" w:rsidP="00433AE4">
      <w:r w:rsidRPr="003A36B7">
        <w:rPr>
          <w:rStyle w:val="StyleUnderline"/>
        </w:rPr>
        <w:t xml:space="preserve">Similarly, although the Gallup poll found public approval of U.S. education at a low ebb, parents like their own kids' schools. </w:t>
      </w:r>
      <w:r>
        <w:t>Seventy-six percent say they are satisfied with the education their oldest child has been receiving. That figure has been pretty stable for 16 years. And there's no partisan divi</w:t>
      </w:r>
      <w:r w:rsidR="003A36B7">
        <w:t>de on that question at all.</w:t>
      </w:r>
    </w:p>
    <w:p w:rsidR="00984AC9" w:rsidRDefault="00984AC9" w:rsidP="00433AE4">
      <w:r>
        <w:t>Nothing new about this, says McDonnell: "With regard to different ratings for local schools vs. public schools in general ... that f</w:t>
      </w:r>
      <w:r w:rsidR="003A36B7">
        <w:t>inding is a long-standing one."</w:t>
      </w:r>
    </w:p>
    <w:p w:rsidR="00984AC9" w:rsidRDefault="00984AC9" w:rsidP="00433AE4">
      <w:r>
        <w:t>She compares it to the gap between how Americans view Congress in general with opinio</w:t>
      </w:r>
      <w:r w:rsidR="003A36B7">
        <w:t>ns of one's own representative.</w:t>
      </w:r>
    </w:p>
    <w:p w:rsidR="00984AC9" w:rsidRDefault="00984AC9" w:rsidP="00433AE4">
      <w:r>
        <w:t>For example, this month Gallup reported that just 18 percent of Americans approve of the job Congress is doing. However, the last time they asked, 54 percent approved of the job their own representati</w:t>
      </w:r>
      <w:r w:rsidR="003A36B7">
        <w:t>ve was doing.</w:t>
      </w:r>
    </w:p>
    <w:p w:rsidR="00984AC9" w:rsidRPr="003A36B7" w:rsidRDefault="00984AC9" w:rsidP="00433AE4">
      <w:pPr>
        <w:rPr>
          <w:rStyle w:val="StyleUnderline"/>
        </w:rPr>
      </w:pPr>
      <w:r>
        <w:t xml:space="preserve">In psychology, </w:t>
      </w:r>
      <w:r w:rsidRPr="003A36B7">
        <w:rPr>
          <w:rStyle w:val="StyleUnderline"/>
        </w:rPr>
        <w:t>this is known as the "mere-exposure" effect: Essentially, people tend to like things better the mo</w:t>
      </w:r>
      <w:r w:rsidR="003A36B7" w:rsidRPr="003A36B7">
        <w:rPr>
          <w:rStyle w:val="StyleUnderline"/>
        </w:rPr>
        <w:t>re they are familiar with them.</w:t>
      </w:r>
    </w:p>
    <w:p w:rsidR="00984AC9" w:rsidRPr="003A36B7" w:rsidRDefault="00984AC9" w:rsidP="00433AE4">
      <w:pPr>
        <w:rPr>
          <w:rStyle w:val="StyleUnderline"/>
        </w:rPr>
      </w:pPr>
      <w:r w:rsidRPr="003A36B7">
        <w:rPr>
          <w:rStyle w:val="StyleUnderline"/>
        </w:rPr>
        <w:t>"Even people without school-age children have some limited knowledge of their local schools, from the media, their neighbors, following the sports teams," says McDonnell. "So they are inclined to be less judgmental about them than they are about public schools in general, whose image is somewhat vague and increasingly negative though media images."</w:t>
      </w:r>
    </w:p>
    <w:p w:rsidR="004515E2" w:rsidRPr="000309C3" w:rsidRDefault="004515E2" w:rsidP="004515E2">
      <w:pPr>
        <w:pStyle w:val="Heading3"/>
        <w:rPr>
          <w:rFonts w:cs="Times New Roman"/>
        </w:rPr>
      </w:pPr>
      <w:r w:rsidRPr="000309C3">
        <w:rPr>
          <w:rFonts w:cs="Times New Roman"/>
        </w:rPr>
        <w:t>AT – Plan Popular</w:t>
      </w:r>
    </w:p>
    <w:p w:rsidR="004515E2" w:rsidRPr="000309C3" w:rsidRDefault="004515E2" w:rsidP="004515E2"/>
    <w:p w:rsidR="004515E2" w:rsidRPr="000309C3" w:rsidRDefault="004515E2" w:rsidP="004515E2">
      <w:pPr>
        <w:pStyle w:val="Heading4"/>
        <w:rPr>
          <w:rFonts w:cs="Times New Roman"/>
        </w:rPr>
      </w:pPr>
      <w:r w:rsidRPr="000309C3">
        <w:rPr>
          <w:rFonts w:cs="Times New Roman"/>
        </w:rPr>
        <w:t>Although there might be some consensus, the plan sparks a debate about the details of the plan</w:t>
      </w:r>
    </w:p>
    <w:p w:rsidR="004515E2" w:rsidRPr="000309C3" w:rsidRDefault="004515E2" w:rsidP="004515E2">
      <w:pPr>
        <w:rPr>
          <w:rStyle w:val="Style13ptBold"/>
        </w:rPr>
      </w:pPr>
      <w:r w:rsidRPr="000309C3">
        <w:rPr>
          <w:rStyle w:val="Style13ptBold"/>
        </w:rPr>
        <w:t>Williams, New America’s Education Policy Program senior researcher, 17</w:t>
      </w:r>
    </w:p>
    <w:p w:rsidR="004515E2" w:rsidRDefault="004515E2" w:rsidP="004515E2">
      <w:r w:rsidRPr="000309C3">
        <w:t>[Conor Williams, senior researcher in New America’s Education Policy Program and founder of its Dual Language Learners National Work Group. Williams is a former first-grade teacher who holds a Ph.D. in government from Georgetown University, a master’s in science for teachers from Pace University and a B.A. in government and Spanish from Bowdoin College, 1-18-2017, The74, "Williams: The Temptation to Compromise With Trump on Schools — and Why It Might Kill Education Reform," https://www.the74million.org/article/williams-the-temptation-to-compromise-with-trump-on-schools-and-why-it-might-kill-education-reform, accessed 7/9/17, AW]</w:t>
      </w:r>
    </w:p>
    <w:p w:rsidR="00751A64" w:rsidRPr="000309C3" w:rsidRDefault="00751A64" w:rsidP="004515E2"/>
    <w:p w:rsidR="004515E2" w:rsidRPr="000309C3" w:rsidRDefault="004515E2" w:rsidP="004515E2">
      <w:r w:rsidRPr="000309C3">
        <w:t xml:space="preserve">As the prospect of unified GOP control of the federal government roars into view, </w:t>
      </w:r>
      <w:r w:rsidRPr="000309C3">
        <w:rPr>
          <w:rStyle w:val="StyleUnderline"/>
        </w:rPr>
        <w:t xml:space="preserve">some of those Republicans are discovering that, hey, the orange guy might just have the juice they need to push through a reform priority or two. </w:t>
      </w:r>
      <w:r w:rsidRPr="000309C3">
        <w:t xml:space="preserve">As my New America colleague Kevin Carey has put it, </w:t>
      </w:r>
      <w:r w:rsidRPr="000309C3">
        <w:rPr>
          <w:rStyle w:val="StyleUnderline"/>
        </w:rPr>
        <w:t>conservatives and Republicans in Washington, D.C.</w:t>
      </w:r>
      <w:r w:rsidRPr="000309C3">
        <w:t xml:space="preserve">, who, after eight years out of power and for reasons that range from wishful thinking to much worse, </w:t>
      </w:r>
      <w:r w:rsidRPr="000309C3">
        <w:rPr>
          <w:rStyle w:val="StyleUnderline"/>
        </w:rPr>
        <w:t>are busily convincing themselves that Donald Trump is redeemable</w:t>
      </w:r>
      <w:r w:rsidRPr="000309C3">
        <w:t>. He is not. His bigotry is bone-deep.</w:t>
      </w:r>
    </w:p>
    <w:p w:rsidR="004515E2" w:rsidRPr="000309C3" w:rsidRDefault="004515E2" w:rsidP="004515E2">
      <w:r w:rsidRPr="000309C3">
        <w:t>Indeed, après le deluge de Trump, some c</w:t>
      </w:r>
      <w:r w:rsidRPr="000309C3">
        <w:rPr>
          <w:rStyle w:val="StyleUnderline"/>
        </w:rPr>
        <w:t>onservative education reformers have started feeling out the center and left of what remains of the education reform movement to ask us to swallow our concerns and work with the incoming administration “for the kids.</w:t>
      </w:r>
      <w:r w:rsidRPr="000309C3">
        <w:t>”</w:t>
      </w:r>
    </w:p>
    <w:p w:rsidR="004515E2" w:rsidRPr="000309C3" w:rsidRDefault="004515E2" w:rsidP="004515E2">
      <w:r w:rsidRPr="000309C3">
        <w:t xml:space="preserve">I asked </w:t>
      </w:r>
      <w:r w:rsidRPr="000309C3">
        <w:rPr>
          <w:rStyle w:val="StyleUnderline"/>
        </w:rPr>
        <w:t>Shavar Jeffries, president of the Democrats for Education Reform</w:t>
      </w:r>
      <w:r w:rsidRPr="000309C3">
        <w:t xml:space="preserve"> (a key progressive reform organization) about the dynamics of this situation. He </w:t>
      </w:r>
      <w:r w:rsidRPr="000309C3">
        <w:rPr>
          <w:rStyle w:val="StyleUnderline"/>
        </w:rPr>
        <w:t>explained</w:t>
      </w:r>
      <w:r w:rsidRPr="000309C3">
        <w:t xml:space="preserve"> them this way: “</w:t>
      </w:r>
      <w:r w:rsidRPr="000309C3">
        <w:rPr>
          <w:rStyle w:val="StyleUnderline"/>
        </w:rPr>
        <w:t>We think that just because we strongly disagree with the president-elect on a variety of different policies and the rhetoric undergirding those policies, that doesn’t mean that there aren’t a number of policies that we agree with and would benefit the families that we advocate for...even if it’s one issue, even if it’s one out of a hundred, we’re gonna work to ensure that it’s positive going forward</w:t>
      </w:r>
      <w:r w:rsidRPr="000309C3">
        <w:t>.”</w:t>
      </w:r>
    </w:p>
    <w:p w:rsidR="004515E2" w:rsidRPr="000309C3" w:rsidRDefault="004515E2" w:rsidP="004515E2">
      <w:r w:rsidRPr="000309C3">
        <w:rPr>
          <w:rStyle w:val="StyleUnderline"/>
        </w:rPr>
        <w:t>Other progressive reformers agree</w:t>
      </w:r>
      <w:r w:rsidRPr="000309C3">
        <w:t xml:space="preserve">. </w:t>
      </w:r>
      <w:r w:rsidRPr="000309C3">
        <w:rPr>
          <w:rStyle w:val="StyleUnderline"/>
        </w:rPr>
        <w:t>Ned Stanley, deputy director of the New York Campaign for Achievement Now</w:t>
      </w:r>
      <w:r w:rsidRPr="000309C3">
        <w:t>, emailed me, “</w:t>
      </w:r>
      <w:r w:rsidRPr="000309C3">
        <w:rPr>
          <w:rStyle w:val="StyleUnderline"/>
        </w:rPr>
        <w:t>For the reformers I know, their focus in education has little to do with conservatism or progressivism and the policies they advocate for can’t be cleanly placed into Democratic or Republican thought silos ... Which is to say, the question we’re asking is how a dramatically larger number of students can have access to significantly greater options and opportunity in their lives. That’s a moral question, but not necessarily a political one.”</w:t>
      </w:r>
    </w:p>
    <w:p w:rsidR="004515E2" w:rsidRPr="000309C3" w:rsidRDefault="004515E2" w:rsidP="004515E2">
      <w:r w:rsidRPr="000309C3">
        <w:t xml:space="preserve">And </w:t>
      </w:r>
      <w:r w:rsidRPr="000309C3">
        <w:rPr>
          <w:rStyle w:val="StyleUnderline"/>
        </w:rPr>
        <w:t>the political question behind that moral one is relatively manageable: Why shouldn’t progressives who believe in school choice sign up to back a hypothetical Trump administration proposal to dramatically expand it</w:t>
      </w:r>
      <w:r w:rsidRPr="000309C3">
        <w:t>?</w:t>
      </w:r>
    </w:p>
    <w:p w:rsidR="004515E2" w:rsidRPr="000309C3" w:rsidRDefault="004515E2" w:rsidP="004515E2">
      <w:r w:rsidRPr="000309C3">
        <w:t>Well, “</w:t>
      </w:r>
      <w:r w:rsidRPr="000309C3">
        <w:rPr>
          <w:rStyle w:val="StyleUnderline"/>
        </w:rPr>
        <w:t>do it for the kids” is a much more complicated ask than it seems</w:t>
      </w:r>
      <w:r w:rsidRPr="000309C3">
        <w:t xml:space="preserve">. First of all, most of the </w:t>
      </w:r>
      <w:r w:rsidRPr="000309C3">
        <w:rPr>
          <w:rStyle w:val="StyleUnderline"/>
        </w:rPr>
        <w:t>old education reform priorities that commanded bipartisan support are big, hairy ideas that spark disagreements in the details. For instance, school choice</w:t>
      </w:r>
      <w:r w:rsidRPr="000309C3">
        <w:t xml:space="preserve"> is not a panacea. Well-crafted choice programs can open doors of opportunity for underserved children. But these are hardly inevitable. </w:t>
      </w:r>
      <w:r w:rsidRPr="000309C3">
        <w:rPr>
          <w:rStyle w:val="StyleUnderline"/>
        </w:rPr>
        <w:t>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w:t>
      </w:r>
      <w:r w:rsidRPr="000309C3">
        <w:t>.</w:t>
      </w:r>
    </w:p>
    <w:p w:rsidR="004515E2" w:rsidRPr="000309C3" w:rsidRDefault="004515E2" w:rsidP="004515E2">
      <w:r w:rsidRPr="000309C3">
        <w:t xml:space="preserve">Sure, that’s a garden-variety challenge of working across party lines. In Washington, </w:t>
      </w:r>
      <w:r w:rsidRPr="000309C3">
        <w:rPr>
          <w:rStyle w:val="StyleUnderline"/>
        </w:rPr>
        <w:t>policy wins come at the price of ideological priorities</w:t>
      </w:r>
      <w:r w:rsidRPr="000309C3">
        <w:t>. For instance, in order to secure conservative support for Obama’s signature health care reform law, progressives needed to adopt long-standing conservative policy ideas — like the individual mandate.</w:t>
      </w:r>
    </w:p>
    <w:p w:rsidR="004515E2" w:rsidRPr="000309C3" w:rsidRDefault="004515E2" w:rsidP="004515E2">
      <w:r w:rsidRPr="000309C3">
        <w:t>OK, bad example.</w:t>
      </w:r>
    </w:p>
    <w:p w:rsidR="004515E2" w:rsidRPr="000309C3" w:rsidRDefault="004515E2" w:rsidP="004515E2">
      <w:r w:rsidRPr="000309C3">
        <w:t xml:space="preserve">But you get the drift — </w:t>
      </w:r>
      <w:r w:rsidRPr="000309C3">
        <w:rPr>
          <w:rStyle w:val="StyleUnderline"/>
        </w:rPr>
        <w:t>even if the Trump administration’s approach to school choice (or school accountability, or teacher evaluations, or etc.) isn’t ideal, progressive reformers will have to weigh any possible benefits against those costs</w:t>
      </w:r>
      <w:r w:rsidRPr="000309C3">
        <w:t xml:space="preserve">. At present, </w:t>
      </w:r>
      <w:r w:rsidRPr="000309C3">
        <w:rPr>
          <w:rStyle w:val="StyleUnderline"/>
        </w:rPr>
        <w:t>there’s little evidence to suggest that Trump-branded reform proposals will be even vaguely tempting to progressive reformers animated by equity and accountability</w:t>
      </w:r>
      <w:r w:rsidRPr="000309C3">
        <w:t>.</w:t>
      </w:r>
    </w:p>
    <w:p w:rsidR="004515E2" w:rsidRPr="000309C3" w:rsidRDefault="004515E2" w:rsidP="004515E2">
      <w:r w:rsidRPr="000309C3">
        <w:t xml:space="preserve">Of course, </w:t>
      </w:r>
      <w:r w:rsidRPr="000309C3">
        <w:rPr>
          <w:rStyle w:val="StyleUnderline"/>
        </w:rPr>
        <w:t>standard-issue bipartisan trade-offs aren’t the only challenge. Trump poses a second challenge for progressive reformers</w:t>
      </w:r>
      <w:r w:rsidRPr="000309C3">
        <w:t xml:space="preserve"> who believe in the promise of charter schools but also work on issues proximate to immigration or civil rights. </w:t>
      </w:r>
      <w:r w:rsidRPr="000309C3">
        <w:rPr>
          <w:rStyle w:val="StyleUnderline"/>
        </w:rPr>
        <w:t>Consider this relatively likely scenario: the Trump administration moves forward with its regularly reiterated plans to deport millions of undocumented immigrants and begins proceedings to close the border to Muslims. Meanwhile, his Department of Education announces plans to establish a large federal grants competition with billions of dollars available to states who expand their charter school sectors</w:t>
      </w:r>
      <w:r w:rsidRPr="000309C3">
        <w:t xml:space="preserve">. For the purposes of argument, however unlikely it might be, let’s </w:t>
      </w:r>
      <w:r w:rsidRPr="000309C3">
        <w:rPr>
          <w:rStyle w:val="StyleUnderline"/>
        </w:rPr>
        <w:t>assume that the grants competition includes significant accountability measures that would increase the chance that the program helps underserved children</w:t>
      </w:r>
      <w:r w:rsidRPr="000309C3">
        <w:t>.</w:t>
      </w:r>
    </w:p>
    <w:p w:rsidR="004515E2" w:rsidRPr="000309C3" w:rsidRDefault="004515E2" w:rsidP="004515E2">
      <w:pPr>
        <w:rPr>
          <w:rStyle w:val="StyleUnderline"/>
        </w:rPr>
      </w:pPr>
      <w:r w:rsidRPr="000309C3">
        <w:rPr>
          <w:rStyle w:val="StyleUnderline"/>
        </w:rPr>
        <w:t>Progressive education reformers eager to have more high-quality school options available for these kids would clearly be tempted to support such a proposal. And yet, any engagement on this would also be a tacit normalization of the extraordinary damage that Trump’s immigration proposals are likely to do to U.S. politics, governance and civil society. Civil rights organizations sympathetic to education reform would be understandably confused to find progressive allies denouncing Trump’s radical immigration policies while assisting his administration’s work on education</w:t>
      </w:r>
      <w:r w:rsidRPr="000309C3">
        <w:t xml:space="preserve">. Is it worth it to move a few education reform priorities if those efforts permanently cost progressive reformers their existing networks of allies and supporters? </w:t>
      </w:r>
      <w:r w:rsidRPr="000309C3">
        <w:rPr>
          <w:rStyle w:val="StyleUnderline"/>
        </w:rPr>
        <w:t>Are short-term reform goals worth that sort of long-term detonation of political capital?</w:t>
      </w:r>
    </w:p>
    <w:p w:rsidR="004515E2" w:rsidRPr="000309C3" w:rsidRDefault="004515E2" w:rsidP="004515E2"/>
    <w:p w:rsidR="000309C3" w:rsidRDefault="004515E2" w:rsidP="004515E2">
      <w:pPr>
        <w:pStyle w:val="Heading4"/>
        <w:rPr>
          <w:rFonts w:cs="Times New Roman"/>
        </w:rPr>
      </w:pPr>
      <w:r w:rsidRPr="000309C3">
        <w:rPr>
          <w:rFonts w:cs="Times New Roman"/>
        </w:rPr>
        <w:t>The only way to have the aff implemented is through political bargaining</w:t>
      </w:r>
    </w:p>
    <w:p w:rsidR="004515E2" w:rsidRPr="000309C3" w:rsidRDefault="004515E2" w:rsidP="004515E2">
      <w:pPr>
        <w:rPr>
          <w:rStyle w:val="Style13ptBold"/>
        </w:rPr>
      </w:pPr>
      <w:r w:rsidRPr="000309C3">
        <w:rPr>
          <w:rStyle w:val="Style13ptBold"/>
        </w:rPr>
        <w:t>Matveev, College of William and Mary, Department of Educational Policy, Planning, and Leadership, Grad Student, 2k</w:t>
      </w:r>
    </w:p>
    <w:p w:rsidR="004515E2" w:rsidRPr="000309C3" w:rsidRDefault="004515E2" w:rsidP="004515E2">
      <w:r w:rsidRPr="000309C3">
        <w:t>[Alexei, 2000, College of William and Mary, “Political Economy of Public Higher Education Policy Reform: The Case of Russia,” https://pdfs.semanticscholar.org/109c/4368a0ec2294107a2b60ab9eb6011999ffb7.pdf, accessed 7/9/17, AW]</w:t>
      </w:r>
    </w:p>
    <w:p w:rsidR="004515E2" w:rsidRPr="000309C3" w:rsidRDefault="004515E2" w:rsidP="004515E2"/>
    <w:p w:rsidR="004515E2" w:rsidRPr="000309C3" w:rsidRDefault="004515E2" w:rsidP="004515E2">
      <w:r w:rsidRPr="000309C3">
        <w:t xml:space="preserve">The bottom line is that </w:t>
      </w:r>
      <w:r w:rsidRPr="000309C3">
        <w:rPr>
          <w:rStyle w:val="StyleUnderline"/>
        </w:rPr>
        <w:t xml:space="preserve">the problems of development and administration of </w:t>
      </w:r>
      <w:r w:rsidRPr="000309C3">
        <w:t xml:space="preserve">higher </w:t>
      </w:r>
      <w:r w:rsidRPr="000309C3">
        <w:rPr>
          <w:rStyle w:val="StyleUnderline"/>
        </w:rPr>
        <w:t>education policy will never be solved because “the conflict between equality and economic efficiency is inescapable.</w:t>
      </w:r>
      <w:r w:rsidRPr="000309C3">
        <w:t xml:space="preserve"> In that sense, </w:t>
      </w:r>
      <w:r w:rsidRPr="000309C3">
        <w:rPr>
          <w:rStyle w:val="StyleUnderline"/>
        </w:rPr>
        <w:t>capitalism and democracy are really a most improbable mixture</w:t>
      </w:r>
      <w:r w:rsidRPr="000309C3">
        <w:t xml:space="preserve">. Maybe that is why they need one another - to put some rationality into equality and some humanity into efficiency" (Okun 1975.) </w:t>
      </w:r>
      <w:r w:rsidRPr="000309C3">
        <w:rPr>
          <w:rStyle w:val="StyleUnderline"/>
        </w:rPr>
        <w:t>The only way for successful policy construction appears to be political bargaining and "muddling through" in search of the shaky institutional equilibrium and satisfying temporary solutions for the perceived conflicts</w:t>
      </w:r>
      <w:r w:rsidRPr="000309C3">
        <w:t>. Sub-optimisation and incrementalism in contrast to maximisation and radicalism are simultaneously a curse and a blessing of democracy.</w:t>
      </w:r>
    </w:p>
    <w:p w:rsidR="004515E2" w:rsidRPr="000309C3" w:rsidRDefault="004515E2" w:rsidP="004515E2">
      <w:r w:rsidRPr="000309C3">
        <w:t xml:space="preserve">We should understand that </w:t>
      </w:r>
      <w:r w:rsidRPr="000309C3">
        <w:rPr>
          <w:rStyle w:val="StyleUnderline"/>
        </w:rPr>
        <w:t>only a limited number of goals can be achieved in a contemporary diverse public higher arena no matter how compelling the argument or virtuous its claimants are. While choosing a primary institution of</w:t>
      </w:r>
      <w:r w:rsidRPr="000309C3">
        <w:t xml:space="preserve"> higher </w:t>
      </w:r>
      <w:r w:rsidRPr="000309C3">
        <w:rPr>
          <w:rStyle w:val="StyleUnderline"/>
        </w:rPr>
        <w:t>education coordination</w:t>
      </w:r>
      <w:r w:rsidRPr="000309C3">
        <w:t xml:space="preserve"> (whether it is the market, government regulations, or academic democracy), </w:t>
      </w:r>
      <w:r w:rsidRPr="000309C3">
        <w:rPr>
          <w:rStyle w:val="StyleUnderline"/>
        </w:rPr>
        <w:t>we choose not between good and bad, but, rather, between complementary, although at times conflicting and competing rules and values</w:t>
      </w:r>
      <w:r w:rsidRPr="000309C3">
        <w:t>. “There is no theoretical model for the correct balance [of market forces, government regulation and academic democracy] at a given time, so we are left with making subjective judgments based upon common sense and upon both conscious and unconscious biases” (Berdahl et al, 1999, p. 10.) These ind</w:t>
      </w:r>
      <w:r w:rsidRPr="000309C3">
        <w:rPr>
          <w:rStyle w:val="StyleUnderline"/>
        </w:rPr>
        <w:t>ividual choices are made in the institutional context that simultaneously constrains the individual actors and plays the role of a tool-kit for policy development and administration. One-sided focus on either institutional context or actors’ level would miss the boat in understanding educational policy</w:t>
      </w:r>
      <w:r w:rsidRPr="000309C3">
        <w:t>.</w:t>
      </w:r>
    </w:p>
    <w:p w:rsidR="004515E2" w:rsidRPr="000309C3" w:rsidRDefault="004515E2" w:rsidP="004515E2"/>
    <w:p w:rsidR="00D22109" w:rsidRPr="000309C3" w:rsidRDefault="00D22109" w:rsidP="00D22109">
      <w:pPr>
        <w:pStyle w:val="Heading4"/>
        <w:rPr>
          <w:rFonts w:cs="Times New Roman"/>
        </w:rPr>
      </w:pPr>
      <w:r w:rsidRPr="000309C3">
        <w:rPr>
          <w:rFonts w:cs="Times New Roman"/>
        </w:rPr>
        <w:t>Only a risk of a link – Reforming education requires a lot of political work</w:t>
      </w:r>
    </w:p>
    <w:p w:rsidR="00D22109" w:rsidRPr="000309C3" w:rsidRDefault="00D22109" w:rsidP="00D22109">
      <w:r>
        <w:rPr>
          <w:rStyle w:val="Style13ptBold"/>
        </w:rPr>
        <w:t>Wong</w:t>
      </w:r>
      <w:r w:rsidRPr="000309C3">
        <w:rPr>
          <w:rStyle w:val="Style13ptBold"/>
        </w:rPr>
        <w:t>, Atlantic associate editor, 15</w:t>
      </w:r>
    </w:p>
    <w:p w:rsidR="00D22109" w:rsidRPr="000309C3" w:rsidRDefault="00D22109" w:rsidP="00D22109">
      <w:r w:rsidRPr="000309C3">
        <w:t xml:space="preserve">(Alia Wong, 7/8/15, The Atlantic, “Life After No Child Left Behind”, </w:t>
      </w:r>
      <w:hyperlink r:id="rId47" w:history="1">
        <w:r w:rsidRPr="000309C3">
          <w:rPr>
            <w:rStyle w:val="Hyperlink"/>
          </w:rPr>
          <w:t>https://www.theatlantic.com/education/archive/2015/07/life-after-no-child-left-behind/397937/</w:t>
        </w:r>
      </w:hyperlink>
      <w:r w:rsidRPr="000309C3">
        <w:t>, accessed 7/6/17, MJ)</w:t>
      </w:r>
    </w:p>
    <w:p w:rsidR="00D22109" w:rsidRPr="000309C3" w:rsidRDefault="00D22109" w:rsidP="00D22109"/>
    <w:p w:rsidR="00D22109" w:rsidRPr="000309C3" w:rsidRDefault="00D22109" w:rsidP="00D22109">
      <w:pPr>
        <w:rPr>
          <w:rStyle w:val="StyleUnderline"/>
        </w:rPr>
      </w:pPr>
      <w:r w:rsidRPr="000309C3">
        <w:rPr>
          <w:u w:val="single"/>
        </w:rPr>
        <w:t>No Child Left Behind is really, really unpopular. Roughly three in 10 Americans think the George W. Bush-era federal education law has actually worsened the quality of education</w:t>
      </w:r>
      <w:r w:rsidRPr="000309C3">
        <w:t>, according to </w:t>
      </w:r>
      <w:hyperlink r:id="rId48" w:history="1">
        <w:r w:rsidRPr="000309C3">
          <w:rPr>
            <w:rStyle w:val="Hyperlink"/>
          </w:rPr>
          <w:t>a 2012 Gallup poll</w:t>
        </w:r>
      </w:hyperlink>
      <w:r w:rsidRPr="000309C3">
        <w:t xml:space="preserve">. </w:t>
      </w:r>
      <w:r w:rsidRPr="000309C3">
        <w:rPr>
          <w:rStyle w:val="StyleUnderline"/>
        </w:rPr>
        <w:t>The original law on which No Child Left Behind is based—the half-century-old Elementary and Secondary Education Act—was supposed to be renewed nearly a decade ago. Politics just kept getting in the way.</w:t>
      </w:r>
    </w:p>
    <w:p w:rsidR="00D22109" w:rsidRPr="000309C3" w:rsidRDefault="00D22109" w:rsidP="00D22109">
      <w:pPr>
        <w:rPr>
          <w:rStyle w:val="StyleUnderline"/>
        </w:rPr>
      </w:pPr>
      <w:r w:rsidRPr="000309C3">
        <w:rPr>
          <w:rStyle w:val="StyleUnderline"/>
        </w:rPr>
        <w:t>Congress appears poised to finally reauthorize the act and get rid of No Child Left Behind for good. Politicians on Capitol Hill are shooting for a compromise that avoids giving the feds too much clout while ensuring already disadvantaged children don’t get put at an even greater disadvantage</w:t>
      </w:r>
      <w:r w:rsidRPr="000309C3">
        <w:t xml:space="preserve">. </w:t>
      </w:r>
      <w:r w:rsidRPr="000309C3">
        <w:rPr>
          <w:rStyle w:val="StyleUnderline"/>
        </w:rPr>
        <w:t>But they have a lot of work ahead of them.</w:t>
      </w:r>
    </w:p>
    <w:p w:rsidR="00D22109" w:rsidRPr="000309C3" w:rsidRDefault="00D22109" w:rsidP="00D22109"/>
    <w:p w:rsidR="004515E2" w:rsidRPr="000309C3" w:rsidRDefault="004515E2" w:rsidP="004515E2">
      <w:pPr>
        <w:pStyle w:val="Heading4"/>
        <w:rPr>
          <w:rFonts w:cs="Times New Roman"/>
        </w:rPr>
      </w:pPr>
      <w:r w:rsidRPr="000309C3">
        <w:rPr>
          <w:rFonts w:cs="Times New Roman"/>
        </w:rPr>
        <w:t>Regardless of the plan’s merits, it will inevitably create massive backlash—No Child Left Behind and Common Core proves</w:t>
      </w:r>
    </w:p>
    <w:p w:rsidR="004515E2" w:rsidRPr="000309C3" w:rsidRDefault="004515E2" w:rsidP="004515E2">
      <w:pPr>
        <w:rPr>
          <w:rStyle w:val="Style13ptBold"/>
        </w:rPr>
      </w:pPr>
      <w:r w:rsidRPr="000309C3">
        <w:rPr>
          <w:rStyle w:val="Style13ptBold"/>
        </w:rPr>
        <w:t>Bradford, Thomas B. Fordham Institute, Educational Excellence, Senior Visiting Fellow, 17</w:t>
      </w:r>
    </w:p>
    <w:p w:rsidR="004515E2" w:rsidRPr="000309C3" w:rsidRDefault="004515E2" w:rsidP="004515E2">
      <w:r w:rsidRPr="000309C3">
        <w:t>[Derrell Bradford, 5-23-2017, Thomas B. Fordham Institute, "The politics &amp;amp; partisanship of the education reform debate: Why being ‘right’ isn’t enough," https://edexcellence.net/articles/the-politics-partisanship-of-the-education-reform-debate-why-being-right-isnt-enough, accessed 7/9/17, AW]</w:t>
      </w:r>
    </w:p>
    <w:p w:rsidR="004515E2" w:rsidRPr="000309C3" w:rsidRDefault="004515E2" w:rsidP="004515E2"/>
    <w:p w:rsidR="004515E2" w:rsidRPr="000309C3" w:rsidRDefault="004515E2" w:rsidP="004515E2">
      <w:r w:rsidRPr="000309C3">
        <w:rPr>
          <w:rStyle w:val="StyleUnderline"/>
        </w:rPr>
        <w:t>When I say we have a policy problem, that isn’t to say we don’t have smart people working hard to come up with brilliant solutions for what’s wrong with education in this country</w:t>
      </w:r>
      <w:r w:rsidRPr="000309C3">
        <w:t>. Anyone who’s advocated for, or fought over, any of the more esoteric reforms we’ve championed recently knows we don’t have a dearth of well-educated, well-meaning people looking to change the world for the better.</w:t>
      </w:r>
    </w:p>
    <w:p w:rsidR="004515E2" w:rsidRPr="000309C3" w:rsidRDefault="004515E2" w:rsidP="004515E2">
      <w:r w:rsidRPr="000309C3">
        <w:rPr>
          <w:rStyle w:val="StyleUnderline"/>
        </w:rPr>
        <w:t>It isn’t even to say that we have bad policy per se</w:t>
      </w:r>
      <w:r w:rsidRPr="000309C3">
        <w:t>. When implemented well in a place like D.C., you can see teacher evaluation reform doing great things for everyone involved despite its lackluster impact elsewhere. Or take the National Association of Charter School Authorizers and the National Alliance for Public Charter Schools’ guidelines for great authorizing of quality charter school laws. These frameworks have helped steer the first twenty-five years of the country’s charter school movement. They’ve given us schools that have been, in particular, of extraordinary benefit to low-income kids of color in cities where they have little choice and lots of underperforming schools.</w:t>
      </w:r>
    </w:p>
    <w:p w:rsidR="004515E2" w:rsidRPr="000309C3" w:rsidRDefault="004515E2" w:rsidP="004515E2">
      <w:r w:rsidRPr="000309C3">
        <w:rPr>
          <w:rStyle w:val="StyleUnderline"/>
        </w:rPr>
        <w:t>The policy isn’t bad—but it has become unpopular. And we ignore the tarnished and shrinking halo above it at our own peril</w:t>
      </w:r>
      <w:r w:rsidRPr="000309C3">
        <w:t>.</w:t>
      </w:r>
    </w:p>
    <w:p w:rsidR="004515E2" w:rsidRPr="000309C3" w:rsidRDefault="004515E2" w:rsidP="004515E2">
      <w:r w:rsidRPr="000309C3">
        <w:rPr>
          <w:rStyle w:val="StyleUnderline"/>
        </w:rPr>
        <w:t>Look at accountability. Lots of us have supported the standards-and-assessments movement, which helped create the No Child Left Behind federal framework</w:t>
      </w:r>
      <w:r w:rsidRPr="000309C3">
        <w:t>. It was imperfect, but its supporting pillars—test annually, report the results by subgroup, classify schools based on performance, and intervene when kids are being failed—were revolutionary. NCLB drew a line in the sand on school performance—maybe not a deep line, but a line nonetheless. A line that had not existed before.</w:t>
      </w:r>
    </w:p>
    <w:p w:rsidR="004515E2" w:rsidRPr="000309C3" w:rsidRDefault="004515E2" w:rsidP="004515E2">
      <w:r w:rsidRPr="000309C3">
        <w:rPr>
          <w:rStyle w:val="StyleUnderline"/>
        </w:rPr>
        <w:t>The data alone sparked conversations in states like Connecticut, where school leaders blamed the achievement gap not on underperforming systems but on the overperforming white kids in them.</w:t>
      </w:r>
      <w:r w:rsidRPr="000309C3">
        <w:t xml:space="preserve"> Vital, hard-fought progress was made. And it became easier to make the case for more choice for underserved families, a compelling pretext that accelerated charter school growth in many urban centers.</w:t>
      </w:r>
    </w:p>
    <w:p w:rsidR="004515E2" w:rsidRPr="000309C3" w:rsidRDefault="004515E2" w:rsidP="004515E2">
      <w:r w:rsidRPr="000309C3">
        <w:rPr>
          <w:rStyle w:val="StyleUnderline"/>
        </w:rPr>
        <w:t>These policies—which placed underserved families with few choices at the center—might have been the right ones. But we, as a community of reform, may have been the only people who found them popular, or who believed that the injustice of chronically underperforming urban school systems overflowing with black and brown kids was a compelling enough reason to implement them</w:t>
      </w:r>
      <w:r w:rsidRPr="000309C3">
        <w:t>.</w:t>
      </w:r>
    </w:p>
    <w:p w:rsidR="004515E2" w:rsidRPr="000309C3" w:rsidRDefault="004515E2" w:rsidP="004515E2">
      <w:r w:rsidRPr="000309C3">
        <w:rPr>
          <w:rStyle w:val="StyleUnderline"/>
        </w:rPr>
        <w:t>While “we” felt the system needed to be upended in a variety of ways, lots of folks</w:t>
      </w:r>
      <w:r w:rsidRPr="000309C3">
        <w:t>—to be pointed, lots of college-educated white folks—</w:t>
      </w:r>
      <w:r w:rsidRPr="000309C3">
        <w:rPr>
          <w:rStyle w:val="StyleUnderline"/>
        </w:rPr>
        <w:t>didn’t. And our policy agenda has finally run into them, headfirst and at full speed</w:t>
      </w:r>
      <w:r w:rsidRPr="000309C3">
        <w:t>.</w:t>
      </w:r>
    </w:p>
    <w:p w:rsidR="004515E2" w:rsidRPr="000309C3" w:rsidRDefault="004515E2" w:rsidP="004515E2">
      <w:r w:rsidRPr="000309C3">
        <w:t xml:space="preserve">Sure, </w:t>
      </w:r>
      <w:r w:rsidRPr="000309C3">
        <w:rPr>
          <w:rStyle w:val="StyleUnderline"/>
        </w:rPr>
        <w:t>standards and testing are crucial for the least-served kids, but affluent, liberal suburban whites don’t seem to think that’s the right fit for them. This policy mismatch gave us the opt-out movement, which threatens accountability as a whole</w:t>
      </w:r>
      <w:r w:rsidRPr="000309C3">
        <w:t xml:space="preserve">. Sure, the science on value-added models for teacher evaluation tells us that teachers who drive growth on tests also improve a wide range of life outcomes for their students, but </w:t>
      </w:r>
      <w:r w:rsidRPr="000309C3">
        <w:rPr>
          <w:rStyle w:val="StyleUnderline"/>
        </w:rPr>
        <w:t>three million teachers</w:t>
      </w:r>
      <w:r w:rsidRPr="000309C3">
        <w:t xml:space="preserve"> (again, overwhelmingly white) </w:t>
      </w:r>
      <w:r w:rsidRPr="000309C3">
        <w:rPr>
          <w:rStyle w:val="StyleUnderline"/>
        </w:rPr>
        <w:t>didn’t seem to agree with that premise or the accountability built into it for “those kids.</w:t>
      </w:r>
      <w:r w:rsidRPr="000309C3">
        <w:t>”</w:t>
      </w:r>
    </w:p>
    <w:p w:rsidR="004515E2" w:rsidRPr="000309C3" w:rsidRDefault="004515E2" w:rsidP="004515E2">
      <w:r w:rsidRPr="000309C3">
        <w:rPr>
          <w:rStyle w:val="StyleUnderline"/>
        </w:rPr>
        <w:t>This mismatch for “progressive” educators</w:t>
      </w:r>
      <w:r w:rsidRPr="000309C3">
        <w:t>—which conveniently aligned itself with anti-Obama sentiment fomented by the Tea Party on the right—</w:t>
      </w:r>
      <w:r w:rsidRPr="000309C3">
        <w:rPr>
          <w:rStyle w:val="StyleUnderline"/>
        </w:rPr>
        <w:t>gave us the blowback on Common Core. The close association of charter schools with both of these agendas has stoked anti-charter angst in places where, ironically, we have some of the nation’s highest-performing charter schools and networks. And all of this combined gave us the hands-off approach of the Every Student Succeeds Act, which is a great step back if you care about old-school accountability and the federal backstop on performance</w:t>
      </w:r>
      <w:r w:rsidRPr="000309C3">
        <w:t>.</w:t>
      </w:r>
    </w:p>
    <w:p w:rsidR="004515E2" w:rsidRPr="000309C3" w:rsidRDefault="004515E2" w:rsidP="004515E2"/>
    <w:p w:rsidR="004515E2" w:rsidRPr="000309C3" w:rsidRDefault="004515E2" w:rsidP="004515E2">
      <w:pPr>
        <w:pStyle w:val="Heading4"/>
        <w:rPr>
          <w:rFonts w:cs="Times New Roman"/>
        </w:rPr>
      </w:pPr>
      <w:r w:rsidRPr="000309C3">
        <w:rPr>
          <w:rFonts w:cs="Times New Roman"/>
        </w:rPr>
        <w:t>Trump will have to bargain to get the plan to occur—Congress wants less federal involvement in education and current educational models are resilient naturally</w:t>
      </w:r>
    </w:p>
    <w:p w:rsidR="004515E2" w:rsidRPr="000309C3" w:rsidRDefault="004515E2" w:rsidP="004515E2">
      <w:pPr>
        <w:rPr>
          <w:rStyle w:val="Style13ptBold"/>
        </w:rPr>
      </w:pPr>
      <w:r w:rsidRPr="000309C3">
        <w:rPr>
          <w:rStyle w:val="Style13ptBold"/>
        </w:rPr>
        <w:t>Reville, Harvard University Education Graduate School, Education Redesign Lab, Director, 16</w:t>
      </w:r>
    </w:p>
    <w:p w:rsidR="004515E2" w:rsidRPr="000309C3" w:rsidRDefault="004515E2" w:rsidP="004515E2">
      <w:r w:rsidRPr="000309C3">
        <w:t>[Paul Reville, Francis Keppel Professor of Practice of Educational Policy and Administration and the Director of the Education Redesign Lab at the Harvard University Graduate School of Education, 11-9-2016, Tes, "What the Trump presidency will mean for schools," https://www.tes.com/us/news/breaking-news/what-trump-presidency-will-mean-schools, accessed 7/9/17, AW]</w:t>
      </w:r>
    </w:p>
    <w:p w:rsidR="004515E2" w:rsidRPr="000309C3" w:rsidRDefault="004515E2" w:rsidP="004515E2"/>
    <w:p w:rsidR="004515E2" w:rsidRPr="000309C3" w:rsidRDefault="004515E2" w:rsidP="004515E2">
      <w:r w:rsidRPr="000309C3">
        <w:rPr>
          <w:rStyle w:val="StyleUnderline"/>
        </w:rPr>
        <w:t>It’s unclear where he’ll take us on education, how much of a priority education is on his agenda and what kind of leaders he’ll appoint.</w:t>
      </w:r>
      <w:r w:rsidRPr="000309C3">
        <w:t xml:space="preserve"> After all, </w:t>
      </w:r>
      <w:r w:rsidRPr="000309C3">
        <w:rPr>
          <w:rStyle w:val="StyleUnderline"/>
        </w:rPr>
        <w:t>Trump has no track record on education and during the campaign evinced little interest in the subject of schooling</w:t>
      </w:r>
      <w:r w:rsidRPr="000309C3">
        <w:t>. He sometimes even seemed confused about the federal role in education.</w:t>
      </w:r>
    </w:p>
    <w:p w:rsidR="000309C3" w:rsidRDefault="004515E2" w:rsidP="004515E2">
      <w:r w:rsidRPr="000309C3">
        <w:t xml:space="preserve">While </w:t>
      </w:r>
      <w:r w:rsidRPr="000309C3">
        <w:rPr>
          <w:rStyle w:val="StyleUnderline"/>
        </w:rPr>
        <w:t>he is clearly committed to leading with a powerful choice initiative coupled with heavy doses of policy and rhetoric about returning education to “local control</w:t>
      </w:r>
      <w:r w:rsidRPr="000309C3">
        <w:t>”, he will find it more complicated than he might have anticipated to lead on education at the federal level.</w:t>
      </w:r>
    </w:p>
    <w:p w:rsidR="000309C3" w:rsidRDefault="004515E2" w:rsidP="004515E2">
      <w:r w:rsidRPr="000309C3">
        <w:t xml:space="preserve">For example, President </w:t>
      </w:r>
      <w:r w:rsidRPr="000309C3">
        <w:rPr>
          <w:rStyle w:val="StyleUnderline"/>
        </w:rPr>
        <w:t>Trump will find he does not have the power to tell states to “get rid of the Common Core” because the federal government is explicitly prohibited from telling states which standards they can or can’t adopt.</w:t>
      </w:r>
    </w:p>
    <w:p w:rsidR="004515E2" w:rsidRPr="000309C3" w:rsidRDefault="004515E2" w:rsidP="004515E2">
      <w:r w:rsidRPr="000309C3">
        <w:t>While ch</w:t>
      </w:r>
      <w:r w:rsidRPr="000309C3">
        <w:rPr>
          <w:rStyle w:val="StyleUnderline"/>
        </w:rPr>
        <w:t>oice advocates are thrilled with his adoption of their “silver bullet,” the President will undoubtedly have problems maneuvering his agenda through a Congress which has recently adopted the Every Student Succeeds Act (ESSA). ESSA was animated by a clear message to the Federal government that it should retreat from the activist role played by the Obama Administration in implementing an aggressive interpretation of the No Child Left Behind Act and assuming even more prerogatives with the Race to the Top initiative. Congress clearly prefers a less muscular federal role in state and local education decisions</w:t>
      </w:r>
      <w:r w:rsidRPr="000309C3">
        <w:t>.</w:t>
      </w:r>
    </w:p>
    <w:p w:rsidR="000309C3" w:rsidRDefault="004515E2" w:rsidP="004515E2">
      <w:r w:rsidRPr="000309C3">
        <w:t xml:space="preserve">At the same time, </w:t>
      </w:r>
      <w:r w:rsidRPr="000309C3">
        <w:rPr>
          <w:rStyle w:val="StyleUnderline"/>
        </w:rPr>
        <w:t>Congress is deeply divided not only between the political parties but within each party over education matters. The ideological differences are huge and views are passionately held</w:t>
      </w:r>
      <w:r w:rsidRPr="000309C3">
        <w:t xml:space="preserve">. For example, </w:t>
      </w:r>
      <w:r w:rsidRPr="000309C3">
        <w:rPr>
          <w:rStyle w:val="StyleUnderline"/>
        </w:rPr>
        <w:t>shifting Elementary and Secondary Education Act money from Title I to school choice will be a battle royale as would a policy shift to allow public monies to go to private schools</w:t>
      </w:r>
      <w:r w:rsidRPr="000309C3">
        <w:t>.</w:t>
      </w:r>
    </w:p>
    <w:p w:rsidR="004515E2" w:rsidRPr="000309C3" w:rsidRDefault="004515E2" w:rsidP="004515E2">
      <w:r w:rsidRPr="000309C3">
        <w:t xml:space="preserve">President </w:t>
      </w:r>
      <w:r w:rsidRPr="000309C3">
        <w:rPr>
          <w:rStyle w:val="StyleUnderline"/>
        </w:rPr>
        <w:t>Trump will have much work to do in unifying his own party around his education agenda to say nothing of attracting Democrats who</w:t>
      </w:r>
      <w:r w:rsidRPr="000309C3">
        <w:t xml:space="preserve">, themselves, </w:t>
      </w:r>
      <w:r w:rsidRPr="000309C3">
        <w:rPr>
          <w:rStyle w:val="StyleUnderline"/>
        </w:rPr>
        <w:t>are deeply divided on many of these issues.</w:t>
      </w:r>
      <w:r w:rsidR="000309C3">
        <w:rPr>
          <w:rStyle w:val="StyleUnderline"/>
        </w:rPr>
        <w:t xml:space="preserve"> </w:t>
      </w:r>
      <w:r w:rsidRPr="000309C3">
        <w:rPr>
          <w:rStyle w:val="StyleUnderline"/>
        </w:rPr>
        <w:t>The President will not have a blank check</w:t>
      </w:r>
      <w:r w:rsidRPr="000309C3">
        <w:t>.</w:t>
      </w:r>
    </w:p>
    <w:p w:rsidR="000309C3" w:rsidRDefault="004515E2" w:rsidP="004515E2">
      <w:r w:rsidRPr="000309C3">
        <w:rPr>
          <w:rStyle w:val="StyleUnderline"/>
        </w:rPr>
        <w:t>Policy advocates and practitioners will likely be confused for some time as to the Trump Administrations intentions for K-12 schooling.</w:t>
      </w:r>
      <w:r w:rsidRPr="000309C3">
        <w:t xml:space="preserve"> Obviously, there are other topics on the domestic and international scenes which will consume his immediate attention. </w:t>
      </w:r>
      <w:r w:rsidRPr="000309C3">
        <w:rPr>
          <w:rStyle w:val="StyleUnderline"/>
        </w:rPr>
        <w:t>In education, his leadership choices will begin to tell the story.</w:t>
      </w:r>
      <w:r w:rsidR="000309C3">
        <w:rPr>
          <w:rStyle w:val="StyleUnderline"/>
        </w:rPr>
        <w:t xml:space="preserve"> </w:t>
      </w:r>
      <w:r w:rsidRPr="000309C3">
        <w:rPr>
          <w:rStyle w:val="StyleUnderline"/>
        </w:rPr>
        <w:t>Then, there’s a question of how much of his campaign rhetoric he really intends to pursue</w:t>
      </w:r>
      <w:r w:rsidRPr="000309C3">
        <w:t>, especially as he is someone who has never governed and, at the same time, was a candidate who frequently seemed willing to say anything, whether he believed it or not, to get elected.</w:t>
      </w:r>
    </w:p>
    <w:p w:rsidR="000309C3" w:rsidRDefault="004515E2" w:rsidP="004515E2">
      <w:r w:rsidRPr="000309C3">
        <w:rPr>
          <w:rStyle w:val="StyleUnderline"/>
        </w:rPr>
        <w:t>His intentions are unknown</w:t>
      </w:r>
      <w:r w:rsidRPr="000309C3">
        <w:t>.</w:t>
      </w:r>
      <w:r w:rsidR="000309C3">
        <w:t xml:space="preserve"> </w:t>
      </w:r>
      <w:r w:rsidRPr="000309C3">
        <w:t>Eventually, we hope to find out what he really believes.</w:t>
      </w:r>
      <w:r w:rsidR="000309C3">
        <w:t xml:space="preserve"> </w:t>
      </w:r>
      <w:r w:rsidRPr="000309C3">
        <w:t xml:space="preserve">But in the meantime, </w:t>
      </w:r>
      <w:r w:rsidRPr="000309C3">
        <w:rPr>
          <w:rStyle w:val="StyleUnderline"/>
        </w:rPr>
        <w:t>we can expect him to select unconventional leaders like Ben Carson, whose education views Trump has publicly lauded, and choice champions who see his presidency as their opportunity to break the education “monopoly” and</w:t>
      </w:r>
      <w:r w:rsidR="000309C3">
        <w:rPr>
          <w:rStyle w:val="StyleUnderline"/>
        </w:rPr>
        <w:t xml:space="preserve"> </w:t>
      </w:r>
      <w:r w:rsidRPr="000309C3">
        <w:rPr>
          <w:rStyle w:val="StyleUnderline"/>
        </w:rPr>
        <w:t>transform education in America</w:t>
      </w:r>
      <w:r w:rsidRPr="000309C3">
        <w:t>.</w:t>
      </w:r>
    </w:p>
    <w:p w:rsidR="004515E2" w:rsidRPr="000309C3" w:rsidRDefault="004515E2" w:rsidP="004515E2">
      <w:r w:rsidRPr="000309C3">
        <w:t>It’s a “new day” in America.</w:t>
      </w:r>
      <w:r w:rsidR="000309C3">
        <w:t xml:space="preserve"> </w:t>
      </w:r>
      <w:r w:rsidRPr="000309C3">
        <w:t>For some, the Trump presidency looks like the end of business as usual and a transition to a brave, new world whose features are unclear.</w:t>
      </w:r>
      <w:r w:rsidR="000309C3">
        <w:t xml:space="preserve"> </w:t>
      </w:r>
      <w:r w:rsidRPr="000309C3">
        <w:t>For others, this is a time of great promise.</w:t>
      </w:r>
    </w:p>
    <w:p w:rsidR="000309C3" w:rsidRDefault="004515E2" w:rsidP="004515E2">
      <w:r w:rsidRPr="000309C3">
        <w:t xml:space="preserve">President-elect </w:t>
      </w:r>
      <w:r w:rsidRPr="000309C3">
        <w:rPr>
          <w:rStyle w:val="StyleUnderline"/>
        </w:rPr>
        <w:t>Trump certainly has everyone’s attention, however it’s important to remember that change has always, throughout our history, come slowly in the field of education. This is why our 21st century schools and classrooms still look disturbingly similar to schools of 150 years ago. We need change and transformation in education but we have violent disagreements over the strategies we should employ to serve our children better, more equitably</w:t>
      </w:r>
      <w:r w:rsidRPr="000309C3">
        <w:t>.</w:t>
      </w:r>
    </w:p>
    <w:p w:rsidR="004515E2" w:rsidRPr="000309C3" w:rsidRDefault="004515E2" w:rsidP="004515E2">
      <w:r w:rsidRPr="000309C3">
        <w:t xml:space="preserve">The new president has some ideas and has earned the right to see where he can go with them, but I wouldn’t expect any miracles. </w:t>
      </w:r>
      <w:r w:rsidRPr="000309C3">
        <w:rPr>
          <w:rStyle w:val="StyleUnderline"/>
        </w:rPr>
        <w:t>The status quo is amazingly resilient and change comes hard, especially when children are involved and lots of adult interests are at stake</w:t>
      </w:r>
      <w:r w:rsidRPr="000309C3">
        <w:t>. One day at a time. We shall see and hope for the best.</w:t>
      </w:r>
    </w:p>
    <w:p w:rsidR="004515E2" w:rsidRPr="000309C3" w:rsidRDefault="004515E2" w:rsidP="004515E2"/>
    <w:p w:rsidR="004515E2" w:rsidRPr="000309C3" w:rsidRDefault="004515E2" w:rsidP="004515E2">
      <w:pPr>
        <w:pStyle w:val="Heading4"/>
        <w:rPr>
          <w:rFonts w:cs="Times New Roman"/>
        </w:rPr>
      </w:pPr>
      <w:r w:rsidRPr="000309C3">
        <w:rPr>
          <w:rFonts w:cs="Times New Roman"/>
        </w:rPr>
        <w:t>There’s massive backlash to federal reform that sinks capital—impossible expectations magnify the link</w:t>
      </w:r>
    </w:p>
    <w:p w:rsidR="004515E2" w:rsidRPr="000309C3" w:rsidRDefault="004515E2" w:rsidP="004515E2">
      <w:pPr>
        <w:rPr>
          <w:rStyle w:val="Style13ptBold"/>
        </w:rPr>
      </w:pPr>
      <w:r w:rsidRPr="000309C3">
        <w:rPr>
          <w:rStyle w:val="Style13ptBold"/>
        </w:rPr>
        <w:t>Mirel, University of Michigan, Professor of History, and Vinovskis, University of Michigan, Ford School of Public Policy, Professor of History and Public Policy, 09</w:t>
      </w:r>
    </w:p>
    <w:p w:rsidR="004515E2" w:rsidRPr="000309C3" w:rsidRDefault="004515E2" w:rsidP="004515E2">
      <w:r w:rsidRPr="000309C3">
        <w:t>[Jeffrey E. Mirel and Maris A. Vinovskis, Mirel is David L. Angus Collegiate Chair in Education and Professor of History, University of Michigan and Vinovskis is Bentley Professor of History and Public Policy at the Ford School of Public Policy and at the Institute for Social Research, University of Michigan, 3-2009, Cairn "Perennial Problems with Federal Education Reform in the United States," Politique américaine, Volume 15, p. 11, https://www.cairn.info/revue-politique-americaine-2009-3-page-11.htm, accessed 7/9/17, AW]</w:t>
      </w:r>
    </w:p>
    <w:p w:rsidR="004515E2" w:rsidRPr="000309C3" w:rsidRDefault="004515E2" w:rsidP="004515E2"/>
    <w:p w:rsidR="004515E2" w:rsidRPr="000309C3" w:rsidRDefault="004515E2" w:rsidP="004515E2">
      <w:r w:rsidRPr="000309C3">
        <w:rPr>
          <w:rStyle w:val="StyleUnderline"/>
        </w:rPr>
        <w:t>In the United States, politicians, political scientists, and media pundits often use the statement “politics is the art of the possible” to explain the processes that shape new policies and programs. When it comes to education, however, U.S. presidents frequently engage in something that might well be called “politics as the art of the impossible”</w:t>
      </w:r>
      <w:r w:rsidRPr="000309C3">
        <w:t xml:space="preserve">. Since at least the administration of Lyndon B. Johnson, </w:t>
      </w:r>
      <w:r w:rsidRPr="000309C3">
        <w:rPr>
          <w:rStyle w:val="StyleUnderline"/>
        </w:rPr>
        <w:t>a nearly continuous string of American presidents have put their political prestige and their political capital behind a series of educational reform efforts that routinely have failed to achieve the lofty goals set out for them</w:t>
      </w:r>
      <w:r w:rsidRPr="000309C3">
        <w:t>. This essay provides an historical overview of these efforts and speculates on the degree to which the administration of Barack Obama will follow this long-standing trend.</w:t>
      </w:r>
    </w:p>
    <w:p w:rsidR="004515E2" w:rsidRPr="000309C3" w:rsidRDefault="004515E2" w:rsidP="004515E2">
      <w:pPr>
        <w:rPr>
          <w:rStyle w:val="StyleUnderline"/>
        </w:rPr>
      </w:pPr>
      <w:r w:rsidRPr="000309C3">
        <w:rPr>
          <w:rStyle w:val="StyleUnderline"/>
        </w:rPr>
        <w:t>Historical Overview of Education in the U.S.</w:t>
      </w:r>
    </w:p>
    <w:p w:rsidR="004515E2" w:rsidRPr="000309C3" w:rsidRDefault="004515E2" w:rsidP="004515E2">
      <w:r w:rsidRPr="000309C3">
        <w:t xml:space="preserve">In their recent book on the history of Title I, the key section of the 1965 Elementary and Secondary Education Act (ESEA), a massive federal program designed to improve schooling for poor and minority children, David K. Cohen and Sarah L. Moffitt identify two aspects of American public education that have bedeviled virtually all such reform efforts. First, Cohen and Moffitt point out that since </w:t>
      </w:r>
      <w:r w:rsidRPr="000309C3">
        <w:rPr>
          <w:rStyle w:val="StyleUnderline"/>
        </w:rPr>
        <w:t>the passage of the ESEA, despite billions of federal dollars spent on educational reform, precious little research has convincingly identified policies and practices that can make a significant difference in boosting the educational achievement of disadvantaged students</w:t>
      </w:r>
      <w:r w:rsidRPr="000309C3">
        <w:t xml:space="preserve"> [1][1] D. K. Cohen, S. L. Moffitt, The ordeal of Equality:.... </w:t>
      </w:r>
      <w:r w:rsidRPr="000309C3">
        <w:rPr>
          <w:rStyle w:val="StyleUnderline"/>
        </w:rPr>
        <w:t>Even in those rare instances where new ideas and programs actually produced promising results, efforts to “scale up” such programs for national use have often fallen far short of expectations. Put simply, in the United States today, there is no well-respected, widely accepted, field-proven body of research that educators can look to for guidance about improving the educational attainment of poor and minority children</w:t>
      </w:r>
      <w:r w:rsidRPr="000309C3">
        <w:t> [2][2] F. Mosteller, R. Boruch (eds.), Evidence Matters: Randomized....</w:t>
      </w:r>
    </w:p>
    <w:p w:rsidR="004515E2" w:rsidRPr="000309C3" w:rsidRDefault="004515E2" w:rsidP="004515E2">
      <w:r w:rsidRPr="000309C3">
        <w:t xml:space="preserve">Second, </w:t>
      </w:r>
      <w:r w:rsidRPr="000309C3">
        <w:rPr>
          <w:rStyle w:val="StyleUnderline"/>
        </w:rPr>
        <w:t>Cohen and Moffitt argue that even if such a body of research was available, the unusual political structure of American public education makes the dissemination and, more important, the implementation of new and potentially fruitful reforms challenging at best. Unlike the political structure governing public education in virtually every other developed country in the world, the United States is home to a situation in which the central government plays a relatively minor role in shaping educational policy and practice. Rather the 50 states and the approximately 14,000 local school districts within the states are the major funders and providers of public schools in the country. This arrangement has</w:t>
      </w:r>
      <w:r w:rsidRPr="000309C3">
        <w:t xml:space="preserve"> deep philosophical and historical roots and it has pr</w:t>
      </w:r>
      <w:r w:rsidRPr="000309C3">
        <w:rPr>
          <w:rStyle w:val="StyleUnderline"/>
        </w:rPr>
        <w:t>ofoundly shaped the nature of federal educational policy throughout American history.</w:t>
      </w:r>
      <w:r w:rsidRPr="000309C3">
        <w:t xml:space="preserve"> To understand where this unusual arrangement came from and why it makes educational reform so challenging in the U.S., we need to take a quick historical look at the development of American public education.</w:t>
      </w:r>
    </w:p>
    <w:p w:rsidR="004515E2" w:rsidRPr="000309C3" w:rsidRDefault="004515E2" w:rsidP="004515E2">
      <w:r w:rsidRPr="000309C3">
        <w:t xml:space="preserve">In the late eighteenth century, </w:t>
      </w:r>
      <w:r w:rsidRPr="000309C3">
        <w:rPr>
          <w:rStyle w:val="StyleUnderline"/>
        </w:rPr>
        <w:t>the drafters of the U.S. constitution delegated authority over education to the states</w:t>
      </w:r>
      <w:r w:rsidRPr="000309C3">
        <w:t xml:space="preserve">, convinced that the power to influence young minds should not lie in the federal government but rather belonged to the people at the state and local levels. For almost four decades following the ratification of the constitution, the states’ “implied” power over education mostly lay dormant. But beginning in the second quarter of the nineteenth century when the “common school movement” introduced public schools into every northern state, state authority was firmly established by educational reformers. Nevertheless, </w:t>
      </w:r>
      <w:r w:rsidRPr="000309C3">
        <w:rPr>
          <w:rStyle w:val="StyleUnderline"/>
        </w:rPr>
        <w:t>states quickly delegated most of their educational authority to school boards or school committees that were elected in local elections</w:t>
      </w:r>
      <w:r w:rsidRPr="000309C3">
        <w:t xml:space="preserve"> [3][3] </w:t>
      </w:r>
      <w:r w:rsidRPr="000309C3">
        <w:rPr>
          <w:rStyle w:val="StyleUnderline"/>
        </w:rPr>
        <w:t>The common school movement was an antebellum reform....</w:t>
      </w:r>
    </w:p>
    <w:p w:rsidR="004515E2" w:rsidRPr="000309C3" w:rsidRDefault="004515E2" w:rsidP="004515E2">
      <w:r w:rsidRPr="000309C3">
        <w:rPr>
          <w:rStyle w:val="StyleUnderline"/>
        </w:rPr>
        <w:t>As a consequence of this decentralization of educational power, the elected leaders of local school districts made virtually all the important decisions over educational policy and practice</w:t>
      </w:r>
      <w:r w:rsidRPr="000309C3">
        <w:t xml:space="preserve"> (e.g., determining the local school tax rate, shaping the curriculum, choosing textbooks, and hiring and firing teachers). </w:t>
      </w:r>
      <w:r w:rsidRPr="000309C3">
        <w:rPr>
          <w:rStyle w:val="StyleUnderline"/>
        </w:rPr>
        <w:t>Following the Civil War, this arrangement of weak state oversight and strong local control was implemented throughout the South</w:t>
      </w:r>
      <w:r w:rsidRPr="000309C3">
        <w:t xml:space="preserve">, essentially making this scheme the national template for decades to come [4][4] J. D. Anderson, The Education of Blacks in the South,.... </w:t>
      </w:r>
      <w:r w:rsidRPr="000309C3">
        <w:rPr>
          <w:rStyle w:val="StyleUnderline"/>
        </w:rPr>
        <w:t>As late as the 1939-1940 school year, there were over 117,000 public school districts in the United States, each an independent political jurisdiction that operated with little, if any, state oversight</w:t>
      </w:r>
      <w:r w:rsidRPr="000309C3">
        <w:t> [5][5] T. D. Snyder, S. A. Dillow, C. M. Hoffman, Digest of....</w:t>
      </w:r>
    </w:p>
    <w:p w:rsidR="004515E2" w:rsidRPr="000309C3" w:rsidRDefault="004515E2" w:rsidP="004515E2">
      <w:r w:rsidRPr="000309C3">
        <w:rPr>
          <w:rStyle w:val="StyleUnderline"/>
        </w:rPr>
        <w:t>However, in the late 1930s and 1940s, states began exercising greater influence over local school systems due to the increasing amounts of state funding flowing to local districts. As the financial role of the states grew, so too did the power of state departments of education. Gradually these departments expanded their influence over educational policies covering a wide range of activities including mandating criteria for teacher certification, setting state requirements for high school graduation, and determining state curriculum standards</w:t>
      </w:r>
      <w:r w:rsidRPr="000309C3">
        <w:t xml:space="preserve"> [6][6] T. L. Steffes, “A New Education for a Modern Age: National.... </w:t>
      </w:r>
      <w:r w:rsidRPr="000309C3">
        <w:rPr>
          <w:rStyle w:val="StyleUnderline"/>
        </w:rPr>
        <w:t>Perhaps the best example of this process can be seen in the campaigns to reduce the number of local school districts in order to create more financially viable and educationally efficient state systems</w:t>
      </w:r>
      <w:r w:rsidRPr="000309C3">
        <w:t xml:space="preserve">. By 1949-1950, the number of school districts in the U.S. had fallen to about 84,000. A decade later, the number dropped by more than half to just over 40,000, and </w:t>
      </w:r>
      <w:r w:rsidRPr="000309C3">
        <w:rPr>
          <w:rStyle w:val="StyleUnderline"/>
        </w:rPr>
        <w:t>by the 1980s the number of districts stood at about 16,000. Over the next twenty years the number of districts has continued to decline albeit slowly. Today there are still about 14,000 local school districts in the country</w:t>
      </w:r>
      <w:r w:rsidRPr="000309C3">
        <w:t>.</w:t>
      </w:r>
    </w:p>
    <w:p w:rsidR="004515E2" w:rsidRPr="000309C3" w:rsidRDefault="004515E2" w:rsidP="004515E2">
      <w:r w:rsidRPr="000309C3">
        <w:t xml:space="preserve">The main point of this brief historical overview is to point out that </w:t>
      </w:r>
      <w:r w:rsidRPr="000309C3">
        <w:rPr>
          <w:rStyle w:val="StyleUnderline"/>
        </w:rPr>
        <w:t>there is no single American system of public education. Rather, the U.S. has 50 different state school systems that have delegated much of their power and authority to the 14,000 locally controlled school districts. To be fair, there is a considerable amount of commonality in the educational policies and programs of the 50 different state systems and in the local districts within these systems</w:t>
      </w:r>
      <w:r w:rsidRPr="000309C3">
        <w:t>. For example, the vast majority of the schools districts across the United States are funded through a combination of taxes on property within the districts and additional funds from the state government (raised through a wide array of efforts ranging from state lotteries to taxes on the sale of items such as liquor and cigarettes) [7][7] W. A. Fischel, Making the Grade: The Evolution of American....</w:t>
      </w:r>
    </w:p>
    <w:p w:rsidR="004515E2" w:rsidRPr="000309C3" w:rsidRDefault="004515E2" w:rsidP="004515E2">
      <w:r w:rsidRPr="000309C3">
        <w:rPr>
          <w:rStyle w:val="StyleUnderline"/>
        </w:rPr>
        <w:t>But despite their commonalities, these 50 state systems and their 14,000 sub-systems are distinct political entities whose interests and concerns are often quite different not just from those in other states and regions but even from districts that are right next door to one another.</w:t>
      </w:r>
      <w:r w:rsidRPr="000309C3">
        <w:t xml:space="preserve"> Moreover, </w:t>
      </w:r>
      <w:r w:rsidRPr="000309C3">
        <w:rPr>
          <w:rStyle w:val="StyleUnderline"/>
        </w:rPr>
        <w:t>these relatively independent political jurisdictions have the ability to water-down, to co-opt, and to a considerable extent even veto externally mandated reform efforts</w:t>
      </w:r>
      <w:r w:rsidRPr="000309C3">
        <w:t xml:space="preserve"> [8][8] D. Gamson, “Democracy Undone: Reforming and Reinventing.... In other words, </w:t>
      </w:r>
      <w:r w:rsidRPr="000309C3">
        <w:rPr>
          <w:rStyle w:val="StyleUnderline"/>
        </w:rPr>
        <w:t>any federal initiative to reform public education must take state and local educational interests very seriously</w:t>
      </w:r>
      <w:r w:rsidRPr="000309C3">
        <w:t xml:space="preserve">. As Cohen and Moffitt argue, </w:t>
      </w:r>
      <w:r w:rsidRPr="000309C3">
        <w:rPr>
          <w:rStyle w:val="StyleUnderline"/>
        </w:rPr>
        <w:t>the unique governance arrangement of American public education has been and continues to be a crucial factor in defining and limiting both the nature and scope of all federally sponsored reform efforts</w:t>
      </w:r>
      <w:r w:rsidRPr="000309C3">
        <w:t>. With that in mind, we now turn to an overview of federal reform efforts in the last half-century.</w:t>
      </w:r>
    </w:p>
    <w:p w:rsidR="004515E2" w:rsidRPr="000309C3" w:rsidRDefault="004515E2" w:rsidP="004515E2"/>
    <w:p w:rsidR="004515E2" w:rsidRPr="000309C3" w:rsidRDefault="004515E2" w:rsidP="004515E2">
      <w:pPr>
        <w:pStyle w:val="Heading4"/>
        <w:rPr>
          <w:rFonts w:cs="Times New Roman"/>
        </w:rPr>
      </w:pPr>
      <w:r w:rsidRPr="000309C3">
        <w:rPr>
          <w:rFonts w:cs="Times New Roman"/>
        </w:rPr>
        <w:t>Despite there being potential support for passing the plan, enforcement and implementation will spark partisan controversy—Every Student Succeeds Act proves</w:t>
      </w:r>
    </w:p>
    <w:p w:rsidR="004515E2" w:rsidRPr="000309C3" w:rsidRDefault="004515E2" w:rsidP="004515E2">
      <w:pPr>
        <w:rPr>
          <w:rStyle w:val="Style13ptBold"/>
        </w:rPr>
      </w:pPr>
      <w:r w:rsidRPr="000309C3">
        <w:rPr>
          <w:rStyle w:val="Style13ptBold"/>
        </w:rPr>
        <w:t>Mann, Brookings, Brown Center on Education Policy, Fellow 16</w:t>
      </w:r>
    </w:p>
    <w:p w:rsidR="004515E2" w:rsidRPr="000309C3" w:rsidRDefault="004515E2" w:rsidP="004515E2">
      <w:r w:rsidRPr="000309C3">
        <w:t>[Dr. Elizabeth Mann, 8-3-2016, Brookings, "Familiar fissures evident in ESSA implementation debate," https://www.brookings.edu/blog/brown-center-chalkboard/2016/08/03/familiar-fissures-evident-in-essa-implementation-debate/, accessed 7/9/17, AW]</w:t>
      </w:r>
    </w:p>
    <w:p w:rsidR="004515E2" w:rsidRPr="000309C3" w:rsidRDefault="004515E2" w:rsidP="004515E2"/>
    <w:p w:rsidR="004515E2" w:rsidRPr="000309C3" w:rsidRDefault="004515E2" w:rsidP="004515E2">
      <w:r w:rsidRPr="000309C3">
        <w:rPr>
          <w:rStyle w:val="StyleUnderline"/>
        </w:rPr>
        <w:t>When President Obama signed the Every Student Succeeds Act (ESSA) in December 2015, the law was hailed as a bipartisan achievement and a dramatic improvement over the No Child Left Behind Act of 2001</w:t>
      </w:r>
      <w:r w:rsidRPr="000309C3">
        <w:t xml:space="preserve"> (NCLB). In particular, </w:t>
      </w:r>
      <w:r w:rsidRPr="000309C3">
        <w:rPr>
          <w:rStyle w:val="StyleUnderline"/>
        </w:rPr>
        <w:t>Republicans and Democrats alike lauded the increase in state autonomy and the simultaneous rollback in the Department of Education’s authority</w:t>
      </w:r>
      <w:r w:rsidRPr="000309C3">
        <w:t xml:space="preserve">.[1] </w:t>
      </w:r>
      <w:r w:rsidRPr="000309C3">
        <w:rPr>
          <w:rStyle w:val="StyleUnderline"/>
        </w:rPr>
        <w:t>Does this mean that the longstanding debate over the Department of Education’s role in public education is settled? Not necessarily.</w:t>
      </w:r>
      <w:r w:rsidRPr="000309C3">
        <w:t xml:space="preserve"> Both the existing fault lines within education and current political conditions suggest that </w:t>
      </w:r>
      <w:r w:rsidRPr="000309C3">
        <w:rPr>
          <w:rStyle w:val="StyleUnderline"/>
        </w:rPr>
        <w:t>the question of how much authority ESSA grants the Department over states remains open—both to interpretation and further legislation</w:t>
      </w:r>
      <w:r w:rsidRPr="000309C3">
        <w:t>. Let me explain.</w:t>
      </w:r>
    </w:p>
    <w:p w:rsidR="004515E2" w:rsidRPr="000309C3" w:rsidRDefault="004515E2" w:rsidP="004515E2">
      <w:r w:rsidRPr="000309C3">
        <w:rPr>
          <w:rStyle w:val="StyleUnderline"/>
        </w:rPr>
        <w:t>Partisan disagreements over the law’s implementation surfaced during committee hearings on the Department’s proposed regulations</w:t>
      </w:r>
      <w:r w:rsidRPr="000309C3">
        <w:t xml:space="preserve">, released May 26. </w:t>
      </w:r>
      <w:r w:rsidRPr="000309C3">
        <w:rPr>
          <w:rStyle w:val="StyleUnderline"/>
        </w:rPr>
        <w:t>Republicans criticized the Department’s proposed regulations as overreach, arguing that under ESSA, the Department enjoys limited authority over state policy making</w:t>
      </w:r>
      <w:r w:rsidRPr="000309C3">
        <w:t xml:space="preserve">. Indeed, in his opening remarks to a </w:t>
      </w:r>
      <w:r w:rsidRPr="000309C3">
        <w:rPr>
          <w:rStyle w:val="StyleUnderline"/>
        </w:rPr>
        <w:t>Senate Health, Education, Labor, and Pensions committee hearing on ESSA implementation, committee chairman Senator Lamar Alexander (R-TN) admonished Secretary of Education John King that “already we’re seeing disturbing evidence that the Department of Education is ignoring the law that the 22 members of this committee worked so hard to craft.”</w:t>
      </w:r>
    </w:p>
    <w:p w:rsidR="004515E2" w:rsidRPr="000309C3" w:rsidRDefault="004515E2" w:rsidP="004515E2">
      <w:r w:rsidRPr="000309C3">
        <w:rPr>
          <w:rStyle w:val="StyleUnderline"/>
        </w:rPr>
        <w:t>From the other side of the aisle, Senator Patty Murray (D-WA) provided a counterweight</w:t>
      </w:r>
      <w:r w:rsidRPr="000309C3">
        <w:t xml:space="preserve"> to Sen. Alexander’s reprimand, </w:t>
      </w:r>
      <w:r w:rsidRPr="000309C3">
        <w:rPr>
          <w:rStyle w:val="StyleUnderline"/>
        </w:rPr>
        <w:t>emphasizing the importance of the Department’s role in holding states accountable for student achievement: “while we were writing this law, we were deliberate on granting the Department the authority to regulate on the law and hold schools and states accountable for education</w:t>
      </w:r>
      <w:r w:rsidRPr="000309C3">
        <w:t xml:space="preserve">.” In her remarks, she cites a letter from the Leadership Council on Civil and Human Rights which unequivocally argues that </w:t>
      </w:r>
      <w:r w:rsidRPr="000309C3">
        <w:rPr>
          <w:rStyle w:val="StyleUnderline"/>
        </w:rPr>
        <w:t>ESSA preserves a robust role for the Department of Education: “ESSA is clear: The department has the authority and responsibility to issue regulations and guidance, and to provide guidance and technical assistance for the implementation of the Every Student Succeeds Act (ESSA</w:t>
      </w:r>
      <w:r w:rsidRPr="000309C3">
        <w:t>).”</w:t>
      </w:r>
    </w:p>
    <w:p w:rsidR="004515E2" w:rsidRPr="000309C3" w:rsidRDefault="004515E2" w:rsidP="004515E2">
      <w:r w:rsidRPr="000309C3">
        <w:rPr>
          <w:rStyle w:val="StyleUnderline"/>
        </w:rPr>
        <w:t>The contrast</w:t>
      </w:r>
      <w:r w:rsidRPr="000309C3">
        <w:t xml:space="preserve"> between Sen. Alexander and Murray’s viewpoints </w:t>
      </w:r>
      <w:r w:rsidRPr="000309C3">
        <w:rPr>
          <w:rStyle w:val="StyleUnderline"/>
        </w:rPr>
        <w:t>exposes a central debate over the Department’s proposed regulations and over ESSA implementation more broadly. This right-left split over the proper role of the federal government in education policy is nothing new; Republicans and Democrats have been at odds over the Department of Education’s authority since Carter created the cabinet-level department in 1979. Consider</w:t>
      </w:r>
      <w:r w:rsidRPr="000309C3">
        <w:t xml:space="preserve">, for example, </w:t>
      </w:r>
      <w:r w:rsidRPr="000309C3">
        <w:rPr>
          <w:rStyle w:val="StyleUnderline"/>
        </w:rPr>
        <w:t>heated debates along partisan lines over the Clinton administration’s proposal to include “opportunity to learn” standards in the 1994 reauthorization of the Elementary and Secondary Education Act</w:t>
      </w:r>
      <w:r w:rsidRPr="000309C3">
        <w:t>. As the excerpts above indicate, this debate over how the Department should hold states accountable for student achievement remains unresolved.</w:t>
      </w:r>
    </w:p>
    <w:p w:rsidR="004515E2" w:rsidRPr="000309C3" w:rsidRDefault="004515E2" w:rsidP="004515E2">
      <w:r w:rsidRPr="000309C3">
        <w:t xml:space="preserve">Paralleling these disagreements among elected officials, since its inception, </w:t>
      </w:r>
      <w:r w:rsidRPr="000309C3">
        <w:rPr>
          <w:rStyle w:val="StyleUnderline"/>
        </w:rPr>
        <w:t>public support for the Department of Educatio</w:t>
      </w:r>
      <w:r w:rsidRPr="000309C3">
        <w:t xml:space="preserve">n (and by rough proxy, federal involvement in public education) </w:t>
      </w:r>
      <w:r w:rsidRPr="000309C3">
        <w:rPr>
          <w:rStyle w:val="StyleUnderline"/>
        </w:rPr>
        <w:t>has been divided</w:t>
      </w:r>
      <w:r w:rsidRPr="000309C3">
        <w:t xml:space="preserve">. Roughly the same proportion of national survey respondents agreed with the Reagan administration’s position that the Department was “not needed” (39 percent) as those who disagreed (37 percent), while almost a quarter of respondents (24 percent) responded “don’t know.”[2] Almost thirty years later, </w:t>
      </w:r>
      <w:r w:rsidRPr="000309C3">
        <w:rPr>
          <w:rStyle w:val="StyleUnderline"/>
        </w:rPr>
        <w:t>public perception of the Department remains split. In a September 2015 national survey, 44 percent of respondents viewed the Department favorably, while 50 percent viewed it unfavorably.</w:t>
      </w:r>
      <w:r w:rsidRPr="000309C3">
        <w:t>[3]</w:t>
      </w:r>
    </w:p>
    <w:p w:rsidR="004515E2" w:rsidRPr="000309C3" w:rsidRDefault="004515E2" w:rsidP="004515E2">
      <w:r w:rsidRPr="000309C3">
        <w:rPr>
          <w:rStyle w:val="StyleUnderline"/>
        </w:rPr>
        <w:t>Political conditions may also mean that despite bipartisan passage of ESSA, the debate over implementation is far from over. Research suggests that congressional oversight of the executive branch increases under divided government</w:t>
      </w:r>
      <w:r w:rsidRPr="000309C3">
        <w:t xml:space="preserve">. Thus, </w:t>
      </w:r>
      <w:r w:rsidRPr="000309C3">
        <w:rPr>
          <w:rStyle w:val="StyleUnderline"/>
        </w:rPr>
        <w:t>there may be reason to expect more scrutiny of the Department’s proposed regulations to implement ESSA than if one or both houses of Congress was controlled by the Democrats</w:t>
      </w:r>
      <w:r w:rsidRPr="000309C3">
        <w:t xml:space="preserve">. On the other hand, in a new article Bolton, Potter and Thrower find that the Office of Information and Regulatory Affairs (OIRA) may accelerate approval of rules that are “presidential priorities,” although the president’s ability to capitalize on this advantage is hampered when OIRA is understaffed and over-worked. </w:t>
      </w:r>
      <w:r w:rsidRPr="000309C3">
        <w:rPr>
          <w:rStyle w:val="StyleUnderline"/>
        </w:rPr>
        <w:t>While the Republican-controlled Congress can set the agenda in terms of committee hearings, drawing attention to its concerns with the Department’s proposed regulations, OIRA may face pressure to approve rules promulgated by the Department, currently run by Secretary John King, an Obama appointee</w:t>
      </w:r>
      <w:r w:rsidRPr="000309C3">
        <w:t>.</w:t>
      </w:r>
    </w:p>
    <w:p w:rsidR="004515E2" w:rsidRPr="000309C3" w:rsidRDefault="004515E2" w:rsidP="004515E2">
      <w:r w:rsidRPr="000309C3">
        <w:t>Finally, evidence suggests that laws passed under divided government are more likely to be amended in subsequent years than those passed under unified government. The logic is that laws passed under divided government are products of political compromise and as such are less coherent and more vulnerable to revision down the line. Passed by a Republican Congress and signed by a Democratic president, ESSA certainly falls into this category.</w:t>
      </w:r>
    </w:p>
    <w:p w:rsidR="004515E2" w:rsidRDefault="004515E2" w:rsidP="004515E2">
      <w:r w:rsidRPr="000309C3">
        <w:t xml:space="preserve">Ultimately </w:t>
      </w:r>
      <w:r w:rsidRPr="000309C3">
        <w:rPr>
          <w:rStyle w:val="StyleUnderline"/>
        </w:rPr>
        <w:t>it is hard to say what impact these political conditions will have on the Department’s proposed regulations and on implementation of ESSA more broadly. But at the very least, these conditions are not conducive to swift or decisive policy making</w:t>
      </w:r>
      <w:r w:rsidRPr="000309C3">
        <w:t>. But that may not be a bad thing. Vigorous debate—both across parties, and across branches of government—may help ensure that implementation of ESSA reflects neither a knee-jerk reaction against NCLB and federal authority nor a defense of the NCLB-era status quo pertaining to the Department’s role in public education.</w:t>
      </w:r>
    </w:p>
    <w:p w:rsidR="00751A64" w:rsidRPr="000309C3" w:rsidRDefault="00751A64" w:rsidP="004515E2"/>
    <w:p w:rsidR="00AB0A9B" w:rsidRDefault="00AB0A9B" w:rsidP="00AB0A9B">
      <w:pPr>
        <w:pStyle w:val="Heading3"/>
        <w:rPr>
          <w:rFonts w:cs="Times New Roman"/>
        </w:rPr>
      </w:pPr>
      <w:r w:rsidRPr="004F2D6F">
        <w:rPr>
          <w:rFonts w:cs="Times New Roman"/>
        </w:rPr>
        <w:t xml:space="preserve">AT </w:t>
      </w:r>
      <w:r>
        <w:rPr>
          <w:rFonts w:cs="Times New Roman"/>
        </w:rPr>
        <w:t xml:space="preserve">– </w:t>
      </w:r>
      <w:r w:rsidRPr="004F2D6F">
        <w:rPr>
          <w:rFonts w:cs="Times New Roman"/>
        </w:rPr>
        <w:t>Plan is a Win</w:t>
      </w:r>
    </w:p>
    <w:p w:rsidR="00AB0A9B" w:rsidRPr="00973BCA" w:rsidRDefault="00AB0A9B" w:rsidP="00AB0A9B"/>
    <w:p w:rsidR="00AB0A9B" w:rsidRPr="004F2D6F" w:rsidRDefault="00AB0A9B" w:rsidP="00AB0A9B">
      <w:pPr>
        <w:pStyle w:val="Heading4"/>
        <w:rPr>
          <w:rFonts w:cs="Times New Roman"/>
        </w:rPr>
      </w:pPr>
      <w:r w:rsidRPr="004F2D6F">
        <w:rPr>
          <w:rFonts w:cs="Times New Roman"/>
        </w:rPr>
        <w:t>Contentious debate ensures plan is not perceived as a victory</w:t>
      </w:r>
    </w:p>
    <w:p w:rsidR="00AB0A9B" w:rsidRPr="004F2D6F" w:rsidRDefault="00AB0A9B" w:rsidP="00AB0A9B">
      <w:pPr>
        <w:rPr>
          <w:rStyle w:val="Style13ptBold"/>
        </w:rPr>
      </w:pPr>
      <w:r w:rsidRPr="004F2D6F">
        <w:rPr>
          <w:rStyle w:val="Style13ptBold"/>
        </w:rPr>
        <w:t>Mann, Brookings Governance Studies senior fellow, 10</w:t>
      </w:r>
    </w:p>
    <w:p w:rsidR="00AB0A9B" w:rsidRPr="004F2D6F" w:rsidRDefault="00AB0A9B" w:rsidP="00AB0A9B">
      <w:r w:rsidRPr="004F2D6F">
        <w:t>[Thomas, November, Brookings, “American Politics on the Eve of the Midterm Elections”, http://www.brookings.edu/research/articles/2010/10/11-midterm-elections-mann, accessed 7-5-16//DJ]</w:t>
      </w:r>
    </w:p>
    <w:p w:rsidR="00AB0A9B" w:rsidRPr="004F2D6F" w:rsidRDefault="00AB0A9B" w:rsidP="00AB0A9B"/>
    <w:p w:rsidR="00AB0A9B" w:rsidRPr="004F2D6F" w:rsidRDefault="00AB0A9B" w:rsidP="00AB0A9B">
      <w:r w:rsidRPr="004F2D6F">
        <w:rPr>
          <w:rStyle w:val="StyleUnderline"/>
        </w:rPr>
        <w:t>How did</w:t>
      </w:r>
      <w:r w:rsidRPr="00C27156">
        <w:t xml:space="preserve"> Barack </w:t>
      </w:r>
      <w:r w:rsidRPr="004F2D6F">
        <w:rPr>
          <w:rStyle w:val="StyleUnderline"/>
        </w:rPr>
        <w:t xml:space="preserve">Obama, </w:t>
      </w:r>
      <w:r w:rsidRPr="00C27156">
        <w:t>a new United States President of such extraordinary presence and promise,</w:t>
      </w:r>
      <w:r w:rsidRPr="004F2D6F">
        <w:rPr>
          <w:rStyle w:val="StyleUnderline"/>
        </w:rPr>
        <w:t xml:space="preserve"> fall so quickly from grace? Why have his considerable achievements - financial stabilization and economic stimulus, health, education, and financial regulatory reform - not paid political dividends for him and his party? </w:t>
      </w:r>
      <w:r w:rsidRPr="004F2D6F">
        <w:t>Does the emergence of the tea party movement and its wary embrace by the Republican party signify a sharp ideological turn to the right, an unwillingness to engage seriously and responsibly the staggering challenges confronting the country, and a possible withdrawal of the U.S. from a critical leadership role in global affairs? Do the large Republican gains almost certain in the coming midterm congressional and state elections signify a truncated Obama presidency and a rapid return to power for the Republicans?</w:t>
      </w:r>
    </w:p>
    <w:p w:rsidR="00AB0A9B" w:rsidRPr="004F2D6F" w:rsidRDefault="00AB0A9B" w:rsidP="00AB0A9B">
      <w:r w:rsidRPr="004F2D6F">
        <w:rPr>
          <w:rStyle w:val="StyleUnderline"/>
        </w:rPr>
        <w:t xml:space="preserve">Many critics put the blame squarely on </w:t>
      </w:r>
      <w:r w:rsidRPr="00C27156">
        <w:t>President Barack</w:t>
      </w:r>
      <w:r w:rsidRPr="004F2D6F">
        <w:rPr>
          <w:rStyle w:val="StyleUnderline"/>
        </w:rPr>
        <w:t xml:space="preserve"> Obama. Inflated campaign promises and rhetoric, misguided priorities, ideological overreach, tactical failures in dealing with Congress, and a communications breakdown are offered as serious flaws in presidential leadership.</w:t>
      </w:r>
      <w:r w:rsidRPr="004F2D6F">
        <w:t xml:space="preserve"> Each contains some fragment of truth; none capture the difficult tradeoffs he confronted or the logic of the path he chose.</w:t>
      </w:r>
    </w:p>
    <w:p w:rsidR="00AB0A9B" w:rsidRPr="004F2D6F" w:rsidRDefault="00AB0A9B" w:rsidP="00AB0A9B">
      <w:r w:rsidRPr="004F2D6F">
        <w:rPr>
          <w:rStyle w:val="StyleUnderline"/>
        </w:rPr>
        <w:t>The lofty poetry of every inspiring presidential campaign inevitably gives way to the more grounded prose of governing</w:t>
      </w:r>
      <w:r w:rsidRPr="004F2D6F">
        <w:t xml:space="preserve">. Obama’s rhetorical invocation of a post-partisan future was wildly unrealistic in this era of deep partisan polarisation but it was also his signature brand. He catapulted to national prominence with his electrifying keynote speech at the 2004 Democratic National Party convention in which he evoked a vision of a country "not of blue states and red states but of the United States of America." </w:t>
      </w:r>
      <w:r w:rsidRPr="004F2D6F">
        <w:rPr>
          <w:rStyle w:val="StyleUnderline"/>
        </w:rPr>
        <w:t>It was so much a part of the fabric of his presidential campaign that he had to make extended efforts to bring Republicans in Congress into serious negotiations on major policy, however futile they proved</w:t>
      </w:r>
      <w:r w:rsidRPr="004F2D6F">
        <w:t>.</w:t>
      </w:r>
    </w:p>
    <w:p w:rsidR="00AB0A9B" w:rsidRPr="004F2D6F" w:rsidRDefault="00AB0A9B" w:rsidP="00AB0A9B">
      <w:pPr>
        <w:rPr>
          <w:b/>
          <w:u w:val="single"/>
        </w:rPr>
      </w:pPr>
      <w:r w:rsidRPr="004F2D6F">
        <w:t>Those who argue that Obama should have focused exclusively on the economy and jobs during his first two years, pushing health reform, climate change and other centerpieces of his campaign agenda into the future, are blind to the realities of governing. Multiple problems and issues crowd a presidential agenda. They cannot simply be set aside</w:t>
      </w:r>
      <w:r w:rsidRPr="004F2D6F">
        <w:rPr>
          <w:rStyle w:val="StyleUnderline"/>
        </w:rPr>
        <w:t>. The window for health reform, which he considered an essential element in dealing with the long-term revenue imbalance, would be open early and briefly at best. Obama wisely concluded it was "now or never" and won a seemingly impossible legislative victory.</w:t>
      </w:r>
    </w:p>
    <w:p w:rsidR="00AB0A9B" w:rsidRPr="004F2D6F" w:rsidRDefault="00AB0A9B" w:rsidP="00AB0A9B">
      <w:r w:rsidRPr="004F2D6F">
        <w:t>Critics use health reform as the prime example of an ideological lurch to the left. Yet the legislation borrowed heavily from the Republican tool kit, including competitive private insurance markets, individual mandates, and reducing the tax deductibility of health insurance premiums. It was also crafted to be at worst revenue neutral in its first decade and then slow the rate of health care inflation in subsequent decades.</w:t>
      </w:r>
    </w:p>
    <w:p w:rsidR="00AB0A9B" w:rsidRPr="004F2D6F" w:rsidRDefault="00AB0A9B" w:rsidP="00AB0A9B">
      <w:pPr>
        <w:rPr>
          <w:b/>
          <w:u w:val="single"/>
        </w:rPr>
      </w:pPr>
      <w:r w:rsidRPr="004F2D6F">
        <w:rPr>
          <w:rStyle w:val="StyleUnderline"/>
        </w:rPr>
        <w:t>To be sure, the multiple government interventions in the economy designed to avoid another Great Depression and reduce the extent and duration of the economic downturn were aggressive and intrusive. But similar and coordinated steps were taken by G20 developed and emerging market governments of all ideological stripes.</w:t>
      </w:r>
    </w:p>
    <w:p w:rsidR="00AB0A9B" w:rsidRPr="004F2D6F" w:rsidRDefault="00AB0A9B" w:rsidP="00AB0A9B">
      <w:r w:rsidRPr="004F2D6F">
        <w:rPr>
          <w:rStyle w:val="StyleUnderline"/>
        </w:rPr>
        <w:t>Financial and economic crises of this magnitude demand immediate and extraordinary steps by government</w:t>
      </w:r>
      <w:r w:rsidRPr="00C27156">
        <w:t xml:space="preserve">; in the U.S., Washington is already withdrawing from its temporary investments in finance companies and car-makers and the stimulus programmes were by design temporary. </w:t>
      </w:r>
      <w:r w:rsidRPr="004F2D6F">
        <w:t>In the case of climate change induced by greenhouse gas emissions, putting a price on carbon through direct taxes or cap-and-trade markets is fully consistent with mainstream and conservative economic thinking.</w:t>
      </w:r>
    </w:p>
    <w:p w:rsidR="00AB0A9B" w:rsidRPr="004F2D6F" w:rsidRDefault="00AB0A9B" w:rsidP="00AB0A9B">
      <w:r w:rsidRPr="004F2D6F">
        <w:t>LACKING A NARRATIVE</w:t>
      </w:r>
    </w:p>
    <w:p w:rsidR="00AB0A9B" w:rsidRPr="004F2D6F" w:rsidRDefault="00AB0A9B" w:rsidP="00AB0A9B">
      <w:r w:rsidRPr="004F2D6F">
        <w:t>Obama’s dealings with Congress and his efforts to explain clearly and understandably to citizens what he was doing and why – to "craft a narrative" – have been far from perfect. These shortcomings, however, and more broadly his inability to maintain his popularity – currently 46 percent – and garner public approval of his major legislative and administrative successes,, are more a consequence of structural economic and political obstacles than failures of leadership. The simple fact is that no leader or governing party thrives politically in difficult economic times. President Ronald Reagan’s approval rating dropped to 38 percent in the depths of the 1982 recession before he rode an economic recovery to a landslide reelection. President George Bush Senior saw his sky high approval ratings associated with the brief and successful Gulf war crash in the midst of the 1990-91 recession.</w:t>
      </w:r>
    </w:p>
    <w:p w:rsidR="00AB0A9B" w:rsidRPr="004F2D6F" w:rsidRDefault="00AB0A9B" w:rsidP="00AB0A9B">
      <w:pPr>
        <w:rPr>
          <w:b/>
          <w:u w:val="single"/>
        </w:rPr>
      </w:pPr>
      <w:r w:rsidRPr="004F2D6F">
        <w:t xml:space="preserve">Even Franklin D. Roosevelt maintained a popular public profile during the 1930s only as long as the economy showed clear signs of improvement; when the early years of progress on economic growth and the unemployment rate were reversed in 1938, he and his party suffered accordingly. </w:t>
      </w:r>
      <w:r w:rsidRPr="004F2D6F">
        <w:rPr>
          <w:rStyle w:val="StyleUnderline"/>
        </w:rPr>
        <w:t>Citizens today are understandably scared, sour, and deeply pessimistic about our economic future. Persistently high and extended unemployment and underemployment, stagnant wages, and diminished personal assets together with huge public deficits and debt, have contributed to a loss of confidence in the value of governmental interventions.</w:t>
      </w:r>
    </w:p>
    <w:p w:rsidR="00AB0A9B" w:rsidRPr="004F2D6F" w:rsidRDefault="00AB0A9B" w:rsidP="00AB0A9B">
      <w:r w:rsidRPr="004F2D6F">
        <w:rPr>
          <w:rStyle w:val="StyleUnderline"/>
        </w:rPr>
        <w:t>The well-documented successes of the financial stabilisation and stimulus initiatives are invisible to a public reacting to the here and now, not to the counterfactual of how much worse it might have been</w:t>
      </w:r>
      <w:r w:rsidRPr="004F2D6F">
        <w:t>. The painfully slow recovery from the global financial crisis and Great Recession have led most Americans to believe these programmes have failed and as a consequence they judge the President and Congress harshly.</w:t>
      </w:r>
    </w:p>
    <w:p w:rsidR="00AB0A9B" w:rsidRPr="004F2D6F" w:rsidRDefault="00AB0A9B" w:rsidP="00AB0A9B">
      <w:r w:rsidRPr="004F2D6F">
        <w:t>HIGHLY POLARISED</w:t>
      </w:r>
    </w:p>
    <w:p w:rsidR="00AB0A9B" w:rsidRPr="004F2D6F" w:rsidRDefault="00AB0A9B" w:rsidP="00AB0A9B">
      <w:pPr>
        <w:rPr>
          <w:rStyle w:val="StyleUnderline"/>
        </w:rPr>
      </w:pPr>
      <w:r w:rsidRPr="004F2D6F">
        <w:rPr>
          <w:rStyle w:val="StyleUnderline"/>
        </w:rPr>
        <w:t>That perception of failure has been magnified by the highly contentious process by which Obama’s initiatives have been adopted in Congress. America has in recent years developed a highly polarised party system, with striking ideological differences between the parties and unusual unity within each. But these parliamentary-like parties operate in a governmental system in which majorities are unable readily to put their programmes in place.</w:t>
      </w:r>
    </w:p>
    <w:p w:rsidR="00AB0A9B" w:rsidRPr="004F2D6F" w:rsidRDefault="00AB0A9B" w:rsidP="00AB0A9B">
      <w:pPr>
        <w:rPr>
          <w:b/>
          <w:u w:val="single"/>
        </w:rPr>
      </w:pPr>
      <w:r w:rsidRPr="004F2D6F">
        <w:rPr>
          <w:rStyle w:val="StyleUnderline"/>
        </w:rPr>
        <w:t>Republicans adopted a strategy of consistent, unified, and aggressive opposition to every major component of the President’s agenda, eschewing negotiation, bargaining and compromise, even on matters of great national import. The Senate filibuster has been the indispensable weapon in killing, weakening, slowing, or discrediting all major legislation proposed by the Democratic majority.</w:t>
      </w:r>
    </w:p>
    <w:p w:rsidR="00AB0A9B" w:rsidRPr="004F2D6F" w:rsidRDefault="00AB0A9B" w:rsidP="00AB0A9B">
      <w:r w:rsidRPr="004F2D6F">
        <w:t xml:space="preserve">Tough economic times and militant opposition make the wider problem of very low levels of trust in government worse. </w:t>
      </w:r>
      <w:r w:rsidRPr="004F2D6F">
        <w:rPr>
          <w:rStyle w:val="StyleUnderline"/>
        </w:rPr>
        <w:t>The public is deeply skeptical of the capacity of government and the willingness of its elected leaders to deal responsibly with pressing problems confronting the country.</w:t>
      </w:r>
      <w:r w:rsidRPr="004F2D6F">
        <w:t xml:space="preserve"> The contemporary media – including ideologically tinged cable news, talk radio, and internet blogs – contribute to public cynicism and distrust, all of which weakens the capacity of leaders to fashion and sustain policies responsive to the problems they confront.</w:t>
      </w:r>
    </w:p>
    <w:p w:rsidR="004C6888" w:rsidRPr="00B256DC" w:rsidRDefault="004C6888" w:rsidP="004C6888"/>
    <w:p w:rsidR="00724C6A" w:rsidRPr="004F2D6F" w:rsidRDefault="00724C6A" w:rsidP="00724C6A">
      <w:pPr>
        <w:pStyle w:val="Heading3"/>
        <w:rPr>
          <w:rFonts w:cs="Times New Roman"/>
        </w:rPr>
      </w:pPr>
      <w:r w:rsidRPr="004F2D6F">
        <w:rPr>
          <w:rFonts w:cs="Times New Roman"/>
        </w:rPr>
        <w:t>AT – Name the Plan</w:t>
      </w:r>
    </w:p>
    <w:p w:rsidR="00724C6A" w:rsidRPr="004F2D6F" w:rsidRDefault="00724C6A" w:rsidP="00724C6A"/>
    <w:p w:rsidR="0013322E" w:rsidRDefault="00724C6A" w:rsidP="00724C6A">
      <w:pPr>
        <w:pStyle w:val="Heading4"/>
      </w:pPr>
      <w:r>
        <w:t>This is ridiculous – names have no real effect on congress and if we win the plan is unpopular they just put more focus on a political disaster</w:t>
      </w:r>
    </w:p>
    <w:p w:rsidR="00724C6A" w:rsidRPr="004D645D" w:rsidRDefault="00724C6A" w:rsidP="00724C6A">
      <w:pPr>
        <w:rPr>
          <w:rStyle w:val="Style13ptBold"/>
        </w:rPr>
      </w:pPr>
      <w:r>
        <w:rPr>
          <w:rStyle w:val="Style13ptBold"/>
        </w:rPr>
        <w:t>Simon, Los Angeles Times staff writer, 11</w:t>
      </w:r>
    </w:p>
    <w:p w:rsidR="00724C6A" w:rsidRDefault="00724C6A" w:rsidP="00724C6A">
      <w:r>
        <w:t>[Richard, 6-9-2011, Los Angeles Times, “Congress turns bill titles into acts of exaggeration” http://articles.latimes.com/2011/jun/19/nation/la-na-0620-titles-20110620 Accessed: 7-11-2017, BP]</w:t>
      </w:r>
    </w:p>
    <w:p w:rsidR="00724C6A" w:rsidRDefault="00724C6A" w:rsidP="00724C6A"/>
    <w:p w:rsidR="00724C6A" w:rsidRPr="00A166F6" w:rsidRDefault="00724C6A" w:rsidP="00724C6A">
      <w:pPr>
        <w:rPr>
          <w:rStyle w:val="Emphasis"/>
        </w:rPr>
      </w:pPr>
      <w:r>
        <w:t xml:space="preserve">Rep. George Miller (D-Martinez), a 36-year House veteran, complained that the </w:t>
      </w:r>
      <w:r w:rsidRPr="00A166F6">
        <w:rPr>
          <w:rStyle w:val="StyleUnderline"/>
        </w:rPr>
        <w:t>partisan-named bills,</w:t>
      </w:r>
      <w:r>
        <w:t xml:space="preserve"> like those that target the president, </w:t>
      </w:r>
      <w:r w:rsidRPr="00A166F6">
        <w:rPr>
          <w:rStyle w:val="StyleUnderline"/>
        </w:rPr>
        <w:t>are "not substantive" because "they're just a vehicle for a message." Lawmakers tend to lament the lack of bipartisanship in Congress, but then "</w:t>
      </w:r>
      <w:r w:rsidRPr="00A166F6">
        <w:rPr>
          <w:rStyle w:val="Emphasis"/>
        </w:rPr>
        <w:t>they fuel it" with bill names, he said. "It's just not helpful."</w:t>
      </w:r>
    </w:p>
    <w:p w:rsidR="00724C6A" w:rsidRDefault="00724C6A" w:rsidP="00724C6A">
      <w:r>
        <w:t>But winning approval isn't necessarily the point.</w:t>
      </w:r>
    </w:p>
    <w:p w:rsidR="00724C6A" w:rsidRDefault="00724C6A" w:rsidP="00724C6A">
      <w:r w:rsidRPr="004D645D">
        <w:rPr>
          <w:rStyle w:val="StyleUnderline"/>
        </w:rPr>
        <w:t>"It would not be good legislative strategy</w:t>
      </w:r>
      <w:r>
        <w:t>," said Art Rynearson, who retired after 27 years of drafting legislation in the Senate legislative counsel's office, "</w:t>
      </w:r>
      <w:r w:rsidRPr="004D645D">
        <w:rPr>
          <w:rStyle w:val="StyleUnderline"/>
        </w:rPr>
        <w:t>but might be good politics</w:t>
      </w:r>
      <w:r>
        <w:t>."</w:t>
      </w:r>
    </w:p>
    <w:p w:rsidR="00724C6A" w:rsidRDefault="00724C6A" w:rsidP="00724C6A">
      <w:r>
        <w:t>Not to mention an effective communication tool.</w:t>
      </w:r>
    </w:p>
    <w:p w:rsidR="00724C6A" w:rsidRPr="004D645D" w:rsidRDefault="00724C6A" w:rsidP="00724C6A">
      <w:pPr>
        <w:rPr>
          <w:rStyle w:val="StyleUnderline"/>
        </w:rPr>
      </w:pPr>
      <w:r>
        <w:t>"</w:t>
      </w:r>
      <w:r w:rsidRPr="004D645D">
        <w:rPr>
          <w:rStyle w:val="StyleUnderline"/>
        </w:rPr>
        <w:t>If Republicans can take a silly name like the Repealing the Job-Killing Health Care Law Act and make it stick, they've helped communicate its meaning and importance to audiences they're trying to reach," said Jim Harper, the Cato Institute's director of information policy studies, whose blog WashingtonWatch.com tracks legislation.</w:t>
      </w:r>
    </w:p>
    <w:p w:rsidR="00724C6A" w:rsidRDefault="00724C6A" w:rsidP="00724C6A">
      <w:r>
        <w:t>For years, bills often were named to describe their purpose, like the 1965 Highway Beautification Act. They also were named after their sponsors — the Sarbanes-Oxley corporate reform law, for example. The popular nickname for the Immigration Reform and Control Act of 1986 was Simpson-Mazzoli.</w:t>
      </w:r>
    </w:p>
    <w:p w:rsidR="00724C6A" w:rsidRDefault="00724C6A" w:rsidP="00724C6A">
      <w:r>
        <w:t>In one celebrated 2004 episode, the House Transportation Committee staff labored to fulfill a directive from then-Chairman Don Young, an Alaska Republican, to name a bill after his wife, Lu. The result? The Transportation Equity Act: A Legacy for Users, so that its initials were TEA-LU.</w:t>
      </w:r>
    </w:p>
    <w:p w:rsidR="00724C6A" w:rsidRDefault="00724C6A" w:rsidP="00724C6A">
      <w:r>
        <w:t>In 1997, Rep. Pete Stark (D-Fremont) introduced the No Private Contracts to Be Negotiated When the Patient Is Buck Naked Act, a bill that became known as the Stark Naked Act.</w:t>
      </w:r>
    </w:p>
    <w:p w:rsidR="00724C6A" w:rsidRDefault="00724C6A" w:rsidP="00724C6A">
      <w:r>
        <w:t>The bill never went anywhere but achieved Stark's goal of calling attention to his concerns that doctors would try to get patients to agree to charges when they were in vulnerable positions in the exam room. It also won favorable publicity for Stark, almost as dear to a Washington politician as a legislative victory.</w:t>
      </w:r>
    </w:p>
    <w:p w:rsidR="00724C6A" w:rsidRDefault="00724C6A" w:rsidP="00724C6A">
      <w:r>
        <w:t>Bills must carry a number and have an official title. "It's the prerogative of the sponsor to name the legislation," though bills must conform to the "general rules of decorum," a House Rules Committee spokeswoman said. She could not recall a name ever being rejected, but no such records are kept.</w:t>
      </w:r>
    </w:p>
    <w:p w:rsidR="00724C6A" w:rsidRPr="00A166F6" w:rsidRDefault="00724C6A" w:rsidP="00724C6A">
      <w:pPr>
        <w:rPr>
          <w:rStyle w:val="StyleUnderline"/>
        </w:rPr>
      </w:pPr>
      <w:r w:rsidRPr="00A166F6">
        <w:rPr>
          <w:rStyle w:val="Emphasis"/>
        </w:rPr>
        <w:t>It's unlikely that more ordinary names make a difference when it comes down to voting</w:t>
      </w:r>
      <w:r>
        <w:t xml:space="preserve">. </w:t>
      </w:r>
      <w:r w:rsidRPr="00A166F6">
        <w:rPr>
          <w:rStyle w:val="StyleUnderline"/>
        </w:rPr>
        <w:t>The Democrats' name for their healthcare overhaul, the Patient Protection and Affordable Care Act, didn't help it gain any more Republican support.</w:t>
      </w:r>
    </w:p>
    <w:p w:rsidR="00724C6A" w:rsidRDefault="00724C6A" w:rsidP="00724C6A">
      <w:pPr>
        <w:rPr>
          <w:rFonts w:asciiTheme="minorHAnsi" w:hAnsiTheme="minorHAnsi" w:cstheme="minorBidi"/>
        </w:rPr>
      </w:pPr>
    </w:p>
    <w:p w:rsidR="00724C6A" w:rsidRPr="004F2D6F" w:rsidRDefault="00724C6A" w:rsidP="00724C6A">
      <w:pPr>
        <w:pStyle w:val="Heading4"/>
        <w:rPr>
          <w:rFonts w:cs="Times New Roman"/>
        </w:rPr>
      </w:pPr>
      <w:r w:rsidRPr="004F2D6F">
        <w:rPr>
          <w:rFonts w:cs="Times New Roman"/>
        </w:rPr>
        <w:t>Bill naming causes misinterpretation – leads to decreased effectiveness</w:t>
      </w:r>
    </w:p>
    <w:p w:rsidR="00724C6A" w:rsidRPr="004F2D6F" w:rsidRDefault="00724C6A" w:rsidP="00724C6A">
      <w:pPr>
        <w:rPr>
          <w:rStyle w:val="Style13ptBold"/>
        </w:rPr>
      </w:pPr>
      <w:r w:rsidRPr="004F2D6F">
        <w:rPr>
          <w:rStyle w:val="Style13ptBold"/>
        </w:rPr>
        <w:t>Jones, Academia Sinica Postdoctoral Legal Research Fellow, 13</w:t>
      </w:r>
    </w:p>
    <w:p w:rsidR="00724C6A" w:rsidRPr="004F2D6F" w:rsidRDefault="00724C6A" w:rsidP="00724C6A">
      <w:r w:rsidRPr="004F2D6F">
        <w:t>[Brian Christopher, Academia Sinica is a Law Institute in Taiwan, University of Stirling Law PhD, 12/14/13, “SCOTUS Short Title Turmoil: Time for a Congressional Bill Naming Authority,” Yale Law and Public Policy Review, http://ylpr.yale.edu/inter_alia/scotus-short-title-turmoil-time-congressional-bill-naming-authority, accessed 7/3/16 LAO]</w:t>
      </w:r>
    </w:p>
    <w:p w:rsidR="00724C6A" w:rsidRPr="004F2D6F" w:rsidRDefault="00724C6A" w:rsidP="00724C6A"/>
    <w:p w:rsidR="00724C6A" w:rsidRPr="004F2D6F" w:rsidRDefault="00724C6A" w:rsidP="00724C6A">
      <w:r w:rsidRPr="004F2D6F">
        <w:t xml:space="preserve">Such </w:t>
      </w:r>
      <w:r w:rsidRPr="004F2D6F">
        <w:rPr>
          <w:rStyle w:val="StyleUnderline"/>
        </w:rPr>
        <w:t>political considerations</w:t>
      </w:r>
      <w:r w:rsidRPr="004F2D6F">
        <w:t xml:space="preserve">, however, </w:t>
      </w:r>
      <w:r w:rsidRPr="004F2D6F">
        <w:rPr>
          <w:rStyle w:val="StyleUnderline"/>
        </w:rPr>
        <w:t>should not trump the obligations governments have of presenting bills and laws in a descriptive, non-misleading manner. Accurately named bills and laws comprise one of the most basic foundations of a legal system: informing the citizenry about what proposals are currently being considered and what laws are already on the books.</w:t>
      </w:r>
      <w:r w:rsidRPr="004F2D6F">
        <w:t xml:space="preserve"> If there are any problems with this basic function, and clearly there are many, then the procedures for naming statutes need to be rethought. Additionally, even if naming was taken away from lawmakers, the “popular naming” of bills and laws that representatives desire would still be possible, at least informally;49 it would just be that official titles of bills and laws would not bear rhetorical names that may cloud the legislative and further legal processes.</w:t>
      </w:r>
    </w:p>
    <w:p w:rsidR="00724C6A" w:rsidRPr="004F2D6F" w:rsidRDefault="00724C6A" w:rsidP="00724C6A">
      <w:r w:rsidRPr="004F2D6F">
        <w:t>Conclusion</w:t>
      </w:r>
    </w:p>
    <w:p w:rsidR="00724C6A" w:rsidRPr="004F2D6F" w:rsidRDefault="00724C6A" w:rsidP="00724C6A">
      <w:pPr>
        <w:rPr>
          <w:rStyle w:val="StyleUnderline"/>
        </w:rPr>
      </w:pPr>
      <w:r w:rsidRPr="004F2D6F">
        <w:t xml:space="preserve">If short </w:t>
      </w:r>
      <w:r w:rsidRPr="004F2D6F">
        <w:rPr>
          <w:rStyle w:val="StyleUnderline"/>
        </w:rPr>
        <w:t>titles</w:t>
      </w:r>
      <w:r w:rsidRPr="004F2D6F">
        <w:t xml:space="preserve"> are used by the Supreme Court when determining legislative purpose, then they sh</w:t>
      </w:r>
      <w:r w:rsidRPr="004F2D6F">
        <w:rPr>
          <w:rStyle w:val="StyleUnderline"/>
        </w:rPr>
        <w:t xml:space="preserve">ould be written in accurate, neutral language like that used for other substantive aspects of statutes. All citizens, including legislators and judges, should be able to examine a law without being influenced by overtly partisan and misleading language. </w:t>
      </w:r>
      <w:r w:rsidRPr="004F2D6F">
        <w:t xml:space="preserve">The essence of government is to inform and benefit the citizenry, not mislead; statutes, being the preeminent outcome of the democratic process, should be held to this foundational standard. </w:t>
      </w:r>
      <w:r w:rsidRPr="004F2D6F">
        <w:rPr>
          <w:rStyle w:val="StyleUnderline"/>
        </w:rPr>
        <w:t>Legislative process complexity, political considerations, and fierce legislative competition are not valid justifications for improperly labeled legislation.</w:t>
      </w:r>
      <w:r w:rsidRPr="004F2D6F">
        <w:t xml:space="preserve"> Indeed, the converse is true: </w:t>
      </w:r>
      <w:r w:rsidRPr="004F2D6F">
        <w:rPr>
          <w:rStyle w:val="StyleUnderline"/>
        </w:rPr>
        <w:t>they are reasons to ensure short title accuracy. Whether it is a group of citizens attempting to understand a particular law or Supreme Court Justices discussing moral disapproval, accuracy should be the at the forefront of the titling process. Currently</w:t>
      </w:r>
      <w:r w:rsidRPr="004F2D6F">
        <w:t>, the only plausible way to establish such precision is to remove lawmakers’ privilege of naming bills and laws, and assign this feature solely under the remit of non-partisan House and Senate authorities. Until this happens, less “</w:t>
      </w:r>
      <w:r w:rsidRPr="004F2D6F">
        <w:rPr>
          <w:rStyle w:val="StyleUnderline"/>
        </w:rPr>
        <w:t>banal” short titles will play an enhanced and problematic role in the legislature and the courtroom.</w:t>
      </w:r>
    </w:p>
    <w:p w:rsidR="00724C6A" w:rsidRPr="004F2D6F" w:rsidRDefault="00724C6A" w:rsidP="00724C6A">
      <w:pPr>
        <w:rPr>
          <w:rStyle w:val="StyleUnderline"/>
        </w:rPr>
      </w:pPr>
    </w:p>
    <w:p w:rsidR="0013322E" w:rsidRDefault="00724C6A" w:rsidP="00724C6A">
      <w:pPr>
        <w:pStyle w:val="Heading4"/>
        <w:rPr>
          <w:rFonts w:cs="Times New Roman"/>
        </w:rPr>
      </w:pPr>
      <w:r w:rsidRPr="004F2D6F">
        <w:rPr>
          <w:rFonts w:cs="Times New Roman"/>
        </w:rPr>
        <w:t>Naming doesn’t shield ideological opposition – Defense of Marriage Act proves</w:t>
      </w:r>
    </w:p>
    <w:p w:rsidR="00724C6A" w:rsidRPr="004F2D6F" w:rsidRDefault="00724C6A" w:rsidP="00724C6A">
      <w:pPr>
        <w:rPr>
          <w:rStyle w:val="Style13ptBold"/>
        </w:rPr>
      </w:pPr>
      <w:r w:rsidRPr="004F2D6F">
        <w:rPr>
          <w:rStyle w:val="Style13ptBold"/>
        </w:rPr>
        <w:t>Jones, Academia Sinica Postdoctoral Legal Research Fellow, 13</w:t>
      </w:r>
    </w:p>
    <w:p w:rsidR="00724C6A" w:rsidRPr="004F2D6F" w:rsidRDefault="00724C6A" w:rsidP="00724C6A">
      <w:r w:rsidRPr="004F2D6F">
        <w:t>[Brian Christopher, Academia Sinica is a Law Institute in Taiwan, University of Stirling Law PhD, 12/14/13, “SCOTUS Short Title Turmoil: Time for a Congressional Bill Naming Authority,” Yale Law and Public Policy Review, http://ylpr.yale.edu/inter_alia/scotus-short-title-turmoil-time-congressional-bill-naming-authority, accessed 7/3/16 LAO]</w:t>
      </w:r>
    </w:p>
    <w:p w:rsidR="00724C6A" w:rsidRPr="004F2D6F" w:rsidRDefault="00724C6A" w:rsidP="00724C6A"/>
    <w:p w:rsidR="00724C6A" w:rsidRPr="004F2D6F" w:rsidRDefault="00724C6A" w:rsidP="00724C6A">
      <w:r w:rsidRPr="004F2D6F">
        <w:t>The House Report announced its conclusion that “it is both appropriate and necessary for Congress to do what it can to defend the institution of traditional heterosexual marriage… . H. R. 3396 is appropriately entitled the ‘Defense of Marriage Act.’ The effort to redefine ‘marriage’ to extend to homosexual couples is a truly radical proposal that would fundamentally alter the institution of marriage.” H. R. Rep. No. 104–664, pp. 12–13 (1996). The House concluded that DOMA expresses “both moral disapproval of homosexuality, and a moral conviction that heterosexuality better comports with traditional (especially Judeo-Christian) morality.” Id., at 16 (footnote deleted). The stated purpose of the law was to promote an “interest in protecting the traditional moral teachings reflected in heterosexual-only marriage laws.” Ibid. Were there any doubt of this far-reaching purpose, the title of the Act confirms it: The Defense of Marriage Act[emphasis added].22</w:t>
      </w:r>
    </w:p>
    <w:p w:rsidR="00724C6A" w:rsidRPr="004F2D6F" w:rsidRDefault="00724C6A" w:rsidP="00724C6A">
      <w:r w:rsidRPr="004F2D6F">
        <w:t>He continues by noting:</w:t>
      </w:r>
    </w:p>
    <w:p w:rsidR="00724C6A" w:rsidRPr="004F2D6F" w:rsidRDefault="00724C6A" w:rsidP="00724C6A">
      <w:r w:rsidRPr="004F2D6F">
        <w:t>The arguments put forward by BLAG [Bipartisan Legal Advisory Group] are just as candid about the congressional purpose to influence or interfere with state sovereign choices about who may be married. As the title and dynamics of the bill indicate, its purpose is to discourage enactment of state same-sex marriage laws and to restrict the freedom and choice of couples married under those laws if they are enacted.23</w:t>
      </w:r>
    </w:p>
    <w:p w:rsidR="00724C6A" w:rsidRPr="004F2D6F" w:rsidRDefault="00724C6A" w:rsidP="00724C6A">
      <w:r w:rsidRPr="004F2D6F">
        <w:rPr>
          <w:rStyle w:val="StyleUnderline"/>
        </w:rPr>
        <w:t>The dissent was less easily swayed by the title’s implications, however</w:t>
      </w:r>
      <w:r w:rsidRPr="004F2D6F">
        <w:t>. Obviously concerned with the prominence in which the title was used, the Chief Justice mentions the issue early on, stating:</w:t>
      </w:r>
    </w:p>
    <w:p w:rsidR="00724C6A" w:rsidRPr="004F2D6F" w:rsidRDefault="00724C6A" w:rsidP="00724C6A">
      <w:r w:rsidRPr="004F2D6F">
        <w:t>[</w:t>
      </w:r>
      <w:r w:rsidRPr="004F2D6F">
        <w:rPr>
          <w:rStyle w:val="StyleUnderline"/>
        </w:rPr>
        <w:t>T]he snippets of legislative history and the banal title of the Act to which the majority points [do not] suffice to make such a showing [that the purpose of the Act was a bare desire to harm]. At least without some more convincing evidence that the Act’s principal purpose was to codify malice, and that it furthered no legitimate government interests, I would not tar the political branches with the brush of bigotry</w:t>
      </w:r>
      <w:r w:rsidRPr="004F2D6F">
        <w:t>.24</w:t>
      </w:r>
    </w:p>
    <w:p w:rsidR="00724C6A" w:rsidRPr="004F2D6F" w:rsidRDefault="00724C6A" w:rsidP="00724C6A">
      <w:r w:rsidRPr="004F2D6F">
        <w:rPr>
          <w:rStyle w:val="StyleUnderline"/>
        </w:rPr>
        <w:t>This demonstrates a significant departure in regard to the title’s relevance. The majority found it to be indicative of moral disapproval, while Roberts classifies the title as “banal” and unconvincing</w:t>
      </w:r>
      <w:r w:rsidRPr="004F2D6F">
        <w:t>. The Chief Justice again addresses this issue, declaring:</w:t>
      </w:r>
    </w:p>
    <w:p w:rsidR="0013322E" w:rsidRDefault="00724C6A" w:rsidP="00724C6A">
      <w:r w:rsidRPr="004F2D6F">
        <w:t>It is not just this central feature of the majority’s analysis that is unique to DOMA, but many considerations on the periphery as well. For example, the majority focuses on the legislative history and title of this particular Act, ante, at 2693; those statute-specific considerations will, of course, be irrelevant in future cases about different statutes.25</w:t>
      </w:r>
    </w:p>
    <w:p w:rsidR="0013322E" w:rsidRDefault="0013322E" w:rsidP="00724C6A"/>
    <w:p w:rsidR="00724C6A" w:rsidRPr="004F2D6F" w:rsidRDefault="00724C6A" w:rsidP="00724C6A">
      <w:pPr>
        <w:pStyle w:val="Heading4"/>
        <w:rPr>
          <w:rFonts w:cs="Times New Roman"/>
        </w:rPr>
      </w:pPr>
      <w:r w:rsidRPr="004F2D6F">
        <w:rPr>
          <w:rFonts w:cs="Times New Roman"/>
        </w:rPr>
        <w:t>Congressional name spin doesn’t guarantee success – dissent over exploitation of problems and general empirical evidence prove</w:t>
      </w:r>
    </w:p>
    <w:p w:rsidR="00724C6A" w:rsidRPr="004F2D6F" w:rsidRDefault="00724C6A" w:rsidP="00724C6A">
      <w:pPr>
        <w:pStyle w:val="NormalWeb"/>
        <w:spacing w:before="0" w:beforeAutospacing="0" w:after="0" w:afterAutospacing="0"/>
        <w:rPr>
          <w:rStyle w:val="Style13ptBold"/>
        </w:rPr>
      </w:pPr>
      <w:r w:rsidRPr="004F2D6F">
        <w:rPr>
          <w:rStyle w:val="Style13ptBold"/>
        </w:rPr>
        <w:t>Bravin, The Wall Street Journal Supreme Court correspondent, 11</w:t>
      </w:r>
    </w:p>
    <w:p w:rsidR="00724C6A" w:rsidRPr="004F2D6F" w:rsidRDefault="00724C6A" w:rsidP="00724C6A">
      <w:r w:rsidRPr="004F2D6F">
        <w:t>[Jess, 1-12-11, The Wall Street Journal, “Congress Finds, in Passing Bills, That Names Can Never Hurt You,”</w:t>
      </w:r>
      <w:hyperlink r:id="rId49" w:history="1">
        <w:r w:rsidRPr="004F2D6F">
          <w:t xml:space="preserve"> http://online.wsj.com/news/articles/SB10001424052748703820904576057900030169850</w:t>
        </w:r>
      </w:hyperlink>
      <w:r w:rsidRPr="004F2D6F">
        <w:t>, Accessed: July 3, 2016, CEW]</w:t>
      </w:r>
    </w:p>
    <w:p w:rsidR="00724C6A" w:rsidRPr="004F2D6F" w:rsidRDefault="00724C6A" w:rsidP="00724C6A"/>
    <w:p w:rsidR="00724C6A" w:rsidRPr="004F2D6F" w:rsidRDefault="00724C6A" w:rsidP="00724C6A">
      <w:pPr>
        <w:rPr>
          <w:rStyle w:val="StyleUnderline"/>
        </w:rPr>
      </w:pPr>
      <w:r w:rsidRPr="004F2D6F">
        <w:t xml:space="preserve">Mr. </w:t>
      </w:r>
      <w:r w:rsidRPr="004F2D6F">
        <w:rPr>
          <w:rStyle w:val="StyleUnderline"/>
        </w:rPr>
        <w:t>Duncan</w:t>
      </w:r>
      <w:r w:rsidRPr="004F2D6F">
        <w:t xml:space="preserve"> also </w:t>
      </w:r>
      <w:r w:rsidRPr="004F2D6F">
        <w:rPr>
          <w:rStyle w:val="StyleUnderline"/>
        </w:rPr>
        <w:t>complains about the proliferation of laws named after crime, accident and disease victims.</w:t>
      </w:r>
    </w:p>
    <w:p w:rsidR="00724C6A" w:rsidRPr="004F2D6F" w:rsidRDefault="00724C6A" w:rsidP="00724C6A">
      <w:pPr>
        <w:rPr>
          <w:rStyle w:val="StyleUnderline"/>
        </w:rPr>
      </w:pPr>
      <w:r w:rsidRPr="004F2D6F">
        <w:rPr>
          <w:rStyle w:val="StyleUnderline"/>
        </w:rPr>
        <w:t>"It's just not a good way to do legislation, to exploit some terrible thing that has been done to some child," he says of statutes like the AMBER Alert Act, which refers both to an abducted child and America's Missing-Broadcast Emergency Response (and is itself part of the Prosecutorial Remedies and Other Tools to End the Exploitation of Children Today, or PROTECT, Act).</w:t>
      </w:r>
    </w:p>
    <w:p w:rsidR="00724C6A" w:rsidRPr="004F2D6F" w:rsidRDefault="00724C6A" w:rsidP="00724C6A">
      <w:pPr>
        <w:rPr>
          <w:u w:val="single"/>
        </w:rPr>
      </w:pPr>
      <w:r w:rsidRPr="004F2D6F">
        <w:t xml:space="preserve">Among legislatures, </w:t>
      </w:r>
      <w:r w:rsidRPr="004F2D6F">
        <w:rPr>
          <w:rStyle w:val="StyleUnderline"/>
        </w:rPr>
        <w:t>Congress is pretty much alone in its embrace of "outlandish" bill titles</w:t>
      </w:r>
      <w:r w:rsidRPr="004F2D6F">
        <w:rPr>
          <w:u w:val="single"/>
        </w:rPr>
        <w:t>, says Brian Christopher Jones, a doctoral student at Scotland's University of Stirling who is writing a dissertation on statutory naming.</w:t>
      </w:r>
    </w:p>
    <w:p w:rsidR="00724C6A" w:rsidRPr="004F2D6F" w:rsidRDefault="00724C6A" w:rsidP="00724C6A">
      <w:r w:rsidRPr="004F2D6F">
        <w:t>At the British Parliament, most legislation is titled by nonpartisan civil servants rather than politicians. Thus, Mr. Jones observes, Parliament's 2008 finance industry bailout came via the Banking (Special Provisions) Act, while Congress called its version the Emergency Economic Stabilization Act.</w:t>
      </w:r>
    </w:p>
    <w:p w:rsidR="00724C6A" w:rsidRPr="004F2D6F" w:rsidRDefault="00724C6A" w:rsidP="00724C6A">
      <w:r w:rsidRPr="004F2D6F">
        <w:t>Within the U.S., several state legislatures have strict rules for titling legislation. Colorado limits names to 40 characters.</w:t>
      </w:r>
    </w:p>
    <w:p w:rsidR="0013322E" w:rsidRDefault="00724C6A" w:rsidP="00724C6A">
      <w:pPr>
        <w:rPr>
          <w:u w:val="single"/>
        </w:rPr>
      </w:pPr>
      <w:r w:rsidRPr="004F2D6F">
        <w:rPr>
          <w:rStyle w:val="StyleUnderline"/>
        </w:rPr>
        <w:t>But even the best acronym can't guarantee success, as Rep. McCotter discovered. A bipartisan majority frowned on his HAPPY Act, refusing to insert a pet-care deduction into the $858 billion Tax Relief, Unemployment Insurance Reauthorization and Job Creation Act of 2010</w:t>
      </w:r>
      <w:r w:rsidRPr="004F2D6F">
        <w:rPr>
          <w:u w:val="single"/>
        </w:rPr>
        <w:t xml:space="preserve"> </w:t>
      </w:r>
      <w:r w:rsidRPr="004F2D6F">
        <w:t>it sent to President Obama in December.</w:t>
      </w:r>
    </w:p>
    <w:p w:rsidR="0013322E" w:rsidRDefault="0013322E" w:rsidP="00724C6A">
      <w:pPr>
        <w:rPr>
          <w:u w:val="single"/>
        </w:rPr>
      </w:pPr>
    </w:p>
    <w:p w:rsidR="00724C6A" w:rsidRPr="004F2D6F" w:rsidRDefault="00724C6A" w:rsidP="00724C6A">
      <w:pPr>
        <w:pStyle w:val="Heading4"/>
        <w:rPr>
          <w:rFonts w:cs="Times New Roman"/>
        </w:rPr>
      </w:pPr>
      <w:r w:rsidRPr="004F2D6F">
        <w:rPr>
          <w:rFonts w:cs="Times New Roman"/>
        </w:rPr>
        <w:t>Congressional name spinning leads to partisan battles</w:t>
      </w:r>
    </w:p>
    <w:p w:rsidR="00724C6A" w:rsidRPr="004F2D6F" w:rsidRDefault="00724C6A" w:rsidP="00724C6A">
      <w:pPr>
        <w:rPr>
          <w:rStyle w:val="Style13ptBold"/>
        </w:rPr>
      </w:pPr>
      <w:r w:rsidRPr="004F2D6F">
        <w:rPr>
          <w:rStyle w:val="Style13ptBold"/>
        </w:rPr>
        <w:t>Simon, Los Angeles Times congressional reporter, 11</w:t>
      </w:r>
    </w:p>
    <w:p w:rsidR="00724C6A" w:rsidRPr="004F2D6F" w:rsidRDefault="00724C6A" w:rsidP="00724C6A">
      <w:r w:rsidRPr="004F2D6F">
        <w:t>[Richard, 6-19-11, LA Times, “Congress turns bill titles into acts of exaggeration,” http://articles.latimes.com/2011/jun/19/nation/la-na-0620-titles-20110620, accessed 7-3-1//DJ]</w:t>
      </w:r>
    </w:p>
    <w:p w:rsidR="00724C6A" w:rsidRPr="004F2D6F" w:rsidRDefault="00724C6A" w:rsidP="00724C6A"/>
    <w:p w:rsidR="00724C6A" w:rsidRPr="004F2D6F" w:rsidRDefault="00724C6A" w:rsidP="00724C6A">
      <w:r w:rsidRPr="004F2D6F">
        <w:t xml:space="preserve">Reporting from Washington — </w:t>
      </w:r>
      <w:r w:rsidRPr="004F2D6F">
        <w:rPr>
          <w:rStyle w:val="StyleUnderline"/>
        </w:rPr>
        <w:t>It wasn't enough to introduce HR 145 this year. Instead, the Republican-sponsored bill became the Revoke Excessive Policies that Encroach on American Liberties Act. Or for easy reference, the REPEAL Act targeting President Obama's healthcare overhaul.</w:t>
      </w:r>
    </w:p>
    <w:p w:rsidR="00724C6A" w:rsidRPr="004F2D6F" w:rsidRDefault="00724C6A" w:rsidP="00724C6A">
      <w:pPr>
        <w:rPr>
          <w:rStyle w:val="StyleUnderline"/>
        </w:rPr>
      </w:pPr>
      <w:r w:rsidRPr="004F2D6F">
        <w:rPr>
          <w:rStyle w:val="StyleUnderline"/>
        </w:rPr>
        <w:t>Congressional bills used to be known by succinct, nonpartisan names — say, the Homestead Act or Civil Rights Act. But these days, many lawmakers are opting for partisan stingers that</w:t>
      </w:r>
      <w:r w:rsidRPr="004F2D6F">
        <w:t xml:space="preserve">, in the words of a former House historian, </w:t>
      </w:r>
      <w:r w:rsidRPr="004F2D6F">
        <w:rPr>
          <w:rStyle w:val="StyleUnderline"/>
        </w:rPr>
        <w:t>"poke the opposition in the eye."</w:t>
      </w:r>
    </w:p>
    <w:p w:rsidR="00724C6A" w:rsidRPr="004F2D6F" w:rsidRDefault="00724C6A" w:rsidP="00724C6A">
      <w:r w:rsidRPr="004F2D6F">
        <w:rPr>
          <w:rStyle w:val="StyleUnderline"/>
        </w:rPr>
        <w:t>This new generation of attack titles is ratcheting up the gamesmanship among lawmakers in both parties who are vying to make their bills stand out from the thousands introduced every year.</w:t>
      </w:r>
      <w:r w:rsidRPr="004F2D6F">
        <w:t xml:space="preserve"> Some recent examples:</w:t>
      </w:r>
    </w:p>
    <w:p w:rsidR="00724C6A" w:rsidRPr="004F2D6F" w:rsidRDefault="00724C6A" w:rsidP="00724C6A">
      <w:r w:rsidRPr="004F2D6F">
        <w:t>The Reducing Barack Obama's Unsustainable Deficit Act (it died in the last session); the Big Oil Welfare Repeal Act (it has languished in committee); and the Reversing President Obama's Offshore Moratorium Act (it passed the Republican-run House, but even if approved by the Democratic-controlled Senate is unlikely to get you-know-who's signature).</w:t>
      </w:r>
    </w:p>
    <w:p w:rsidR="00724C6A" w:rsidRPr="004F2D6F" w:rsidRDefault="00724C6A" w:rsidP="00724C6A">
      <w:pPr>
        <w:rPr>
          <w:rStyle w:val="StyleUnderline"/>
        </w:rPr>
      </w:pPr>
      <w:r w:rsidRPr="004F2D6F">
        <w:rPr>
          <w:rStyle w:val="StyleUnderline"/>
        </w:rPr>
        <w:t>Lawmakers have long used catchy names and acronyms for bills</w:t>
      </w:r>
      <w:r w:rsidRPr="004F2D6F">
        <w:t xml:space="preserve">. Controversy over Bruce Springsteen concert ticket sales two years ago prompted the BOSS Act for Better Oversight of Secondary Sales and Accountability in Concert Ticketing. But now, </w:t>
      </w:r>
      <w:r w:rsidRPr="004F2D6F">
        <w:rPr>
          <w:rStyle w:val="StyleUnderline"/>
        </w:rPr>
        <w:t>the titles increasingly hammer home a political point of view.</w:t>
      </w:r>
    </w:p>
    <w:p w:rsidR="00724C6A" w:rsidRPr="004F2D6F" w:rsidRDefault="00724C6A" w:rsidP="00724C6A">
      <w:pPr>
        <w:rPr>
          <w:b/>
          <w:u w:val="single"/>
        </w:rPr>
      </w:pPr>
      <w:r w:rsidRPr="004F2D6F">
        <w:t xml:space="preserve">"The fact is that </w:t>
      </w:r>
      <w:r w:rsidRPr="004F2D6F">
        <w:rPr>
          <w:rStyle w:val="StyleUnderline"/>
        </w:rPr>
        <w:t xml:space="preserve">everything on Capitol Hill has become incredibly polarized along partisan lines, and members of each side of the aisle try to take advantage of anything they can get their hands on to outflank their opponents," </w:t>
      </w:r>
      <w:r w:rsidRPr="004F2D6F">
        <w:t xml:space="preserve">said Julian Zelizer, a congressional historian at Princeton University. </w:t>
      </w:r>
      <w:r w:rsidRPr="004F2D6F">
        <w:rPr>
          <w:rStyle w:val="StyleUnderline"/>
        </w:rPr>
        <w:t>"So it's logical that eventually even the name of bills would be another mechanism to stick it to the other party."</w:t>
      </w:r>
    </w:p>
    <w:p w:rsidR="00724C6A" w:rsidRPr="004F2D6F" w:rsidRDefault="00724C6A" w:rsidP="00724C6A">
      <w:r w:rsidRPr="004F2D6F">
        <w:t>The titles can be real mouthfuls, like the Regulations from the Executive in Need of Scrutiny, or REINS, Act, a Republican-sponsored bill to limit the executive branch's regulatory authority. Then there's the Democratic-written Repealing Ineffective and Incomplete Abstinence-Only Program Funding Act. Neither has made it to a vote.</w:t>
      </w:r>
    </w:p>
    <w:p w:rsidR="00724C6A" w:rsidRPr="004F2D6F" w:rsidRDefault="00724C6A" w:rsidP="00724C6A">
      <w:r w:rsidRPr="004F2D6F">
        <w:rPr>
          <w:rStyle w:val="StyleUnderline"/>
        </w:rPr>
        <w:t>The trend toward partisan names would seem counterproductive because bills typically stand a better chance of passing if they attract bipartisan support</w:t>
      </w:r>
      <w:r w:rsidRPr="004F2D6F">
        <w:t>.</w:t>
      </w:r>
    </w:p>
    <w:p w:rsidR="00724C6A" w:rsidRPr="004F2D6F" w:rsidRDefault="00724C6A" w:rsidP="00724C6A">
      <w:pPr>
        <w:rPr>
          <w:rStyle w:val="StyleUnderline"/>
        </w:rPr>
      </w:pPr>
      <w:r w:rsidRPr="004F2D6F">
        <w:rPr>
          <w:rStyle w:val="StyleUnderline"/>
        </w:rPr>
        <w:t>Rep. George Miller</w:t>
      </w:r>
      <w:r w:rsidRPr="004F2D6F">
        <w:t xml:space="preserve"> (D-Martinez), a 36-year House veteran, </w:t>
      </w:r>
      <w:r w:rsidRPr="004F2D6F">
        <w:rPr>
          <w:rStyle w:val="StyleUnderline"/>
        </w:rPr>
        <w:t xml:space="preserve">complained that the partisan-named bills, </w:t>
      </w:r>
      <w:r w:rsidRPr="004F2D6F">
        <w:t xml:space="preserve">like those that target the president, </w:t>
      </w:r>
      <w:r w:rsidRPr="004F2D6F">
        <w:rPr>
          <w:rStyle w:val="StyleUnderline"/>
        </w:rPr>
        <w:t>are "not substantive" because "they're just a vehicle for a message." Lawmakers tend to lament the lack of bipartisanship in Congress, but then "they fuel it" with bill names, he said. "It's just not helpful."</w:t>
      </w:r>
    </w:p>
    <w:p w:rsidR="00724C6A" w:rsidRPr="004F2D6F" w:rsidRDefault="00724C6A" w:rsidP="00724C6A"/>
    <w:p w:rsidR="00724C6A" w:rsidRPr="004F2D6F" w:rsidRDefault="00724C6A" w:rsidP="00724C6A">
      <w:pPr>
        <w:pStyle w:val="Heading4"/>
        <w:rPr>
          <w:rFonts w:cs="Times New Roman"/>
        </w:rPr>
      </w:pPr>
      <w:r w:rsidRPr="004F2D6F">
        <w:rPr>
          <w:rFonts w:cs="Times New Roman"/>
        </w:rPr>
        <w:t>Senators rename the bills as necessary and actually read them</w:t>
      </w:r>
    </w:p>
    <w:p w:rsidR="00724C6A" w:rsidRPr="004F2D6F" w:rsidRDefault="00724C6A" w:rsidP="00724C6A">
      <w:pPr>
        <w:rPr>
          <w:rStyle w:val="Style13ptBold"/>
        </w:rPr>
      </w:pPr>
      <w:r w:rsidRPr="004F2D6F">
        <w:rPr>
          <w:rStyle w:val="Style13ptBold"/>
        </w:rPr>
        <w:t>Simon, Los Angeles Times congressional reporter, 11</w:t>
      </w:r>
    </w:p>
    <w:p w:rsidR="00724C6A" w:rsidRPr="004F2D6F" w:rsidRDefault="00724C6A" w:rsidP="00724C6A">
      <w:r w:rsidRPr="004F2D6F">
        <w:t>[Richard, 6-19-11, LA Times, “Congress turns bill titles into acts of exaggeration,” http://articles.latimes.com/2011/jun/19/nation/la-na-0620-titles-20110620, accessed 7-3-16//DJ]</w:t>
      </w:r>
    </w:p>
    <w:p w:rsidR="00724C6A" w:rsidRPr="004F2D6F" w:rsidRDefault="00724C6A" w:rsidP="00724C6A"/>
    <w:p w:rsidR="00724C6A" w:rsidRPr="004F2D6F" w:rsidRDefault="00724C6A" w:rsidP="00724C6A">
      <w:r w:rsidRPr="004F2D6F">
        <w:t xml:space="preserve">But </w:t>
      </w:r>
      <w:r w:rsidRPr="004F2D6F">
        <w:rPr>
          <w:rStyle w:val="StyleUnderline"/>
        </w:rPr>
        <w:t>winning approval isn't necessarily the point</w:t>
      </w:r>
      <w:r w:rsidRPr="004F2D6F">
        <w:t>.</w:t>
      </w:r>
    </w:p>
    <w:p w:rsidR="00724C6A" w:rsidRPr="004F2D6F" w:rsidRDefault="00724C6A" w:rsidP="00724C6A">
      <w:pPr>
        <w:rPr>
          <w:b/>
          <w:u w:val="single"/>
        </w:rPr>
      </w:pPr>
      <w:r w:rsidRPr="004F2D6F">
        <w:rPr>
          <w:rStyle w:val="StyleUnderline"/>
        </w:rPr>
        <w:t>"It would not be good legislative strategy,"</w:t>
      </w:r>
      <w:r w:rsidRPr="004F2D6F">
        <w:t xml:space="preserve"> said Art Rynearson, who retired after 27 years of drafting legislation in the Senate legislative counsel's office, "</w:t>
      </w:r>
      <w:r w:rsidRPr="004F2D6F">
        <w:rPr>
          <w:rStyle w:val="StyleUnderline"/>
        </w:rPr>
        <w:t>but might be good politics."</w:t>
      </w:r>
    </w:p>
    <w:p w:rsidR="00724C6A" w:rsidRPr="004F2D6F" w:rsidRDefault="00724C6A" w:rsidP="00724C6A">
      <w:pPr>
        <w:rPr>
          <w:rStyle w:val="StyleUnderline"/>
        </w:rPr>
      </w:pPr>
      <w:r w:rsidRPr="004F2D6F">
        <w:rPr>
          <w:rStyle w:val="StyleUnderline"/>
        </w:rPr>
        <w:t>Not to mention an effective communication tool.</w:t>
      </w:r>
    </w:p>
    <w:p w:rsidR="00724C6A" w:rsidRPr="004F2D6F" w:rsidRDefault="00724C6A" w:rsidP="00724C6A">
      <w:r w:rsidRPr="004F2D6F">
        <w:rPr>
          <w:rStyle w:val="StyleUnderline"/>
        </w:rPr>
        <w:t>"If Republicans can take a silly name like the Repealing the Job-Killing Health Care Law Act and make it stick, they've helped communicate its meaning and importance to audiences they're trying to reach,"</w:t>
      </w:r>
      <w:r w:rsidRPr="004F2D6F">
        <w:t xml:space="preserve"> said Jim Harper, the Cato Institute's director of information policy studies, whose blog WashingtonWatch.com tracks legislation.</w:t>
      </w:r>
    </w:p>
    <w:p w:rsidR="00724C6A" w:rsidRPr="004F2D6F" w:rsidRDefault="00724C6A" w:rsidP="00724C6A">
      <w:r w:rsidRPr="004F2D6F">
        <w:t xml:space="preserve">For years, </w:t>
      </w:r>
      <w:r w:rsidRPr="004F2D6F">
        <w:rPr>
          <w:rStyle w:val="StyleUnderline"/>
        </w:rPr>
        <w:t>bills often were named to describe their purpose</w:t>
      </w:r>
      <w:r w:rsidRPr="004F2D6F">
        <w:t>, like the 1965 Highway Beautification Act. They also were named after their sponsors — the Sarbanes-Oxley corporate reform law, for example. The popular nickname for the Immigration Reform and Control Act of 1986 was Simpson-Mazzoli.</w:t>
      </w:r>
    </w:p>
    <w:p w:rsidR="00724C6A" w:rsidRPr="004F2D6F" w:rsidRDefault="00724C6A" w:rsidP="00724C6A">
      <w:r w:rsidRPr="004F2D6F">
        <w:t>In one celebrated 2004 episode, the House Transportation Committee staff labored to fulfill a directive from then-Chairman Don Young, an Alaska Republican, to name a bill after his wife, Lu. The result? The Transportation Equity Act: A Legacy for Users, so that its initials were TEA-LU.</w:t>
      </w:r>
    </w:p>
    <w:p w:rsidR="00724C6A" w:rsidRPr="004F2D6F" w:rsidRDefault="00724C6A" w:rsidP="00724C6A">
      <w:r w:rsidRPr="004F2D6F">
        <w:t>In 1997, Rep. Pete Stark (D-Fremont) introduced the No Private Contracts to Be Negotiated When the Patient Is Buck Naked Act, a bill that became known as the Stark Naked Act.</w:t>
      </w:r>
    </w:p>
    <w:p w:rsidR="00724C6A" w:rsidRPr="004F2D6F" w:rsidRDefault="00724C6A" w:rsidP="00724C6A">
      <w:r w:rsidRPr="004F2D6F">
        <w:t>The bill never went anywhere but achieved Stark's goal of calling attention to his concerns that doctors would try to get patients to agree to charges when they were in vulnerable positions in the exam room. It also won favorable publicity for Stark, almost as dear to a Washington politician as a legislative victory.</w:t>
      </w:r>
    </w:p>
    <w:p w:rsidR="00724C6A" w:rsidRPr="004F2D6F" w:rsidRDefault="00724C6A" w:rsidP="00724C6A">
      <w:pPr>
        <w:rPr>
          <w:b/>
          <w:u w:val="single"/>
        </w:rPr>
      </w:pPr>
      <w:r w:rsidRPr="004F2D6F">
        <w:rPr>
          <w:rStyle w:val="StyleUnderline"/>
        </w:rPr>
        <w:t>Bills must carry a number and have an official title. "It's the prerogative of the sponsor to name the legislation," though bills must conform to the "general rules of decorum," a House Rules Committee spokeswoman said. She could not recall a name ever being rejected, but no such records are kept.</w:t>
      </w:r>
    </w:p>
    <w:p w:rsidR="00724C6A" w:rsidRPr="004F2D6F" w:rsidRDefault="00724C6A" w:rsidP="00724C6A">
      <w:r w:rsidRPr="004F2D6F">
        <w:t>It's unlikely that more ordinary names make a difference when it comes down to voting. The Democrats' name for their healthcare overhaul, the Patient Protection and Affordable Care Act, didn't help it gain any more Republican support.</w:t>
      </w:r>
    </w:p>
    <w:p w:rsidR="00724C6A" w:rsidRPr="004F2D6F" w:rsidRDefault="00724C6A" w:rsidP="00724C6A">
      <w:r w:rsidRPr="004F2D6F">
        <w:t>But some names are designed to make it hard to oppose the bill.</w:t>
      </w:r>
    </w:p>
    <w:p w:rsidR="00724C6A" w:rsidRPr="004F2D6F" w:rsidRDefault="00724C6A" w:rsidP="00724C6A">
      <w:r w:rsidRPr="004F2D6F">
        <w:rPr>
          <w:rStyle w:val="StyleUnderline"/>
        </w:rPr>
        <w:t>After all, who could vote against the Reducing Regulatory Burdens Act</w:t>
      </w:r>
      <w:r w:rsidRPr="004F2D6F">
        <w:t>? It passed the House this year.</w:t>
      </w:r>
    </w:p>
    <w:p w:rsidR="00724C6A" w:rsidRPr="004F2D6F" w:rsidRDefault="00724C6A" w:rsidP="00724C6A">
      <w:pPr>
        <w:rPr>
          <w:b/>
          <w:u w:val="single"/>
        </w:rPr>
      </w:pPr>
      <w:r w:rsidRPr="004F2D6F">
        <w:rPr>
          <w:rStyle w:val="StyleUnderline"/>
        </w:rPr>
        <w:t>Still, Rep. Brad Sherman (D-Sherman Oaks), who voted against it, said if he were asked its name, he would simply say: "That's the Republican Sham Reducing Regulatory Burdens Act. I retitle the bills as necessary."</w:t>
      </w:r>
    </w:p>
    <w:p w:rsidR="00724C6A" w:rsidRPr="004F2D6F" w:rsidRDefault="00724C6A" w:rsidP="00724C6A">
      <w:r w:rsidRPr="004F2D6F">
        <w:rPr>
          <w:rStyle w:val="StyleUnderline"/>
        </w:rPr>
        <w:t>Reflecting on the recent spate of embellished titles,</w:t>
      </w:r>
      <w:r w:rsidRPr="004F2D6F">
        <w:t xml:space="preserve"> Ray Smock, the former House historian, said the 9th Congress, which passed the Slave Trade Prohibition Act in 1807, might have missed a historic opportunity.</w:t>
      </w:r>
    </w:p>
    <w:p w:rsidR="00724C6A" w:rsidRPr="004F2D6F" w:rsidRDefault="00724C6A" w:rsidP="00724C6A">
      <w:r w:rsidRPr="004F2D6F">
        <w:t>"Had partisan abolitionists, using today's low standards of bill-naming, put a title to the bill," he said, "it might have been called An Act to Prohibit the Dastardly and Evil Jobs-Killing Slave Trade Act."</w:t>
      </w:r>
    </w:p>
    <w:p w:rsidR="00724C6A" w:rsidRPr="004F2D6F" w:rsidRDefault="00724C6A" w:rsidP="00724C6A"/>
    <w:p w:rsidR="00724C6A" w:rsidRPr="004F2D6F" w:rsidRDefault="00724C6A" w:rsidP="00724C6A">
      <w:pPr>
        <w:pStyle w:val="Heading3"/>
      </w:pPr>
      <w:r w:rsidRPr="004F2D6F">
        <w:t>AT – Spin</w:t>
      </w:r>
    </w:p>
    <w:p w:rsidR="00724C6A" w:rsidRPr="004F2D6F" w:rsidRDefault="00724C6A" w:rsidP="00724C6A"/>
    <w:p w:rsidR="00724C6A" w:rsidRPr="004F2D6F" w:rsidRDefault="00724C6A" w:rsidP="00724C6A">
      <w:pPr>
        <w:pStyle w:val="Heading4"/>
        <w:rPr>
          <w:rFonts w:cs="Times New Roman"/>
        </w:rPr>
      </w:pPr>
      <w:r w:rsidRPr="004F2D6F">
        <w:rPr>
          <w:rFonts w:cs="Times New Roman"/>
        </w:rPr>
        <w:t>Media framing undercuts the effectiveness of presidential promotions – media focuses on political conflict – only a risk of a link</w:t>
      </w:r>
    </w:p>
    <w:p w:rsidR="00724C6A" w:rsidRPr="004F2D6F" w:rsidRDefault="00724C6A" w:rsidP="00724C6A">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rsidR="00724C6A" w:rsidRPr="004F2D6F" w:rsidRDefault="00724C6A" w:rsidP="00724C6A">
      <w:r w:rsidRPr="004F2D6F">
        <w:t>[Lawrence R. Jacobs, Presidential Studies Quarterly, “The Public Presidency and Disciplinary Presumptions”, Vol. 43 Issue 1, P. 23-24, ProQuest, Accessed: July 5, 2016, CEW]</w:t>
      </w:r>
    </w:p>
    <w:p w:rsidR="00724C6A" w:rsidRPr="004F2D6F" w:rsidRDefault="00724C6A" w:rsidP="00724C6A"/>
    <w:p w:rsidR="00724C6A" w:rsidRPr="004F2D6F" w:rsidRDefault="00724C6A" w:rsidP="00724C6A">
      <w:pPr>
        <w:rPr>
          <w:u w:val="single"/>
        </w:rPr>
      </w:pPr>
      <w:r w:rsidRPr="004F2D6F">
        <w:t>Obama's persistent, substantive and in-depth comments raise an intriguing question:</w:t>
      </w:r>
      <w:r w:rsidRPr="004F2D6F">
        <w:rPr>
          <w:u w:val="single"/>
        </w:rPr>
        <w:t xml:space="preserve"> </w:t>
      </w:r>
      <w:r w:rsidRPr="004F2D6F">
        <w:rPr>
          <w:b/>
          <w:u w:val="single"/>
        </w:rPr>
        <w:t>why would shrewd observers conclude that Obama did little to rally the public behind the ACA when he was “going public</w:t>
      </w:r>
      <w:r w:rsidRPr="004F2D6F">
        <w:rPr>
          <w:u w:val="single"/>
        </w:rPr>
        <w:t xml:space="preserve">," </w:t>
      </w:r>
      <w:r w:rsidRPr="004F2D6F">
        <w:rPr>
          <w:rStyle w:val="StyleUnderline"/>
        </w:rPr>
        <w:t>as presidency research predicts? The answer lies less with Obama and his lack of effort than with America's information system.</w:t>
      </w:r>
    </w:p>
    <w:p w:rsidR="00724C6A" w:rsidRPr="004F2D6F" w:rsidRDefault="00724C6A" w:rsidP="00724C6A">
      <w:pPr>
        <w:rPr>
          <w:rStyle w:val="StyleUnderline"/>
        </w:rPr>
      </w:pPr>
      <w:r w:rsidRPr="004F2D6F">
        <w:rPr>
          <w:rStyle w:val="StyleUnderline"/>
        </w:rPr>
        <w:t>Table 2 shows that the national press of record only covered 45% of all Obama's statements on health reform</w:t>
      </w:r>
      <w:r w:rsidRPr="004F2D6F">
        <w:t xml:space="preserve">. </w:t>
      </w:r>
      <w:r w:rsidRPr="004F2D6F">
        <w:rPr>
          <w:rStyle w:val="StyleUnderline"/>
        </w:rPr>
        <w:t>Its reporting was even scarcer after the ACA's passage, when its coverage dropped to 20%.</w:t>
      </w:r>
      <w:r w:rsidRPr="004F2D6F">
        <w:t xml:space="preserve"> </w:t>
      </w:r>
      <w:r w:rsidRPr="004F2D6F">
        <w:rPr>
          <w:rStyle w:val="StyleUnderline"/>
        </w:rPr>
        <w:t>In other words, at the moment when Americans most needed to learn about the ACA's contents. only one out of five of Obama's addresses about health reform was conveyed to the country.</w:t>
      </w:r>
    </w:p>
    <w:p w:rsidR="00724C6A" w:rsidRPr="004F2D6F" w:rsidRDefault="00724C6A" w:rsidP="00724C6A">
      <w:r w:rsidRPr="004F2D6F">
        <w:rPr>
          <w:rStyle w:val="StyleUnderline"/>
        </w:rPr>
        <w:t>Even the limited coverage of Obama's speeches about health reform often avoided in-depth reporting on the substantive components of reform in favor of conveying conﬂict among politicians and their strategic schemes.</w:t>
      </w:r>
      <w:r w:rsidRPr="004F2D6F">
        <w:rPr>
          <w:u w:val="single"/>
        </w:rPr>
        <w:t xml:space="preserve"> </w:t>
      </w:r>
      <w:r w:rsidRPr="004F2D6F">
        <w:rPr>
          <w:b/>
          <w:u w:val="single"/>
        </w:rPr>
        <w:t>More than two-thirds of all press stories focused on tactical maneuvering for power and advantage</w:t>
      </w:r>
      <w:r w:rsidRPr="004F2D6F">
        <w:rPr>
          <w:u w:val="single"/>
        </w:rPr>
        <w:t>;</w:t>
      </w:r>
      <w:r w:rsidRPr="004F2D6F">
        <w:rPr>
          <w:rStyle w:val="StyleUnderline"/>
        </w:rPr>
        <w:t xml:space="preserve"> only 15% primarily reported the policy content of the president's addresses; </w:t>
      </w:r>
      <w:r w:rsidRPr="004F2D6F">
        <w:t>and the remaining portion conveyed both the policy and politics of reform.’</w:t>
      </w:r>
    </w:p>
    <w:p w:rsidR="00724C6A" w:rsidRPr="004F2D6F" w:rsidRDefault="00724C6A" w:rsidP="00724C6A">
      <w:r w:rsidRPr="004F2D6F">
        <w:t xml:space="preserve">Take, for example, Obama's momentous January 2010 State of the Union plea to continue to pursue reform after Scott Brown’s: startling win of Ted Kennedy’s senate seat. To a coveted national audience, he made the case for the economic. ﬁscal, and moral urgency of action and outlined his approach to “protect every American from the worst practices of the insurance industry," expand access by “giv[ing] small businesses and uninsured Americans a chance to choose an affordable health care plan,” and “require every insurance plan to cover preventive care" (Obama 2010). The coverage by the New York Times (Stolberg 2010) never mentioned his reforms to establish insurance company regulations. greater affordability, and improved access to prevention. Instead, the coverage focused nearly uniformly on political intrigue: Obama’s address was framed as “com[ing] at a particularly rocky point in his presidency," presenting a contrasting with his campaign “promise to change the culture of Washington," and beating up on both parties in Congress—he was presented as “chastis[ing] Republicans for working in lock-step against him and . . . wam[ing] Democrats to stiffen their political spines." </w:t>
      </w:r>
      <w:r w:rsidRPr="004F2D6F">
        <w:rPr>
          <w:rStyle w:val="StyleUnderline"/>
        </w:rPr>
        <w:t xml:space="preserve">For those who only learned of the president's speech through the media, they would likely be unaware of the tangible reforms that were in the works and might be reasonably cynical of Washington playing politics with their lives </w:t>
      </w:r>
      <w:r w:rsidRPr="004F2D6F">
        <w:t>(Cappella and Jamieson 1997).</w:t>
      </w:r>
    </w:p>
    <w:p w:rsidR="00724C6A" w:rsidRPr="004F2D6F" w:rsidRDefault="00724C6A" w:rsidP="00724C6A">
      <w:pPr>
        <w:rPr>
          <w:rStyle w:val="StyleUnderline"/>
        </w:rPr>
      </w:pPr>
      <w:r w:rsidRPr="004F2D6F">
        <w:rPr>
          <w:b/>
          <w:u w:val="single"/>
        </w:rPr>
        <w:t>The media's muted coverage of health reform and preoccupation with conﬂict and intrigue frustrated Obama</w:t>
      </w:r>
      <w:r w:rsidRPr="004F2D6F">
        <w:t xml:space="preserve">, as it had his predecessors including George W. Bush, who derisively referred to the press as “the filter.” </w:t>
      </w:r>
      <w:r w:rsidRPr="004F2D6F">
        <w:rPr>
          <w:b/>
          <w:u w:val="single"/>
        </w:rPr>
        <w:t xml:space="preserve">The “virtues of this legislation </w:t>
      </w:r>
      <w:r w:rsidRPr="004F2D6F">
        <w:rPr>
          <w:u w:val="single"/>
        </w:rPr>
        <w:t xml:space="preserve">for Americans with insurance and Americans without it," </w:t>
      </w:r>
      <w:r w:rsidRPr="004F2D6F">
        <w:rPr>
          <w:rStyle w:val="StyleUnderline"/>
        </w:rPr>
        <w:t>Obama opined, “have been entirely obscured by fear and distraction” both by opponents and by press reports that “breathlessly declar[e] what something means for a political party, without really talking much about what it means for a country."</w:t>
      </w:r>
    </w:p>
    <w:p w:rsidR="00724C6A" w:rsidRPr="004F2D6F" w:rsidRDefault="00724C6A" w:rsidP="00724C6A">
      <w:r w:rsidRPr="004F2D6F">
        <w:rPr>
          <w:b/>
          <w:u w:val="single"/>
        </w:rPr>
        <w:t xml:space="preserve">The combination of a well-funded and carefully honed opposition and the media's incomplete and selective reporting of Obama's public </w:t>
      </w:r>
      <w:r w:rsidRPr="004F2D6F">
        <w:rPr>
          <w:rStyle w:val="StyleUnderline"/>
        </w:rPr>
        <w:t>promotions contributed to public ambivalence and confusion about health reform—the end-state that has alarmed the President's critics.</w:t>
      </w:r>
      <w:r w:rsidRPr="004F2D6F">
        <w:t xml:space="preserve"> </w:t>
      </w:r>
      <w:r w:rsidRPr="004F2D6F">
        <w:rPr>
          <w:u w:val="single"/>
        </w:rPr>
        <w:t xml:space="preserve">Six out of 10 Americans report not knowing enough about the personal impact of ACA, and </w:t>
      </w:r>
      <w:r w:rsidRPr="004F2D6F">
        <w:rPr>
          <w:b/>
          <w:u w:val="single"/>
        </w:rPr>
        <w:t>most remain unaware of the core features of the law—nearly all of which enjoy majority backing even among people who identify as Republicans</w:t>
      </w:r>
      <w:r w:rsidRPr="004F2D6F">
        <w:t>, according to Kaiser Family Foundation surveys. 7 Nonetheless, the public is divided or a bit opposed to reform, with favorable and unfavorable views generally in the 40% range in 26 Kaiser surveys since ACA was signed into law. 8</w:t>
      </w:r>
    </w:p>
    <w:p w:rsidR="00724C6A" w:rsidRPr="004F2D6F" w:rsidRDefault="00724C6A" w:rsidP="00724C6A"/>
    <w:p w:rsidR="00724C6A" w:rsidRPr="004F2D6F" w:rsidRDefault="00724C6A" w:rsidP="00724C6A">
      <w:pPr>
        <w:pStyle w:val="Heading4"/>
        <w:rPr>
          <w:rFonts w:cs="Times New Roman"/>
        </w:rPr>
      </w:pPr>
      <w:r w:rsidRPr="004F2D6F">
        <w:rPr>
          <w:rFonts w:cs="Times New Roman"/>
        </w:rPr>
        <w:t>Media realities undermine presidential agenda promotion – 4 factors thwart the link turn</w:t>
      </w:r>
    </w:p>
    <w:p w:rsidR="00724C6A" w:rsidRPr="004F2D6F" w:rsidRDefault="00724C6A" w:rsidP="00724C6A">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rsidR="00724C6A" w:rsidRPr="004F2D6F" w:rsidRDefault="00724C6A" w:rsidP="00724C6A">
      <w:r w:rsidRPr="004F2D6F">
        <w:t>[Lawrence R. Jacobs, “The Public Presidency and Disciplinary Presumptions”, Presidential Studies Quarterly, Vol. 43 Issue 1, P. 25-26, ProQuest Accessed: July 5, 2016, CEW]</w:t>
      </w:r>
    </w:p>
    <w:p w:rsidR="00724C6A" w:rsidRPr="004F2D6F" w:rsidRDefault="00724C6A" w:rsidP="00724C6A"/>
    <w:p w:rsidR="00724C6A" w:rsidRPr="004F2D6F" w:rsidRDefault="00724C6A" w:rsidP="00724C6A">
      <w:r w:rsidRPr="004F2D6F">
        <w:t>Presidential Communications within the Information System</w:t>
      </w:r>
    </w:p>
    <w:p w:rsidR="00724C6A" w:rsidRPr="004F2D6F" w:rsidRDefault="00724C6A" w:rsidP="00724C6A">
      <w:pPr>
        <w:rPr>
          <w:u w:val="single"/>
        </w:rPr>
      </w:pPr>
      <w:r w:rsidRPr="004F2D6F">
        <w:rPr>
          <w:rStyle w:val="StyleUnderline"/>
        </w:rPr>
        <w:t>Obama joins a large pool of presidents who sought to capitalize on their unrivalled access to the media and to the presidency’s enormous capacities for promotion but failed to impact public opinion as they desired. President</w:t>
      </w:r>
      <w:r w:rsidRPr="004F2D6F">
        <w:rPr>
          <w:u w:val="single"/>
        </w:rPr>
        <w:t xml:space="preserve"> </w:t>
      </w:r>
      <w:r w:rsidRPr="004F2D6F">
        <w:t xml:space="preserve">George W. </w:t>
      </w:r>
      <w:r w:rsidRPr="004F2D6F">
        <w:rPr>
          <w:rStyle w:val="StyleUnderline"/>
        </w:rPr>
        <w:t>Bush devoted enormous effort and resources to rallying the country to support the Iraq War and to back his efforts to partially privatize Social Security; neither campaign moved public opinion in the directions he sought</w:t>
      </w:r>
      <w:r w:rsidRPr="004F2D6F">
        <w:rPr>
          <w:u w:val="single"/>
        </w:rPr>
        <w:t xml:space="preserve"> (Edwards 2007). </w:t>
      </w:r>
      <w:r w:rsidRPr="004F2D6F">
        <w:t xml:space="preserve">Bill </w:t>
      </w:r>
      <w:r w:rsidRPr="004F2D6F">
        <w:rPr>
          <w:rStyle w:val="StyleUnderline"/>
        </w:rPr>
        <w:t>Clinton launched an ambitious public push for health reform</w:t>
      </w:r>
      <w:r w:rsidRPr="004F2D6F">
        <w:t xml:space="preserve"> in 1995 </w:t>
      </w:r>
      <w:r w:rsidRPr="004F2D6F">
        <w:rPr>
          <w:rStyle w:val="StyleUnderline"/>
        </w:rPr>
        <w:t>and was rewarded with stronger public opposition within a year of unveiling his proposal</w:t>
      </w:r>
      <w:r w:rsidRPr="004F2D6F">
        <w:t>.</w:t>
      </w:r>
    </w:p>
    <w:p w:rsidR="00724C6A" w:rsidRPr="004F2D6F" w:rsidRDefault="00724C6A" w:rsidP="00724C6A">
      <w:r w:rsidRPr="004F2D6F">
        <w:rPr>
          <w:rStyle w:val="StyleUnderline"/>
        </w:rPr>
        <w:t>Four components of the information system constrain and condition the effectiveness of White House promotion</w:t>
      </w:r>
      <w:r w:rsidRPr="004F2D6F">
        <w:t xml:space="preserve">. </w:t>
      </w:r>
      <w:r w:rsidRPr="004F2D6F">
        <w:rPr>
          <w:rStyle w:val="Emphasis"/>
        </w:rPr>
        <w:t>First</w:t>
      </w:r>
      <w:r w:rsidRPr="004F2D6F">
        <w:t xml:space="preserve">, </w:t>
      </w:r>
      <w:r w:rsidRPr="004F2D6F">
        <w:rPr>
          <w:rStyle w:val="StyleUnderline"/>
        </w:rPr>
        <w:t>the effectiveness of presidential appeals depends on how the media process them based on their organizational incentives and processes.</w:t>
      </w:r>
      <w:r w:rsidRPr="004F2D6F">
        <w:t xml:space="preserve"> </w:t>
      </w:r>
      <w:r w:rsidRPr="004F2D6F">
        <w:rPr>
          <w:rStyle w:val="StyleUnderline"/>
        </w:rPr>
        <w:t>The media's search for audience</w:t>
      </w:r>
      <w:r w:rsidRPr="004F2D6F">
        <w:t xml:space="preserve"> and pursuit of general (if unevenly embraced) norms of informing the public </w:t>
      </w:r>
      <w:r w:rsidRPr="004F2D6F">
        <w:rPr>
          <w:rStyle w:val="StyleUnderline"/>
        </w:rPr>
        <w:t>motivate journalists and editors to report on public affairs in ways that will attract and entertain</w:t>
      </w:r>
      <w:r w:rsidRPr="004F2D6F">
        <w:t xml:space="preserve"> (Graber and Holyk 2011). </w:t>
      </w:r>
      <w:r w:rsidRPr="004F2D6F">
        <w:rPr>
          <w:rStyle w:val="StyleUnderline"/>
        </w:rPr>
        <w:t>What the president says</w:t>
      </w:r>
      <w:r w:rsidRPr="004F2D6F">
        <w:t>—no matter who he is and what gilded words he chooses—</w:t>
      </w:r>
      <w:r w:rsidRPr="004F2D6F">
        <w:rPr>
          <w:rStyle w:val="StyleUnderline"/>
        </w:rPr>
        <w:t>will routinely be subject to selective and refracted coverage</w:t>
      </w:r>
      <w:r w:rsidRPr="004F2D6F">
        <w:rPr>
          <w:b/>
          <w:u w:val="single"/>
        </w:rPr>
        <w:t xml:space="preserve"> </w:t>
      </w:r>
      <w:r w:rsidRPr="004F2D6F">
        <w:t xml:space="preserve">by editors and reporters who choose (based on their own incentives and norms) what to cover, how to frame it, and who to use as sources (lust 2011; Patterson 1994). </w:t>
      </w:r>
      <w:r w:rsidRPr="004F2D6F">
        <w:rPr>
          <w:rStyle w:val="StyleUnderline"/>
        </w:rPr>
        <w:t>The communications revolution</w:t>
      </w:r>
      <w:r w:rsidRPr="004F2D6F">
        <w:t>—cable stations and social media networking as well as online news sites and news-aggregating services—</w:t>
      </w:r>
      <w:r w:rsidRPr="004F2D6F">
        <w:rPr>
          <w:rStyle w:val="StyleUnderline"/>
        </w:rPr>
        <w:t>have atomized the shared public square into numerous, disconnected cubbyholes that reinforce existing perceptions and attitudes and resist presidential appeals</w:t>
      </w:r>
      <w:r w:rsidRPr="004F2D6F">
        <w:t xml:space="preserve"> (Shapiro and Jacobs 2011). In addition to erecting new hurdles to presidential persuasion, the information revolution has further complicated presidential promotions by reducing audience size and segment-ing it; presidential failure has promoted them to redirect their appeals from broad national audiences to narrower subgroups of partisans, local communities, and other slices of voters (Baum and Kernell 1999; Cohen 2009; Wattenberg 2004).</w:t>
      </w:r>
    </w:p>
    <w:p w:rsidR="00724C6A" w:rsidRPr="004F2D6F" w:rsidRDefault="00724C6A" w:rsidP="00724C6A">
      <w:r w:rsidRPr="004F2D6F">
        <w:rPr>
          <w:rStyle w:val="StyleUnderline"/>
        </w:rPr>
        <w:t xml:space="preserve">The </w:t>
      </w:r>
      <w:r w:rsidRPr="004F2D6F">
        <w:rPr>
          <w:rStyle w:val="Emphasis"/>
        </w:rPr>
        <w:t>second</w:t>
      </w:r>
      <w:r w:rsidRPr="004F2D6F">
        <w:rPr>
          <w:rStyle w:val="StyleUnderline"/>
        </w:rPr>
        <w:t xml:space="preserve"> component is the intersection of the media and politics, and the media's close coverage of political conﬂict</w:t>
      </w:r>
      <w:r w:rsidRPr="004F2D6F">
        <w:t xml:space="preserve"> (Patterson 1994). </w:t>
      </w:r>
      <w:r w:rsidRPr="004F2D6F">
        <w:rPr>
          <w:rStyle w:val="StyleUnderline"/>
        </w:rPr>
        <w:t xml:space="preserve">The fixation of the traditional print and broadcast media with political conﬂict and strategy may be lamentable </w:t>
      </w:r>
      <w:r w:rsidRPr="004F2D6F">
        <w:t xml:space="preserve">from the perspective of public education, </w:t>
      </w:r>
      <w:r w:rsidRPr="004F2D6F">
        <w:rPr>
          <w:rStyle w:val="StyleUnderline"/>
        </w:rPr>
        <w:t>but it accurately reﬂects partisan polarization that, for instance, deﬁned the ACA's legislative journey</w:t>
      </w:r>
      <w:r w:rsidRPr="004F2D6F">
        <w:t>—no Republicans voted for it while Democrats overwhelming backed it— as well as earlier health reform episodes (Cappella and Jamieson 1997</w:t>
      </w:r>
      <w:r w:rsidRPr="004F2D6F">
        <w:rPr>
          <w:b/>
        </w:rPr>
        <w:t xml:space="preserve">). </w:t>
      </w:r>
      <w:r w:rsidRPr="004F2D6F">
        <w:rPr>
          <w:b/>
          <w:u w:val="single"/>
        </w:rPr>
        <w:t>Indeed, the media reacts to presidential promotions not by passively accepting them but by portraying them as staged orchestrations and by expanding coverage of opponents</w:t>
      </w:r>
      <w:r w:rsidRPr="004F2D6F">
        <w:t xml:space="preserve"> (Jacobs 2010).</w:t>
      </w:r>
    </w:p>
    <w:p w:rsidR="00724C6A" w:rsidRPr="004F2D6F" w:rsidRDefault="00724C6A" w:rsidP="00724C6A">
      <w:pPr>
        <w:rPr>
          <w:b/>
        </w:rPr>
      </w:pPr>
      <w:r w:rsidRPr="004F2D6F">
        <w:rPr>
          <w:rStyle w:val="StyleUnderline"/>
        </w:rPr>
        <w:t xml:space="preserve">The </w:t>
      </w:r>
      <w:r w:rsidRPr="004F2D6F">
        <w:rPr>
          <w:rStyle w:val="Emphasis"/>
        </w:rPr>
        <w:t>third</w:t>
      </w:r>
      <w:r w:rsidRPr="004F2D6F">
        <w:rPr>
          <w:rStyle w:val="StyleUnderline"/>
        </w:rPr>
        <w:t xml:space="preserve"> component is the public's existing set of attitudes and style of information processing. From the start, the president's promotions face outright suspicion from a large proportion of the country that afﬁliates with the opposing party.</w:t>
      </w:r>
      <w:r w:rsidRPr="004F2D6F">
        <w:t xml:space="preserve"> </w:t>
      </w:r>
      <w:r w:rsidRPr="004F2D6F">
        <w:rPr>
          <w:rStyle w:val="StyleUnderline"/>
        </w:rPr>
        <w:t xml:space="preserve">Worse, today's historic polarization nearly ensures potent opposition to White House initiatives and sophisticated countermobilization strategies </w:t>
      </w:r>
      <w:r w:rsidRPr="004F2D6F">
        <w:t xml:space="preserve">(Cameron and Park 2011; Jacobs and Shapiro 2000). For presidents, their promotions contend with ingrained patterns of information processing in which oppositional framings bypass critical cognitive inspection (Druckman 2004; Strickland, Taber, and Lodge 2011). </w:t>
      </w:r>
      <w:r w:rsidRPr="004F2D6F">
        <w:rPr>
          <w:rStyle w:val="StyleUnderline"/>
        </w:rPr>
        <w:t>The health reform episode illustrates</w:t>
      </w:r>
      <w:r w:rsidRPr="004F2D6F">
        <w:rPr>
          <w:u w:val="single"/>
        </w:rPr>
        <w:t xml:space="preserve"> </w:t>
      </w:r>
      <w:r w:rsidRPr="004F2D6F">
        <w:t>what political psychologists call “motivated reasoning":</w:t>
      </w:r>
      <w:r w:rsidRPr="004F2D6F">
        <w:rPr>
          <w:u w:val="single"/>
        </w:rPr>
        <w:t xml:space="preserve"> </w:t>
      </w:r>
      <w:r w:rsidRPr="004F2D6F">
        <w:rPr>
          <w:b/>
          <w:u w:val="single"/>
        </w:rPr>
        <w:t>warnings by reform opponents about "death panels” and personal threats, which the media extensively reported, had the effect of priming many Americans to retrieve entrenched partisan beliefs and attitudes about government and to grow uncertain about, or turn against, reform.</w:t>
      </w:r>
    </w:p>
    <w:p w:rsidR="0013322E" w:rsidRDefault="00724C6A" w:rsidP="00724C6A">
      <w:r w:rsidRPr="004F2D6F">
        <w:rPr>
          <w:rStyle w:val="Emphasis"/>
        </w:rPr>
        <w:t>Fourth</w:t>
      </w:r>
      <w:r w:rsidRPr="004F2D6F">
        <w:rPr>
          <w:u w:val="single"/>
        </w:rPr>
        <w:t xml:space="preserve">, </w:t>
      </w:r>
      <w:r w:rsidRPr="004F2D6F">
        <w:rPr>
          <w:b/>
          <w:u w:val="single"/>
        </w:rPr>
        <w:t>the design of policy has powerful and potentially enduring effects on public attitudes and behaviors that are difﬁcult for presidents to override</w:t>
      </w:r>
      <w:r w:rsidRPr="004F2D6F">
        <w:t xml:space="preserve"> (Mettler and Soss 2004</w:t>
      </w:r>
      <w:r w:rsidRPr="004F2D6F">
        <w:rPr>
          <w:u w:val="single"/>
        </w:rPr>
        <w:t xml:space="preserve">). </w:t>
      </w:r>
      <w:r w:rsidRPr="004F2D6F">
        <w:rPr>
          <w:rStyle w:val="StyleUnderline"/>
        </w:rPr>
        <w:t>In the case of health reform, the public's muted awareness and evaluations of the ACA were in part a function of the law's policy design and, in particular, the decision of lawmakers to delay implementation of tangible beneﬁts to 2014</w:t>
      </w:r>
      <w:r w:rsidRPr="004F2D6F">
        <w:rPr>
          <w:u w:val="single"/>
        </w:rPr>
        <w:t xml:space="preserve"> </w:t>
      </w:r>
      <w:r w:rsidRPr="004F2D6F">
        <w:t>and to rely on "submerged" policy tools (such as tax subsidies and the state option to avoid or mute the government‘: public involvement in operating the new insurance programs) (Mettler 2011).</w:t>
      </w:r>
    </w:p>
    <w:p w:rsidR="0013322E" w:rsidRDefault="00724C6A" w:rsidP="00724C6A">
      <w:r w:rsidRPr="004F2D6F">
        <w:rPr>
          <w:rStyle w:val="StyleUnderline"/>
        </w:rPr>
        <w:t>In short, presidents face enormous hurdles in delivering their message through the information system.</w:t>
      </w:r>
      <w:r w:rsidRPr="004F2D6F">
        <w:rPr>
          <w:u w:val="single"/>
        </w:rPr>
        <w:t xml:space="preserve"> </w:t>
      </w:r>
      <w:r w:rsidRPr="004F2D6F">
        <w:rPr>
          <w:b/>
          <w:u w:val="single"/>
        </w:rPr>
        <w:t>The mutually reinforcing incentives of the information system routinely work to crowd out meaningful reporting on policy and feeds cynicism about the purpose of government</w:t>
      </w:r>
      <w:r w:rsidRPr="004F2D6F">
        <w:t xml:space="preserve"> (Cappella and Jamieson 1997).</w:t>
      </w:r>
    </w:p>
    <w:p w:rsidR="0013322E" w:rsidRDefault="0013322E" w:rsidP="00724C6A"/>
    <w:p w:rsidR="00577B97" w:rsidRDefault="00016231" w:rsidP="00577B97">
      <w:pPr>
        <w:pStyle w:val="Heading2"/>
        <w:rPr>
          <w:rFonts w:cs="Times New Roman"/>
        </w:rPr>
      </w:pPr>
      <w:r>
        <w:rPr>
          <w:rFonts w:cs="Times New Roman"/>
        </w:rPr>
        <w:t>Education Reform</w:t>
      </w:r>
    </w:p>
    <w:p w:rsidR="00016231" w:rsidRPr="00016231" w:rsidRDefault="00016231" w:rsidP="00016231"/>
    <w:p w:rsidR="00577B97" w:rsidRPr="000309C3" w:rsidRDefault="003C603C" w:rsidP="00577B97">
      <w:pPr>
        <w:pStyle w:val="Heading3"/>
        <w:rPr>
          <w:rFonts w:cs="Times New Roman"/>
        </w:rPr>
      </w:pPr>
      <w:r>
        <w:rPr>
          <w:rFonts w:cs="Times New Roman"/>
        </w:rPr>
        <w:t>Political Capital</w:t>
      </w:r>
    </w:p>
    <w:p w:rsidR="00577B97" w:rsidRPr="000309C3" w:rsidRDefault="00577B97" w:rsidP="00577B97"/>
    <w:p w:rsidR="0066362D" w:rsidRPr="000309C3" w:rsidRDefault="0066362D" w:rsidP="0066362D">
      <w:pPr>
        <w:pStyle w:val="Heading4"/>
        <w:rPr>
          <w:rFonts w:cs="Times New Roman"/>
        </w:rPr>
      </w:pPr>
      <w:r w:rsidRPr="000309C3">
        <w:rPr>
          <w:rFonts w:cs="Times New Roman"/>
        </w:rPr>
        <w:t>Education policy spends capital – viewed through the lens of winning and losing</w:t>
      </w:r>
    </w:p>
    <w:p w:rsidR="0066362D" w:rsidRDefault="0066362D" w:rsidP="0066362D">
      <w:pPr>
        <w:rPr>
          <w:color w:val="000000"/>
        </w:rPr>
      </w:pPr>
      <w:r w:rsidRPr="000309C3">
        <w:rPr>
          <w:rStyle w:val="Style13ptBold"/>
          <w:sz w:val="22"/>
        </w:rPr>
        <w:t>Bradford, Thomas B. Fordham Institute senior visiting fellow, 17</w:t>
      </w:r>
    </w:p>
    <w:p w:rsidR="0066362D" w:rsidRDefault="0066362D" w:rsidP="0066362D">
      <w:pPr>
        <w:rPr>
          <w:color w:val="000000"/>
        </w:rPr>
      </w:pPr>
      <w:r w:rsidRPr="000309C3">
        <w:rPr>
          <w:color w:val="000000"/>
        </w:rPr>
        <w:t xml:space="preserve">(Derrell Bradford, 5-30-2017, “The politics &amp; partisanship of America’s education reform debate: A growing blue-red divide”, </w:t>
      </w:r>
      <w:hyperlink r:id="rId50" w:history="1">
        <w:r w:rsidRPr="000309C3">
          <w:rPr>
            <w:rStyle w:val="Hyperlink"/>
          </w:rPr>
          <w:t>https://edexcellence.net/articles/the-politics-partisanship-of-americas-education-reform-debate-a-growing-blue-red-divide</w:t>
        </w:r>
      </w:hyperlink>
      <w:r w:rsidRPr="000309C3">
        <w:rPr>
          <w:color w:val="000000"/>
        </w:rPr>
        <w:t>, accessed 7/9/17, MJ)</w:t>
      </w:r>
    </w:p>
    <w:p w:rsidR="0066362D" w:rsidRPr="000309C3" w:rsidRDefault="0066362D" w:rsidP="0066362D">
      <w:pPr>
        <w:rPr>
          <w:color w:val="000000"/>
        </w:rPr>
      </w:pPr>
    </w:p>
    <w:p w:rsidR="0066362D" w:rsidRPr="000309C3" w:rsidRDefault="0066362D" w:rsidP="0066362D">
      <w:pPr>
        <w:rPr>
          <w:rStyle w:val="StyleUnderline"/>
        </w:rPr>
      </w:pPr>
      <w:r w:rsidRPr="000309C3">
        <w:t xml:space="preserve">By that, I mean </w:t>
      </w:r>
      <w:r w:rsidRPr="000309C3">
        <w:rPr>
          <w:rStyle w:val="StyleUnderline"/>
        </w:rPr>
        <w:t>our policies have not reached a scale where they cannot easily be undone, or a breadth where their diversity of support makes them easier to get behind. And make no mistake, the threat posed by these conditions is as real as it is existential.</w:t>
      </w:r>
    </w:p>
    <w:p w:rsidR="0066362D" w:rsidRPr="000309C3" w:rsidRDefault="0066362D" w:rsidP="0066362D">
      <w:pPr>
        <w:rPr>
          <w:rStyle w:val="StyleUnderline"/>
        </w:rPr>
      </w:pPr>
      <w:r w:rsidRPr="000309C3">
        <w:rPr>
          <w:rStyle w:val="StyleUnderline"/>
        </w:rPr>
        <w:t>Politics is a numbers game, and you need politicians to actually change how the public square interacts with the policies we hold close. So let’s be honest—when a politician reviews your proposal, he or she is asking a fundamental and self-interested question: Does this get me more friends or make me more enemies?</w:t>
      </w:r>
    </w:p>
    <w:p w:rsidR="0066362D" w:rsidRPr="000309C3" w:rsidRDefault="0066362D" w:rsidP="0066362D">
      <w:r w:rsidRPr="000309C3">
        <w:rPr>
          <w:rStyle w:val="StyleUnderline"/>
        </w:rPr>
        <w:t>If the answer is that something consistently makes more enemies, it’s going to be harder or, frankly, impossible, to get the support you need to get it done. We can talk about doing the right things for the right reasons—and we can wonder why politicos don’t behave that way—but, politically, the right things are rarely done for the right reasons</w:t>
      </w:r>
      <w:r w:rsidRPr="000309C3">
        <w:t>. And until we’re willing to revisit our policy assumptions through the real-world lens of politics, we won’t be able to see the necessary path forward to grow and protect the work of previous decades.</w:t>
      </w:r>
    </w:p>
    <w:p w:rsidR="0066362D" w:rsidRPr="000309C3" w:rsidRDefault="0066362D" w:rsidP="0066362D"/>
    <w:p w:rsidR="00E33FB7" w:rsidRPr="000309C3" w:rsidRDefault="00577B97" w:rsidP="00577B97">
      <w:pPr>
        <w:pStyle w:val="Heading4"/>
        <w:rPr>
          <w:rFonts w:cs="Times New Roman"/>
        </w:rPr>
      </w:pPr>
      <w:r w:rsidRPr="000309C3">
        <w:rPr>
          <w:rFonts w:cs="Times New Roman"/>
        </w:rPr>
        <w:t>Education reform is heavily partisan – Political Capital key is getting to getting anything done</w:t>
      </w:r>
    </w:p>
    <w:p w:rsidR="00577B97" w:rsidRPr="000309C3" w:rsidRDefault="00577B97" w:rsidP="00577B97">
      <w:pPr>
        <w:rPr>
          <w:rStyle w:val="Style13ptBold"/>
        </w:rPr>
      </w:pPr>
      <w:r w:rsidRPr="000309C3">
        <w:rPr>
          <w:rStyle w:val="Style13ptBold"/>
        </w:rPr>
        <w:t>Finn, Hoover Institute senior fellow, 16</w:t>
      </w:r>
    </w:p>
    <w:p w:rsidR="00577B97" w:rsidRDefault="00577B97" w:rsidP="00577B97">
      <w:r w:rsidRPr="000309C3">
        <w:t xml:space="preserve">[Chester, 7-14-2016, Hoover Institute, “Education Reform Decouples” </w:t>
      </w:r>
      <w:hyperlink r:id="rId51" w:history="1">
        <w:r w:rsidRPr="000309C3">
          <w:rPr>
            <w:rStyle w:val="Hyperlink"/>
          </w:rPr>
          <w:t>http://www.hoover.org/research/education-reform-decouples</w:t>
        </w:r>
      </w:hyperlink>
      <w:r w:rsidRPr="000309C3">
        <w:t xml:space="preserve"> accessed: 7-6-2017 BP]</w:t>
      </w:r>
    </w:p>
    <w:p w:rsidR="00016231" w:rsidRPr="000309C3" w:rsidRDefault="00016231" w:rsidP="00577B97"/>
    <w:p w:rsidR="00577B97" w:rsidRPr="000309C3" w:rsidRDefault="00577B97" w:rsidP="00577B97">
      <w:r w:rsidRPr="000309C3">
        <w:rPr>
          <w:rStyle w:val="Emphasis"/>
        </w:rPr>
        <w:t>What looks like “consensus,” however, is more often “compromise,” the result of horse-trading and deal-making rather than basic agreement</w:t>
      </w:r>
      <w:r w:rsidRPr="000309C3">
        <w:t xml:space="preserve">. It’s an important distinction, because </w:t>
      </w:r>
      <w:r w:rsidRPr="000309C3">
        <w:rPr>
          <w:rStyle w:val="StyleUnderline"/>
        </w:rPr>
        <w:t xml:space="preserve">most of the ed-reform progress that’s been made contains elements sought by people with </w:t>
      </w:r>
      <w:r w:rsidRPr="000309C3">
        <w:rPr>
          <w:rStyle w:val="Emphasis"/>
        </w:rPr>
        <w:t>divergent views</w:t>
      </w:r>
      <w:r w:rsidRPr="000309C3">
        <w:t xml:space="preserve"> who were able to support laws or programs that contained some—but by no means all—of what each sought. Although such patchwork policy assemblages are familiar elements of multi-party, separation-of-powers governments, it needs to be noted that </w:t>
      </w:r>
      <w:r w:rsidRPr="000309C3">
        <w:rPr>
          <w:rStyle w:val="StyleUnderline"/>
        </w:rPr>
        <w:t>they’re often messy and hard to implement, and that they sometimes lead to harmful consequences</w:t>
      </w:r>
      <w:r w:rsidRPr="000309C3">
        <w:t>.</w:t>
      </w:r>
    </w:p>
    <w:p w:rsidR="00577B97" w:rsidRPr="000309C3" w:rsidRDefault="00577B97" w:rsidP="00577B97">
      <w:r w:rsidRPr="000309C3">
        <w:t xml:space="preserve">Let’s also stipulate that the views contributing to them genuinely differ. </w:t>
      </w:r>
      <w:r w:rsidRPr="000309C3">
        <w:rPr>
          <w:rStyle w:val="StyleUnderline"/>
        </w:rPr>
        <w:t>When turning to education reform, conservatives</w:t>
      </w:r>
      <w:r w:rsidRPr="000309C3">
        <w:t>, by and large</w:t>
      </w:r>
      <w:r w:rsidRPr="000309C3">
        <w:rPr>
          <w:rStyle w:val="StyleUnderline"/>
        </w:rPr>
        <w:t xml:space="preserve">, are animated by their love of freedom, pluralism and </w:t>
      </w:r>
      <w:r w:rsidRPr="000309C3">
        <w:rPr>
          <w:rStyle w:val="Emphasis"/>
        </w:rPr>
        <w:t>choice</w:t>
      </w:r>
      <w:r w:rsidRPr="000309C3">
        <w:t xml:space="preserve">, and by their conviction that </w:t>
      </w:r>
      <w:r w:rsidRPr="000309C3">
        <w:rPr>
          <w:rStyle w:val="StyleUnderline"/>
        </w:rPr>
        <w:t xml:space="preserve">America needs stronger academic </w:t>
      </w:r>
      <w:r w:rsidRPr="000309C3">
        <w:rPr>
          <w:rStyle w:val="Emphasis"/>
        </w:rPr>
        <w:t>results</w:t>
      </w:r>
      <w:r w:rsidRPr="000309C3">
        <w:t xml:space="preserve"> </w:t>
      </w:r>
      <w:r w:rsidRPr="000309C3">
        <w:rPr>
          <w:rStyle w:val="StyleUnderline"/>
        </w:rPr>
        <w:t>to</w:t>
      </w:r>
      <w:r w:rsidRPr="000309C3">
        <w:t xml:space="preserve"> enhance its national wellbeing and boost </w:t>
      </w:r>
      <w:r w:rsidRPr="000309C3">
        <w:rPr>
          <w:rStyle w:val="StyleUnderline"/>
        </w:rPr>
        <w:t>its economic competitiveness</w:t>
      </w:r>
      <w:r w:rsidRPr="000309C3">
        <w:t xml:space="preserve">. They mostly trust individuals and markets to produce the best results in the most efficient ways and they mistrust monopolies, heavy-handed government regulations—and trade unions. </w:t>
      </w:r>
      <w:r w:rsidRPr="000309C3">
        <w:rPr>
          <w:rStyle w:val="StyleUnderline"/>
        </w:rPr>
        <w:t>They believe in upward mobility</w:t>
      </w:r>
      <w:r w:rsidRPr="000309C3">
        <w:t xml:space="preserve"> as something achieved primarily by individuals striving within a free, </w:t>
      </w:r>
      <w:r w:rsidRPr="000309C3">
        <w:rPr>
          <w:rStyle w:val="StyleUnderline"/>
        </w:rPr>
        <w:t>meritocratic society</w:t>
      </w:r>
      <w:r w:rsidRPr="000309C3">
        <w:t xml:space="preserve"> that doesn’t place barriers in front of people but also doesn’t do them special favors.</w:t>
      </w:r>
    </w:p>
    <w:p w:rsidR="00E33FB7" w:rsidRPr="000309C3" w:rsidRDefault="00577B97" w:rsidP="00577B97">
      <w:r w:rsidRPr="000309C3">
        <w:rPr>
          <w:rStyle w:val="StyleUnderline"/>
        </w:rPr>
        <w:t xml:space="preserve">Liberals are moved by </w:t>
      </w:r>
      <w:r w:rsidRPr="000309C3">
        <w:rPr>
          <w:rStyle w:val="Emphasis"/>
        </w:rPr>
        <w:t>equality</w:t>
      </w:r>
      <w:r w:rsidRPr="000309C3">
        <w:t xml:space="preserve">, by </w:t>
      </w:r>
      <w:r w:rsidRPr="000309C3">
        <w:rPr>
          <w:rStyle w:val="StyleUnderline"/>
        </w:rPr>
        <w:t xml:space="preserve">gap closing, by issues of race, gender, discrimination and civil </w:t>
      </w:r>
      <w:r w:rsidRPr="000309C3">
        <w:rPr>
          <w:rStyle w:val="Emphasis"/>
        </w:rPr>
        <w:t>rights</w:t>
      </w:r>
      <w:r w:rsidRPr="000309C3">
        <w:rPr>
          <w:rStyle w:val="StyleUnderline"/>
        </w:rPr>
        <w:t>, and</w:t>
      </w:r>
      <w:r w:rsidRPr="000309C3">
        <w:t xml:space="preserve"> by considerations of </w:t>
      </w:r>
      <w:r w:rsidRPr="000309C3">
        <w:rPr>
          <w:rStyle w:val="Emphasis"/>
        </w:rPr>
        <w:t>fairness</w:t>
      </w:r>
      <w:r w:rsidRPr="000309C3">
        <w:t xml:space="preserve">—for groups, for individuals, for both children and educators. </w:t>
      </w:r>
      <w:r w:rsidRPr="000309C3">
        <w:rPr>
          <w:rStyle w:val="StyleUnderline"/>
        </w:rPr>
        <w:t>They care more about equal results than just equal opportunity</w:t>
      </w:r>
      <w:r w:rsidRPr="000309C3">
        <w:t>, and are more concerned about lifting the achievement floor than raising the ceiling. They focus more on groups and group identities than on individuals, and they look to government and unions to protect and advance those who need it. The marketplace holds scant appeal. The profit motive is suspect, and competition counts for less than “level playing fields.”</w:t>
      </w:r>
    </w:p>
    <w:p w:rsidR="00577B97" w:rsidRPr="000309C3" w:rsidRDefault="00577B97" w:rsidP="00577B97">
      <w:pPr>
        <w:rPr>
          <w:rStyle w:val="StyleUnderline"/>
        </w:rPr>
      </w:pPr>
      <w:r w:rsidRPr="000309C3">
        <w:t xml:space="preserve">Yes, these are two different worldviews, </w:t>
      </w:r>
      <w:r w:rsidRPr="000309C3">
        <w:rPr>
          <w:rStyle w:val="StyleUnderline"/>
        </w:rPr>
        <w:t>alternative prisms through which to view education, and they mostly lead to different strategies for reforming it.</w:t>
      </w:r>
    </w:p>
    <w:p w:rsidR="0013322E" w:rsidRDefault="00577B97" w:rsidP="00577B97">
      <w:r w:rsidRPr="000309C3">
        <w:t xml:space="preserve">But that doesn’t mean conservatives and liberals cannot sometimes compromise. The </w:t>
      </w:r>
      <w:r w:rsidRPr="000309C3">
        <w:rPr>
          <w:rStyle w:val="StyleUnderline"/>
        </w:rPr>
        <w:t>No Child Left Behind</w:t>
      </w:r>
      <w:r w:rsidRPr="000309C3">
        <w:t xml:space="preserve"> Act of 2001-2002 </w:t>
      </w:r>
      <w:r w:rsidRPr="000309C3">
        <w:rPr>
          <w:rStyle w:val="StyleUnderline"/>
        </w:rPr>
        <w:t>was</w:t>
      </w:r>
      <w:r w:rsidRPr="000309C3">
        <w:t xml:space="preserve"> a major example, proposed by George W. Bush but enacted with the cooperation of the late Ted Kennedy, among other Democrats. Unfortunately, it’s also </w:t>
      </w:r>
      <w:r w:rsidRPr="000309C3">
        <w:rPr>
          <w:rStyle w:val="StyleUnderline"/>
        </w:rPr>
        <w:t xml:space="preserve">an example of the perils of compromise, containing numerous provisions that proved unworkable, dysfunctional, even harmful, as well as </w:t>
      </w:r>
      <w:r w:rsidRPr="000309C3">
        <w:rPr>
          <w:rStyle w:val="Emphasis"/>
        </w:rPr>
        <w:t>divisive and unpopular</w:t>
      </w:r>
      <w:r w:rsidRPr="000309C3">
        <w:rPr>
          <w:rStyle w:val="StyleUnderline"/>
        </w:rPr>
        <w:t xml:space="preserve"> </w:t>
      </w:r>
      <w:r w:rsidRPr="000309C3">
        <w:t>with both educators and parents. (Regulatory waivers issued unilaterally by former Education Secretary Arne Duncan eased some of the friction but also brought new woes.)</w:t>
      </w:r>
    </w:p>
    <w:p w:rsidR="0013322E" w:rsidRDefault="0013322E" w:rsidP="00577B97"/>
    <w:p w:rsidR="003C603C" w:rsidRPr="000309C3" w:rsidRDefault="003C603C" w:rsidP="003C603C">
      <w:pPr>
        <w:pStyle w:val="Heading4"/>
        <w:rPr>
          <w:rFonts w:cs="Times New Roman"/>
        </w:rPr>
      </w:pPr>
      <w:r>
        <w:rPr>
          <w:rFonts w:cs="Times New Roman"/>
        </w:rPr>
        <w:t xml:space="preserve">Education reform spends </w:t>
      </w:r>
      <w:r w:rsidRPr="000309C3">
        <w:rPr>
          <w:rFonts w:cs="Times New Roman"/>
        </w:rPr>
        <w:t xml:space="preserve">political capital </w:t>
      </w:r>
      <w:r>
        <w:rPr>
          <w:rFonts w:cs="Times New Roman"/>
        </w:rPr>
        <w:t>– empirically proven</w:t>
      </w:r>
    </w:p>
    <w:p w:rsidR="003C603C" w:rsidRPr="000309C3" w:rsidRDefault="003C603C" w:rsidP="003C603C">
      <w:pPr>
        <w:rPr>
          <w:rStyle w:val="Style13ptBold"/>
        </w:rPr>
      </w:pPr>
      <w:r w:rsidRPr="000309C3">
        <w:rPr>
          <w:rStyle w:val="Style13ptBold"/>
        </w:rPr>
        <w:t>Mirel, Rosenblum Companies, Executive Vice President, and Vinovskis, University of Michigan, Center for Political Studies, Professor of History, 09</w:t>
      </w:r>
    </w:p>
    <w:p w:rsidR="003C603C" w:rsidRDefault="003C603C" w:rsidP="003C603C">
      <w:r w:rsidRPr="000309C3">
        <w:t>[Jeffrey E. Mirel and Maris A. Vinovskis, 2009, Cairn, "Perennial Problems with Federal Education Reform in the United States," https://www.cairn.info/revue-politique-americaine-2009-3-page-11.htm, accessed 7/7/17, AW]</w:t>
      </w:r>
    </w:p>
    <w:p w:rsidR="00751A64" w:rsidRPr="000309C3" w:rsidRDefault="00751A64" w:rsidP="003C603C"/>
    <w:p w:rsidR="003C603C" w:rsidRDefault="003C603C" w:rsidP="003C603C">
      <w:r w:rsidRPr="000309C3">
        <w:t xml:space="preserve">In the United States, politicians, political scientists, and media pundits often use the statement “politics is the art of the possible” to explain the processes that shape new policies and programs. </w:t>
      </w:r>
      <w:r w:rsidRPr="000309C3">
        <w:rPr>
          <w:rStyle w:val="StyleUnderline"/>
        </w:rPr>
        <w:t>When it comes to education, however, U.S. presidents frequently engage in something that might well be called “politics as the art of the impossible”. Since at least the administration of Lyndon B. Johnson, a nearly continuous string of American presidents have put their political prestige and their political capital behind a series of educational reform efforts that routinely have failed to achieve the lofty goals set out for them</w:t>
      </w:r>
      <w:r w:rsidRPr="000309C3">
        <w:t>. This essay provides an historical overview of these efforts and speculates on the degree to which the administration of Barack Obama will follow this long-standing trend.</w:t>
      </w:r>
    </w:p>
    <w:p w:rsidR="003C603C" w:rsidRPr="000309C3" w:rsidRDefault="003C603C" w:rsidP="003C603C"/>
    <w:p w:rsidR="00E33FB7" w:rsidRPr="000309C3" w:rsidRDefault="00577B97" w:rsidP="00577B97">
      <w:pPr>
        <w:pStyle w:val="Heading3"/>
        <w:rPr>
          <w:rFonts w:cs="Times New Roman"/>
        </w:rPr>
      </w:pPr>
      <w:r w:rsidRPr="000309C3">
        <w:rPr>
          <w:rFonts w:cs="Times New Roman"/>
        </w:rPr>
        <w:t>Education Controversial</w:t>
      </w:r>
    </w:p>
    <w:p w:rsidR="00577B97" w:rsidRPr="000309C3" w:rsidRDefault="00577B97" w:rsidP="00577B97"/>
    <w:p w:rsidR="00577B97" w:rsidRPr="000309C3" w:rsidRDefault="00577B97" w:rsidP="00577B97">
      <w:pPr>
        <w:pStyle w:val="Heading4"/>
        <w:rPr>
          <w:rFonts w:cs="Times New Roman"/>
        </w:rPr>
      </w:pPr>
      <w:r w:rsidRPr="000309C3">
        <w:rPr>
          <w:rFonts w:cs="Times New Roman"/>
        </w:rPr>
        <w:t>Education is super controversial – plan will ignite partisanship</w:t>
      </w:r>
    </w:p>
    <w:p w:rsidR="00E33FB7" w:rsidRPr="000309C3" w:rsidRDefault="00577B97" w:rsidP="00577B97">
      <w:pPr>
        <w:rPr>
          <w:rStyle w:val="Style13ptBold"/>
        </w:rPr>
      </w:pPr>
      <w:r w:rsidRPr="000309C3">
        <w:rPr>
          <w:rStyle w:val="Style13ptBold"/>
        </w:rPr>
        <w:t>Camera, US news reporter, 17</w:t>
      </w:r>
    </w:p>
    <w:p w:rsidR="00577B97" w:rsidRPr="000309C3" w:rsidRDefault="00577B97" w:rsidP="00577B97">
      <w:r w:rsidRPr="000309C3">
        <w:t xml:space="preserve">[Lauren, 2-9-2017, US News &amp; World Report, “Bipartisan Education Politics a Thing of the Past” </w:t>
      </w:r>
      <w:hyperlink r:id="rId52" w:history="1">
        <w:r w:rsidRPr="000309C3">
          <w:rPr>
            <w:rStyle w:val="Hyperlink"/>
          </w:rPr>
          <w:t>https://www.usnews.com/news/education-news/articles/2017-02-09/bipartisan-education-politics-a-thing-of-the-past</w:t>
        </w:r>
      </w:hyperlink>
      <w:r w:rsidRPr="000309C3">
        <w:t xml:space="preserve"> Accessed: 7-6-2017 BP]</w:t>
      </w:r>
    </w:p>
    <w:p w:rsidR="00577B97" w:rsidRPr="000309C3" w:rsidRDefault="00577B97" w:rsidP="00577B97">
      <w:r w:rsidRPr="000309C3">
        <w:t>When Congress passed a sprawling rewrite of the federal education law at the tail-end of 2015, it was hailed as a "Christmas miracle."</w:t>
      </w:r>
    </w:p>
    <w:p w:rsidR="00577B97" w:rsidRPr="000309C3" w:rsidRDefault="00577B97" w:rsidP="00577B97">
      <w:pPr>
        <w:rPr>
          <w:rStyle w:val="StyleUnderline"/>
        </w:rPr>
      </w:pPr>
      <w:r w:rsidRPr="000309C3">
        <w:rPr>
          <w:rStyle w:val="StyleUnderline"/>
        </w:rPr>
        <w:t>Drafted, negotiated and passed by members on both sides of the aisle and in both chambers, the Every Student Succeeds Act, which overhauled the widely reviled No Child Left Behind by returning much of the authority over education to states, stood out as a shining example of bipartisanship in an ever-partisan, log jammed political system.</w:t>
      </w:r>
    </w:p>
    <w:p w:rsidR="00577B97" w:rsidRPr="000309C3" w:rsidRDefault="00577B97" w:rsidP="00577B97">
      <w:pPr>
        <w:rPr>
          <w:rStyle w:val="StyleUnderline"/>
        </w:rPr>
      </w:pPr>
      <w:r w:rsidRPr="000309C3">
        <w:t xml:space="preserve">A little more than a year later, </w:t>
      </w:r>
      <w:r w:rsidRPr="000309C3">
        <w:rPr>
          <w:rStyle w:val="StyleUnderline"/>
        </w:rPr>
        <w:t xml:space="preserve">that milieu of goodwill in the education sphere has seemingly </w:t>
      </w:r>
      <w:r w:rsidRPr="000309C3">
        <w:rPr>
          <w:rStyle w:val="Emphasis"/>
        </w:rPr>
        <w:t>evaporated</w:t>
      </w:r>
      <w:r w:rsidRPr="000309C3">
        <w:rPr>
          <w:rStyle w:val="StyleUnderline"/>
        </w:rPr>
        <w:t>.</w:t>
      </w:r>
    </w:p>
    <w:p w:rsidR="00577B97" w:rsidRPr="000309C3" w:rsidRDefault="00577B97" w:rsidP="00577B97">
      <w:r w:rsidRPr="000309C3">
        <w:rPr>
          <w:rStyle w:val="StyleUnderline"/>
        </w:rPr>
        <w:t>“We have been able to work together well for the past two years, and it’s because we have worked in good faith</w:t>
      </w:r>
      <w:r w:rsidRPr="000309C3">
        <w:t xml:space="preserve"> and across party lines to make sure we have what we needed to proceed,” </w:t>
      </w:r>
      <w:r w:rsidRPr="000309C3">
        <w:rPr>
          <w:rStyle w:val="StyleUnderline"/>
        </w:rPr>
        <w:t>Sen.</w:t>
      </w:r>
      <w:r w:rsidRPr="000309C3">
        <w:t xml:space="preserve"> Patty </w:t>
      </w:r>
      <w:r w:rsidRPr="000309C3">
        <w:rPr>
          <w:rStyle w:val="StyleUnderline"/>
        </w:rPr>
        <w:t>Murray</w:t>
      </w:r>
      <w:r w:rsidRPr="000309C3">
        <w:t xml:space="preserve">, D-Wash., </w:t>
      </w:r>
      <w:r w:rsidRPr="000309C3">
        <w:rPr>
          <w:rStyle w:val="StyleUnderline"/>
        </w:rPr>
        <w:t>the top Democrat on the Senate education committee, said prior to the committee vote that cleared</w:t>
      </w:r>
      <w:r w:rsidRPr="000309C3">
        <w:t xml:space="preserve"> billionaire school-choice advocate Betsy </w:t>
      </w:r>
      <w:r w:rsidRPr="000309C3">
        <w:rPr>
          <w:rStyle w:val="StyleUnderline"/>
        </w:rPr>
        <w:t>DeVos</w:t>
      </w:r>
      <w:r w:rsidRPr="000309C3">
        <w:t>, now Secretary of Education, for consideration by the full Senate.</w:t>
      </w:r>
    </w:p>
    <w:p w:rsidR="00577B97" w:rsidRPr="000309C3" w:rsidRDefault="00577B97" w:rsidP="00577B97">
      <w:pPr>
        <w:rPr>
          <w:rStyle w:val="StyleUnderline"/>
        </w:rPr>
      </w:pPr>
      <w:r w:rsidRPr="000309C3">
        <w:rPr>
          <w:rStyle w:val="StyleUnderline"/>
        </w:rPr>
        <w:t>Confirming DeVos in spite of staunch Democratic opposition</w:t>
      </w:r>
      <w:r w:rsidRPr="000309C3">
        <w:t xml:space="preserve">, she warned committee Chairman Lamar Alexander, R-Tenn., </w:t>
      </w:r>
      <w:r w:rsidRPr="000309C3">
        <w:rPr>
          <w:rStyle w:val="StyleUnderline"/>
        </w:rPr>
        <w:t>was “a massive break with that strong bipartisan record, and it will dramatically impact our ability to work together in good faith going forward.”</w:t>
      </w:r>
    </w:p>
    <w:p w:rsidR="00577B97" w:rsidRPr="000309C3" w:rsidRDefault="00577B97" w:rsidP="00577B97">
      <w:r w:rsidRPr="000309C3">
        <w:t>Alexander, for his part, accused Democrats of unfairly holding up DeVos' confirmation process.</w:t>
      </w:r>
    </w:p>
    <w:p w:rsidR="00577B97" w:rsidRPr="000309C3" w:rsidRDefault="00577B97" w:rsidP="00577B97">
      <w:r w:rsidRPr="000309C3">
        <w:t>While DeVos' contentious confirmation garnered the lion’s share of media attention, across the Capitol and out of the spotlight House Republicans were moving on something just as noteworthy: They passed two, separate resolutions that would block the Department of Education from implementing rules set by the Obama administration.</w:t>
      </w:r>
    </w:p>
    <w:p w:rsidR="00E33FB7" w:rsidRPr="000309C3" w:rsidRDefault="00577B97" w:rsidP="00577B97">
      <w:r w:rsidRPr="000309C3">
        <w:t>The first resolution, which comes as states begin implementing the bipartisan Every Student Succeeds Act, prevents the Department of Education from dictating prescriptive requirements for how they measure that achievement, using metrics such as school ratings, timelines for interventions for failing schools and student participation in state assessments.</w:t>
      </w:r>
    </w:p>
    <w:p w:rsidR="00577B97" w:rsidRPr="000309C3" w:rsidRDefault="00577B97" w:rsidP="00577B97">
      <w:r w:rsidRPr="000309C3">
        <w:t>“By blocking implementation of the Obama administration’s accountability rule, we are giving states the certainty they need to move forward with their own efforts to implement the law,” said Rep. Todd Rokita, R-Ind., who authored the resolution.</w:t>
      </w:r>
    </w:p>
    <w:p w:rsidR="00577B97" w:rsidRPr="000309C3" w:rsidRDefault="00577B97" w:rsidP="00577B97">
      <w:pPr>
        <w:rPr>
          <w:rStyle w:val="StyleUnderline"/>
        </w:rPr>
      </w:pPr>
      <w:r w:rsidRPr="000309C3">
        <w:rPr>
          <w:rStyle w:val="StyleUnderline"/>
        </w:rPr>
        <w:t>Citing similar concerns of federal overreach, the second resolution negates an Obama-era regulation that dictates specific requirements states must use to determine the effectiveness of teacher preparation programs.</w:t>
      </w:r>
    </w:p>
    <w:p w:rsidR="00577B97" w:rsidRPr="000309C3" w:rsidRDefault="00577B97" w:rsidP="00577B97">
      <w:r w:rsidRPr="000309C3">
        <w:rPr>
          <w:rStyle w:val="StyleUnderline"/>
        </w:rPr>
        <w:t>Democrats blasted the adoption of the resolutions</w:t>
      </w:r>
      <w:r w:rsidRPr="000309C3">
        <w:t>, which passed the House on a party-line vote Tuesday afternoon.</w:t>
      </w:r>
    </w:p>
    <w:p w:rsidR="00577B97" w:rsidRPr="000309C3" w:rsidRDefault="00577B97" w:rsidP="00577B97">
      <w:r w:rsidRPr="000309C3">
        <w:t>“This resolution will cripple the Department of Education, and it will leave states like Colorado blind on how to implement the Every Student Succeeds Act,” said Rep. Jared Polis, D-Colo. “After months of bipartisan work on a new education law, it’s both disappointing and appalling that Republicans have chosen to move swiftly to undo all the progress we have made.”</w:t>
      </w:r>
    </w:p>
    <w:p w:rsidR="00577B97" w:rsidRPr="000309C3" w:rsidRDefault="00577B97" w:rsidP="00577B97">
      <w:pPr>
        <w:rPr>
          <w:rStyle w:val="StyleUnderline"/>
        </w:rPr>
      </w:pPr>
      <w:r w:rsidRPr="000309C3">
        <w:rPr>
          <w:rStyle w:val="StyleUnderline"/>
        </w:rPr>
        <w:t>Murray said the resolutions would deal a “devastating blow to students” and would “gut” the bipartisan law.</w:t>
      </w:r>
    </w:p>
    <w:p w:rsidR="00577B97" w:rsidRDefault="00577B97" w:rsidP="00577B97">
      <w:r w:rsidRPr="000309C3">
        <w:t>“</w:t>
      </w:r>
      <w:r w:rsidRPr="000309C3">
        <w:rPr>
          <w:rStyle w:val="StyleUnderline"/>
        </w:rPr>
        <w:t>Senate Republicans just jammed through a new Secretary of Education with no experience in public education and with every Democrat and two Republicans opposing her</w:t>
      </w:r>
      <w:r w:rsidRPr="000309C3">
        <w:t>,” she said in a statement. “</w:t>
      </w:r>
      <w:r w:rsidRPr="000309C3">
        <w:rPr>
          <w:rStyle w:val="StyleUnderline"/>
        </w:rPr>
        <w:t>So now is the time for us in Congress to get back to working together to build on our bipartisan Every Student Succeed Act and invest in our students and schools, not for</w:t>
      </w:r>
      <w:r w:rsidRPr="000309C3">
        <w:t xml:space="preserve"> </w:t>
      </w:r>
      <w:r w:rsidRPr="000309C3">
        <w:rPr>
          <w:rStyle w:val="StyleUnderline"/>
        </w:rPr>
        <w:t xml:space="preserve">Republicans </w:t>
      </w:r>
      <w:r w:rsidRPr="000309C3">
        <w:rPr>
          <w:rStyle w:val="Emphasis"/>
        </w:rPr>
        <w:t>to poison</w:t>
      </w:r>
      <w:r w:rsidRPr="000309C3">
        <w:rPr>
          <w:rStyle w:val="StyleUnderline"/>
        </w:rPr>
        <w:t xml:space="preserve"> the well with a partisan vote to gut our bipartisan law</w:t>
      </w:r>
      <w:r w:rsidRPr="000309C3">
        <w:t>, give even more authority to the Secretary of Education to implement her anti-public school agenda, and open the door to students and communities across the country falling through the cracks.”</w:t>
      </w:r>
    </w:p>
    <w:p w:rsidR="00751A64" w:rsidRDefault="00751A64" w:rsidP="00577B97"/>
    <w:p w:rsidR="00CF3A13" w:rsidRPr="000309C3" w:rsidRDefault="00CF3A13" w:rsidP="00CF3A13">
      <w:pPr>
        <w:pStyle w:val="Heading4"/>
        <w:rPr>
          <w:rStyle w:val="Style13ptBold"/>
          <w:rFonts w:cs="Times New Roman"/>
          <w:b/>
        </w:rPr>
      </w:pPr>
      <w:r>
        <w:rPr>
          <w:rStyle w:val="Style13ptBold"/>
          <w:rFonts w:cs="Times New Roman"/>
          <w:b/>
        </w:rPr>
        <w:t>No education reform without political backlash</w:t>
      </w:r>
    </w:p>
    <w:p w:rsidR="00CF3A13" w:rsidRPr="000309C3" w:rsidRDefault="00CF3A13" w:rsidP="00CF3A13">
      <w:pPr>
        <w:rPr>
          <w:rStyle w:val="Style13ptBold"/>
        </w:rPr>
      </w:pPr>
      <w:r w:rsidRPr="000309C3">
        <w:rPr>
          <w:rStyle w:val="Style13ptBold"/>
        </w:rPr>
        <w:t>Ujifusa, Education Week reporter, 17</w:t>
      </w:r>
    </w:p>
    <w:p w:rsidR="00CF3A13" w:rsidRDefault="00CF3A13" w:rsidP="00CF3A13">
      <w:pPr>
        <w:rPr>
          <w:color w:val="000000"/>
        </w:rPr>
      </w:pPr>
      <w:r w:rsidRPr="000309C3">
        <w:rPr>
          <w:color w:val="000000"/>
        </w:rPr>
        <w:t>[Andrew, 5/22/17, Education Week, “</w:t>
      </w:r>
      <w:r w:rsidRPr="000309C3">
        <w:rPr>
          <w:bCs/>
          <w:color w:val="000000"/>
        </w:rPr>
        <w:t>Can Trump Successfully Push Big Education Ideas Despite Political Turmoil?</w:t>
      </w:r>
      <w:r w:rsidRPr="000309C3">
        <w:rPr>
          <w:color w:val="000000"/>
        </w:rPr>
        <w:t>,” http://blogs.edweek.org/edweek/campaign-k-12/2017/05/education_trump_russia_FBI_turmoil.html, Accessed: 7/6/17, MWM]</w:t>
      </w:r>
    </w:p>
    <w:p w:rsidR="00CF3A13" w:rsidRPr="000309C3" w:rsidRDefault="00CF3A13" w:rsidP="00CF3A13">
      <w:pPr>
        <w:rPr>
          <w:b/>
          <w:bCs/>
          <w:color w:val="000000"/>
        </w:rPr>
      </w:pPr>
    </w:p>
    <w:p w:rsidR="00CF3A13" w:rsidRPr="000309C3" w:rsidRDefault="00CF3A13" w:rsidP="00CF3A13">
      <w:r w:rsidRPr="000309C3">
        <w:t xml:space="preserve">The House education committee has passed two education-related bills easily since the start of the year. Both are reauthorizations, one for juvenile justice and one for career and technical education, and both sailed through the committee easily with bipartisan support. And the political landscape for expanding the scope of vouchers in the District of Columbia, the only federally funded private school choice program, still looks promising given the Republican control of Congress. But </w:t>
      </w:r>
      <w:r w:rsidRPr="00CF3A13">
        <w:rPr>
          <w:rStyle w:val="StyleUnderline"/>
        </w:rPr>
        <w:t>neither the House nor the Senate education committees have begun tackling legislation on issues with trickier politics, like student-data privacy or higher education</w:t>
      </w:r>
      <w:r w:rsidRPr="000309C3">
        <w:t>.</w:t>
      </w:r>
    </w:p>
    <w:p w:rsidR="00CF3A13" w:rsidRPr="000309C3" w:rsidRDefault="00CF3A13" w:rsidP="00CF3A13">
      <w:r w:rsidRPr="000309C3">
        <w:t>At this juncture, Tr</w:t>
      </w:r>
      <w:r w:rsidRPr="00CF3A13">
        <w:rPr>
          <w:rStyle w:val="StyleUnderline"/>
        </w:rPr>
        <w:t xml:space="preserve">ump's Republican counterparts in Congress are "just looking for an opportunity to pass something traditionally conservative," </w:t>
      </w:r>
      <w:r w:rsidRPr="000309C3">
        <w:t xml:space="preserve">said William </w:t>
      </w:r>
      <w:r w:rsidRPr="00CF3A13">
        <w:rPr>
          <w:rStyle w:val="StyleUnderline"/>
        </w:rPr>
        <w:t>Howell, a political science professor at the University of Chicago who studies federal education policy. But refers overhauls to health care and taxes, despite the challenges they face, "strike me as much more plausible candidates than some comprehensive education reform at the federal level," Howell said.</w:t>
      </w:r>
    </w:p>
    <w:p w:rsidR="00CF3A13" w:rsidRDefault="00CF3A13" w:rsidP="00CF3A13">
      <w:pPr>
        <w:rPr>
          <w:rStyle w:val="StyleUnderline"/>
        </w:rPr>
      </w:pPr>
      <w:r w:rsidRPr="000309C3">
        <w:t xml:space="preserve">And </w:t>
      </w:r>
      <w:r w:rsidRPr="000309C3">
        <w:rPr>
          <w:rStyle w:val="StyleUnderline"/>
        </w:rPr>
        <w:t>Robinson said that he didn't think Republicans would be able to quietly tuck a school choice expansion into a larger piece of legislation without Democrats raising a ruckus. He added that much will depend on how Speaker of the House Paul Ryan handles any such plan.</w:t>
      </w:r>
    </w:p>
    <w:p w:rsidR="00CF3A13" w:rsidRPr="000309C3" w:rsidRDefault="00CF3A13" w:rsidP="00CF3A13">
      <w:r w:rsidRPr="000309C3">
        <w:rPr>
          <w:rStyle w:val="StyleUnderline"/>
        </w:rPr>
        <w:t xml:space="preserve">While Trump and DeVos can focus on administration-driven competitive grants, the bully pulpit, and other narrower avenues for school choice, such work isn't the stuff of legacy-making, sweeping education reform, Howell noted. Many conservatives might not mind, of course, if the administration steers clear of flashy education initiatives that could expand the federal impact on K-12. </w:t>
      </w:r>
      <w:r w:rsidRPr="000309C3">
        <w:t xml:space="preserve">Lindsey </w:t>
      </w:r>
      <w:r w:rsidRPr="000309C3">
        <w:rPr>
          <w:rStyle w:val="StyleUnderline"/>
        </w:rPr>
        <w:t>Burke at the Heritage Foundation, for example, has said she's happy for the feds to back off big-time when it comes to their involvement in schools, even if that means staying away from a big school choice push.</w:t>
      </w:r>
    </w:p>
    <w:p w:rsidR="00CF3A13" w:rsidRDefault="00CF3A13" w:rsidP="00CF3A13">
      <w:r w:rsidRPr="000309C3">
        <w:t>Meanwhile, Maria Ferguson, the executive director of the Center on Education Policy, who served in the Education Department during President Bill Clinton's tenure, noted that a Senate proposal similar to Trump's campaign pitch was voted down in 2015. And in general, she was unflinching in her views of how Trump's political woes will impact the issue.</w:t>
      </w:r>
    </w:p>
    <w:p w:rsidR="00CF3A13" w:rsidRPr="000309C3" w:rsidRDefault="00CF3A13" w:rsidP="00CF3A13">
      <w:r w:rsidRPr="000309C3">
        <w:t>"His brand by the day is getting more and more toxic," Ferguson said. "With the specter of doubt coming down darker and darker over the Trump administration, I just don't see how it happens."</w:t>
      </w:r>
    </w:p>
    <w:p w:rsidR="00CF3A13" w:rsidRPr="000309C3" w:rsidRDefault="00CF3A13" w:rsidP="00CF3A13">
      <w:r w:rsidRPr="000309C3">
        <w:t xml:space="preserve">[Note: Robinson refers to </w:t>
      </w:r>
      <w:r w:rsidRPr="000309C3">
        <w:rPr>
          <w:rFonts w:eastAsia="Times New Roman"/>
          <w:color w:val="000000"/>
          <w:shd w:val="clear" w:color="auto" w:fill="FFFFFF"/>
        </w:rPr>
        <w:t>Gerard Robinson- AEI resident fellow]</w:t>
      </w:r>
    </w:p>
    <w:p w:rsidR="00CF3A13" w:rsidRPr="000309C3" w:rsidRDefault="00CF3A13" w:rsidP="00577B97"/>
    <w:p w:rsidR="00951A3F" w:rsidRPr="000167DB" w:rsidRDefault="00951A3F" w:rsidP="00951A3F">
      <w:pPr>
        <w:pStyle w:val="Heading4"/>
      </w:pPr>
      <w:r w:rsidRPr="000167DB">
        <w:t>Education reform will be politicized – making the case for change that will solve is a tough political pitch</w:t>
      </w:r>
    </w:p>
    <w:p w:rsidR="00951A3F" w:rsidRPr="000167DB" w:rsidRDefault="00951A3F" w:rsidP="00951A3F">
      <w:pPr>
        <w:rPr>
          <w:rStyle w:val="Style13ptBold"/>
        </w:rPr>
      </w:pPr>
      <w:r w:rsidRPr="000167DB">
        <w:rPr>
          <w:rStyle w:val="Style13ptBold"/>
        </w:rPr>
        <w:t>Lamiell, Director Media Relations at Teachers College, University Columbia, 12</w:t>
      </w:r>
    </w:p>
    <w:p w:rsidR="00951A3F" w:rsidRDefault="00951A3F" w:rsidP="00951A3F">
      <w:r w:rsidRPr="000309C3">
        <w:t>[Patricia, 2/10/12, Teachers College Columbia University, “How Should Politics Influence Education Policy? ,” http://www.tc.columbia.edu/articles/2012/february/how-should-politics-influence-education-policy/, Accessed 7/9/17, MWM]</w:t>
      </w:r>
    </w:p>
    <w:p w:rsidR="00951A3F" w:rsidRPr="000309C3" w:rsidRDefault="00951A3F" w:rsidP="00951A3F"/>
    <w:p w:rsidR="00951A3F" w:rsidRPr="000309C3" w:rsidRDefault="00951A3F" w:rsidP="00951A3F">
      <w:pPr>
        <w:rPr>
          <w:u w:val="single"/>
        </w:rPr>
      </w:pPr>
      <w:r w:rsidRPr="000309C3">
        <w:t xml:space="preserve">How much does national education policy make a difference in classrooms, and </w:t>
      </w:r>
      <w:r w:rsidRPr="000309C3">
        <w:rPr>
          <w:rStyle w:val="StyleUnderline"/>
        </w:rPr>
        <w:t>how much do national politics drive education policy in America, where schools, curricula and teaching have been controlled at the local and state levels since the dawn of public schools?</w:t>
      </w:r>
      <w:r w:rsidRPr="000309C3">
        <w:rPr>
          <w:rStyle w:val="StyleUnderline"/>
        </w:rPr>
        <w:br/>
        <w:t>A lot, according to three distinguished education policy analysts</w:t>
      </w:r>
      <w:r w:rsidRPr="000309C3">
        <w:t xml:space="preserve"> who took part in a panel discussion on February 8 to inaugurate the College’s new Education Policy and Social analysis (EPSA) Department — </w:t>
      </w:r>
      <w:r w:rsidRPr="000309C3">
        <w:rPr>
          <w:rStyle w:val="StyleUnderline"/>
        </w:rPr>
        <w:t>and potentially never more so than now, as Congress weighs reauthorization of the federal No Child Left Behind law against the backdrop of a highly polarized presidential campaign</w:t>
      </w:r>
      <w:r w:rsidRPr="000309C3">
        <w:rPr>
          <w:u w:val="single"/>
        </w:rPr>
        <w:t>.</w:t>
      </w:r>
      <w:r w:rsidRPr="000309C3">
        <w:rPr>
          <w:u w:val="single"/>
        </w:rPr>
        <w:br/>
      </w:r>
      <w:r w:rsidRPr="000309C3">
        <w:t>The panel discussion, held in TC’s Cowin Conference Center, was moderated by Jeffrey Henig, Professor of Political Science and Education and EPSA department chair. It featured Christopher T. Cross, a former U.S. Under Secretary of Education and current Chairman of Cross &amp; Joftus, an education-policy consulting firm; Jack Jennings, founder and recently retired Director of the Center on Education Policy, an education research firm; and Wendy D. Puriefoy, President of the Public Education Network (PEN), the nation’s largest network of community-based school reform organizations.</w:t>
      </w:r>
      <w:r w:rsidRPr="000309C3">
        <w:br/>
        <w:t>Prompted by Henig</w:t>
      </w:r>
      <w:r w:rsidRPr="000309C3">
        <w:rPr>
          <w:rStyle w:val="StyleUnderline"/>
        </w:rPr>
        <w:t>, the panelists</w:t>
      </w:r>
      <w:r w:rsidRPr="000309C3">
        <w:t>—who were welcomed by TC President Susan Fuhrman—</w:t>
      </w:r>
      <w:r w:rsidRPr="000309C3">
        <w:rPr>
          <w:rStyle w:val="StyleUnderline"/>
        </w:rPr>
        <w:t>discussed the often bitter and sometimes even violent disagreements on federal versus local control of education policy that have erupted</w:t>
      </w:r>
      <w:r w:rsidRPr="000309C3">
        <w:t xml:space="preserve"> since the school desegregation battles of the 1960s. Puriefoy told how, as a young woman, she monitored court-ordered desegregation in Boston,</w:t>
      </w:r>
      <w:r>
        <w:t xml:space="preserve"> </w:t>
      </w:r>
      <w:r w:rsidRPr="000309C3">
        <w:t>visiting schools and reporting back to a federal judge whose appointment owed to the victory of</w:t>
      </w:r>
      <w:r>
        <w:t xml:space="preserve"> </w:t>
      </w:r>
      <w:r w:rsidRPr="000309C3">
        <w:t xml:space="preserve">Lyndon Johnson, a passionate advocate of school desegregation, in the 1964 presidential election. Reaching much further back, </w:t>
      </w:r>
      <w:r w:rsidRPr="000309C3">
        <w:rPr>
          <w:rStyle w:val="StyleUnderline"/>
        </w:rPr>
        <w:t xml:space="preserve">Puriefoy argued </w:t>
      </w:r>
      <w:r w:rsidRPr="000309C3">
        <w:t>that desegregation surely would never have occurred had not Abraham Lincoln freed the slaves.</w:t>
      </w:r>
      <w:r w:rsidRPr="000309C3">
        <w:rPr>
          <w:u w:val="single"/>
        </w:rPr>
        <w:t xml:space="preserve"> “</w:t>
      </w:r>
      <w:r w:rsidRPr="000309C3">
        <w:rPr>
          <w:rStyle w:val="StyleUnderline"/>
        </w:rPr>
        <w:t xml:space="preserve">Federal politics and education policy are inextricably linked,” </w:t>
      </w:r>
      <w:r w:rsidRPr="000309C3">
        <w:t>she said.</w:t>
      </w:r>
      <w:r>
        <w:t xml:space="preserve"> </w:t>
      </w:r>
      <w:r w:rsidRPr="000309C3">
        <w:rPr>
          <w:rStyle w:val="StyleUnderline"/>
        </w:rPr>
        <w:br/>
      </w:r>
      <w:r w:rsidRPr="000309C3">
        <w:t xml:space="preserve">The bottom line for all three panelists: </w:t>
      </w:r>
      <w:r w:rsidRPr="000309C3">
        <w:rPr>
          <w:rStyle w:val="StyleUnderline"/>
        </w:rPr>
        <w:t xml:space="preserve">Most major changes to American schools have resulted from federal law, jurisprudence or policy. </w:t>
      </w:r>
      <w:r w:rsidRPr="000309C3">
        <w:t>Cross noted that Title I funding, enacted in 1965, provided extra funding for schools with economically disadvantaged children. Congress passed the Education for All Handicapped Children Act (later the Individuals with Disabilities Education Act, or IDEA) in 1975, when the notion that children with disabilities should be educated—let alone integrated into classrooms with non-disabled children, as is happening now—“was a revolutionary idea.”</w:t>
      </w:r>
      <w:r>
        <w:t xml:space="preserve"> </w:t>
      </w:r>
      <w:r w:rsidRPr="000309C3">
        <w:t>NCLB, enacted in 2002, has had an enormous effect on how and what gets taught, in Cross’s view, forcing teachers to focus on testing at the expense of deep learning. And the Race to the Top program of the Obama administration has significantly affected spending priorities, teaching and learning in public schools.</w:t>
      </w:r>
      <w:r w:rsidRPr="000309C3">
        <w:br/>
        <w:t>“The question of whether national policy has influenced education unquestionably has to be answered ‘yes,’” Cross said. “The reality is that almost everything that goes on is, in fact, guided by what happened in federal policy at some point, even though people in the classroom may not recognize it.”</w:t>
      </w:r>
      <w:r w:rsidRPr="000309C3">
        <w:rPr>
          <w:u w:val="single"/>
        </w:rPr>
        <w:br/>
      </w:r>
      <w:r w:rsidRPr="000309C3">
        <w:rPr>
          <w:rStyle w:val="StyleUnderline"/>
        </w:rPr>
        <w:t>The idea that education policy is or somehow should be apolitical simply is not borne out by history or current facts, Jennings said. A recent case in point:</w:t>
      </w:r>
      <w:r>
        <w:rPr>
          <w:rStyle w:val="StyleUnderline"/>
        </w:rPr>
        <w:t xml:space="preserve"> </w:t>
      </w:r>
      <w:r w:rsidRPr="000309C3">
        <w:rPr>
          <w:rStyle w:val="StyleUnderline"/>
        </w:rPr>
        <w:t xml:space="preserve">If John McCain had been elected president in 2008, he, unlike President Obama, would very likely have allowed thousands of teachers’ jobs to be eliminated by drastic budget cuts made necessary by the recession. </w:t>
      </w:r>
      <w:r w:rsidRPr="000309C3">
        <w:t xml:space="preserve">And should Obama fail to win reelection this coming fall, </w:t>
      </w:r>
      <w:r w:rsidRPr="000309C3">
        <w:rPr>
          <w:rStyle w:val="StyleUnderline"/>
        </w:rPr>
        <w:t>a Republican president may well seek to do away with the U.S. Department of Education.</w:t>
      </w:r>
      <w:r w:rsidRPr="000309C3">
        <w:rPr>
          <w:rStyle w:val="StyleUnderline"/>
        </w:rPr>
        <w:br/>
      </w:r>
      <w:r w:rsidRPr="000309C3">
        <w:t>“Policy should really be integrated into politics,” Jennings said. “If people of good will don’t deal with policy,” he said, decisions will be left to those who are not equipped to make them—or worse, who are simply uninterested in fairness and equity in education.</w:t>
      </w:r>
      <w:r w:rsidRPr="000309C3">
        <w:br/>
        <w:t>The panelists were unanimous in their criticism of NCLB, which Puriefoy said has “gone horribly awry,” but they differed on what to do about it. The law has not been amended since its bipartisan passage in early 2002, and while both Democrats and Republicans now agree it should be changed, “Republicans don’t want to give credit to Obama for amending it,” Jennings said.</w:t>
      </w:r>
      <w:r w:rsidRPr="000309C3">
        <w:br/>
        <w:t xml:space="preserve">Puriefoy concurred, adding that </w:t>
      </w:r>
      <w:r w:rsidRPr="000309C3">
        <w:rPr>
          <w:rStyle w:val="StyleUnderline"/>
        </w:rPr>
        <w:t>the environment in Congress “has become much more poisonous, and it has become more difficult to create the environment we need in order to transform education.” And while education has always been a polarizing issue, and minorities have always had to fight for access to good education, for the first time in the country’s history, “people don’t believe their children’s lives will be better than theirs,” Puriefoy said. “They don’t believe in the ability of institutions to bring about change.”</w:t>
      </w:r>
      <w:r w:rsidRPr="000309C3">
        <w:rPr>
          <w:rStyle w:val="StyleUnderline"/>
        </w:rPr>
        <w:br/>
      </w:r>
      <w:r w:rsidRPr="000309C3">
        <w:t>So can anything be done—and is this year’s presidential election an opportunity to put national education issues before voters in a way they will notice? Cross was skeptical, but said he would like both parties to discuss education issues after the election to find common ground.</w:t>
      </w:r>
      <w:r>
        <w:t xml:space="preserve"> </w:t>
      </w:r>
      <w:r w:rsidRPr="000309C3">
        <w:t>Jennings suggested creating federal-state partnerships modeled on those in Germany, but Puriefoy noted that Germany also supports children and families with programs other than education. “Schools can’t be responsible on their own,” she said. “They need help.”</w:t>
      </w:r>
      <w:r w:rsidRPr="000309C3">
        <w:rPr>
          <w:u w:val="single"/>
        </w:rPr>
        <w:br/>
      </w:r>
      <w:r w:rsidRPr="000309C3">
        <w:t>To Henig’s final question—“What would you like to see in the next administration?”—Cross replied that the U.S. Department of Education should “get rid of the silos—English Language Learners, Special Education” and others, which are too large, bureaucratic and costly. Jennings warned that the incoming president should not listen to the “radical right,” but instead “totally rethink” school financing, which is currently based on property taxes, and fight the “long tradition of anti-intellectualism in this country” by pursuing a new agenda that focuses on quality curriculum and teaching. Puriefoy called for a rededication to educating “all sectors of children,” strong federal standards, and “getting rid of states’ rights. </w:t>
      </w:r>
      <w:r w:rsidRPr="000309C3">
        <w:br/>
        <w:t>“This fragmentation in education is just unacceptable. We need a new intellectual contract in this country,” she said. “Good policy follows good intention. If we resolve to educate every child in this country, regardless of ZIP code, we’re going to have to dismantle what we’re doing. We’re not going to get there without significant disruption.”</w:t>
      </w:r>
    </w:p>
    <w:p w:rsidR="00951A3F" w:rsidRPr="000309C3" w:rsidRDefault="00951A3F" w:rsidP="00951A3F"/>
    <w:p w:rsidR="00EF02BF" w:rsidRDefault="00EF02BF" w:rsidP="00EF02BF">
      <w:pPr>
        <w:pStyle w:val="Heading3"/>
      </w:pPr>
      <w:r>
        <w:t>GOP Backlash</w:t>
      </w:r>
    </w:p>
    <w:p w:rsidR="00EF02BF" w:rsidRPr="00DC01D0" w:rsidRDefault="00EF02BF" w:rsidP="00EF02BF"/>
    <w:p w:rsidR="00EF02BF" w:rsidRPr="0058333B" w:rsidRDefault="00EF02BF" w:rsidP="00EF02BF">
      <w:pPr>
        <w:pStyle w:val="Heading4"/>
      </w:pPr>
      <w:r>
        <w:t>Republican ideology ensures that the aff’s sweeping federal reform of education would generate controversy in Congress</w:t>
      </w:r>
    </w:p>
    <w:p w:rsidR="00EF02BF" w:rsidRDefault="00EF02BF" w:rsidP="00EF02BF">
      <w:r>
        <w:rPr>
          <w:rStyle w:val="Style13ptBold"/>
        </w:rPr>
        <w:t xml:space="preserve">Reynolds, Brookings, Governance Studies, Fellow and </w:t>
      </w:r>
      <w:r w:rsidRPr="003D02E5">
        <w:rPr>
          <w:rStyle w:val="Style13ptBold"/>
        </w:rPr>
        <w:t>Mann, Brookings, Brown Center on Education</w:t>
      </w:r>
      <w:r>
        <w:rPr>
          <w:rStyle w:val="Style13ptBold"/>
        </w:rPr>
        <w:t xml:space="preserve"> Policy</w:t>
      </w:r>
      <w:r w:rsidRPr="003D02E5">
        <w:rPr>
          <w:rStyle w:val="Style13ptBold"/>
        </w:rPr>
        <w:t>, Fellow</w:t>
      </w:r>
      <w:r>
        <w:rPr>
          <w:rStyle w:val="Style13ptBold"/>
        </w:rPr>
        <w:t>, 17</w:t>
      </w:r>
    </w:p>
    <w:p w:rsidR="00EF02BF" w:rsidRDefault="00EF02BF" w:rsidP="00EF02BF">
      <w:r>
        <w:t>[</w:t>
      </w:r>
      <w:r w:rsidRPr="009554BE">
        <w:t xml:space="preserve">Molly E Reynolds and Elizabeth Mann, 2-21-2017, </w:t>
      </w:r>
      <w:r>
        <w:t>Brookings,</w:t>
      </w:r>
      <w:r w:rsidRPr="009554BE">
        <w:t xml:space="preserve"> "Rifts among congressional, state Republicans over school choice," https://www.brookings.edu/blog/fixgov/2017/02/21/gop-rifts-over-school-choice/</w:t>
      </w:r>
      <w:r>
        <w:t>, accessed 7/11/17, AW]</w:t>
      </w:r>
    </w:p>
    <w:p w:rsidR="00EF02BF" w:rsidRDefault="00EF02BF" w:rsidP="00EF02BF"/>
    <w:p w:rsidR="00EF02BF" w:rsidRDefault="00EF02BF" w:rsidP="00EF02BF">
      <w:r>
        <w:t xml:space="preserve">These </w:t>
      </w:r>
      <w:r w:rsidRPr="0058333B">
        <w:rPr>
          <w:rStyle w:val="StyleUnderline"/>
        </w:rPr>
        <w:t>geographic patterns</w:t>
      </w:r>
      <w:r>
        <w:t xml:space="preserve">, moreover, </w:t>
      </w:r>
      <w:r w:rsidRPr="0058333B">
        <w:rPr>
          <w:rStyle w:val="StyleUnderline"/>
        </w:rPr>
        <w:t>may have important consequences for Republican efforts to reshape education policy even in the face of unified Republican control at the federal level. In Congress, major legislation is unlikely. Republicans are traditionally champions of state and local control when it comes to education, and this has never been truer than no</w:t>
      </w:r>
      <w:r>
        <w:t xml:space="preserve">w. The new federal education law passed in 2015, </w:t>
      </w:r>
      <w:r w:rsidRPr="0058333B">
        <w:rPr>
          <w:rStyle w:val="StyleUnderline"/>
        </w:rPr>
        <w:t>the Every Student Succeeds Act (ESSA), rolled back the federal role in education in a reversal from the No Child Left Behind era. In the year since the law passed, congressional Republicans have sought to restrict what they characterize as federal overreach by the Obama administration. Just last week, the House passed a resolution to revoke an ESSA regulation finalized in November</w:t>
      </w:r>
      <w:r>
        <w:t>.</w:t>
      </w:r>
    </w:p>
    <w:p w:rsidR="00EF02BF" w:rsidRDefault="00EF02BF" w:rsidP="00EF02BF">
      <w:r>
        <w:t xml:space="preserve">With </w:t>
      </w:r>
      <w:r w:rsidRPr="0058333B">
        <w:rPr>
          <w:rStyle w:val="StyleUnderline"/>
        </w:rPr>
        <w:t>this Republican-led trend in rolling back federal education authority not likely to reverse any time soon, it seems unlikely that either chamber will embrace a sweeping federal law that mandates state-level policy change. The $20 billion dollar school voucher program</w:t>
      </w:r>
      <w:r>
        <w:t xml:space="preserve"> that President Trump proposed on the campaign trail and similar school-choice oriented bills that would convert federal aid into individual scholarships m</w:t>
      </w:r>
      <w:r w:rsidRPr="0058333B">
        <w:rPr>
          <w:rStyle w:val="StyleUnderline"/>
        </w:rPr>
        <w:t>ay seem attractive to Republicans eager to remove federal strings from federal education dollars, but it seems unlikely that such a proposal would garner sufficient support in the Senate</w:t>
      </w:r>
      <w:r>
        <w:t>.</w:t>
      </w:r>
    </w:p>
    <w:p w:rsidR="00EF02BF" w:rsidRDefault="00EF02BF" w:rsidP="00EF02BF">
      <w:r>
        <w:t xml:space="preserve">But let’s briefly consider the possibility that </w:t>
      </w:r>
      <w:r w:rsidRPr="0058333B">
        <w:rPr>
          <w:rStyle w:val="StyleUnderline"/>
        </w:rPr>
        <w:t>such a bill would gain some traction, particularly with such a prominent school choice advocate as Secretary of Education</w:t>
      </w:r>
      <w:r>
        <w:t xml:space="preserve">. Given the dynamics within the Republican Party when it comes to school choice, </w:t>
      </w:r>
      <w:r w:rsidRPr="0058333B">
        <w:rPr>
          <w:rStyle w:val="StyleUnderline"/>
        </w:rPr>
        <w:t>members of Congress representing rural districts or largely rural states would be hard-pressed to make the case for this type of federal intervention. As DeVos’s 50-50 confirmation vote illustrates and political scientist Mona Vakilifathi recently argued, there are no guarantees that the Republican leadership could count on solid support from their rank-and-file members—and the moderate Democrats most likely to vote with Republicans hail from rural states and are unlikely to cross party lines on this issue</w:t>
      </w:r>
      <w:r>
        <w:t>.</w:t>
      </w:r>
    </w:p>
    <w:p w:rsidR="00EF02BF" w:rsidRDefault="00EF02BF" w:rsidP="00EF02BF">
      <w:r>
        <w:t xml:space="preserve">Just as </w:t>
      </w:r>
      <w:r w:rsidRPr="0058333B">
        <w:rPr>
          <w:rStyle w:val="StyleUnderline"/>
        </w:rPr>
        <w:t>Republicans in Congress may resist school choice policies that may be a bad fit for rural communities, we are likely to see similar pushback from state-level Republicans who represent rural voters</w:t>
      </w:r>
      <w:r>
        <w:t xml:space="preserve">. In states with large rural populations, we may not see the forward momentum for school choice policies that DeVos’s confirmation seems to suggest at first glance. True, </w:t>
      </w:r>
      <w:r w:rsidRPr="0058333B">
        <w:rPr>
          <w:rStyle w:val="StyleUnderline"/>
        </w:rPr>
        <w:t>with unified Republican control of government in 24 states, we are likely entering a particularly active period of conservative law making at the state level</w:t>
      </w:r>
      <w:r>
        <w:t>.</w:t>
      </w:r>
    </w:p>
    <w:p w:rsidR="00EF02BF" w:rsidRDefault="00EF02BF" w:rsidP="00EF02BF"/>
    <w:p w:rsidR="00EF02BF" w:rsidRDefault="00EF02BF" w:rsidP="00EF02BF">
      <w:pPr>
        <w:pStyle w:val="Heading4"/>
      </w:pPr>
      <w:r>
        <w:t>The plan is a reversal on Trump’s own orders—that makes him look perceptually bad because he is going back on his promises</w:t>
      </w:r>
    </w:p>
    <w:p w:rsidR="00EF02BF" w:rsidRPr="00293665" w:rsidRDefault="00EF02BF" w:rsidP="00EF02BF">
      <w:pPr>
        <w:rPr>
          <w:rStyle w:val="Style13ptBold"/>
        </w:rPr>
      </w:pPr>
      <w:r w:rsidRPr="00293665">
        <w:rPr>
          <w:rStyle w:val="Style13ptBold"/>
        </w:rPr>
        <w:t>Green, New York Time Education reporter, 17</w:t>
      </w:r>
    </w:p>
    <w:p w:rsidR="00EF02BF" w:rsidRDefault="00EF02BF" w:rsidP="00EF02BF">
      <w:r>
        <w:t>[</w:t>
      </w:r>
      <w:r w:rsidRPr="00836D14">
        <w:t>Erica L. Green, 4-26-2017,</w:t>
      </w:r>
      <w:r>
        <w:t xml:space="preserve"> New York Times,</w:t>
      </w:r>
      <w:r w:rsidRPr="00836D14">
        <w:t xml:space="preserve"> "Trump Orders Review of Education Policies to Strengthen Local Control," https://www.nytimes.com/2017/04/26/us/politics/trump-education-policy-review.html</w:t>
      </w:r>
      <w:r>
        <w:t>, accessed 7/11/17, AW]</w:t>
      </w:r>
    </w:p>
    <w:p w:rsidR="00EF02BF" w:rsidRDefault="00EF02BF" w:rsidP="00EF02BF"/>
    <w:p w:rsidR="00EF02BF" w:rsidRPr="00836D14" w:rsidRDefault="00EF02BF" w:rsidP="00EF02BF">
      <w:pPr>
        <w:rPr>
          <w:rStyle w:val="StyleUnderline"/>
        </w:rPr>
      </w:pPr>
      <w:r w:rsidRPr="00836D14">
        <w:rPr>
          <w:rStyle w:val="StyleUnderline"/>
        </w:rPr>
        <w:t>Trump Orders Review of Education Policies to Strengthen Local Control</w:t>
      </w:r>
    </w:p>
    <w:p w:rsidR="00EF02BF" w:rsidRDefault="00EF02BF" w:rsidP="00EF02BF">
      <w:r>
        <w:t xml:space="preserve">WASHINGTON — President </w:t>
      </w:r>
      <w:r w:rsidRPr="00836D14">
        <w:rPr>
          <w:rStyle w:val="StyleUnderline"/>
        </w:rPr>
        <w:t>Trump issued a sweeping review of federal education policies on Wednesday in an executive order to pinpoint areas where the government may be overstepping in shaping operations of local school systems</w:t>
      </w:r>
      <w:r>
        <w:t>.</w:t>
      </w:r>
    </w:p>
    <w:p w:rsidR="00EF02BF" w:rsidRDefault="00EF02BF" w:rsidP="00EF02BF">
      <w:r w:rsidRPr="00836D14">
        <w:rPr>
          <w:rStyle w:val="StyleUnderline"/>
        </w:rPr>
        <w:t>The order requires Betsy DeVos</w:t>
      </w:r>
      <w:r>
        <w:t xml:space="preserve">, Mr. Trump’s education secretary, </w:t>
      </w:r>
      <w:r w:rsidRPr="00836D14">
        <w:rPr>
          <w:rStyle w:val="StyleUnderline"/>
        </w:rPr>
        <w:t>to review, modify and possibly repeal any regulations and guidelines that are not consistent with federal law</w:t>
      </w:r>
      <w:r>
        <w:t>.</w:t>
      </w:r>
    </w:p>
    <w:p w:rsidR="00EF02BF" w:rsidRDefault="00EF02BF" w:rsidP="00EF02BF">
      <w:r>
        <w:t xml:space="preserve">Mr. </w:t>
      </w:r>
      <w:r w:rsidRPr="00836D14">
        <w:rPr>
          <w:rStyle w:val="StyleUnderline"/>
        </w:rPr>
        <w:t>Trump described the order as “another critical step to restoring local control,</w:t>
      </w:r>
      <w:r>
        <w:t>” and one that fulfills one of his campaign promises.</w:t>
      </w:r>
    </w:p>
    <w:p w:rsidR="00EF02BF" w:rsidRDefault="00EF02BF" w:rsidP="00EF02BF">
      <w:r>
        <w:t>“</w:t>
      </w:r>
      <w:r w:rsidRPr="00836D14">
        <w:rPr>
          <w:rStyle w:val="StyleUnderline"/>
        </w:rPr>
        <w:t>For too long, the federal government has imposed its will on state and local governments</w:t>
      </w:r>
      <w:r>
        <w:t>,” Mr. Trump said at a news conference to sign the order. “</w:t>
      </w:r>
      <w:r w:rsidRPr="00836D14">
        <w:rPr>
          <w:rStyle w:val="StyleUnderline"/>
        </w:rPr>
        <w:t>The result has been education that spends more, and achieves far, far, far less</w:t>
      </w:r>
      <w:r>
        <w:t>.”</w:t>
      </w:r>
    </w:p>
    <w:p w:rsidR="00EF02BF" w:rsidRDefault="00EF02BF" w:rsidP="00EF02BF">
      <w:r w:rsidRPr="00836D14">
        <w:rPr>
          <w:rStyle w:val="StyleUnderline"/>
        </w:rPr>
        <w:t>The review</w:t>
      </w:r>
      <w:r>
        <w:t xml:space="preserve"> will be conducted within 300 days, and its findings will be published in a public report. It ai</w:t>
      </w:r>
      <w:r w:rsidRPr="00836D14">
        <w:rPr>
          <w:rStyle w:val="StyleUnderline"/>
        </w:rPr>
        <w:t>ms to ensure local leaders will have the final say “about what happens in the classroom,</w:t>
      </w:r>
      <w:r>
        <w:t>” said Rob Goad, a senior Education Department official. Ms. DeVos is already empowered to rescind guidance and regulations, and has already done so, and any attempt at overturning laws would be subjected to a legal, regulatory process.</w:t>
      </w:r>
    </w:p>
    <w:p w:rsidR="00EF02BF" w:rsidRDefault="00EF02BF" w:rsidP="00EF02BF">
      <w:r>
        <w:t xml:space="preserve">In an interview, Ms. </w:t>
      </w:r>
      <w:r w:rsidRPr="00836D14">
        <w:rPr>
          <w:rStyle w:val="StyleUnderline"/>
        </w:rPr>
        <w:t>DeVos called Mr. Trump’s order a “welcomed opportunity” and “a clear mandate to take that real hard look at what we’ve been doing at the department level that we shouldn’t be doing, and what ways we have overreached</w:t>
      </w:r>
      <w:r>
        <w:t>.”</w:t>
      </w:r>
    </w:p>
    <w:p w:rsidR="00EF02BF" w:rsidRDefault="00EF02BF" w:rsidP="00EF02BF">
      <w:r>
        <w:t xml:space="preserve">She said Mr. </w:t>
      </w:r>
      <w:r w:rsidRPr="00836D14">
        <w:rPr>
          <w:rStyle w:val="StyleUnderline"/>
        </w:rPr>
        <w:t>Trump had already espoused “the importance of states and localities’ being able to address issues that are closest to them</w:t>
      </w:r>
      <w:r>
        <w:t>.”</w:t>
      </w:r>
    </w:p>
    <w:p w:rsidR="00EF02BF" w:rsidRDefault="00EF02BF" w:rsidP="00EF02BF">
      <w:r>
        <w:t xml:space="preserve">“And </w:t>
      </w:r>
      <w:r w:rsidRPr="00836D14">
        <w:rPr>
          <w:rStyle w:val="StyleUnderline"/>
        </w:rPr>
        <w:t>when it comes to education, decisions made at local levels and at state levels are the best ones,”</w:t>
      </w:r>
      <w:r>
        <w:t xml:space="preserve"> Ms. </w:t>
      </w:r>
      <w:r w:rsidRPr="00836D14">
        <w:rPr>
          <w:rStyle w:val="StyleUnderline"/>
        </w:rPr>
        <w:t>DeVos said</w:t>
      </w:r>
      <w:r>
        <w:t>.</w:t>
      </w:r>
    </w:p>
    <w:p w:rsidR="00EF02BF" w:rsidRDefault="00EF02BF" w:rsidP="00EF02BF">
      <w:r w:rsidRPr="00836D14">
        <w:rPr>
          <w:rStyle w:val="StyleUnderline"/>
        </w:rPr>
        <w:t>The review will focus on K-12 policy</w:t>
      </w:r>
      <w:r>
        <w:t xml:space="preserve">, Mr. Goad said. </w:t>
      </w:r>
      <w:r w:rsidRPr="00836D14">
        <w:rPr>
          <w:rStyle w:val="StyleUnderline"/>
        </w:rPr>
        <w:t>It will be overseen by a regulatory task force headed by Robert Eitel</w:t>
      </w:r>
      <w:r>
        <w:t xml:space="preserve">, who was hired from the for-profit sector to serve as a senior counselor to Ms. DeVos. </w:t>
      </w:r>
      <w:r w:rsidRPr="00836D14">
        <w:rPr>
          <w:rStyle w:val="StyleUnderline"/>
        </w:rPr>
        <w:t>Mr. Eitel is a vocal critic of regulations in higher-education and K-12 policy, and his hiring was controversial</w:t>
      </w:r>
      <w:r>
        <w:t>.</w:t>
      </w:r>
    </w:p>
    <w:p w:rsidR="00EF02BF" w:rsidRDefault="00EF02BF" w:rsidP="00EF02BF"/>
    <w:p w:rsidR="00EF02BF" w:rsidRPr="000309C3" w:rsidRDefault="00EF02BF" w:rsidP="00EF02BF">
      <w:pPr>
        <w:pStyle w:val="Heading3"/>
        <w:rPr>
          <w:rFonts w:cs="Times New Roman"/>
        </w:rPr>
      </w:pPr>
      <w:r w:rsidRPr="000309C3">
        <w:rPr>
          <w:rFonts w:cs="Times New Roman"/>
        </w:rPr>
        <w:t>Democrat Infighting</w:t>
      </w:r>
    </w:p>
    <w:p w:rsidR="00EF02BF" w:rsidRPr="000309C3" w:rsidRDefault="00EF02BF" w:rsidP="00EF02BF"/>
    <w:p w:rsidR="00EF02BF" w:rsidRPr="000309C3" w:rsidRDefault="00EF02BF" w:rsidP="00EF02BF">
      <w:pPr>
        <w:pStyle w:val="Heading4"/>
        <w:rPr>
          <w:rFonts w:cs="Times New Roman"/>
        </w:rPr>
      </w:pPr>
      <w:r w:rsidRPr="000309C3">
        <w:rPr>
          <w:rFonts w:cs="Times New Roman"/>
        </w:rPr>
        <w:t>The plan causes Democratic infighting – they have opposing views on education</w:t>
      </w:r>
    </w:p>
    <w:p w:rsidR="00EF02BF" w:rsidRPr="000309C3" w:rsidRDefault="00EF02BF" w:rsidP="00EF02BF">
      <w:pPr>
        <w:rPr>
          <w:rStyle w:val="Style13ptBold"/>
        </w:rPr>
      </w:pPr>
      <w:r w:rsidRPr="000309C3">
        <w:rPr>
          <w:rStyle w:val="Style13ptBold"/>
        </w:rPr>
        <w:t>Mulholland, Harvard Kennedy School intern, 15</w:t>
      </w:r>
    </w:p>
    <w:p w:rsidR="00EF02BF" w:rsidRPr="000309C3" w:rsidRDefault="00EF02BF" w:rsidP="00EF02BF">
      <w:r w:rsidRPr="000309C3">
        <w:t>[Quinn, 3-3-2015, Harvard Political Review, “A Party Divided: Why Education Is A Wedge Issue For Democrats” http://harvardpolitics.com/united-states/education-wedge-issue-democrats/ Accessed: 7-9-2017 BP]</w:t>
      </w:r>
    </w:p>
    <w:p w:rsidR="00EF02BF" w:rsidRPr="000309C3" w:rsidRDefault="00EF02BF" w:rsidP="00EF02BF"/>
    <w:p w:rsidR="00EF02BF" w:rsidRPr="000309C3" w:rsidRDefault="00EF02BF" w:rsidP="00EF02BF">
      <w:r w:rsidRPr="000309C3">
        <w:rPr>
          <w:rStyle w:val="StyleUnderline"/>
        </w:rPr>
        <w:t>The Obama administration has used federal funding as an incentive for states to adopt policies</w:t>
      </w:r>
      <w:r w:rsidRPr="000309C3">
        <w:t xml:space="preserve">, such as encouraging the growth of charter schools and tying teacher evaluations to test scores, </w:t>
      </w:r>
      <w:r w:rsidRPr="000309C3">
        <w:rPr>
          <w:rStyle w:val="StyleUnderline"/>
        </w:rPr>
        <w:t xml:space="preserve">that are championed by the new reformers but opposed by public education activists. In urban centers like Chicago, Philadelphia, and Newark, strong grassroots movements, consisting primarily of Democratic constituencies, have </w:t>
      </w:r>
      <w:r w:rsidRPr="000309C3">
        <w:rPr>
          <w:rStyle w:val="Emphasis"/>
        </w:rPr>
        <w:t>emerged to oppose these policies</w:t>
      </w:r>
      <w:r w:rsidRPr="000309C3">
        <w:rPr>
          <w:rStyle w:val="StyleUnderline"/>
        </w:rPr>
        <w:t xml:space="preserve">, </w:t>
      </w:r>
      <w:r w:rsidRPr="000309C3">
        <w:t xml:space="preserve">according to Jeff Bryant, a fellow at the Campaign for America’s Future, a liberal advocacy group. </w:t>
      </w:r>
      <w:r w:rsidRPr="000309C3">
        <w:rPr>
          <w:rStyle w:val="StyleUnderline"/>
        </w:rPr>
        <w:t>“These were supposed to be the communities that were going to be helped in the reform movement, and yet these are the communities where you’re seeing the most vociferous opposition</w:t>
      </w:r>
      <w:r w:rsidRPr="000309C3">
        <w:t>,” Bryant said in an interview with the HPR. “And it’s coming from advocacy groups that are on the ground there.”</w:t>
      </w:r>
    </w:p>
    <w:p w:rsidR="00EF02BF" w:rsidRPr="000309C3" w:rsidRDefault="00EF02BF" w:rsidP="00EF02BF">
      <w:pPr>
        <w:rPr>
          <w:rStyle w:val="StyleUnderline"/>
        </w:rPr>
      </w:pPr>
      <w:r w:rsidRPr="000309C3">
        <w:t>According to Johnson, many public education activists were excited when Obama took office. But the President’s appointment of Arne Duncan as Secretary of Education over Linda Darling-Hammond, whom many of these activists preferred, and the subsequent policies that Duncan’s Department of Education implemented quickly alienated teachers unions and their allies. “</w:t>
      </w:r>
      <w:r w:rsidRPr="000309C3">
        <w:rPr>
          <w:rStyle w:val="StyleUnderline"/>
        </w:rPr>
        <w:t>The traditional side of the Democratic Party in education was sort of sidestepped,”</w:t>
      </w:r>
      <w:r w:rsidRPr="000309C3">
        <w:t xml:space="preserve"> Johnson said. Many of Obama’s education policies, especially those tying standardized test scores to teacher evaluations, were very similar to those of his predecessor. “</w:t>
      </w:r>
      <w:r w:rsidRPr="000309C3">
        <w:rPr>
          <w:rStyle w:val="StyleUnderline"/>
        </w:rPr>
        <w:t>A lot of them had come from George Bush, and people said that [Obama’s] Race To The Top was [Bush’s] No Child Left Behind on steroids,” Hiller explained.</w:t>
      </w:r>
    </w:p>
    <w:p w:rsidR="00EF02BF" w:rsidRPr="000309C3" w:rsidRDefault="00EF02BF" w:rsidP="00EF02BF">
      <w:pPr>
        <w:rPr>
          <w:rStyle w:val="StyleUnderline"/>
        </w:rPr>
      </w:pPr>
    </w:p>
    <w:p w:rsidR="00E33FB7" w:rsidRPr="000309C3" w:rsidRDefault="00C26A90" w:rsidP="00C26A90">
      <w:pPr>
        <w:pStyle w:val="Heading3"/>
        <w:rPr>
          <w:rFonts w:cs="Times New Roman"/>
        </w:rPr>
      </w:pPr>
      <w:r w:rsidRPr="000309C3">
        <w:rPr>
          <w:rFonts w:cs="Times New Roman"/>
        </w:rPr>
        <w:t>Innovation – Political Capital</w:t>
      </w:r>
    </w:p>
    <w:p w:rsidR="00E33FB7" w:rsidRPr="000309C3" w:rsidRDefault="00E33FB7" w:rsidP="0064120F"/>
    <w:p w:rsidR="00C26A90" w:rsidRPr="000309C3" w:rsidRDefault="00C26A90" w:rsidP="00C26A90">
      <w:pPr>
        <w:pStyle w:val="Heading4"/>
        <w:rPr>
          <w:rFonts w:cs="Times New Roman"/>
        </w:rPr>
      </w:pPr>
      <w:r w:rsidRPr="000309C3">
        <w:rPr>
          <w:rFonts w:cs="Times New Roman"/>
        </w:rPr>
        <w:t>Innovation in education policy spends political capital—big innovations receive resistance, gutting solvency and capital</w:t>
      </w:r>
    </w:p>
    <w:p w:rsidR="00C26A90" w:rsidRPr="000309C3" w:rsidRDefault="00C26A90" w:rsidP="00C26A90">
      <w:pPr>
        <w:rPr>
          <w:rStyle w:val="Style13ptBold"/>
        </w:rPr>
      </w:pPr>
      <w:r w:rsidRPr="000309C3">
        <w:rPr>
          <w:rStyle w:val="Style13ptBold"/>
        </w:rPr>
        <w:t>Egalite, Harvard University, Program on Education Policy and Governance, Postdoctoral Fellow, and Wolf, University of Arkansas, Education Policy, Professor, 16</w:t>
      </w:r>
    </w:p>
    <w:p w:rsidR="00C26A90" w:rsidRPr="000309C3" w:rsidRDefault="00C26A90" w:rsidP="00C26A90">
      <w:r w:rsidRPr="000309C3">
        <w:t>[Anna Jacob Egalite and Patrick J. Wolf,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 AND Distinguished Professor of Education Policy and 21st Century Endowed Chair in School Choice at the University of Arkansas in Fayetteville, 4-19-2016, EdChoice, "Studying the Pursuit of Innovation: How Competition Affects K-12 Education," https://www.edchoice.org/blog/studying-pursuit-innovation-competition-affect-k-12-education/, accessed 7/6/17, AW]</w:t>
      </w:r>
    </w:p>
    <w:p w:rsidR="00C26A90" w:rsidRPr="000309C3" w:rsidRDefault="00C26A90" w:rsidP="00C26A90"/>
    <w:p w:rsidR="00C26A90" w:rsidRPr="000309C3" w:rsidRDefault="00C26A90" w:rsidP="00C26A90">
      <w:pPr>
        <w:rPr>
          <w:rStyle w:val="StyleUnderline"/>
        </w:rPr>
      </w:pPr>
      <w:r w:rsidRPr="000309C3">
        <w:rPr>
          <w:rStyle w:val="StyleUnderline"/>
        </w:rPr>
        <w:t>Innovating in education can be risky. There are up-front costs to consider that inevitably redirect resources from other purposes, and reform leaders risk losing political capital if the innovative policies they institute fall flat. Though we have little doubt that teachers, principals, and school leaders in district schools genuinely desire to enact the types of reforms that will benefit students, the traditional incentive structures that have long dominated K–12 education stifle bold action when and where it is needed.</w:t>
      </w:r>
    </w:p>
    <w:p w:rsidR="00C26A90" w:rsidRPr="000309C3" w:rsidRDefault="00C26A90" w:rsidP="00C26A90">
      <w:pPr>
        <w:rPr>
          <w:rStyle w:val="StyleUnderline"/>
        </w:rPr>
      </w:pPr>
    </w:p>
    <w:p w:rsidR="00BB7368" w:rsidRDefault="00BB7368" w:rsidP="00EF02BF">
      <w:pPr>
        <w:pStyle w:val="Heading3"/>
      </w:pPr>
      <w:r>
        <w:t>Broad Approaches – Controversial</w:t>
      </w:r>
    </w:p>
    <w:p w:rsidR="00BB7368" w:rsidRDefault="00BB7368" w:rsidP="00BB7368"/>
    <w:p w:rsidR="00BB7368" w:rsidRDefault="00BB7368" w:rsidP="00BB7368">
      <w:pPr>
        <w:pStyle w:val="Heading4"/>
      </w:pPr>
      <w:r>
        <w:t>Universal federal regulation of education is unpopular and will meet resistance</w:t>
      </w:r>
    </w:p>
    <w:p w:rsidR="00BB7368" w:rsidRDefault="00BB7368" w:rsidP="00BB7368">
      <w:pPr>
        <w:rPr>
          <w:rStyle w:val="Style13ptBold"/>
        </w:rPr>
      </w:pPr>
      <w:r w:rsidRPr="00773318">
        <w:rPr>
          <w:rStyle w:val="Style13ptBold"/>
        </w:rPr>
        <w:t>Shapiro et. al, Columbia University Political Science professor, 16</w:t>
      </w:r>
    </w:p>
    <w:p w:rsidR="00BB7368" w:rsidRDefault="00BB7368" w:rsidP="00BB7368">
      <w:r w:rsidRPr="00773318">
        <w:t>(Robert Y. Shapiro, Anja Kilibarda, Sofi Sinozich,</w:t>
      </w:r>
      <w:r w:rsidR="0013322E">
        <w:t xml:space="preserve"> </w:t>
      </w:r>
      <w:r w:rsidRPr="00773318">
        <w:t>Sofi Sinozich, and Oliver McClellan from Columbia university department of political science,</w:t>
      </w:r>
      <w:r w:rsidR="0013322E">
        <w:t xml:space="preserve"> </w:t>
      </w:r>
      <w:r w:rsidRPr="00773318">
        <w:t>4-22-2016, Conference paper for “The Politics of Education Policy: An International Perspective,”</w:t>
      </w:r>
      <w:r>
        <w:t xml:space="preserve"> </w:t>
      </w:r>
      <w:hyperlink r:id="rId53" w:history="1">
        <w:r w:rsidRPr="00BF275F">
          <w:rPr>
            <w:rStyle w:val="Hyperlink"/>
          </w:rPr>
          <w:t>https://www8.gsb.columbia.edu/leadership/sites/leadership/files/ShapiroKilibardaHarvardMay5_2016Paper%20with%20Figures.pdf</w:t>
        </w:r>
      </w:hyperlink>
      <w:r w:rsidRPr="00773318">
        <w:t>, p.31-32, accessed 7/11/7, MJ)</w:t>
      </w:r>
    </w:p>
    <w:p w:rsidR="00BB7368" w:rsidRDefault="00BB7368" w:rsidP="00BB7368"/>
    <w:p w:rsidR="0013322E" w:rsidRDefault="00BB7368" w:rsidP="00BB7368">
      <w:r w:rsidRPr="00365917">
        <w:rPr>
          <w:rStyle w:val="StyleUnderline"/>
        </w:rPr>
        <w:t>Hess’s</w:t>
      </w:r>
      <w:r>
        <w:t xml:space="preserve"> (2015) pointed </w:t>
      </w:r>
      <w:r w:rsidRPr="00365917">
        <w:rPr>
          <w:rStyle w:val="StyleUnderline"/>
        </w:rPr>
        <w:t>review of “The Real Obama Education Record” demonstrates the persistent difficulties and contentiousness of efforts to improve schooling. While the Obama administration’s “post-partisan” intentions to capitalize on bipartisan support may have been good, the devil was in all the big details of implementing reforms.</w:t>
      </w:r>
      <w:r>
        <w:t xml:space="preserve"> Writing before the passage of the 2015 Act, </w:t>
      </w:r>
      <w:r w:rsidRPr="00365917">
        <w:rPr>
          <w:rStyle w:val="StyleUnderline"/>
        </w:rPr>
        <w:t>Hess,</w:t>
      </w:r>
      <w:r>
        <w:t xml:space="preserve"> </w:t>
      </w:r>
      <w:r w:rsidRPr="00365917">
        <w:rPr>
          <w:rStyle w:val="StyleUnderline"/>
        </w:rPr>
        <w:t>describes the struggle involving federal pressure to implement Common Core standards, and one take-away from this is that the same could occur in the implementation of the new education legislation. Hess argues that had the Obama administration eased up on the pressure, requiring promised for state innovations through waivers, ”the Common Core standards would have been a voluntary initiative in 15 or 20 states, with far greater commitment from participating state officials. Absent federal demands, efforts to rethink teacher evaluation, using student test-scores and emphasizing serious differentiation, would be a still nascent effort in dozens states as they worked through options to find the best methods.“</w:t>
      </w:r>
      <w:r>
        <w:t xml:space="preserve"> (Hess, 2015, p.7-8). </w:t>
      </w:r>
      <w:r w:rsidRPr="00365917">
        <w:rPr>
          <w:rStyle w:val="StyleUnderline"/>
        </w:rPr>
        <w:t>Instead the administration pushed for nationwide adoption on a not well thought out timeline</w:t>
      </w:r>
      <w:r>
        <w:t xml:space="preserve">—a political rather than a practical one. </w:t>
      </w:r>
      <w:r w:rsidRPr="00365917">
        <w:rPr>
          <w:rStyle w:val="StyleUnderline"/>
        </w:rPr>
        <w:t xml:space="preserve">Thus potentially promising reforms were bungled, “turning encouraging developments into divisive fads” </w:t>
      </w:r>
      <w:r>
        <w:t xml:space="preserve">(p.8). This contribute to the need for a change of course in the new legislation, but </w:t>
      </w:r>
      <w:r w:rsidRPr="00BB7368">
        <w:rPr>
          <w:rStyle w:val="StyleUnderline"/>
        </w:rPr>
        <w:t>Hess’s analysis raises the question of whether more of the same conflicts in federal-state-school implementation efforts will recur. This is to say nothing of disagreements that can be found among the public related to differences in individuals’ knowledge about education issues and policies, attitudes toward federal/state/local control, and individuals’ perceptions and experiences with elementary and secondary education—as parents or through other points of direct contact or observation;</w:t>
      </w:r>
      <w:r>
        <w:t xml:space="preserve"> we see this in opinions toward school testing where partisanship matter very little if at all (see Lay and Stokes-Brown, 2009; Peterson, Henderson, and West, 2014; Scheuler and West, 2016).</w:t>
      </w:r>
    </w:p>
    <w:p w:rsidR="0013322E" w:rsidRDefault="0013322E" w:rsidP="00BB7368"/>
    <w:p w:rsidR="00EF02BF" w:rsidRDefault="00EF02BF" w:rsidP="00EF02BF">
      <w:pPr>
        <w:pStyle w:val="Heading3"/>
      </w:pPr>
      <w:r>
        <w:t>Non-Traditional Approaches – Controversial</w:t>
      </w:r>
    </w:p>
    <w:p w:rsidR="00EF02BF" w:rsidRPr="00EF02BF" w:rsidRDefault="00EF02BF" w:rsidP="00EF02BF"/>
    <w:p w:rsidR="00EF02BF" w:rsidRDefault="00EF02BF" w:rsidP="00EF02BF">
      <w:pPr>
        <w:pStyle w:val="Heading4"/>
      </w:pPr>
      <w:r>
        <w:t>Deviation from traditional schooling methods – like the aff – generates huge public controversy</w:t>
      </w:r>
    </w:p>
    <w:p w:rsidR="00EF02BF" w:rsidRPr="007F1C67" w:rsidRDefault="00EF02BF" w:rsidP="00EF02BF">
      <w:pPr>
        <w:rPr>
          <w:rStyle w:val="Style13ptBold"/>
        </w:rPr>
      </w:pPr>
      <w:r w:rsidRPr="007F1C67">
        <w:rPr>
          <w:rStyle w:val="Style13ptBold"/>
        </w:rPr>
        <w:t>Medwin, Top Education Degrees, writer, 14</w:t>
      </w:r>
    </w:p>
    <w:p w:rsidR="00EF02BF" w:rsidRDefault="00EF02BF" w:rsidP="00EF02BF">
      <w:r>
        <w:t>[</w:t>
      </w:r>
      <w:r w:rsidRPr="00FC1BC5">
        <w:t xml:space="preserve">Deborah Medwin, </w:t>
      </w:r>
      <w:r>
        <w:t>2-15-2014</w:t>
      </w:r>
      <w:r w:rsidRPr="00FC1BC5">
        <w:t>, Top Education Degrees, "30 Most Controversial Education Practices in U. S. History," http://www.topeducationdegrees.org/30-most-controversial-education-practices-in-u-s-history/</w:t>
      </w:r>
      <w:r>
        <w:t>, accessed 7/11/17, AW]</w:t>
      </w:r>
    </w:p>
    <w:p w:rsidR="00EF02BF" w:rsidRDefault="00EF02BF" w:rsidP="00EF02BF"/>
    <w:p w:rsidR="00EF02BF" w:rsidRDefault="00EF02BF" w:rsidP="00EF02BF">
      <w:r w:rsidRPr="00391B08">
        <w:rPr>
          <w:rStyle w:val="StyleUnderline"/>
        </w:rPr>
        <w:t>The nature of a controversy is a dispute that is prolonged, impassioned, and often public in nature</w:t>
      </w:r>
      <w:r>
        <w:t xml:space="preserve">. Top Education Degrees began by defining </w:t>
      </w:r>
      <w:r w:rsidRPr="00391B08">
        <w:rPr>
          <w:rStyle w:val="StyleUnderline"/>
        </w:rPr>
        <w:t>controversy in education based on one or more of the following four guidelines</w:t>
      </w:r>
      <w:r>
        <w:t>:</w:t>
      </w:r>
    </w:p>
    <w:p w:rsidR="00EF02BF" w:rsidRPr="00391B08" w:rsidRDefault="00EF02BF" w:rsidP="00EF02BF">
      <w:pPr>
        <w:rPr>
          <w:rStyle w:val="StyleUnderline"/>
        </w:rPr>
      </w:pPr>
      <w:r w:rsidRPr="00391B08">
        <w:rPr>
          <w:rStyle w:val="StyleUnderline"/>
        </w:rPr>
        <w:t>1. A subjective social or religious issue that uniquely affects education</w:t>
      </w:r>
    </w:p>
    <w:p w:rsidR="00EF02BF" w:rsidRDefault="00EF02BF" w:rsidP="00EF02BF">
      <w:r w:rsidRPr="00391B08">
        <w:rPr>
          <w:rStyle w:val="StyleUnderline"/>
        </w:rPr>
        <w:t xml:space="preserve">Issues like gun control, sex ed, prayer, creation v. evolution and spanking in schools are, for the most part, matters of personal opinion. </w:t>
      </w:r>
      <w:r w:rsidRPr="00391B08">
        <w:t xml:space="preserve">Implementation of rules regarding such issues may be based on legal precedent or pressure from political, administrative or parental authority, but </w:t>
      </w:r>
      <w:r w:rsidRPr="00391B08">
        <w:rPr>
          <w:rStyle w:val="StyleUnderline"/>
        </w:rPr>
        <w:t>when opposing perspectives among interested parties converge, controversy is inevitable</w:t>
      </w:r>
      <w:r w:rsidRPr="00391B08">
        <w:t>.</w:t>
      </w:r>
    </w:p>
    <w:p w:rsidR="00EF02BF" w:rsidRPr="00391B08" w:rsidRDefault="00EF02BF" w:rsidP="00EF02BF">
      <w:pPr>
        <w:rPr>
          <w:rStyle w:val="StyleUnderline"/>
        </w:rPr>
      </w:pPr>
      <w:r w:rsidRPr="00391B08">
        <w:rPr>
          <w:rStyle w:val="StyleUnderline"/>
        </w:rPr>
        <w:t>2. A deviation from traditional methods</w:t>
      </w:r>
    </w:p>
    <w:p w:rsidR="0013322E" w:rsidRDefault="00EF02BF" w:rsidP="00EF02BF">
      <w:r w:rsidRPr="00391B08">
        <w:rPr>
          <w:rStyle w:val="StyleUnderline"/>
        </w:rPr>
        <w:t>Educational practices, teaching methods, and curriculum vary from school to school; nevertheless, in most public schools in the U.S., there exists a basic concept of education.</w:t>
      </w:r>
      <w:r>
        <w:t xml:space="preserve"> Children are required by law to attend an educational institution whose responsibility is to impart knowledge and understanding of the traditional subjects: mathematics, English, social studies, and sciences. </w:t>
      </w:r>
      <w:r w:rsidRPr="00391B08">
        <w:rPr>
          <w:rStyle w:val="StyleUnderline"/>
        </w:rPr>
        <w:t>A certain level of non-traditional teaching style and subject emphasis is generally tolerated or desired</w:t>
      </w:r>
      <w:r>
        <w:t xml:space="preserve">, of course, </w:t>
      </w:r>
      <w:r w:rsidRPr="00391B08">
        <w:rPr>
          <w:rStyle w:val="StyleUnderline"/>
        </w:rPr>
        <w:t>but when non-standard educational movements become broad, such as flipped schools, MOOCs, or homeschooling, or threaten to affect traditional schools, like same sex schools or integration of students with special needs, controversy ensues</w:t>
      </w:r>
      <w:r>
        <w:t>.</w:t>
      </w:r>
    </w:p>
    <w:p w:rsidR="0013322E" w:rsidRDefault="0013322E" w:rsidP="00EF02BF"/>
    <w:p w:rsidR="0023017D" w:rsidRPr="000309C3" w:rsidRDefault="0023017D" w:rsidP="0023017D">
      <w:pPr>
        <w:pStyle w:val="Heading2"/>
        <w:rPr>
          <w:rFonts w:cs="Times New Roman"/>
        </w:rPr>
      </w:pPr>
      <w:r w:rsidRPr="000309C3">
        <w:rPr>
          <w:rFonts w:cs="Times New Roman"/>
        </w:rPr>
        <w:t xml:space="preserve">Federal </w:t>
      </w:r>
      <w:r w:rsidR="005B0422">
        <w:rPr>
          <w:rFonts w:cs="Times New Roman"/>
        </w:rPr>
        <w:t>Intrusion</w:t>
      </w:r>
    </w:p>
    <w:p w:rsidR="0023017D" w:rsidRDefault="0023017D" w:rsidP="0023017D"/>
    <w:p w:rsidR="00EF02BF" w:rsidRDefault="00EF02BF" w:rsidP="00EF02BF">
      <w:pPr>
        <w:pStyle w:val="Heading3"/>
      </w:pPr>
      <w:r>
        <w:t>Uniqueness</w:t>
      </w:r>
    </w:p>
    <w:p w:rsidR="00EF02BF" w:rsidRPr="00EF02BF" w:rsidRDefault="00EF02BF" w:rsidP="00EF02BF"/>
    <w:p w:rsidR="00EF02BF" w:rsidRDefault="00EF02BF" w:rsidP="00EF02BF">
      <w:pPr>
        <w:pStyle w:val="Heading4"/>
      </w:pPr>
      <w:r>
        <w:t>Trump promised his voters a return to state control of education—the plan is the exact opposite and sparks controversy within the public</w:t>
      </w:r>
    </w:p>
    <w:p w:rsidR="00EF02BF" w:rsidRPr="00430C7B" w:rsidRDefault="00EF02BF" w:rsidP="00EF02BF">
      <w:pPr>
        <w:rPr>
          <w:rStyle w:val="Style13ptBold"/>
        </w:rPr>
      </w:pPr>
      <w:r w:rsidRPr="00430C7B">
        <w:rPr>
          <w:rStyle w:val="Style13ptBold"/>
        </w:rPr>
        <w:t>Tomar, The Best Schools, editor and lead writer, 17</w:t>
      </w:r>
    </w:p>
    <w:p w:rsidR="00EF02BF" w:rsidRDefault="00EF02BF" w:rsidP="00EF02BF">
      <w:r>
        <w:t>[</w:t>
      </w:r>
      <w:r w:rsidRPr="00476D71">
        <w:t xml:space="preserve">David A. Tomar, </w:t>
      </w:r>
      <w:r>
        <w:t>2-28-2017</w:t>
      </w:r>
      <w:r w:rsidRPr="00476D71">
        <w:t>, Best Schools, "Education Gets Trumped, Pt. 2: Ending Common Core," https://thebestschools.org/magazine/education-gets-trumped-pt-2-repealing-common-core/</w:t>
      </w:r>
      <w:r>
        <w:t>, accessed 7/11/17, AW]</w:t>
      </w:r>
    </w:p>
    <w:p w:rsidR="00EF02BF" w:rsidRDefault="00EF02BF" w:rsidP="00EF02BF"/>
    <w:p w:rsidR="00EF02BF" w:rsidRPr="00405C03" w:rsidRDefault="00EF02BF" w:rsidP="00EF02BF">
      <w:pPr>
        <w:rPr>
          <w:rStyle w:val="StyleUnderline"/>
        </w:rPr>
      </w:pPr>
      <w:r w:rsidRPr="00405C03">
        <w:rPr>
          <w:rStyle w:val="StyleUnderline"/>
        </w:rPr>
        <w:t>Donald Trump hates Common Core. He told us so in as many ways as he possibly could during an election season in which little was otherwise said on the subject of education. He hates it. But does he fully understand it?</w:t>
      </w:r>
    </w:p>
    <w:p w:rsidR="00EF02BF" w:rsidRDefault="00EF02BF" w:rsidP="00EF02BF">
      <w:r w:rsidRPr="00405C03">
        <w:rPr>
          <w:rStyle w:val="StyleUnderline"/>
        </w:rPr>
        <w:t>When prompted to discuss education on the campaign trail, Trump’s most frequent refrain was his vow to repeal Common Core. He promised voters that he would take steps to return control to states and local communities</w:t>
      </w:r>
      <w:r>
        <w:t xml:space="preserve">. While discussion on education was rare during the campaign season, </w:t>
      </w:r>
      <w:r w:rsidRPr="004E444D">
        <w:rPr>
          <w:rStyle w:val="StyleUnderline"/>
        </w:rPr>
        <w:t>this is one position that Trump returned to both repeatedly and with unwavering consistency</w:t>
      </w:r>
      <w:r>
        <w:t>.</w:t>
      </w:r>
    </w:p>
    <w:p w:rsidR="00EF02BF" w:rsidRDefault="00EF02BF" w:rsidP="00EF02BF"/>
    <w:p w:rsidR="0016054F" w:rsidRPr="000309C3" w:rsidRDefault="0016054F" w:rsidP="0016054F">
      <w:pPr>
        <w:pStyle w:val="Heading3"/>
        <w:rPr>
          <w:rFonts w:cs="Times New Roman"/>
        </w:rPr>
      </w:pPr>
      <w:r w:rsidRPr="000309C3">
        <w:rPr>
          <w:rFonts w:cs="Times New Roman"/>
        </w:rPr>
        <w:t>GOP Backlash</w:t>
      </w:r>
    </w:p>
    <w:p w:rsidR="0016054F" w:rsidRPr="000309C3" w:rsidRDefault="0016054F" w:rsidP="0016054F"/>
    <w:p w:rsidR="0016054F" w:rsidRPr="000309C3" w:rsidRDefault="0016054F" w:rsidP="0016054F">
      <w:pPr>
        <w:pStyle w:val="Heading4"/>
        <w:rPr>
          <w:rFonts w:cs="Times New Roman"/>
        </w:rPr>
      </w:pPr>
      <w:r w:rsidRPr="000309C3">
        <w:rPr>
          <w:rFonts w:cs="Times New Roman"/>
        </w:rPr>
        <w:t>GOP opposes federal mandates – Race to the Top proves</w:t>
      </w:r>
    </w:p>
    <w:p w:rsidR="0016054F" w:rsidRPr="000309C3" w:rsidRDefault="0016054F" w:rsidP="0016054F">
      <w:pPr>
        <w:rPr>
          <w:rStyle w:val="Style13ptBold"/>
        </w:rPr>
      </w:pPr>
      <w:r w:rsidRPr="000309C3">
        <w:rPr>
          <w:rStyle w:val="Style13ptBold"/>
        </w:rPr>
        <w:t>Camera, U.S. News &amp; World Report education reporter, 17</w:t>
      </w:r>
    </w:p>
    <w:p w:rsidR="0016054F" w:rsidRPr="000309C3" w:rsidRDefault="0016054F" w:rsidP="0016054F">
      <w:r w:rsidRPr="000309C3">
        <w:t xml:space="preserve">[Lauren, 6/27/2017, </w:t>
      </w:r>
      <w:r w:rsidRPr="000309C3">
        <w:rPr>
          <w:shd w:val="clear" w:color="auto" w:fill="FFFFFF"/>
        </w:rPr>
        <w:t xml:space="preserve">U.S. News &amp; World Report, “Education Budget Hearing Exposes Chasm Between GOP and Trump”, </w:t>
      </w:r>
      <w:r w:rsidRPr="000309C3">
        <w:t>https://www.usnews.com/news/education-news/articles/2017-06-07/education-budget-hearing-highlights-gulf-between-gop-and-trump, accessed 7/6/2017, RV]</w:t>
      </w:r>
    </w:p>
    <w:p w:rsidR="0016054F" w:rsidRPr="000309C3" w:rsidRDefault="0016054F" w:rsidP="0016054F"/>
    <w:p w:rsidR="0016054F" w:rsidRPr="000309C3" w:rsidRDefault="0016054F" w:rsidP="0016054F">
      <w:pPr>
        <w:rPr>
          <w:rStyle w:val="StyleUnderline"/>
        </w:rPr>
      </w:pPr>
      <w:r w:rsidRPr="000309C3">
        <w:rPr>
          <w:rStyle w:val="StyleUnderline"/>
        </w:rPr>
        <w:t>Similarly, Sen.</w:t>
      </w:r>
      <w:r w:rsidRPr="000309C3">
        <w:rPr>
          <w:color w:val="333333"/>
        </w:rPr>
        <w:t xml:space="preserve"> James </w:t>
      </w:r>
      <w:r w:rsidRPr="000309C3">
        <w:rPr>
          <w:rStyle w:val="StyleUnderline"/>
        </w:rPr>
        <w:t>Lankford, R-Okla</w:t>
      </w:r>
      <w:r w:rsidRPr="000309C3">
        <w:rPr>
          <w:color w:val="333333"/>
        </w:rPr>
        <w:t xml:space="preserve">., </w:t>
      </w:r>
      <w:r w:rsidRPr="000309C3">
        <w:rPr>
          <w:rStyle w:val="StyleUnderline"/>
        </w:rPr>
        <w:t>pressed DeVos on the big boost for Title I, which he said has garnered concern among his Republican colleagues for sounding like the hallmark Obama-era competitive grant, Race to the Top.</w:t>
      </w:r>
    </w:p>
    <w:p w:rsidR="0016054F" w:rsidRPr="000309C3" w:rsidRDefault="0016054F" w:rsidP="0016054F">
      <w:r w:rsidRPr="000309C3">
        <w:rPr>
          <w:rStyle w:val="StyleUnderline"/>
        </w:rPr>
        <w:t>“It was really a requirement from the federal government,” he said of the</w:t>
      </w:r>
      <w:r w:rsidRPr="000309C3">
        <w:rPr>
          <w:color w:val="333333"/>
        </w:rPr>
        <w:t xml:space="preserve"> </w:t>
      </w:r>
      <w:r w:rsidRPr="000309C3">
        <w:rPr>
          <w:rStyle w:val="StyleUnderline"/>
        </w:rPr>
        <w:t>program, which offered states a shot at more than $4 billion in exchange for promising to adopt a slew of its education policy priorities</w:t>
      </w:r>
      <w:r w:rsidRPr="000309C3">
        <w:rPr>
          <w:color w:val="333333"/>
        </w:rPr>
        <w:t>.</w:t>
      </w:r>
    </w:p>
    <w:p w:rsidR="0016054F" w:rsidRPr="000309C3" w:rsidRDefault="0016054F" w:rsidP="0016054F">
      <w:r w:rsidRPr="000309C3">
        <w:rPr>
          <w:rStyle w:val="StyleUnderline"/>
        </w:rPr>
        <w:t>“This will not be mandated from the top,” DeVos replied, adding that the $1 billion in additional Title I funding is structured as voluntary</w:t>
      </w:r>
      <w:r w:rsidRPr="000309C3">
        <w:rPr>
          <w:color w:val="333333"/>
        </w:rPr>
        <w:t>, and that states and districts that don’t want to participate would not be required to do so.</w:t>
      </w:r>
    </w:p>
    <w:p w:rsidR="0016054F" w:rsidRPr="000309C3" w:rsidRDefault="0016054F" w:rsidP="0016054F">
      <w:pPr>
        <w:rPr>
          <w:rStyle w:val="StyleUnderline"/>
        </w:rPr>
      </w:pPr>
      <w:r w:rsidRPr="000309C3">
        <w:rPr>
          <w:rStyle w:val="StyleUnderline"/>
        </w:rPr>
        <w:t>Notably, that’s how former education secretary</w:t>
      </w:r>
      <w:r w:rsidRPr="000309C3">
        <w:rPr>
          <w:color w:val="333333"/>
        </w:rPr>
        <w:t xml:space="preserve"> Arne </w:t>
      </w:r>
      <w:r w:rsidRPr="000309C3">
        <w:rPr>
          <w:rStyle w:val="StyleUnderline"/>
        </w:rPr>
        <w:t>Duncan characterized the Race to the Top competition during similar budget hearings.</w:t>
      </w:r>
    </w:p>
    <w:p w:rsidR="0016054F" w:rsidRPr="000309C3" w:rsidRDefault="0016054F" w:rsidP="0016054F">
      <w:pPr>
        <w:rPr>
          <w:rStyle w:val="StyleUnderline"/>
        </w:rPr>
      </w:pPr>
    </w:p>
    <w:p w:rsidR="0016054F" w:rsidRPr="000309C3" w:rsidRDefault="0016054F" w:rsidP="0016054F">
      <w:pPr>
        <w:pStyle w:val="Heading4"/>
        <w:rPr>
          <w:rFonts w:cs="Times New Roman"/>
          <w:sz w:val="22"/>
        </w:rPr>
      </w:pPr>
      <w:r w:rsidRPr="000309C3">
        <w:rPr>
          <w:rFonts w:cs="Times New Roman"/>
          <w:sz w:val="22"/>
        </w:rPr>
        <w:t>Education policy always causes controversy about federal overreach</w:t>
      </w:r>
      <w:r w:rsidR="00E5746C">
        <w:rPr>
          <w:rFonts w:cs="Times New Roman"/>
          <w:sz w:val="22"/>
        </w:rPr>
        <w:t xml:space="preserve"> – </w:t>
      </w:r>
      <w:r w:rsidRPr="000309C3">
        <w:rPr>
          <w:rFonts w:cs="Times New Roman"/>
          <w:sz w:val="22"/>
        </w:rPr>
        <w:t>especially with a Republican majority in congress</w:t>
      </w:r>
    </w:p>
    <w:p w:rsidR="0016054F" w:rsidRPr="000309C3" w:rsidRDefault="0016054F" w:rsidP="0016054F">
      <w:pPr>
        <w:rPr>
          <w:rStyle w:val="Style13ptBold"/>
          <w:sz w:val="22"/>
        </w:rPr>
      </w:pPr>
      <w:r w:rsidRPr="000309C3">
        <w:rPr>
          <w:rStyle w:val="Style13ptBold"/>
          <w:sz w:val="22"/>
        </w:rPr>
        <w:t>Usdan, Institute for Educational Leadership Senior Fellow and Former President, 16</w:t>
      </w:r>
    </w:p>
    <w:p w:rsidR="0016054F" w:rsidRDefault="0016054F" w:rsidP="0016054F">
      <w:r w:rsidRPr="000309C3">
        <w:t>(Michael S., 2-04-2016, Institute for Educational Leadership, “The Ever Debatable Federal Role: Implications for Education Policy”, http://c.ymcdn.com/sites/epfp.iel.org/resource/resmgr/Files/The_Ever_Debatable_Federal_R.pdf, accessed 7/10/17, MJ)</w:t>
      </w:r>
    </w:p>
    <w:p w:rsidR="0016054F" w:rsidRPr="000309C3" w:rsidRDefault="0016054F" w:rsidP="0016054F"/>
    <w:p w:rsidR="0016054F" w:rsidRPr="000309C3" w:rsidRDefault="0016054F" w:rsidP="0016054F">
      <w:pPr>
        <w:rPr>
          <w:u w:val="single"/>
        </w:rPr>
      </w:pPr>
      <w:r w:rsidRPr="000309C3">
        <w:rPr>
          <w:u w:val="single"/>
        </w:rPr>
        <w:t>The Republicans, having gained control of both the House and the Senate in the November 2014 elections, have as their major agenda restoring the prerogatives of the states and localities in determining education policy</w:t>
      </w:r>
      <w:r w:rsidRPr="000309C3">
        <w:t xml:space="preserve">. </w:t>
      </w:r>
      <w:r w:rsidRPr="000309C3">
        <w:rPr>
          <w:u w:val="single"/>
        </w:rPr>
        <w:t>They sharply criticize federal overreach and desire to consolidate federal programs and give the states far greater influence. Indeed, Republicans advocate stripping most of the federal authority and punitive elements currently embedded in NCLB. Although some components of a renamed NCLB, such as Title I, school ratings, charter school grants and disaggregated data, will probably survive the reauthorization process whenever it might occur, and the Republican Congress will no doubt persist in seeking to dramatically curb the federal role.</w:t>
      </w:r>
      <w:r w:rsidRPr="000309C3">
        <w:t xml:space="preserve"> </w:t>
      </w:r>
      <w:r w:rsidRPr="000309C3">
        <w:rPr>
          <w:u w:val="single"/>
        </w:rPr>
        <w:t>Republicans simply will not support a continuation of the current level of federal influence, and the viability of compromise with Democrats and those supporting continued federal leadership on equity and related issues is a very open question, as is the issue of whether a presidential veto can be averted.</w:t>
      </w:r>
    </w:p>
    <w:p w:rsidR="0023017D" w:rsidRPr="000309C3" w:rsidRDefault="0023017D" w:rsidP="0023017D"/>
    <w:p w:rsidR="00E33FB7" w:rsidRPr="000309C3" w:rsidRDefault="00C26A90" w:rsidP="00C26A90">
      <w:pPr>
        <w:pStyle w:val="Heading4"/>
        <w:rPr>
          <w:rFonts w:cs="Times New Roman"/>
        </w:rPr>
      </w:pPr>
      <w:r w:rsidRPr="000309C3">
        <w:rPr>
          <w:rFonts w:cs="Times New Roman"/>
        </w:rPr>
        <w:t>Republicans will fight federal overreach into education</w:t>
      </w:r>
    </w:p>
    <w:p w:rsidR="00E33FB7" w:rsidRPr="000309C3" w:rsidRDefault="00C26A90" w:rsidP="00C26A90">
      <w:pPr>
        <w:rPr>
          <w:rStyle w:val="Style13ptBold"/>
        </w:rPr>
      </w:pPr>
      <w:r w:rsidRPr="000309C3">
        <w:rPr>
          <w:rStyle w:val="Style13ptBold"/>
        </w:rPr>
        <w:t>Reynolds, Brookings Fellow, and Mann, Brown Center Fellow, 17</w:t>
      </w:r>
    </w:p>
    <w:p w:rsidR="00C26A90" w:rsidRDefault="00C26A90" w:rsidP="00C26A90">
      <w:r w:rsidRPr="000309C3">
        <w:t xml:space="preserve">[Molly, Elizabeth, 2-21-2017, Brookings, “Rifts among congressional, state Republicans over school choice” </w:t>
      </w:r>
      <w:hyperlink r:id="rId54" w:history="1">
        <w:r w:rsidRPr="000309C3">
          <w:rPr>
            <w:rStyle w:val="Hyperlink"/>
          </w:rPr>
          <w:t>https://www.brookings.edu/blog/fixgov/2017/02/21/gop-rifts-over-school-choice/</w:t>
        </w:r>
      </w:hyperlink>
      <w:r w:rsidRPr="000309C3">
        <w:t xml:space="preserve"> Accessed: 7-6-2017 BP]</w:t>
      </w:r>
    </w:p>
    <w:p w:rsidR="00751A64" w:rsidRPr="000309C3" w:rsidRDefault="00751A64" w:rsidP="00C26A90"/>
    <w:p w:rsidR="00C26A90" w:rsidRPr="000309C3" w:rsidRDefault="00C26A90" w:rsidP="00C26A90">
      <w:r w:rsidRPr="000309C3">
        <w:t xml:space="preserve">These </w:t>
      </w:r>
      <w:r w:rsidRPr="000309C3">
        <w:rPr>
          <w:rStyle w:val="StyleUnderline"/>
        </w:rPr>
        <w:t>geographic patterns, moreover, may have important consequences for Republican efforts to reshape education policy even in the face of unified Republican control at the federal level</w:t>
      </w:r>
      <w:r w:rsidRPr="000309C3">
        <w:t xml:space="preserve">. In Congress, </w:t>
      </w:r>
      <w:r w:rsidRPr="000309C3">
        <w:rPr>
          <w:rStyle w:val="StyleUnderline"/>
        </w:rPr>
        <w:t xml:space="preserve">major legislation is unlikely. Republicans are traditionally champions of </w:t>
      </w:r>
      <w:r w:rsidRPr="000309C3">
        <w:rPr>
          <w:rStyle w:val="Emphasis"/>
        </w:rPr>
        <w:t>state and local control</w:t>
      </w:r>
      <w:r w:rsidRPr="000309C3">
        <w:rPr>
          <w:rStyle w:val="StyleUnderline"/>
        </w:rPr>
        <w:t xml:space="preserve"> when it comes to education, and this has never been truer than now.</w:t>
      </w:r>
      <w:r w:rsidRPr="000309C3">
        <w:t xml:space="preserve"> The new federal education law passed in 2015, the Every Student Succeeds Act (</w:t>
      </w:r>
      <w:r w:rsidRPr="000309C3">
        <w:rPr>
          <w:rStyle w:val="StyleUnderline"/>
        </w:rPr>
        <w:t>ESSA), rolled back the federal role in education in a reversal from the No Child Left Behind era</w:t>
      </w:r>
      <w:r w:rsidRPr="000309C3">
        <w:t xml:space="preserve">. In the year since the law passed, congressional </w:t>
      </w:r>
      <w:r w:rsidRPr="000309C3">
        <w:rPr>
          <w:rStyle w:val="StyleUnderline"/>
        </w:rPr>
        <w:t xml:space="preserve">Republicans have sought to restrict what they characterize as </w:t>
      </w:r>
      <w:r w:rsidRPr="000309C3">
        <w:rPr>
          <w:rStyle w:val="Emphasis"/>
        </w:rPr>
        <w:t>federal overreach</w:t>
      </w:r>
      <w:r w:rsidRPr="000309C3">
        <w:rPr>
          <w:rStyle w:val="StyleUnderline"/>
        </w:rPr>
        <w:t xml:space="preserve"> by the Obama administration</w:t>
      </w:r>
      <w:r w:rsidRPr="000309C3">
        <w:t>. Just last week, the House passed a resolution to revoke an ESSA regulation finalized in November.</w:t>
      </w:r>
    </w:p>
    <w:p w:rsidR="00C26A90" w:rsidRPr="000309C3" w:rsidRDefault="00C26A90" w:rsidP="00C26A90">
      <w:pPr>
        <w:rPr>
          <w:u w:val="single"/>
        </w:rPr>
      </w:pPr>
      <w:r w:rsidRPr="000309C3">
        <w:rPr>
          <w:rStyle w:val="StyleUnderline"/>
        </w:rPr>
        <w:t>With this Republican-led trend in rolling back federal education authority not likely to reverse any time soon, it seems unlikely that either chamber will embrace a sweeping federal law that mandates state-level policy change</w:t>
      </w:r>
      <w:r w:rsidRPr="000309C3">
        <w:t xml:space="preserve">. The $20 billion dollar school voucher program that President Trump proposed on the campaign trail and similar school-choice oriented bills that would convert federal aid into individual scholarships may seem attractive to Republicans eager to remove federal strings from federal education dollars, but </w:t>
      </w:r>
      <w:r w:rsidRPr="000309C3">
        <w:rPr>
          <w:u w:val="single"/>
        </w:rPr>
        <w:t>it seems unlikely that such a proposal would garner sufficient support in the Senate.</w:t>
      </w:r>
    </w:p>
    <w:p w:rsidR="00C26A90" w:rsidRPr="000309C3" w:rsidRDefault="00C26A90" w:rsidP="00C26A90">
      <w:pPr>
        <w:rPr>
          <w:u w:val="single"/>
        </w:rPr>
      </w:pPr>
    </w:p>
    <w:p w:rsidR="00C26A90" w:rsidRPr="000309C3" w:rsidRDefault="00C26A90" w:rsidP="00C26A90">
      <w:pPr>
        <w:pStyle w:val="Heading4"/>
        <w:rPr>
          <w:rFonts w:cs="Times New Roman"/>
        </w:rPr>
      </w:pPr>
      <w:r w:rsidRPr="000309C3">
        <w:rPr>
          <w:rFonts w:cs="Times New Roman"/>
        </w:rPr>
        <w:t>Republicans want funding to stay with the states even if they like the plan</w:t>
      </w:r>
    </w:p>
    <w:p w:rsidR="00E33FB7" w:rsidRPr="000309C3" w:rsidRDefault="00C26A90" w:rsidP="00C26A90">
      <w:pPr>
        <w:rPr>
          <w:rStyle w:val="Style13ptBold"/>
        </w:rPr>
      </w:pPr>
      <w:r w:rsidRPr="000309C3">
        <w:rPr>
          <w:rStyle w:val="Style13ptBold"/>
        </w:rPr>
        <w:t>Camera, US news reporter, 17</w:t>
      </w:r>
    </w:p>
    <w:p w:rsidR="00C26A90" w:rsidRDefault="00C26A90" w:rsidP="00C26A90">
      <w:r w:rsidRPr="000309C3">
        <w:t>[Lauren, 5-25-2017, US News, “STEM Funding Uncertain in Trump White House” https://www.usnews.com/news/stem-solutions/articles/2017-05-25/funding-for-stem-programs-uncertain-in-trump-white-house Accessed: 7-6-2017 BP]</w:t>
      </w:r>
    </w:p>
    <w:p w:rsidR="00751A64" w:rsidRPr="000309C3" w:rsidRDefault="00751A64" w:rsidP="00C26A90"/>
    <w:p w:rsidR="00C26A90" w:rsidRPr="000309C3" w:rsidRDefault="00C26A90" w:rsidP="00C26A90">
      <w:r w:rsidRPr="000309C3">
        <w:t xml:space="preserve">When it comes to boosting science, technology, engineering and math, </w:t>
      </w:r>
      <w:r w:rsidRPr="000309C3">
        <w:rPr>
          <w:rStyle w:val="StyleUnderline"/>
        </w:rPr>
        <w:t>the news from Washington isn't good</w:t>
      </w:r>
      <w:r w:rsidRPr="000309C3">
        <w:t>.</w:t>
      </w:r>
    </w:p>
    <w:p w:rsidR="00C26A90" w:rsidRPr="000309C3" w:rsidRDefault="00C26A90" w:rsidP="00C26A90">
      <w:r w:rsidRPr="000309C3">
        <w:t xml:space="preserve">While the Trump administration has showed some signs of prioritizing STEM, </w:t>
      </w:r>
      <w:r w:rsidRPr="000309C3">
        <w:rPr>
          <w:rStyle w:val="StyleUnderline"/>
        </w:rPr>
        <w:t>federal programs that support STEM initiatives are on the chopping block</w:t>
      </w:r>
      <w:r w:rsidRPr="000309C3">
        <w:t xml:space="preserve"> under the president's recent budget proposal for fiscal year 2018.</w:t>
      </w:r>
    </w:p>
    <w:p w:rsidR="00C26A90" w:rsidRPr="000309C3" w:rsidRDefault="00C26A90" w:rsidP="00C26A90">
      <w:r w:rsidRPr="000309C3">
        <w:t>That was the bottom line from panelists at the 2017 U.S. News STEM Solutions conference session titled "A Look at the Future of Federal STEM Policy." The annual forum is taking place in San Diego from May 24 to 26.</w:t>
      </w:r>
    </w:p>
    <w:p w:rsidR="00C26A90" w:rsidRPr="000309C3" w:rsidRDefault="00C26A90" w:rsidP="00C26A90">
      <w:r w:rsidRPr="000309C3">
        <w:t xml:space="preserve">Among other things, </w:t>
      </w:r>
      <w:r w:rsidRPr="000309C3">
        <w:rPr>
          <w:rStyle w:val="StyleUnderline"/>
        </w:rPr>
        <w:t>the spending plan would eliminate entirely a $1.6 billion pool of money created under the new federal education law</w:t>
      </w:r>
      <w:r w:rsidRPr="000309C3">
        <w:t>, the Every Student Succeeds Act, which state and local school districts can use for high-quality STEM courses, increased access to STEM for underserved populations, science fairs and specialty STEM schools, afterschool programs, among many other things.</w:t>
      </w:r>
    </w:p>
    <w:p w:rsidR="00C26A90" w:rsidRPr="000309C3" w:rsidRDefault="00C26A90" w:rsidP="00C26A90">
      <w:r w:rsidRPr="000309C3">
        <w:t>The president's budget proposal would also ax federal spending on teacher preparation by $2.4 billion, money that school districts can use to recruit STEM educators and restructure pay scales for heard-to-fill jobs, which often include math and science teachers.</w:t>
      </w:r>
    </w:p>
    <w:p w:rsidR="00C26A90" w:rsidRPr="000309C3" w:rsidRDefault="00C26A90" w:rsidP="00C26A90">
      <w:r w:rsidRPr="000309C3">
        <w:t>"That all sounds great, but unfortunately [those programs] might not happen with the budget," said Lindsey Gardner, director of external relations for the STEM Education Coalition. "We like to say flat funding is the new up with domestic spending. If you have flat funding then you're doing really well, but the president proposed large cuts this week."</w:t>
      </w:r>
    </w:p>
    <w:p w:rsidR="00C26A90" w:rsidRPr="000309C3" w:rsidRDefault="00C26A90" w:rsidP="00C26A90">
      <w:r w:rsidRPr="000309C3">
        <w:t>Overall, the spending plan would slash more than $9 billion from the Department of Education, a decrease of 13.5 percent.</w:t>
      </w:r>
    </w:p>
    <w:p w:rsidR="00C26A90" w:rsidRPr="000309C3" w:rsidRDefault="00C26A90" w:rsidP="00C26A90">
      <w:r w:rsidRPr="000309C3">
        <w:t>Notably, panelists said, the budget is nothing more than a funding proposal that signals the administration's priorities, and lawmakers in both the House and Senate have called it "dead on arrival."</w:t>
      </w:r>
    </w:p>
    <w:p w:rsidR="00C26A90" w:rsidRPr="000309C3" w:rsidRDefault="00C26A90" w:rsidP="00C26A90">
      <w:pPr>
        <w:rPr>
          <w:u w:val="single"/>
        </w:rPr>
      </w:pPr>
      <w:r w:rsidRPr="000309C3">
        <w:rPr>
          <w:u w:val="single"/>
        </w:rPr>
        <w:t>That doesn't mean, however, that there's appetite for an expanded federal role in education, even when it comes to STEM. If the recent reauthorization of the federal education law, which cleared Congress with overwhelming bipartisan support, is proof of anything, they said, it's that the federal government's footprint in education is only going to get smaller.</w:t>
      </w:r>
    </w:p>
    <w:p w:rsidR="00C26A90" w:rsidRDefault="00C26A90" w:rsidP="00C26A90">
      <w:r w:rsidRPr="000309C3">
        <w:t>"A lot of the decisions about what kids will be learning will be driven more by governors and state officials," Gardner said. "That's a really big change and it reflects the way policy is drifting in the country."</w:t>
      </w:r>
    </w:p>
    <w:p w:rsidR="00751A64" w:rsidRPr="000309C3" w:rsidRDefault="00751A64" w:rsidP="00C26A90"/>
    <w:p w:rsidR="00E5746C" w:rsidRPr="000309C3" w:rsidRDefault="00E5746C" w:rsidP="00E5746C">
      <w:pPr>
        <w:pStyle w:val="Heading4"/>
        <w:rPr>
          <w:rFonts w:cs="Times New Roman"/>
        </w:rPr>
      </w:pPr>
      <w:r w:rsidRPr="000309C3">
        <w:rPr>
          <w:rFonts w:cs="Times New Roman"/>
        </w:rPr>
        <w:t>Federal intrusion by the plan makes Trump’s education stance completely flip which alienates supporters</w:t>
      </w:r>
    </w:p>
    <w:p w:rsidR="00E5746C" w:rsidRPr="000309C3" w:rsidRDefault="00E5746C" w:rsidP="00E5746C">
      <w:pPr>
        <w:rPr>
          <w:rStyle w:val="Style13ptBold"/>
        </w:rPr>
      </w:pPr>
      <w:r w:rsidRPr="000309C3">
        <w:rPr>
          <w:rStyle w:val="Style13ptBold"/>
        </w:rPr>
        <w:t>Brown, Washington Post 17</w:t>
      </w:r>
    </w:p>
    <w:p w:rsidR="00E5746C" w:rsidRDefault="00E5746C" w:rsidP="00E5746C">
      <w:r>
        <w:t>(</w:t>
      </w:r>
      <w:r w:rsidRPr="000309C3">
        <w:t xml:space="preserve">Emma Brown, 4/26/17, The Washington Post, “Trump orders study of federal role in education”, </w:t>
      </w:r>
      <w:hyperlink r:id="rId55" w:history="1">
        <w:r w:rsidRPr="000309C3">
          <w:rPr>
            <w:rStyle w:val="Hyperlink"/>
          </w:rPr>
          <w:t>https://www.washingtonpost.com/local/education/trump-expected-to-order-study-of-federal-role-in-education/2017/04/26/577dddbc-2a19-11e7-a616-d7c8a68c1a66_story.html?utm_term=.6b220204b2de</w:t>
        </w:r>
      </w:hyperlink>
      <w:r w:rsidRPr="000309C3">
        <w:t>, accessed: 7/6/17, MJ)</w:t>
      </w:r>
    </w:p>
    <w:p w:rsidR="00E5746C" w:rsidRPr="000309C3" w:rsidRDefault="00E5746C" w:rsidP="00E5746C"/>
    <w:p w:rsidR="00E5746C" w:rsidRPr="000309C3" w:rsidRDefault="00E5746C" w:rsidP="00E5746C">
      <w:pPr>
        <w:rPr>
          <w:rStyle w:val="StyleUnderline"/>
        </w:rPr>
      </w:pPr>
      <w:r w:rsidRPr="000309C3">
        <w:t xml:space="preserve">President </w:t>
      </w:r>
      <w:r w:rsidRPr="000309C3">
        <w:rPr>
          <w:rStyle w:val="StyleUnderline"/>
        </w:rPr>
        <w:t>Trump signed an executive order Wednesday that requires Education Secretary</w:t>
      </w:r>
      <w:r w:rsidRPr="000309C3">
        <w:rPr>
          <w:u w:val="single"/>
        </w:rPr>
        <w:t xml:space="preserve"> </w:t>
      </w:r>
      <w:r w:rsidRPr="000309C3">
        <w:t>Betsy</w:t>
      </w:r>
      <w:r w:rsidRPr="000309C3">
        <w:rPr>
          <w:u w:val="single"/>
        </w:rPr>
        <w:t xml:space="preserve"> </w:t>
      </w:r>
      <w:r w:rsidRPr="000309C3">
        <w:rPr>
          <w:rStyle w:val="StyleUnderline"/>
        </w:rPr>
        <w:t>DeVos to study whether and how the federal government has overstepped its legal authority in K-12 schools, a move he framed as part of a broader effort to shift power from Washington to states and local communities.</w:t>
      </w:r>
    </w:p>
    <w:p w:rsidR="00E5746C" w:rsidRPr="000309C3" w:rsidRDefault="00E5746C" w:rsidP="00E5746C">
      <w:r w:rsidRPr="000309C3">
        <w:rPr>
          <w:rStyle w:val="StyleUnderline"/>
        </w:rPr>
        <w:t>“Previous administrations have wrongfully forced states and schools to comply with federal whims and dicate what our kids are taught,” Trump said at the White House</w:t>
      </w:r>
      <w:r w:rsidRPr="000309C3">
        <w:t>. “But we know that local communities do it best and know it best.”</w:t>
      </w:r>
    </w:p>
    <w:p w:rsidR="00E5746C" w:rsidRPr="000309C3" w:rsidRDefault="00E5746C" w:rsidP="00E5746C">
      <w:r w:rsidRPr="000309C3">
        <w:t>The order does not invest DeVos with any new authority. She already has broad powers to revise or withdraw policies that her predecessors promulgated.</w:t>
      </w:r>
    </w:p>
    <w:p w:rsidR="00E5746C" w:rsidRPr="000309C3" w:rsidRDefault="00E5746C" w:rsidP="00E5746C">
      <w:r w:rsidRPr="000309C3">
        <w:t>Rob Goad, a department official, said the order gives DeVos 300 days to conduct a review to identify any regulations or guidance related to K-12 schools that is inconsistent with federal law. The review will be led by a task force headed by Robert Eitel, a senior counselor to DeVos who previously worked for a for-profit college company.</w:t>
      </w:r>
    </w:p>
    <w:p w:rsidR="00E5746C" w:rsidRPr="000309C3" w:rsidRDefault="00E5746C" w:rsidP="00E5746C">
      <w:r w:rsidRPr="000309C3">
        <w:rPr>
          <w:rStyle w:val="StyleUnderline"/>
        </w:rPr>
        <w:t xml:space="preserve">The GOP has long been home to lawmakers who say that the federal government should not be involved in public education. But complaints of federal overreach intensified during </w:t>
      </w:r>
      <w:r w:rsidRPr="000309C3">
        <w:t>President Barack</w:t>
      </w:r>
      <w:r w:rsidRPr="000309C3">
        <w:rPr>
          <w:u w:val="single"/>
        </w:rPr>
        <w:t xml:space="preserve"> </w:t>
      </w:r>
      <w:r w:rsidRPr="000309C3">
        <w:rPr>
          <w:rStyle w:val="StyleUnderline"/>
        </w:rPr>
        <w:t>Obama’s administration as the department wielded billions of dollars in stimulus funds — and promises of relief from the No Child Left Behind law — to push states toward adopting new teacher evaluations and Common Core academic standards.</w:t>
      </w:r>
    </w:p>
    <w:p w:rsidR="00E5746C" w:rsidRPr="000309C3" w:rsidRDefault="00E5746C" w:rsidP="00E5746C">
      <w:pPr>
        <w:rPr>
          <w:u w:val="single"/>
        </w:rPr>
      </w:pPr>
      <w:r w:rsidRPr="000309C3">
        <w:t xml:space="preserve">The bipartisan Every Student Succeeds Act of 2015 transferred much authority over public schools from the federal government to the states. </w:t>
      </w:r>
      <w:r w:rsidRPr="000309C3">
        <w:rPr>
          <w:rStyle w:val="StyleUnderline"/>
        </w:rPr>
        <w:t>Many on the right are looking for signs that Trump will do more to unwind the federal role in education.</w:t>
      </w:r>
    </w:p>
    <w:p w:rsidR="00BB7368" w:rsidRPr="00D1606E" w:rsidRDefault="00BB7368" w:rsidP="00BB7368">
      <w:pPr>
        <w:pStyle w:val="Heading4"/>
        <w:rPr>
          <w:rStyle w:val="Style13ptBold"/>
          <w:b/>
        </w:rPr>
      </w:pPr>
      <w:r w:rsidRPr="00D1606E">
        <w:rPr>
          <w:rStyle w:val="Style13ptBold"/>
          <w:b/>
        </w:rPr>
        <w:t>Republicans have historically hated more federal involvement in education</w:t>
      </w:r>
    </w:p>
    <w:p w:rsidR="00BB7368" w:rsidRDefault="00BB7368" w:rsidP="00BB7368">
      <w:pPr>
        <w:rPr>
          <w:rStyle w:val="Style13ptBold"/>
        </w:rPr>
      </w:pPr>
      <w:r w:rsidRPr="006B1B08">
        <w:rPr>
          <w:rStyle w:val="Style13ptBold"/>
        </w:rPr>
        <w:t>Wolbrecht</w:t>
      </w:r>
      <w:r>
        <w:rPr>
          <w:rStyle w:val="Style13ptBold"/>
        </w:rPr>
        <w:t>,</w:t>
      </w:r>
      <w:r w:rsidRPr="006B1B08">
        <w:rPr>
          <w:rStyle w:val="Style13ptBold"/>
        </w:rPr>
        <w:t xml:space="preserve"> Notre Dame American Politics Professor </w:t>
      </w:r>
      <w:r>
        <w:rPr>
          <w:rStyle w:val="Style13ptBold"/>
        </w:rPr>
        <w:t>&amp;</w:t>
      </w:r>
      <w:r w:rsidRPr="006B1B08">
        <w:rPr>
          <w:rStyle w:val="Style13ptBold"/>
        </w:rPr>
        <w:t xml:space="preserve"> Hartney Lake Forest Politics Assistant professor, 14</w:t>
      </w:r>
    </w:p>
    <w:p w:rsidR="00BB7368" w:rsidRDefault="00BB7368" w:rsidP="00BB7368">
      <w:pPr>
        <w:rPr>
          <w:color w:val="000000"/>
        </w:rPr>
      </w:pPr>
      <w:r>
        <w:rPr>
          <w:color w:val="000000"/>
        </w:rPr>
        <w:t>(Dr. Christina Wolbrecht and Dr. Michael T. Hartney, September 14, Cambridge Perspectives on Politics 12.3, “"Ideas about Interests": Explaining the Changing Partisan Politics of Education”, https://christinawolbrecht.files.wordpress.com/2015/10/wolbrechthartneypop2014.pdf, p. 621, accessed 7/11/7, MJ)</w:t>
      </w:r>
    </w:p>
    <w:p w:rsidR="00BB7368" w:rsidRPr="006B1B08" w:rsidRDefault="00BB7368" w:rsidP="00BB7368"/>
    <w:p w:rsidR="00BB7368" w:rsidRDefault="00BB7368" w:rsidP="00BB7368">
      <w:r w:rsidRPr="00BB7368">
        <w:rPr>
          <w:rStyle w:val="StyleUnderline"/>
        </w:rPr>
        <w:t>We have shown how education issue redefinition shaped the decision-making context for parties when adopting education policy positions</w:t>
      </w:r>
      <w:r w:rsidRPr="006B1B08">
        <w:rPr>
          <w:u w:val="single"/>
        </w:rPr>
        <w:t xml:space="preserve"> in the postwar era. </w:t>
      </w:r>
      <w:r w:rsidRPr="00BB7368">
        <w:rPr>
          <w:rStyle w:val="StyleUnderline"/>
        </w:rPr>
        <w:t>These developments have been important for both the task of coalition</w:t>
      </w:r>
      <w:r w:rsidRPr="006B1B08">
        <w:rPr>
          <w:u w:val="single"/>
        </w:rPr>
        <w:t xml:space="preserve"> </w:t>
      </w:r>
      <w:r w:rsidRPr="00BB7368">
        <w:rPr>
          <w:rStyle w:val="StyleUnderline"/>
        </w:rPr>
        <w:t>management</w:t>
      </w:r>
      <w:r w:rsidRPr="00BB7368">
        <w:t xml:space="preserve">138 </w:t>
      </w:r>
      <w:r w:rsidRPr="00BB7368">
        <w:rPr>
          <w:rStyle w:val="StyleUnderline"/>
        </w:rPr>
        <w:t>as well as for the way party elites themselves conceived of education policy options</w:t>
      </w:r>
      <w:r>
        <w:t xml:space="preserve">. Consider 2012 Republican presidential nominee Mitt Romney explaining his switch from favoring abolition of the DOE to supporting its continued existence, albeit in a smaller or combined form: At a private donor meeting, Romney explained that “part of his reasoning behind preserving the agency [DOE] was to maintain a role in pushing back against teachers’ unions.” 139 </w:t>
      </w:r>
      <w:r w:rsidRPr="00BB7368">
        <w:rPr>
          <w:rStyle w:val="StyleUnderline"/>
        </w:rPr>
        <w:t>When the education agenda was defined as a choice between federal funding to address perceived inequalities, and leaving schooling to states and localities, a federal role consistent with Republican interests and ideology was hard to imagine. As teacher quality, standards, and accountability came to dominate the education agenda, and were viewed as (among other things) challenging public sector unions with whom Republicans have traditionally clashed, Republicans advocated for changes to education policy which serve their coalition and were consistent with an ideology that opposes unions, and favors the application of business principles to public functions</w:t>
      </w:r>
      <w:r w:rsidRPr="006B1B08">
        <w:rPr>
          <w:u w:val="single"/>
        </w:rPr>
        <w:t>.</w:t>
      </w:r>
      <w:r>
        <w:t xml:space="preserve"> Indeed, while we cannot establish the counterfactual, we posit the possibility that Ronald Reagan, the famous opponent of the DOE, might have been more sympathetic to a cabinet-level education department if he, like Romney, could envision a role for the agency in undermining public sector unions. The important point is that not only has the shift in issue definition led the parties to favor (or oppose) new education policy proposals, but issue redefinition has contributed to a change in the parties’ positions on longstanding policies, such as the existence of the DOE</w:t>
      </w:r>
    </w:p>
    <w:p w:rsidR="00E33FB7" w:rsidRPr="000309C3" w:rsidRDefault="00EA4FD7" w:rsidP="00EA4FD7">
      <w:pPr>
        <w:pStyle w:val="Heading3"/>
        <w:rPr>
          <w:rFonts w:cs="Times New Roman"/>
        </w:rPr>
      </w:pPr>
      <w:r w:rsidRPr="000309C3">
        <w:rPr>
          <w:rFonts w:cs="Times New Roman"/>
        </w:rPr>
        <w:t>State Backlash</w:t>
      </w:r>
    </w:p>
    <w:p w:rsidR="00EA4FD7" w:rsidRPr="000309C3" w:rsidRDefault="00EA4FD7" w:rsidP="00EA4FD7"/>
    <w:p w:rsidR="00E33FB7" w:rsidRPr="000309C3" w:rsidRDefault="00EA4FD7" w:rsidP="00EA4FD7">
      <w:pPr>
        <w:pStyle w:val="Heading4"/>
        <w:rPr>
          <w:rFonts w:cs="Times New Roman"/>
        </w:rPr>
      </w:pPr>
      <w:r w:rsidRPr="000309C3">
        <w:rPr>
          <w:rFonts w:cs="Times New Roman"/>
        </w:rPr>
        <w:t>Increasing federal involvement will spark backlash from states</w:t>
      </w:r>
    </w:p>
    <w:p w:rsidR="00E33FB7" w:rsidRPr="000309C3" w:rsidRDefault="00EA4FD7" w:rsidP="00EA4FD7">
      <w:pPr>
        <w:rPr>
          <w:rStyle w:val="Style13ptBold"/>
        </w:rPr>
      </w:pPr>
      <w:r w:rsidRPr="000309C3">
        <w:rPr>
          <w:rStyle w:val="Style13ptBold"/>
        </w:rPr>
        <w:t>Bennett, Secretary of Education under Reagan, 17</w:t>
      </w:r>
    </w:p>
    <w:p w:rsidR="00E33FB7" w:rsidRPr="000309C3" w:rsidRDefault="00EA4FD7" w:rsidP="00EA4FD7">
      <w:r w:rsidRPr="000309C3">
        <w:t xml:space="preserve">[William J., May 11, 2017 Fox News, “Bill Bennett: Trump, DeVos get it right -- Feds' role in your child's education is shrinking. Finally!”, </w:t>
      </w:r>
      <w:hyperlink r:id="rId56" w:history="1">
        <w:r w:rsidRPr="000309C3">
          <w:rPr>
            <w:rStyle w:val="Hyperlink"/>
          </w:rPr>
          <w:t>http://www.foxnews.com/opinion/2017/05/11/bill-bennett-trump-devos-get-it-right-feds-role-in-your-childs-education-is-shrinking-finally.html</w:t>
        </w:r>
      </w:hyperlink>
      <w:r w:rsidRPr="000309C3">
        <w:t>, accessed 7/7/2017, RV]</w:t>
      </w:r>
    </w:p>
    <w:p w:rsidR="00E33FB7" w:rsidRPr="000309C3" w:rsidRDefault="00E33FB7" w:rsidP="00EA4FD7"/>
    <w:p w:rsidR="00EA4FD7" w:rsidRPr="000309C3" w:rsidRDefault="00EA4FD7" w:rsidP="00EA4FD7">
      <w:r w:rsidRPr="000309C3">
        <w:t>Students of history know that governments rarely give up power without a fight. To paraphrase Edmund Burke, those who have been intoxicated with power never willingly abandon it. Yet, last year, the federal government passed a new education law which returns a significant amount of power and decision-making authority to states, districts and schools.</w:t>
      </w:r>
    </w:p>
    <w:p w:rsidR="00EA4FD7" w:rsidRPr="000309C3" w:rsidRDefault="00EA4FD7" w:rsidP="00EA4FD7">
      <w:pPr>
        <w:rPr>
          <w:rStyle w:val="StyleUnderline"/>
        </w:rPr>
      </w:pPr>
      <w:r w:rsidRPr="000309C3">
        <w:t>The bipartisan passage of the Every Student Succeeds Act creates a unique and exciting opportunity for improving American education.</w:t>
      </w:r>
      <w:r w:rsidRPr="000309C3">
        <w:rPr>
          <w:u w:val="single"/>
        </w:rPr>
        <w:t xml:space="preserve"> </w:t>
      </w:r>
      <w:r w:rsidRPr="000309C3">
        <w:rPr>
          <w:rStyle w:val="StyleUnderline"/>
        </w:rPr>
        <w:t>The law explicitly bars the Department of Education from dictating or influencing standards or curricula at the federal level, and states and districts have a wide range of new liberties when it comes to developing accountability systems, testing and content.</w:t>
      </w:r>
    </w:p>
    <w:p w:rsidR="00EA4FD7" w:rsidRPr="000309C3" w:rsidRDefault="00EA4FD7" w:rsidP="00EA4FD7">
      <w:r w:rsidRPr="000309C3">
        <w:t>But with this newfound freedom from Washington comes a newfound responsibility for excellence at the state and district level. We cannot confuse local control with laissez faire. State and local leaders must embrace this opportunity and lift expectations, not relax them.</w:t>
      </w:r>
    </w:p>
    <w:p w:rsidR="00EA4FD7" w:rsidRPr="000309C3" w:rsidRDefault="00EA4FD7" w:rsidP="00EA4FD7">
      <w:r w:rsidRPr="000309C3">
        <w:t>This is a large task and will require some heavy lifting, though. For years, states have been in compliance mode – overly focused on meeting detailed federal criteria – and that mindset has lulled some states into complacency. But that is the case no longer. Authority over American education has undergone a seismic shift. Now the states and locales have both the power and the accompanying responsibility to improve our nation's performance.</w:t>
      </w:r>
    </w:p>
    <w:p w:rsidR="00E33FB7" w:rsidRPr="000309C3" w:rsidRDefault="00EA4FD7" w:rsidP="00EA4FD7">
      <w:r w:rsidRPr="000309C3">
        <w:t>Although daunting, this is not an insurmountable task. Several states have done an excellent job at reforming and improving education outcomes. Take Massachusetts, for example. In the 1990s, the Bay State dramatically raised standards, improved accountability and raised the bar for teacher certification. Within several years, it became the nation's leader in education and on par with some of the leading countries in the world. (However, there is a legitimate concern today that Massachusetts has begun watering down some of its rigorous standards and that performance is starting to backslide.)</w:t>
      </w:r>
    </w:p>
    <w:p w:rsidR="00EA4FD7" w:rsidRPr="000309C3" w:rsidRDefault="00EA4FD7" w:rsidP="00EA4FD7">
      <w:r w:rsidRPr="000309C3">
        <w:t xml:space="preserve">In addition, </w:t>
      </w:r>
      <w:r w:rsidRPr="000309C3">
        <w:rPr>
          <w:rStyle w:val="StyleUnderline"/>
        </w:rPr>
        <w:t>states now have a genuine partner at the federal level in the Trump administration who will not overreach federal authority and seek to exert influence through federal funds or Title IX bathroom threats</w:t>
      </w:r>
      <w:r w:rsidRPr="000309C3">
        <w:t xml:space="preserve">. </w:t>
      </w:r>
      <w:r w:rsidRPr="000309C3">
        <w:rPr>
          <w:rStyle w:val="StyleUnderline"/>
        </w:rPr>
        <w:t>In fact, the administration went so far as to issue an executive order to study previous overreach into our schools by Washington in the hopes of reversing the federal power grab.</w:t>
      </w:r>
      <w:r w:rsidRPr="000309C3">
        <w:t xml:space="preserve"> When was the last time that happened in federal education policy?</w:t>
      </w:r>
    </w:p>
    <w:p w:rsidR="00EA4FD7" w:rsidRPr="000309C3" w:rsidRDefault="00EA4FD7" w:rsidP="00EA4FD7">
      <w:pPr>
        <w:rPr>
          <w:b/>
          <w:u w:val="single"/>
        </w:rPr>
      </w:pPr>
      <w:r w:rsidRPr="000309C3">
        <w:rPr>
          <w:b/>
          <w:u w:val="single"/>
        </w:rPr>
        <w:t>The focus of the administration and Education Secretary Betsy DeVos is in the right place: empowering states to better employ market forces and create choices for the benefit of students. DeVos will exert federal oversight in a limited but proper fashion, and she knows that the specifics of education reform in particular circumstances are properly left to state policy leaders.</w:t>
      </w:r>
    </w:p>
    <w:p w:rsidR="00EA4FD7" w:rsidRPr="000309C3" w:rsidRDefault="00EA4FD7" w:rsidP="00EA4FD7">
      <w:pPr>
        <w:rPr>
          <w:u w:val="single"/>
        </w:rPr>
      </w:pPr>
      <w:r w:rsidRPr="000309C3">
        <w:t xml:space="preserve">We're already witnessing states taking advantage of this new paradigm shift. </w:t>
      </w:r>
      <w:r w:rsidRPr="000309C3">
        <w:rPr>
          <w:rStyle w:val="StyleUnderline"/>
        </w:rPr>
        <w:t>In Kentucky, for example, Republicans led an overhaul of the state's education system that returns control of standards to the state</w:t>
      </w:r>
      <w:r w:rsidRPr="000309C3">
        <w:rPr>
          <w:u w:val="single"/>
        </w:rPr>
        <w:t xml:space="preserve">, improves teachers' influence over testing and empowers local districts to find their own solutions to turning around failing schools, rather than yielding to intervention from the state department of education or the federal government. </w:t>
      </w:r>
      <w:r w:rsidRPr="000309C3">
        <w:rPr>
          <w:rStyle w:val="StyleUnderline"/>
        </w:rPr>
        <w:t>In Arizona</w:t>
      </w:r>
      <w:r w:rsidRPr="000309C3">
        <w:rPr>
          <w:u w:val="single"/>
        </w:rPr>
        <w:t xml:space="preserve">, Governor Doug Ducey and </w:t>
      </w:r>
      <w:r w:rsidRPr="000309C3">
        <w:rPr>
          <w:rStyle w:val="StyleUnderline"/>
        </w:rPr>
        <w:t>Republicans have passed a massive expansion of the state's education savings account program, and are now looking at innovative school financing ideas that actually reward student success</w:t>
      </w:r>
      <w:r w:rsidRPr="000309C3">
        <w:rPr>
          <w:u w:val="single"/>
        </w:rPr>
        <w:t>.</w:t>
      </w:r>
    </w:p>
    <w:p w:rsidR="00EA4FD7" w:rsidRPr="000309C3" w:rsidRDefault="00EA4FD7" w:rsidP="00EA4FD7">
      <w:r w:rsidRPr="000309C3">
        <w:t>The combination of hands-on state leaders and a hands-off federal government is the recipe for education success</w:t>
      </w:r>
      <w:r w:rsidRPr="000309C3">
        <w:rPr>
          <w:u w:val="single"/>
        </w:rPr>
        <w:t>. And while school choice and local control are important, they are only two of the elements necessary for serious education reform. We can't take our eyes off the importance of high-quality content and curricula as well as rigorous accountability systems</w:t>
      </w:r>
      <w:r w:rsidRPr="000309C3">
        <w:t>. A new study from the Johns Hopkins Institute for Education Policy and Center for Research and Reform in Education found that “[c]omprehensive, content-rich curriculum is a common feature of academically high-performing countries” and “[t]he cumulative impact of high-quality curriculum can be significant.”</w:t>
      </w:r>
    </w:p>
    <w:p w:rsidR="00EA4FD7" w:rsidRDefault="00EA4FD7" w:rsidP="00EA4FD7">
      <w:r w:rsidRPr="000309C3">
        <w:t>We know what works in education, but for years, states, districts, superintendents and teachers have had their focus distracted and hands tied by burdensome federal regulations. For years, they have been asking for relief. Now they have it. We cannot squander this opportunity.</w:t>
      </w:r>
    </w:p>
    <w:p w:rsidR="00BB7368" w:rsidRDefault="00BB7368" w:rsidP="00EA4FD7"/>
    <w:p w:rsidR="00365917" w:rsidRDefault="00365917" w:rsidP="00365917">
      <w:pPr>
        <w:pStyle w:val="Heading3"/>
        <w:rPr>
          <w:rFonts w:cs="Times New Roman"/>
        </w:rPr>
      </w:pPr>
      <w:r>
        <w:rPr>
          <w:rFonts w:cs="Times New Roman"/>
        </w:rPr>
        <w:t>Federalism Fight</w:t>
      </w:r>
    </w:p>
    <w:p w:rsidR="00365917" w:rsidRDefault="00365917" w:rsidP="00365917"/>
    <w:p w:rsidR="0013322E" w:rsidRDefault="00365917" w:rsidP="00365917">
      <w:pPr>
        <w:pStyle w:val="Heading4"/>
        <w:rPr>
          <w:rStyle w:val="Style13ptBold"/>
          <w:b/>
        </w:rPr>
      </w:pPr>
      <w:r w:rsidRPr="00FB1C32">
        <w:rPr>
          <w:rStyle w:val="Style13ptBold"/>
          <w:b/>
        </w:rPr>
        <w:t>Federal education policies are very controversial—they question the nature of government oversight</w:t>
      </w:r>
    </w:p>
    <w:p w:rsidR="0013322E" w:rsidRDefault="00365917" w:rsidP="00365917">
      <w:r w:rsidRPr="00BB0297">
        <w:rPr>
          <w:rStyle w:val="Style13ptBold"/>
        </w:rPr>
        <w:t>McGovern, NYU School of Law JD, 11</w:t>
      </w:r>
    </w:p>
    <w:p w:rsidR="00365917" w:rsidRDefault="00365917" w:rsidP="00365917">
      <w:r>
        <w:t>(Shannon K. McGovern, Nov 2011, Lexis, “A NEW MODEL FOR STATES AS LABORATORIES FOR REFORM: HOW FEDERALISM INFORMS EDUCATION POLICY”, p.1, accessed 7/11/7, MJ)</w:t>
      </w:r>
    </w:p>
    <w:p w:rsidR="00365917" w:rsidRDefault="00365917" w:rsidP="00365917"/>
    <w:p w:rsidR="00365917" w:rsidRPr="00920123" w:rsidRDefault="00365917" w:rsidP="00365917">
      <w:r w:rsidRPr="003D01EF">
        <w:rPr>
          <w:rStyle w:val="StyleUnderline"/>
        </w:rPr>
        <w:t>In its broadest form, opposition to federal oversight of education rests on structural or ideological arguments that view the states as the historical, and thus rightful, overseers of public education in our federalist system</w:t>
      </w:r>
      <w:r w:rsidRPr="00920123">
        <w:rPr>
          <w:u w:val="single"/>
        </w:rPr>
        <w:t xml:space="preserve">. </w:t>
      </w:r>
      <w:r w:rsidRPr="003D01EF">
        <w:t xml:space="preserve">n33 </w:t>
      </w:r>
      <w:r w:rsidRPr="003D01EF">
        <w:rPr>
          <w:rStyle w:val="StyleUnderline"/>
        </w:rPr>
        <w:t>The expansion of federal education policy in recent</w:t>
      </w:r>
      <w:r w:rsidR="0013322E">
        <w:rPr>
          <w:rStyle w:val="StyleUnderline"/>
        </w:rPr>
        <w:t xml:space="preserve"> </w:t>
      </w:r>
      <w:r w:rsidRPr="003D01EF">
        <w:t>[*1526]</w:t>
      </w:r>
      <w:r w:rsidR="0013322E">
        <w:t xml:space="preserve"> </w:t>
      </w:r>
      <w:r w:rsidRPr="003D01EF">
        <w:rPr>
          <w:rStyle w:val="StyleUnderline"/>
        </w:rPr>
        <w:t>years has increasingly shifted the discourse from a debate on the merits of any federal intervention to an evaluation of the federalism implications of particular federal programs.</w:t>
      </w:r>
      <w:r w:rsidRPr="00920123">
        <w:t xml:space="preserve"> </w:t>
      </w:r>
      <w:r w:rsidRPr="003D01EF">
        <w:t>Familiarity with recent education initiatives is therefore crucial for understanding persistent legal and policy objections to the federal role in education.</w:t>
      </w:r>
      <w:r w:rsidRPr="00920123">
        <w:t xml:space="preserve"> In this subsection, I briefly describe two of many such programs: NCLB and Race to the Top. These programs will then inform my analysis of the most salient risks posed by a strong federal role in the formation of education policy</w:t>
      </w:r>
      <w:r>
        <w:t>.</w:t>
      </w:r>
    </w:p>
    <w:p w:rsidR="00365917" w:rsidRPr="00365917" w:rsidRDefault="00365917" w:rsidP="00365917"/>
    <w:p w:rsidR="001561AC" w:rsidRDefault="001561AC" w:rsidP="001561AC">
      <w:pPr>
        <w:pStyle w:val="Heading3"/>
      </w:pPr>
      <w:r>
        <w:t>Unfunded Mandates – Backlash</w:t>
      </w:r>
    </w:p>
    <w:p w:rsidR="001561AC" w:rsidRPr="001561AC" w:rsidRDefault="001561AC" w:rsidP="001561AC"/>
    <w:p w:rsidR="001561AC" w:rsidRDefault="001561AC" w:rsidP="001561AC">
      <w:pPr>
        <w:pStyle w:val="Heading4"/>
      </w:pPr>
      <w:r>
        <w:t>Passing an unfunded mandate the states have to fulfill generates huge controversy from states and localities—No Child Left Behind proves</w:t>
      </w:r>
    </w:p>
    <w:p w:rsidR="001561AC" w:rsidRPr="00854EC7" w:rsidRDefault="001561AC" w:rsidP="001561AC">
      <w:pPr>
        <w:rPr>
          <w:rStyle w:val="Style13ptBold"/>
        </w:rPr>
      </w:pPr>
      <w:r w:rsidRPr="00854EC7">
        <w:rPr>
          <w:rStyle w:val="Style13ptBold"/>
        </w:rPr>
        <w:t>Joyce, University of Maryland, Public Policy School, Professor 14</w:t>
      </w:r>
    </w:p>
    <w:p w:rsidR="001561AC" w:rsidRDefault="001561AC" w:rsidP="001561AC">
      <w:r>
        <w:t>[</w:t>
      </w:r>
      <w:r w:rsidRPr="00854EC7">
        <w:t xml:space="preserve">Philip Joyce, professor at the University of Maryland School of Public Policy, 4-16-2014, </w:t>
      </w:r>
      <w:r>
        <w:t xml:space="preserve">Governing: The States and Localities, </w:t>
      </w:r>
      <w:r w:rsidRPr="00854EC7">
        <w:t>"Is the Era of Unfunded Federal Mandates Over?," http://www.governing.com/columns/smart-mgmt/col-is-era-unfunded-federal-mandates-over.html</w:t>
      </w:r>
      <w:r>
        <w:t>, accessed 7/11/17, AW]</w:t>
      </w:r>
    </w:p>
    <w:p w:rsidR="001561AC" w:rsidRDefault="001561AC" w:rsidP="001561AC"/>
    <w:p w:rsidR="001561AC" w:rsidRDefault="001561AC" w:rsidP="001561AC">
      <w:r w:rsidRPr="0082187A">
        <w:rPr>
          <w:rStyle w:val="StyleUnderline"/>
        </w:rPr>
        <w:t>Is the Era of Unfunded Federal Mandates Over</w:t>
      </w:r>
      <w:r>
        <w:t>?</w:t>
      </w:r>
    </w:p>
    <w:p w:rsidR="001561AC" w:rsidRDefault="001561AC" w:rsidP="001561AC">
      <w:r>
        <w:t>The current Congress has imposed few of these costly requirements. But it may be premature for state, local and tribal governments to stop worrying.</w:t>
      </w:r>
    </w:p>
    <w:p w:rsidR="001561AC" w:rsidRDefault="001561AC" w:rsidP="001561AC">
      <w:r w:rsidRPr="0082187A">
        <w:rPr>
          <w:rStyle w:val="StyleUnderline"/>
        </w:rPr>
        <w:t>A Congressional Budget Office report issued in late March includes a rather surprising revelation: With the exception of the Affordable Care Act and another law affecting child nutrition passed in 2010, Congress has not passed any significant bill imposing unfunded mandates on state, local or tribal governments since 2008</w:t>
      </w:r>
      <w:r>
        <w:t>.</w:t>
      </w:r>
    </w:p>
    <w:p w:rsidR="001561AC" w:rsidRDefault="001561AC" w:rsidP="001561AC">
      <w:r w:rsidRPr="0082187A">
        <w:rPr>
          <w:rStyle w:val="StyleUnderline"/>
        </w:rPr>
        <w:t>When the Unfunded Mandates Reform Act (UMRA) was passed in 1995, the problem was considered so important that the bill that became this law was the first to be introduced in the new Republican-controlled House after that party took over Congress for the first time in 40 years</w:t>
      </w:r>
      <w:r>
        <w:t xml:space="preserve">. The reason? </w:t>
      </w:r>
      <w:r w:rsidRPr="0082187A">
        <w:rPr>
          <w:rStyle w:val="StyleUnderline"/>
        </w:rPr>
        <w:t>Republicans desperately wanted to amend the Constitution to require a balanced federal budget</w:t>
      </w:r>
      <w:r>
        <w:t>, but states and localities raised concerns that the federal budget might be balanced simply by passing responsibilities -- and costs -- down to state and local governments.</w:t>
      </w:r>
    </w:p>
    <w:p w:rsidR="001561AC" w:rsidRDefault="001561AC" w:rsidP="001561AC">
      <w:r w:rsidRPr="0082187A">
        <w:rPr>
          <w:rStyle w:val="StyleUnderline"/>
        </w:rPr>
        <w:t>UMRA requires the Congressional Budget Office (CBO) to disclose the cost of any mandate as defined by the law, including intergovernmental and private-sector mandates that exceed statutory thresholds, before a bill can be considered on the floor of the House or the Senate</w:t>
      </w:r>
      <w:r>
        <w:t>. For 2013, that threshold was $75 million for intergovernmental mandates and $150 million for private-sector mandates. The notion was that highlighting the cost would have a chilling effect on mandates.</w:t>
      </w:r>
    </w:p>
    <w:p w:rsidR="001561AC" w:rsidRDefault="001561AC" w:rsidP="001561AC">
      <w:r w:rsidRPr="0082187A">
        <w:rPr>
          <w:rStyle w:val="StyleUnderline"/>
        </w:rPr>
        <w:t>The most striking figure in the new CBO report</w:t>
      </w:r>
      <w:r>
        <w:t xml:space="preserve"> (which carries the not-so-catchy title of "A Review of CBO's Activities in 2013 Under the Unfunded Mandates Reform Act") </w:t>
      </w:r>
      <w:r w:rsidRPr="0082187A">
        <w:rPr>
          <w:rStyle w:val="StyleUnderline"/>
        </w:rPr>
        <w:t>is the small number of laws enacted in 2013 that contained intergovernmental mandates. In fact, there were only four mandates in the 72 bills that became law in 2013; none of these had costs above the threshold. One other bill -- immigration legislation involving verification of employment eligibility -- would have had costs exceeding the threshold, but it did not become law</w:t>
      </w:r>
      <w:r>
        <w:t>.</w:t>
      </w:r>
    </w:p>
    <w:p w:rsidR="001561AC" w:rsidRDefault="001561AC" w:rsidP="001561AC">
      <w:r w:rsidRPr="0082187A">
        <w:rPr>
          <w:rStyle w:val="StyleUnderline"/>
        </w:rPr>
        <w:t xml:space="preserve">This 2013 experience compares to an average of 45 intergovernmental mandates per year in the prior four years, with only seven </w:t>
      </w:r>
      <w:r>
        <w:t xml:space="preserve">(in two bills, both in 2010) with costs above the statutory threshold. So, judging from the activity reported by the CBO, </w:t>
      </w:r>
      <w:r w:rsidRPr="0082187A">
        <w:rPr>
          <w:rStyle w:val="StyleUnderline"/>
        </w:rPr>
        <w:t>Congress has</w:t>
      </w:r>
      <w:r>
        <w:t xml:space="preserve">, for all intents and purposes, </w:t>
      </w:r>
      <w:r w:rsidRPr="0082187A">
        <w:rPr>
          <w:rStyle w:val="StyleUnderline"/>
        </w:rPr>
        <w:t>virtually stopped imposing costly mandates on state, local and tribal governments</w:t>
      </w:r>
      <w:r>
        <w:t>.</w:t>
      </w:r>
    </w:p>
    <w:p w:rsidR="001561AC" w:rsidRDefault="001561AC" w:rsidP="001561AC">
      <w:r>
        <w:t xml:space="preserve">Further, </w:t>
      </w:r>
      <w:r w:rsidRPr="0082187A">
        <w:rPr>
          <w:rStyle w:val="StyleUnderline"/>
        </w:rPr>
        <w:t>CBO reports that only 13 laws containing 18 intergovernmental mandates above the threshold have been enacted in the 18 years since UMRA took effect</w:t>
      </w:r>
      <w:r>
        <w:t>. There is no record of the pace of intergovernmental mandates prior to the imposition of UMRA, but if the problem of unfunded mandates prompted the enactment of UMRA, the problem seems to have all but gone away.</w:t>
      </w:r>
    </w:p>
    <w:p w:rsidR="001561AC" w:rsidRDefault="001561AC" w:rsidP="001561AC">
      <w:r>
        <w:t>There are several possible reasons for why this has occurred. First, the 1995 law simply may have worked as intended. With more information about the cost of mandates available to federal lawmakers, Congress has refrained from enacting mandates, or at least has taken action to lower the costs of the ones it does enact.</w:t>
      </w:r>
    </w:p>
    <w:p w:rsidR="001561AC" w:rsidRDefault="001561AC" w:rsidP="001561AC">
      <w:r w:rsidRPr="0082187A">
        <w:rPr>
          <w:rStyle w:val="StyleUnderline"/>
        </w:rPr>
        <w:t>The other possible explanations suggest that more caution is in order</w:t>
      </w:r>
      <w:r>
        <w:t xml:space="preserve">. For one thing, </w:t>
      </w:r>
      <w:r w:rsidRPr="0082187A">
        <w:rPr>
          <w:rStyle w:val="StyleUnderline"/>
        </w:rPr>
        <w:t>it seems likely that the narrow definition of a mandate is partly at issue here.</w:t>
      </w:r>
      <w:r>
        <w:t xml:space="preserve"> </w:t>
      </w:r>
      <w:r w:rsidRPr="0082187A">
        <w:rPr>
          <w:rStyle w:val="StyleUnderline"/>
        </w:rPr>
        <w:t>UMRA</w:t>
      </w:r>
      <w:r>
        <w:t xml:space="preserve">, for example, </w:t>
      </w:r>
      <w:r w:rsidRPr="0082187A">
        <w:rPr>
          <w:rStyle w:val="StyleUnderline"/>
        </w:rPr>
        <w:t>does not cover most "conditions of assistance" even if meeting those conditions might cost state and local governments a lot of money. This means that the requirements in the No Child Left Behind Act do not meet the UMRA definition of a mandate because states could</w:t>
      </w:r>
      <w:r>
        <w:t xml:space="preserve"> (theoretically) </w:t>
      </w:r>
      <w:r w:rsidRPr="000C0AE5">
        <w:rPr>
          <w:rStyle w:val="StyleUnderline"/>
        </w:rPr>
        <w:t>choose</w:t>
      </w:r>
      <w:r w:rsidRPr="0082187A">
        <w:rPr>
          <w:rStyle w:val="StyleUnderline"/>
        </w:rPr>
        <w:t xml:space="preserve"> to forego the federal funding.</w:t>
      </w:r>
      <w:r>
        <w:t xml:space="preserve"> Similarly, changes to Medicaid have not been identified as mandates because large portions of the program are optional expansions that states have the authority to change. UMRA also does not cover legislation that supports the guarantee of a federal constitutional right; if UMRA had been around when the Americans with Disabilities Act was passed, for example, the requirements in that law would not have been identified as mandates.</w:t>
      </w:r>
    </w:p>
    <w:p w:rsidR="001561AC" w:rsidRDefault="001561AC" w:rsidP="001561AC">
      <w:r>
        <w:t xml:space="preserve">In addition, as has been well documented, </w:t>
      </w:r>
      <w:r w:rsidRPr="0082187A">
        <w:rPr>
          <w:rStyle w:val="StyleUnderline"/>
        </w:rPr>
        <w:t>the current Congress not only has failed to pass unfunded mandates -- it has failed to do lots of things. The 113th Congress passed 72 bills last year, 40 percent fewer than the number passed in 2009 and less than half of the number passed in 2005</w:t>
      </w:r>
      <w:r>
        <w:t>. This is a rare positive attribute of a so-called "do nothing" (or, to be fair, "do little") Congress: no laws, no mandates.</w:t>
      </w:r>
    </w:p>
    <w:p w:rsidR="001561AC" w:rsidRDefault="001561AC" w:rsidP="001561AC">
      <w:r w:rsidRPr="0082187A">
        <w:rPr>
          <w:rStyle w:val="StyleUnderline"/>
        </w:rPr>
        <w:t>In the future, if we return to government controlled by a single party (or even a unified Congress), state and local governments worried about unfunded mandates imposed by Washington will have to return to a vigilant stance.</w:t>
      </w:r>
      <w:r>
        <w:t xml:space="preserve"> For the time being, however, the highly partisan and dysfunctional nature of lawmaking in Congress appears to have at least one silver lining.</w:t>
      </w:r>
    </w:p>
    <w:p w:rsidR="001561AC" w:rsidRDefault="001561AC" w:rsidP="001561AC"/>
    <w:p w:rsidR="009E46CF" w:rsidRPr="00BB0297" w:rsidRDefault="009E46CF" w:rsidP="009E46CF">
      <w:pPr>
        <w:pStyle w:val="Heading4"/>
      </w:pPr>
      <w:r>
        <w:t>Unfunded federal education reforms are incredibly unpopular with the states</w:t>
      </w:r>
    </w:p>
    <w:p w:rsidR="0013322E" w:rsidRDefault="009E46CF" w:rsidP="009E46CF">
      <w:r w:rsidRPr="00BB0297">
        <w:rPr>
          <w:rStyle w:val="Style13ptBold"/>
        </w:rPr>
        <w:t>McGovern, NYU School of Law JD, 11</w:t>
      </w:r>
    </w:p>
    <w:p w:rsidR="009E46CF" w:rsidRDefault="009E46CF" w:rsidP="009E46CF">
      <w:r>
        <w:t>(Shannon K. McGovern, Nov 2011, Lexis, “A NEW MODEL FOR STATES AS LABORATORIES FOR REFORM: HOW FEDERALISM INFORMS EDUCATION POLICY”, p.1, accessed 7/11/7, MJ)</w:t>
      </w:r>
    </w:p>
    <w:p w:rsidR="009E46CF" w:rsidRPr="00BB0297" w:rsidRDefault="009E46CF" w:rsidP="009E46CF"/>
    <w:p w:rsidR="009E46CF" w:rsidRDefault="009E46CF" w:rsidP="009E46CF">
      <w:r w:rsidRPr="00B01022">
        <w:rPr>
          <w:rStyle w:val="StyleUnderline"/>
        </w:rPr>
        <w:t>Financial obligations imposed from the top down also animate opposition to NCLB and federal education policy generally. While NCLB had broad support in Congress, state legislatures controlled by both parties were so alarmed by NCLB's new conditions that many took the unusual step of formally resisting its implementation</w:t>
      </w:r>
      <w:r w:rsidRPr="00BB0297">
        <w:rPr>
          <w:u w:val="single"/>
        </w:rPr>
        <w:t xml:space="preserve">. </w:t>
      </w:r>
      <w:r>
        <w:t xml:space="preserve">n80 </w:t>
      </w:r>
      <w:r w:rsidRPr="009E46CF">
        <w:rPr>
          <w:rStyle w:val="StyleUnderline"/>
        </w:rPr>
        <w:t>At least thirty-eight states considered, and some passed, legislative resolutions condemning NCLB, prohibiting the use of state or local money to support it, and/or urging school districts to reject NCLB funds</w:t>
      </w:r>
      <w:r>
        <w:t>. n81 Utah went further, famously becoming the first state to (temporarily) opt out of NCLB entirely. n82</w:t>
      </w:r>
    </w:p>
    <w:p w:rsidR="009E46CF" w:rsidRDefault="009E46CF" w:rsidP="009E46CF">
      <w:r w:rsidRPr="009E46CF">
        <w:rPr>
          <w:rStyle w:val="StyleUnderline"/>
        </w:rPr>
        <w:t>The bulk of this formal opposition to NCLB is rooted in the contention that the states bear most of the costs of implementing NCLB, in violation of the Spending Clause and NCLB's own unfunded mandates provision.</w:t>
      </w:r>
      <w:r>
        <w:t xml:space="preserve"> n83 One lawsuit brought by a state and another by school districts - instrumentalities of states - challenged NCLB on these grounds but were dismissed. n84 While two unfavorable dispositions</w:t>
      </w:r>
      <w:r w:rsidR="0013322E">
        <w:t xml:space="preserve"> </w:t>
      </w:r>
      <w:r>
        <w:t>[*1535]</w:t>
      </w:r>
      <w:r w:rsidR="0013322E">
        <w:t xml:space="preserve"> </w:t>
      </w:r>
      <w:r>
        <w:t>cast doubt on the viability of legal challenges to NCLB's unfunded mandates, n85 dicta in these cases have broad and important policy impli-cations. The Sixth Circuit recognized, albeit indirectly, that practical coercion under the Spending Clause can exist independently of legally actionable, constitutionally infirm coercion, stating in unequivocal terms that "Congress has not fully funded the cost of complying with NCLB." n86 Indeed, since the genesis of the Elementary and Secondary Education Act (ESEA) in the 1960s, K-12 education expenditures by the federal government have increased in absolute terms but remained flat relative to spending by states and localities. n87 The passage of NCLB, which increased the number and extent of states' obligations under Title I, as well as the number of af-fected schools, did not dramatically alter this calculus. n88 State and local governments remain responsible for most of the cost of public education.</w:t>
      </w:r>
    </w:p>
    <w:p w:rsidR="009E46CF" w:rsidRPr="000309C3" w:rsidRDefault="009E46CF" w:rsidP="009E46CF">
      <w:r w:rsidRPr="009E46CF">
        <w:rPr>
          <w:rStyle w:val="StyleUnderline"/>
        </w:rPr>
        <w:t>This data inevitably raises the question "whether it makes sense to permit the federal government ... to exert far more policy influence than the federal government's financial contribution to state and local school district budgets might traditionally warrant."</w:t>
      </w:r>
      <w:r w:rsidRPr="009E46CF">
        <w:t xml:space="preserve"> n89</w:t>
      </w:r>
      <w:r w:rsidRPr="00BB0297">
        <w:rPr>
          <w:u w:val="single"/>
        </w:rPr>
        <w:t xml:space="preserve"> </w:t>
      </w:r>
      <w:r w:rsidRPr="009E46CF">
        <w:rPr>
          <w:rStyle w:val="StyleUnderline"/>
        </w:rPr>
        <w:t>The most obvious answer</w:t>
      </w:r>
      <w:r w:rsidRPr="009E46CF">
        <w:t>, and thus the least satisfying,</w:t>
      </w:r>
      <w:r w:rsidRPr="00BB0297">
        <w:rPr>
          <w:u w:val="single"/>
        </w:rPr>
        <w:t xml:space="preserve"> </w:t>
      </w:r>
      <w:r w:rsidRPr="009E46CF">
        <w:rPr>
          <w:rStyle w:val="StyleUnderline"/>
        </w:rPr>
        <w:t xml:space="preserve">is that state im-plemen-tation of any of the major federal education initiatives is voluntary, at least in name. </w:t>
      </w:r>
      <w:r w:rsidRPr="009E46CF">
        <w:t>Recall, however, that Con-necticut objected to the financial balance struck by NCLB strongly enough to file a federal action, but apparently not strongly enough to forego the funds in the first</w:t>
      </w:r>
      <w:r w:rsidR="0013322E">
        <w:rPr>
          <w:u w:val="single"/>
        </w:rPr>
        <w:t xml:space="preserve"> </w:t>
      </w:r>
      <w:r w:rsidRPr="00B01022">
        <w:t>[*1536]</w:t>
      </w:r>
      <w:r w:rsidR="0013322E">
        <w:t xml:space="preserve"> </w:t>
      </w:r>
      <w:r w:rsidRPr="009E46CF">
        <w:t>place. n90</w:t>
      </w:r>
      <w:r w:rsidRPr="00B01022">
        <w:t xml:space="preserve"> </w:t>
      </w:r>
      <w:r w:rsidRPr="009E46CF">
        <w:rPr>
          <w:rStyle w:val="StyleUnderline"/>
        </w:rPr>
        <w:t>The current recession and concomitant state budget deficits have surely exacerbated the problem.</w:t>
      </w:r>
      <w:r w:rsidRPr="00B01022">
        <w:t xml:space="preserve"> n91</w:t>
      </w:r>
      <w:r w:rsidRPr="00BB0297">
        <w:rPr>
          <w:u w:val="single"/>
        </w:rPr>
        <w:t xml:space="preserve"> </w:t>
      </w:r>
      <w:r w:rsidRPr="009E46CF">
        <w:rPr>
          <w:rStyle w:val="StyleUnderline"/>
        </w:rPr>
        <w:t>The states' ability to make meaningful decisions about whether to accept conditional grants depends not only on the amount in question and the relative burdens of the strings attached, but also on the vagaries of the financial climate.</w:t>
      </w:r>
      <w:r>
        <w:t xml:space="preserve"> n92 Neither Race to the Top nor Obama's proposal for similar incentives-based Title I grants under a revamped and reauthorized NCLB has addressed the disparity between federal and state spending.</w:t>
      </w:r>
    </w:p>
    <w:p w:rsidR="001243D2" w:rsidRPr="000309C3" w:rsidRDefault="001243D2" w:rsidP="001243D2">
      <w:pPr>
        <w:pStyle w:val="Heading2"/>
        <w:rPr>
          <w:rFonts w:cs="Times New Roman"/>
        </w:rPr>
      </w:pPr>
      <w:r w:rsidRPr="000309C3">
        <w:rPr>
          <w:rFonts w:cs="Times New Roman"/>
        </w:rPr>
        <w:t>Regulation</w:t>
      </w:r>
    </w:p>
    <w:p w:rsidR="001243D2" w:rsidRDefault="001243D2" w:rsidP="001243D2"/>
    <w:p w:rsidR="004706FF" w:rsidRDefault="004706FF" w:rsidP="004706FF">
      <w:pPr>
        <w:pStyle w:val="Heading3"/>
      </w:pPr>
      <w:r>
        <w:t>Controversial</w:t>
      </w:r>
    </w:p>
    <w:p w:rsidR="004706FF" w:rsidRPr="004706FF" w:rsidRDefault="004706FF" w:rsidP="004706FF"/>
    <w:p w:rsidR="004706FF" w:rsidRDefault="004706FF" w:rsidP="004706FF">
      <w:pPr>
        <w:pStyle w:val="Heading4"/>
      </w:pPr>
      <w:r>
        <w:t>Federal mandates are pol</w:t>
      </w:r>
      <w:r w:rsidRPr="004706FF">
        <w:t>arizing</w:t>
      </w:r>
      <w:r w:rsidR="007F7803">
        <w:t xml:space="preserve">, </w:t>
      </w:r>
      <w:r>
        <w:t xml:space="preserve">ensuring </w:t>
      </w:r>
      <w:r w:rsidRPr="004706FF">
        <w:t>backlash</w:t>
      </w:r>
      <w:r w:rsidR="007F7803">
        <w:t xml:space="preserve"> across the political spectrum</w:t>
      </w:r>
    </w:p>
    <w:p w:rsidR="004706FF" w:rsidRPr="004706FF" w:rsidRDefault="004706FF" w:rsidP="004706FF">
      <w:pPr>
        <w:rPr>
          <w:rStyle w:val="Style13ptBold"/>
        </w:rPr>
      </w:pPr>
      <w:r w:rsidRPr="004706FF">
        <w:rPr>
          <w:rStyle w:val="Style13ptBold"/>
        </w:rPr>
        <w:t>Usdan, Institute for Educational Leadership Senior Fellow and Former President, 16</w:t>
      </w:r>
    </w:p>
    <w:p w:rsidR="004706FF" w:rsidRPr="000309C3" w:rsidRDefault="004706FF" w:rsidP="004706FF">
      <w:r w:rsidRPr="000309C3">
        <w:t>(Michael S., 2-04-2016, Institute for Educational Leadership, “The Ever Debatable Federal Role: Implications for Education Policy”, http://c.ymcdn.com/sites/epfp.iel.org/resource/resmgr/Files/The_Ever_Debatable_Federal_R.pdf, accessed 7/10/17, MJ)</w:t>
      </w:r>
    </w:p>
    <w:p w:rsidR="004706FF" w:rsidRDefault="004706FF" w:rsidP="004706FF"/>
    <w:p w:rsidR="004706FF" w:rsidRDefault="004706FF" w:rsidP="004706FF">
      <w:r w:rsidRPr="004706FF">
        <w:t xml:space="preserve">I trust that </w:t>
      </w:r>
      <w:r w:rsidRPr="004706FF">
        <w:rPr>
          <w:rStyle w:val="StyleUnderline"/>
        </w:rPr>
        <w:t>this</w:t>
      </w:r>
      <w:r w:rsidRPr="004706FF">
        <w:t xml:space="preserve"> somewhat lengthy </w:t>
      </w:r>
      <w:r w:rsidRPr="004706FF">
        <w:rPr>
          <w:rStyle w:val="StyleUnderline"/>
        </w:rPr>
        <w:t>historical contextual</w:t>
      </w:r>
      <w:r w:rsidRPr="004706FF">
        <w:t xml:space="preserve"> presentation has </w:t>
      </w:r>
      <w:r w:rsidRPr="004706FF">
        <w:rPr>
          <w:rStyle w:val="StyleUnderline"/>
        </w:rPr>
        <w:t>provided the necessary backdrop to fully understand the nature of the contemporary</w:t>
      </w:r>
      <w:r w:rsidRPr="004706FF">
        <w:t xml:space="preserve"> </w:t>
      </w:r>
      <w:r w:rsidRPr="004706FF">
        <w:rPr>
          <w:rStyle w:val="Emphasis"/>
        </w:rPr>
        <w:t>polarized debate</w:t>
      </w:r>
      <w:r w:rsidRPr="004706FF">
        <w:rPr>
          <w:rStyle w:val="StyleUnderline"/>
        </w:rPr>
        <w:t xml:space="preserve"> about the </w:t>
      </w:r>
      <w:r w:rsidRPr="004706FF">
        <w:rPr>
          <w:rStyle w:val="Emphasis"/>
        </w:rPr>
        <w:t>appropriate role</w:t>
      </w:r>
      <w:r w:rsidRPr="004706FF">
        <w:rPr>
          <w:rStyle w:val="StyleUnderline"/>
        </w:rPr>
        <w:t xml:space="preserve"> that should be played by the federal government in determining educational policy</w:t>
      </w:r>
      <w:r w:rsidRPr="004706FF">
        <w:t xml:space="preserve">. The </w:t>
      </w:r>
      <w:r w:rsidRPr="004706FF">
        <w:rPr>
          <w:rStyle w:val="StyleUnderline"/>
        </w:rPr>
        <w:t>history</w:t>
      </w:r>
      <w:r w:rsidRPr="004706FF">
        <w:t xml:space="preserve"> is important because it </w:t>
      </w:r>
      <w:r w:rsidRPr="004706FF">
        <w:rPr>
          <w:rStyle w:val="StyleUnderline"/>
        </w:rPr>
        <w:t>helps to explain why the unprecedented proactive role played by the federal government in very recent years has elicited such negative responses from those who believe</w:t>
      </w:r>
      <w:r w:rsidRPr="004706FF">
        <w:t xml:space="preserve"> </w:t>
      </w:r>
      <w:r w:rsidRPr="004706FF">
        <w:rPr>
          <w:rStyle w:val="Emphasis"/>
        </w:rPr>
        <w:t>so strongly</w:t>
      </w:r>
      <w:r w:rsidRPr="004706FF">
        <w:t xml:space="preserve"> </w:t>
      </w:r>
      <w:r w:rsidRPr="004706FF">
        <w:rPr>
          <w:rStyle w:val="StyleUnderline"/>
        </w:rPr>
        <w:t>that it runs counter to the American tradition of local and state control of education which has prevailed throughout most of our history</w:t>
      </w:r>
      <w:r w:rsidRPr="004706FF">
        <w:t>.</w:t>
      </w:r>
    </w:p>
    <w:p w:rsidR="004706FF" w:rsidRDefault="004706FF" w:rsidP="004706FF">
      <w:r>
        <w:t>Passage of the federal No Child Left Behind (</w:t>
      </w:r>
      <w:r w:rsidRPr="00656538">
        <w:rPr>
          <w:rStyle w:val="StyleUnderline"/>
        </w:rPr>
        <w:t>NCLB</w:t>
      </w:r>
      <w:r>
        <w:t xml:space="preserve">) legislation in 2001, which was a further reauthorization of the original ESEA, </w:t>
      </w:r>
      <w:r w:rsidRPr="00656538">
        <w:rPr>
          <w:rStyle w:val="StyleUnderline"/>
        </w:rPr>
        <w:t>represented a singularly important landmark in</w:t>
      </w:r>
      <w:r>
        <w:t xml:space="preserve"> the history and evolution of </w:t>
      </w:r>
      <w:r w:rsidRPr="00656538">
        <w:rPr>
          <w:rStyle w:val="StyleUnderline"/>
        </w:rPr>
        <w:t>the federal role in education</w:t>
      </w:r>
      <w:r>
        <w:t xml:space="preserve">. For the first time, federal legislation was enacted that had direct ramifications for the teachers and students in every school and classroom in the land. George W. Bush, a “compassionate conservative” Republican president, spearheaded passage of the bill which generated broad bipartisan support among influential “liberal” Democrats, particularly the late Senator Ted Kennedy of Massachusetts and Representative George Miller of California. The irony is that NCLB, unquestionably the most intrusive federal legislation ever enacted by the U.S. Congress, was initiated by a Republican president leading the party which traditionally had opposed for decades more extensive federal involvement in school matters. </w:t>
      </w:r>
      <w:r w:rsidRPr="00656538">
        <w:rPr>
          <w:rStyle w:val="StyleUnderline"/>
        </w:rPr>
        <w:t>Passage</w:t>
      </w:r>
      <w:r>
        <w:t xml:space="preserve"> of the NCLB legislation, in essence, </w:t>
      </w:r>
      <w:r w:rsidRPr="00656538">
        <w:rPr>
          <w:rStyle w:val="StyleUnderline"/>
        </w:rPr>
        <w:t>was the capstone of years of efforts to make schools more accountable</w:t>
      </w:r>
      <w:r>
        <w:t>—</w:t>
      </w:r>
      <w:r w:rsidRPr="004706FF">
        <w:rPr>
          <w:rStyle w:val="StyleUnderline"/>
        </w:rPr>
        <w:t>efforts that were</w:t>
      </w:r>
      <w:r>
        <w:t xml:space="preserve"> </w:t>
      </w:r>
      <w:r w:rsidRPr="00656538">
        <w:rPr>
          <w:rStyle w:val="StyleUnderline"/>
        </w:rPr>
        <w:t>supported by the country’s most influential business and political leaders</w:t>
      </w:r>
      <w:r>
        <w:t>.</w:t>
      </w:r>
    </w:p>
    <w:p w:rsidR="004706FF" w:rsidRDefault="004706FF" w:rsidP="004706FF">
      <w:r>
        <w:t>NCLB imposed a host of requirements on school districts if they wished to maintain their eligibility for federal funding. The bill required (among other things): annual testing in reading and math in grades 3-8, interventions in low-performing schools, teacher evaluations, mandatory public school and supplemented services if school failures persisted, and reports on Adequate Yearly Progress (AYP), disaggregated data.</w:t>
      </w:r>
    </w:p>
    <w:p w:rsidR="004706FF" w:rsidRPr="004706FF" w:rsidRDefault="004706FF" w:rsidP="004706FF">
      <w:r w:rsidRPr="004706FF">
        <w:t xml:space="preserve">This </w:t>
      </w:r>
      <w:r w:rsidRPr="004706FF">
        <w:rPr>
          <w:rStyle w:val="Emphasis"/>
        </w:rPr>
        <w:t>cascading</w:t>
      </w:r>
      <w:r w:rsidRPr="004706FF">
        <w:t xml:space="preserve"> of </w:t>
      </w:r>
      <w:r w:rsidRPr="004706FF">
        <w:rPr>
          <w:rStyle w:val="Emphasis"/>
        </w:rPr>
        <w:t>requirements</w:t>
      </w:r>
      <w:r w:rsidRPr="004706FF">
        <w:t>, as NCLB was implemented</w:t>
      </w:r>
      <w:r w:rsidRPr="004706FF">
        <w:rPr>
          <w:rStyle w:val="StyleUnderline"/>
        </w:rPr>
        <w:t xml:space="preserve">, not surprisingly generated tremendous discontent among teachers, administrators, and school board members throughout the country. In addition to </w:t>
      </w:r>
      <w:r w:rsidRPr="004706FF">
        <w:rPr>
          <w:rStyle w:val="Emphasis"/>
        </w:rPr>
        <w:t>trampling on</w:t>
      </w:r>
      <w:r w:rsidRPr="004706FF">
        <w:t xml:space="preserve"> </w:t>
      </w:r>
      <w:r w:rsidRPr="004706FF">
        <w:rPr>
          <w:rStyle w:val="StyleUnderline"/>
        </w:rPr>
        <w:t>the hallowed traditions of</w:t>
      </w:r>
      <w:r w:rsidRPr="004706FF">
        <w:t xml:space="preserve"> </w:t>
      </w:r>
      <w:r w:rsidRPr="004706FF">
        <w:rPr>
          <w:rStyle w:val="Emphasis"/>
        </w:rPr>
        <w:t>local control</w:t>
      </w:r>
      <w:r w:rsidRPr="004706FF">
        <w:t xml:space="preserve"> of education, </w:t>
      </w:r>
      <w:r w:rsidRPr="004706FF">
        <w:rPr>
          <w:rStyle w:val="StyleUnderline"/>
        </w:rPr>
        <w:t>complaints were rampant that more and more decisions were being made by those who were furthest from the classrooms</w:t>
      </w:r>
      <w:r w:rsidRPr="004706FF">
        <w:t xml:space="preserve"> where teaching and learning occur.</w:t>
      </w:r>
    </w:p>
    <w:p w:rsidR="0013322E" w:rsidRDefault="004706FF" w:rsidP="004706FF">
      <w:r w:rsidRPr="004706FF">
        <w:rPr>
          <w:rStyle w:val="StyleUnderline"/>
        </w:rPr>
        <w:t xml:space="preserve">These complaints were transmitted to elected officials at </w:t>
      </w:r>
      <w:r w:rsidRPr="004706FF">
        <w:rPr>
          <w:rStyle w:val="Emphasis"/>
        </w:rPr>
        <w:t>every governmental level</w:t>
      </w:r>
      <w:r w:rsidRPr="004706FF">
        <w:rPr>
          <w:rStyle w:val="StyleUnderline"/>
        </w:rPr>
        <w:t xml:space="preserve"> as NCLB ultimately became </w:t>
      </w:r>
      <w:r w:rsidRPr="004706FF">
        <w:rPr>
          <w:rStyle w:val="Emphasis"/>
        </w:rPr>
        <w:t>toxic</w:t>
      </w:r>
      <w:r w:rsidRPr="004706FF">
        <w:t xml:space="preserve">. </w:t>
      </w:r>
      <w:r w:rsidRPr="004706FF">
        <w:rPr>
          <w:rStyle w:val="StyleUnderline"/>
        </w:rPr>
        <w:t>Efforts to reauthorize</w:t>
      </w:r>
      <w:r w:rsidRPr="004706FF">
        <w:t xml:space="preserve"> the legislation (an event that is to occur every five years) </w:t>
      </w:r>
      <w:r w:rsidRPr="004706FF">
        <w:rPr>
          <w:rStyle w:val="Emphasis"/>
        </w:rPr>
        <w:t>failed</w:t>
      </w:r>
      <w:r w:rsidRPr="004706FF">
        <w:t xml:space="preserve"> and the original legislation still stands at this writing 14 years after its original enactment. </w:t>
      </w:r>
      <w:r w:rsidRPr="004706FF">
        <w:rPr>
          <w:rStyle w:val="StyleUnderline"/>
        </w:rPr>
        <w:t>New political coalitions have formed</w:t>
      </w:r>
      <w:r w:rsidRPr="004706FF">
        <w:t xml:space="preserve"> over the years </w:t>
      </w:r>
      <w:r w:rsidRPr="004706FF">
        <w:rPr>
          <w:rStyle w:val="StyleUnderline"/>
        </w:rPr>
        <w:t xml:space="preserve">with </w:t>
      </w:r>
      <w:r w:rsidRPr="004706FF">
        <w:rPr>
          <w:rStyle w:val="Emphasis"/>
        </w:rPr>
        <w:t>very different perspectives</w:t>
      </w:r>
      <w:r w:rsidRPr="004706FF">
        <w:rPr>
          <w:rStyle w:val="StyleUnderline"/>
        </w:rPr>
        <w:t xml:space="preserve"> as to what a newly authorized ESEA should look like. Civil rights and equity advocates remain distrustful as to whether states and localities will meet the</w:t>
      </w:r>
      <w:r w:rsidRPr="004706FF">
        <w:t xml:space="preserve"> </w:t>
      </w:r>
      <w:r w:rsidRPr="004706FF">
        <w:rPr>
          <w:rStyle w:val="StyleUnderline"/>
        </w:rPr>
        <w:t>educational needs of</w:t>
      </w:r>
      <w:r w:rsidRPr="004706FF">
        <w:t xml:space="preserve"> growing members of </w:t>
      </w:r>
      <w:r w:rsidRPr="004706FF">
        <w:rPr>
          <w:rStyle w:val="StyleUnderline"/>
        </w:rPr>
        <w:t>poor and minority children. They</w:t>
      </w:r>
      <w:r w:rsidRPr="004706FF">
        <w:t xml:space="preserve"> continue to </w:t>
      </w:r>
      <w:r w:rsidRPr="004706FF">
        <w:rPr>
          <w:rStyle w:val="StyleUnderline"/>
        </w:rPr>
        <w:t>have greater confidence that federal officials will be more mindful of equity concerns</w:t>
      </w:r>
      <w:r w:rsidRPr="004706FF">
        <w:t xml:space="preserve"> than their state and local counterparts.</w:t>
      </w:r>
    </w:p>
    <w:p w:rsidR="004706FF" w:rsidRPr="004706FF" w:rsidRDefault="004706FF" w:rsidP="004706FF">
      <w:r w:rsidRPr="004706FF">
        <w:rPr>
          <w:rStyle w:val="StyleUnderline"/>
        </w:rPr>
        <w:t>The Democrats</w:t>
      </w:r>
      <w:r w:rsidRPr="004706FF">
        <w:t xml:space="preserve"> </w:t>
      </w:r>
      <w:r w:rsidRPr="004706FF">
        <w:rPr>
          <w:rStyle w:val="StyleUnderline"/>
        </w:rPr>
        <w:t xml:space="preserve">themselves are </w:t>
      </w:r>
      <w:r w:rsidRPr="004706FF">
        <w:rPr>
          <w:rStyle w:val="Emphasis"/>
        </w:rPr>
        <w:t>divided</w:t>
      </w:r>
      <w:r w:rsidRPr="004706FF">
        <w:rPr>
          <w:rStyle w:val="StyleUnderline"/>
        </w:rPr>
        <w:t xml:space="preserve"> over the shape of NCLB’s next iteration</w:t>
      </w:r>
      <w:r w:rsidRPr="004706FF">
        <w:t xml:space="preserve">. For example, a relatively new organization, </w:t>
      </w:r>
      <w:r w:rsidRPr="004706FF">
        <w:rPr>
          <w:rStyle w:val="StyleUnderline"/>
        </w:rPr>
        <w:t>Democrats for Education Reform, has been supportive of charters and many of the</w:t>
      </w:r>
      <w:r w:rsidRPr="004706FF">
        <w:t xml:space="preserve"> </w:t>
      </w:r>
      <w:r w:rsidRPr="004706FF">
        <w:rPr>
          <w:rStyle w:val="StyleUnderline"/>
        </w:rPr>
        <w:t>accountability</w:t>
      </w:r>
      <w:r w:rsidRPr="004706FF">
        <w:t xml:space="preserve"> </w:t>
      </w:r>
      <w:r w:rsidRPr="004706FF">
        <w:rPr>
          <w:rStyle w:val="StyleUnderline"/>
        </w:rPr>
        <w:t>measures</w:t>
      </w:r>
      <w:r w:rsidRPr="004706FF">
        <w:t xml:space="preserve"> undertaken by the Obama Administration. The organizations representing educators such as the multimillion member teacher unions, school administrators, and school board members, who usually are firmly in the Democratic camp on federal legislative issues, have been alienated by policies of the present Department of Education. The Department, they feel, has ignored the perspectives of practitioners and professional educators and has pushed for unfair and unproven accountability measures that undermine teacher and administrator morale.</w:t>
      </w:r>
    </w:p>
    <w:p w:rsidR="004706FF" w:rsidRDefault="004706FF" w:rsidP="004706FF">
      <w:r w:rsidRPr="004706FF">
        <w:rPr>
          <w:rStyle w:val="StyleUnderline"/>
        </w:rPr>
        <w:t>The Republicans, having</w:t>
      </w:r>
      <w:r w:rsidRPr="004706FF">
        <w:t xml:space="preserve"> gained </w:t>
      </w:r>
      <w:r w:rsidRPr="004706FF">
        <w:rPr>
          <w:rStyle w:val="StyleUnderline"/>
        </w:rPr>
        <w:t>control of both the House and the Senate</w:t>
      </w:r>
      <w:r w:rsidRPr="004706FF">
        <w:t xml:space="preserve"> in the November 2014 elections, </w:t>
      </w:r>
      <w:r w:rsidRPr="004706FF">
        <w:rPr>
          <w:rStyle w:val="StyleUnderline"/>
        </w:rPr>
        <w:t xml:space="preserve">have as their major agenda </w:t>
      </w:r>
      <w:r w:rsidRPr="004706FF">
        <w:rPr>
          <w:rStyle w:val="Emphasis"/>
        </w:rPr>
        <w:t>restoring the prerogatives of the states and localities in determining education policy</w:t>
      </w:r>
      <w:r w:rsidRPr="004706FF">
        <w:t xml:space="preserve">. </w:t>
      </w:r>
      <w:r w:rsidRPr="004706FF">
        <w:rPr>
          <w:rStyle w:val="StyleUnderline"/>
        </w:rPr>
        <w:t xml:space="preserve">They </w:t>
      </w:r>
      <w:r w:rsidRPr="004706FF">
        <w:rPr>
          <w:rStyle w:val="Emphasis"/>
        </w:rPr>
        <w:t>sharply criticize federal overreach</w:t>
      </w:r>
      <w:r w:rsidRPr="004706FF">
        <w:rPr>
          <w:rStyle w:val="StyleUnderline"/>
        </w:rPr>
        <w:t xml:space="preserve"> and desire to </w:t>
      </w:r>
      <w:r w:rsidRPr="004706FF">
        <w:rPr>
          <w:rStyle w:val="Emphasis"/>
        </w:rPr>
        <w:t>consolidate</w:t>
      </w:r>
      <w:r w:rsidRPr="004706FF">
        <w:t xml:space="preserve"> </w:t>
      </w:r>
      <w:r w:rsidRPr="004706FF">
        <w:rPr>
          <w:rStyle w:val="StyleUnderline"/>
        </w:rPr>
        <w:t>federal programs and give the states far greater influence</w:t>
      </w:r>
      <w:r w:rsidRPr="004706FF">
        <w:t xml:space="preserve">. Indeed, </w:t>
      </w:r>
      <w:r w:rsidRPr="004706FF">
        <w:rPr>
          <w:rStyle w:val="StyleUnderline"/>
        </w:rPr>
        <w:t xml:space="preserve">Republicans advocate </w:t>
      </w:r>
      <w:r w:rsidRPr="004706FF">
        <w:rPr>
          <w:rStyle w:val="Emphasis"/>
        </w:rPr>
        <w:t>stripping</w:t>
      </w:r>
      <w:r w:rsidRPr="004706FF">
        <w:t xml:space="preserve"> most of the </w:t>
      </w:r>
      <w:r w:rsidRPr="004706FF">
        <w:rPr>
          <w:rStyle w:val="Emphasis"/>
        </w:rPr>
        <w:t>federal authority</w:t>
      </w:r>
      <w:r w:rsidRPr="004706FF">
        <w:t xml:space="preserve"> and punitive elements currently embedded </w:t>
      </w:r>
      <w:r w:rsidRPr="004706FF">
        <w:rPr>
          <w:rStyle w:val="StyleUnderline"/>
        </w:rPr>
        <w:t>in NCLB</w:t>
      </w:r>
      <w:r w:rsidRPr="004706FF">
        <w:t xml:space="preserve">. Although some components of a renamed NCLB, such as Title I, school ratings, charter school grants and disaggregated data, will probably survive the reauthorization process whenever it might occur, and </w:t>
      </w:r>
      <w:r w:rsidRPr="004706FF">
        <w:rPr>
          <w:rStyle w:val="StyleUnderline"/>
        </w:rPr>
        <w:t xml:space="preserve">the Republican Congress will no doubt persist in seeking to </w:t>
      </w:r>
      <w:r w:rsidRPr="004706FF">
        <w:rPr>
          <w:rStyle w:val="Emphasis"/>
        </w:rPr>
        <w:t>dramatically curb the federal role</w:t>
      </w:r>
      <w:r w:rsidRPr="004706FF">
        <w:t xml:space="preserve">. </w:t>
      </w:r>
      <w:r w:rsidRPr="004706FF">
        <w:rPr>
          <w:rStyle w:val="StyleUnderline"/>
        </w:rPr>
        <w:t xml:space="preserve">Republicans simply </w:t>
      </w:r>
      <w:r w:rsidRPr="004706FF">
        <w:rPr>
          <w:rStyle w:val="Emphasis"/>
        </w:rPr>
        <w:t>will not support</w:t>
      </w:r>
      <w:r w:rsidRPr="004706FF">
        <w:rPr>
          <w:rStyle w:val="StyleUnderline"/>
        </w:rPr>
        <w:t xml:space="preserve"> a continuation of the current level of federal influence, and the viability of compromise with Democrats and those supporting continued federal leadership</w:t>
      </w:r>
      <w:r w:rsidRPr="004706FF">
        <w:t xml:space="preserve"> on equity and related issues </w:t>
      </w:r>
      <w:r w:rsidRPr="004706FF">
        <w:rPr>
          <w:rStyle w:val="StyleUnderline"/>
        </w:rPr>
        <w:t xml:space="preserve">is a </w:t>
      </w:r>
      <w:r w:rsidRPr="004706FF">
        <w:rPr>
          <w:rStyle w:val="Emphasis"/>
        </w:rPr>
        <w:t>very open question</w:t>
      </w:r>
      <w:r w:rsidRPr="004706FF">
        <w:t>, as is the issue of whether a presidential veto can be averted.</w:t>
      </w:r>
    </w:p>
    <w:p w:rsidR="004706FF" w:rsidRPr="000309C3" w:rsidRDefault="004706FF" w:rsidP="001243D2"/>
    <w:p w:rsidR="001243D2" w:rsidRPr="000309C3" w:rsidRDefault="001243D2" w:rsidP="001243D2">
      <w:pPr>
        <w:pStyle w:val="Heading3"/>
        <w:rPr>
          <w:rFonts w:cs="Times New Roman"/>
        </w:rPr>
      </w:pPr>
      <w:r w:rsidRPr="000309C3">
        <w:rPr>
          <w:rFonts w:cs="Times New Roman"/>
        </w:rPr>
        <w:t>Teacher &amp; Performance Regs – GOP Backlash</w:t>
      </w:r>
    </w:p>
    <w:p w:rsidR="001243D2" w:rsidRPr="000309C3" w:rsidRDefault="001243D2" w:rsidP="001243D2"/>
    <w:p w:rsidR="001243D2" w:rsidRPr="000309C3" w:rsidRDefault="001243D2" w:rsidP="001243D2">
      <w:pPr>
        <w:pStyle w:val="Heading4"/>
        <w:rPr>
          <w:rFonts w:cs="Times New Roman"/>
        </w:rPr>
      </w:pPr>
      <w:r w:rsidRPr="000309C3">
        <w:rPr>
          <w:rFonts w:cs="Times New Roman"/>
        </w:rPr>
        <w:t>GOP opposes regulations like the plan – recent reversals prove</w:t>
      </w:r>
    </w:p>
    <w:p w:rsidR="001243D2" w:rsidRPr="000309C3" w:rsidRDefault="001243D2" w:rsidP="001243D2">
      <w:r w:rsidRPr="000309C3">
        <w:rPr>
          <w:rStyle w:val="Style13ptBold"/>
        </w:rPr>
        <w:t>CARNEY, The Hill, 17</w:t>
      </w:r>
    </w:p>
    <w:p w:rsidR="001243D2" w:rsidRPr="000309C3" w:rsidRDefault="001243D2" w:rsidP="001243D2">
      <w:r w:rsidRPr="000309C3">
        <w:t xml:space="preserve">(Jordain Carney, 03/09/17 , The Hill, “Senate GOP votes to nix Obama-era education rules”, </w:t>
      </w:r>
      <w:hyperlink r:id="rId57" w:history="1">
        <w:r w:rsidRPr="000309C3">
          <w:rPr>
            <w:rStyle w:val="Hyperlink"/>
          </w:rPr>
          <w:t>http://thehill.com/blogs/floor-action/senate/323191-senate-gop-votes-to-nix-obama-era-education-rules</w:t>
        </w:r>
      </w:hyperlink>
      <w:r w:rsidRPr="000309C3">
        <w:t>, Accessed 7/6/17, MJ)</w:t>
      </w:r>
    </w:p>
    <w:p w:rsidR="001243D2" w:rsidRPr="000309C3" w:rsidRDefault="001243D2" w:rsidP="001243D2"/>
    <w:p w:rsidR="001243D2" w:rsidRPr="000309C3" w:rsidRDefault="001243D2" w:rsidP="001243D2">
      <w:r w:rsidRPr="000309C3">
        <w:t>The Senate is taking a hammer to a pair of Obama-era education rules.</w:t>
      </w:r>
    </w:p>
    <w:p w:rsidR="001243D2" w:rsidRPr="000309C3" w:rsidRDefault="001243D2" w:rsidP="001243D2">
      <w:pPr>
        <w:rPr>
          <w:rStyle w:val="StyleUnderline"/>
        </w:rPr>
      </w:pPr>
      <w:r w:rsidRPr="000309C3">
        <w:rPr>
          <w:rStyle w:val="StyleUnderline"/>
        </w:rPr>
        <w:t>Senators voted 50-49 on Thursday to roll back a regulation that placed tougher accountability measures on schools.</w:t>
      </w:r>
    </w:p>
    <w:p w:rsidR="001243D2" w:rsidRPr="000309C3" w:rsidRDefault="001243D2" w:rsidP="001243D2">
      <w:pPr>
        <w:rPr>
          <w:rStyle w:val="StyleUnderline"/>
        </w:rPr>
      </w:pPr>
      <w:r w:rsidRPr="000309C3">
        <w:rPr>
          <w:rStyle w:val="StyleUnderline"/>
        </w:rPr>
        <w:t>The rule detailed how public schools must carry out laws meant to ensure they are meeting the needs of all students.</w:t>
      </w:r>
    </w:p>
    <w:p w:rsidR="001243D2" w:rsidRPr="000309C3" w:rsidRDefault="001243D2" w:rsidP="001243D2">
      <w:r w:rsidRPr="000309C3">
        <w:rPr>
          <w:rStyle w:val="StyleUnderline"/>
        </w:rPr>
        <w:t>Republicans are using the Congressional Review Act to nix the Obama regulations, allowing them to undo the rules without any support from Democrats</w:t>
      </w:r>
      <w:r w:rsidRPr="000309C3">
        <w:t>.</w:t>
      </w:r>
    </w:p>
    <w:p w:rsidR="001243D2" w:rsidRPr="000309C3" w:rsidRDefault="001243D2" w:rsidP="001243D2">
      <w:r w:rsidRPr="000309C3">
        <w:t>Thursday's vote comes after senators voted 59-40 on Wednesday to nix teacher preparation requirements.</w:t>
      </w:r>
    </w:p>
    <w:p w:rsidR="001243D2" w:rsidRPr="000309C3" w:rsidRDefault="001243D2" w:rsidP="001243D2">
      <w:pPr>
        <w:rPr>
          <w:rStyle w:val="StyleUnderline"/>
        </w:rPr>
      </w:pPr>
      <w:r w:rsidRPr="000309C3">
        <w:rPr>
          <w:rStyle w:val="StyleUnderline"/>
        </w:rPr>
        <w:t>Under that regulation states had to issue ratings for teacher-prep programs, and poorly performing schools would be penalized by being ineligible for some federal aid.</w:t>
      </w:r>
    </w:p>
    <w:p w:rsidR="001243D2" w:rsidRDefault="001243D2" w:rsidP="001243D2">
      <w:pPr>
        <w:rPr>
          <w:rStyle w:val="StyleUnderline"/>
        </w:rPr>
      </w:pPr>
      <w:r w:rsidRPr="000309C3">
        <w:rPr>
          <w:rStyle w:val="StyleUnderline"/>
        </w:rPr>
        <w:t>The House has already voted to eliminate both of the education regulations, meaning the bills will now head to the desk of President Trump, who is expected to sign them.</w:t>
      </w:r>
    </w:p>
    <w:p w:rsidR="00751A64" w:rsidRPr="000309C3" w:rsidRDefault="00751A64" w:rsidP="001243D2">
      <w:pPr>
        <w:rPr>
          <w:rStyle w:val="StyleUnderline"/>
        </w:rPr>
      </w:pPr>
    </w:p>
    <w:p w:rsidR="00C26A90" w:rsidRPr="000309C3" w:rsidRDefault="003C603C" w:rsidP="00B5267C">
      <w:pPr>
        <w:pStyle w:val="Heading2"/>
        <w:rPr>
          <w:rFonts w:cs="Times New Roman"/>
        </w:rPr>
      </w:pPr>
      <w:r>
        <w:rPr>
          <w:rFonts w:cs="Times New Roman"/>
        </w:rPr>
        <w:t>Funding</w:t>
      </w:r>
    </w:p>
    <w:p w:rsidR="00B5267C" w:rsidRPr="000309C3" w:rsidRDefault="00B5267C" w:rsidP="00B5267C"/>
    <w:p w:rsidR="00E33FB7" w:rsidRPr="000309C3" w:rsidRDefault="00B5267C" w:rsidP="00B5267C">
      <w:pPr>
        <w:pStyle w:val="Heading3"/>
        <w:rPr>
          <w:rFonts w:cs="Times New Roman"/>
        </w:rPr>
      </w:pPr>
      <w:r w:rsidRPr="000309C3">
        <w:rPr>
          <w:rFonts w:cs="Times New Roman"/>
        </w:rPr>
        <w:t>GOP Backlash</w:t>
      </w:r>
    </w:p>
    <w:p w:rsidR="00E33FB7" w:rsidRPr="000309C3" w:rsidRDefault="00E33FB7" w:rsidP="000309C3"/>
    <w:p w:rsidR="00E33FB7" w:rsidRPr="000309C3" w:rsidRDefault="00B5267C" w:rsidP="00B5267C">
      <w:pPr>
        <w:pStyle w:val="Heading4"/>
        <w:rPr>
          <w:rFonts w:cs="Times New Roman"/>
        </w:rPr>
      </w:pPr>
      <w:r w:rsidRPr="000309C3">
        <w:rPr>
          <w:rFonts w:cs="Times New Roman"/>
        </w:rPr>
        <w:t>Republicans backlash against spending from Trump</w:t>
      </w:r>
    </w:p>
    <w:p w:rsidR="00B5267C" w:rsidRPr="000309C3" w:rsidRDefault="00B5267C" w:rsidP="00B5267C">
      <w:pPr>
        <w:rPr>
          <w:rStyle w:val="Style13ptBold"/>
        </w:rPr>
      </w:pPr>
      <w:r w:rsidRPr="000309C3">
        <w:rPr>
          <w:rStyle w:val="Style13ptBold"/>
        </w:rPr>
        <w:t>Viser and McGrane, Boston Globe, 17</w:t>
      </w:r>
    </w:p>
    <w:p w:rsidR="00B5267C" w:rsidRPr="000309C3" w:rsidRDefault="00B5267C" w:rsidP="00B5267C">
      <w:r w:rsidRPr="000309C3">
        <w:t>[Matt and Victoria, 2-8-2017, Boston Globe, “Trump on collision course with GOP deficit hawks” https://www.bostonglobe.com/news/politics/2017/02/08/president-trump-massive-spending-plans-and-tax-cuts-will-challenge-congress-deficit-hawks/tdOBrS1VwuwAvDxH4pkUHJ/story.html, Accessed: 7-9-2017, BP]</w:t>
      </w:r>
    </w:p>
    <w:p w:rsidR="00B5267C" w:rsidRPr="000309C3" w:rsidRDefault="00B5267C" w:rsidP="00B5267C"/>
    <w:p w:rsidR="00B5267C" w:rsidRPr="000309C3" w:rsidRDefault="00B5267C" w:rsidP="00B5267C">
      <w:pPr>
        <w:rPr>
          <w:rStyle w:val="StyleUnderline"/>
        </w:rPr>
      </w:pPr>
      <w:r w:rsidRPr="000309C3">
        <w:rPr>
          <w:rStyle w:val="StyleUnderline"/>
        </w:rPr>
        <w:t>His big-ticket spending plans put the new president, who boasted as a businessman that he was the “king of debt,” on a collision course with fiscal conservatives in Congress who for years have railed against the ballooning debt, which is approaching $20 trillion.</w:t>
      </w:r>
    </w:p>
    <w:p w:rsidR="00E33FB7" w:rsidRPr="000309C3" w:rsidRDefault="00B5267C" w:rsidP="00B5267C">
      <w:r w:rsidRPr="000309C3">
        <w:t xml:space="preserve">It is one of the most glaring ways in which Trump is attempting to remake the Republican Party, </w:t>
      </w:r>
      <w:r w:rsidRPr="000309C3">
        <w:rPr>
          <w:rStyle w:val="Emphasis"/>
        </w:rPr>
        <w:t>shaking ideological bedrock for some conservatives who have spent careers arguing for less government spending</w:t>
      </w:r>
      <w:r w:rsidRPr="000309C3">
        <w:t>. The new Republican in the White House is talking down fiscal austerity and behaving more like a populist big spender, looking to prime the pump of the economy to benefit workers across the country.</w:t>
      </w:r>
    </w:p>
    <w:p w:rsidR="00B5267C" w:rsidRPr="000309C3" w:rsidRDefault="00B5267C" w:rsidP="00B5267C">
      <w:r w:rsidRPr="000309C3">
        <w:t>“A balanced budget is fine,” Trump told Fox News’ Sean Hannity recently. “But sometimes you have to fuel the well in order to really get the economy going.”</w:t>
      </w:r>
    </w:p>
    <w:p w:rsidR="00B5267C" w:rsidRPr="000309C3" w:rsidRDefault="00B5267C" w:rsidP="00B5267C">
      <w:r w:rsidRPr="000309C3">
        <w:t>During his first weeks in the White House, he not only touted new spending plans but also floated the idea of a 20 percent import tax on Mexican goods that could hit American consumers at car dealerships, retail counters, and supermarkets</w:t>
      </w:r>
    </w:p>
    <w:p w:rsidR="00B5267C" w:rsidRPr="000309C3" w:rsidRDefault="00B5267C" w:rsidP="00B5267C">
      <w:r w:rsidRPr="000309C3">
        <w:t xml:space="preserve">Even with an improving economy, </w:t>
      </w:r>
      <w:r w:rsidRPr="000309C3">
        <w:rPr>
          <w:rStyle w:val="StyleUnderline"/>
        </w:rPr>
        <w:t>his rhetoric seems to reflect the philosophy Democrats used to justify the federal stimulus i</w:t>
      </w:r>
      <w:r w:rsidRPr="000309C3">
        <w:t>n the wake of the 2008 financial crisis — spending that, though widely credited with spurring the economic recovery, helped spark Tea Party backlash and sweep Republicans back to power.</w:t>
      </w:r>
    </w:p>
    <w:p w:rsidR="00B5267C" w:rsidRPr="000309C3" w:rsidRDefault="00B5267C" w:rsidP="00B5267C">
      <w:r w:rsidRPr="000309C3">
        <w:t>Trump’s fellow Republicans so far appear muted in their concerns about his fiscal approach. Their reticence could open them up to charges of abandoning core principles or even of hypocrisy — that they only really mobilize against spending when a Democrat is proposing it.</w:t>
      </w:r>
    </w:p>
    <w:p w:rsidR="00B5267C" w:rsidRPr="000309C3" w:rsidRDefault="00B5267C" w:rsidP="00B5267C">
      <w:pPr>
        <w:rPr>
          <w:rStyle w:val="StyleUnderline"/>
        </w:rPr>
      </w:pPr>
      <w:r w:rsidRPr="000309C3">
        <w:t>“</w:t>
      </w:r>
      <w:r w:rsidRPr="000309C3">
        <w:rPr>
          <w:rStyle w:val="StyleUnderline"/>
        </w:rPr>
        <w:t>This is a huge test for the Republican Congress</w:t>
      </w:r>
      <w:r w:rsidRPr="000309C3">
        <w:t>,” said Maya MacGuineas, president of the Committee for a Responsible Federal Budget. “</w:t>
      </w:r>
      <w:r w:rsidRPr="000309C3">
        <w:rPr>
          <w:rStyle w:val="StyleUnderline"/>
        </w:rPr>
        <w:t>Now they own the policy choices. If they suddenly walk away from their goals of fiscal responsibility they will be hugely hypocritical.”</w:t>
      </w:r>
    </w:p>
    <w:p w:rsidR="00B5267C" w:rsidRPr="000309C3" w:rsidRDefault="00B5267C" w:rsidP="00B5267C">
      <w:r w:rsidRPr="000309C3">
        <w:t>The president announced a plan in his first week in office to build a wall along the border with Mexico, a key plank of his campaign and his most frequent rallying cry. But with Mexico refusing to foot the bill, as Trump promised it would, US taxpayers may now absorb the cost of a wall expected to total up to $15 billion.</w:t>
      </w:r>
    </w:p>
    <w:p w:rsidR="00B5267C" w:rsidRPr="000309C3" w:rsidRDefault="00B5267C" w:rsidP="00B5267C">
      <w:pPr>
        <w:rPr>
          <w:rStyle w:val="StyleUnderline"/>
        </w:rPr>
      </w:pPr>
      <w:r w:rsidRPr="000309C3">
        <w:rPr>
          <w:rStyle w:val="StyleUnderline"/>
        </w:rPr>
        <w:t xml:space="preserve">Congressional leaders have said they plan to take up legislation to pay for the wall. And while those same leaders fought just about any new Obama administration spending that was not accompanied by cuts, even a $1.1 billion request to combat the Zika virus, </w:t>
      </w:r>
      <w:r w:rsidRPr="000309C3">
        <w:rPr>
          <w:rStyle w:val="Emphasis"/>
        </w:rPr>
        <w:t>they are now preparing to avoid a similar pledge</w:t>
      </w:r>
      <w:r w:rsidRPr="000309C3">
        <w:rPr>
          <w:rStyle w:val="StyleUnderline"/>
        </w:rPr>
        <w:t xml:space="preserve"> under Trump.</w:t>
      </w:r>
    </w:p>
    <w:p w:rsidR="00B5267C" w:rsidRPr="000309C3" w:rsidRDefault="00B5267C" w:rsidP="00B5267C">
      <w:pPr>
        <w:rPr>
          <w:rStyle w:val="StyleUnderline"/>
        </w:rPr>
      </w:pPr>
      <w:r w:rsidRPr="000309C3">
        <w:t xml:space="preserve">House Speaker </w:t>
      </w:r>
      <w:r w:rsidRPr="000309C3">
        <w:rPr>
          <w:rStyle w:val="StyleUnderline"/>
        </w:rPr>
        <w:t>Paul Ryan, asked at least three times recently whether the costs of the wall would be offset with other budget cuts, said, “We’ll see.”</w:t>
      </w:r>
    </w:p>
    <w:p w:rsidR="00B5267C" w:rsidRPr="000309C3" w:rsidRDefault="00B5267C" w:rsidP="00B5267C">
      <w:r w:rsidRPr="000309C3">
        <w:t>“</w:t>
      </w:r>
      <w:r w:rsidRPr="000309C3">
        <w:rPr>
          <w:rStyle w:val="Emphasis"/>
        </w:rPr>
        <w:t>We are fiscal conservatives</w:t>
      </w:r>
      <w:r w:rsidRPr="000309C3">
        <w:t>,” he said. “</w:t>
      </w:r>
      <w:r w:rsidRPr="000309C3">
        <w:rPr>
          <w:rStyle w:val="StyleUnderline"/>
        </w:rPr>
        <w:t>If we’re going to be spending on things like say, infrastructure, we’re going to find the fiscal space to pay for that in our spring budget</w:t>
      </w:r>
      <w:r w:rsidRPr="000309C3">
        <w:t>. And so those are the things we’re planning on doing.”</w:t>
      </w:r>
    </w:p>
    <w:p w:rsidR="00B5267C" w:rsidRPr="000309C3" w:rsidRDefault="00B5267C" w:rsidP="00B5267C">
      <w:r w:rsidRPr="000309C3">
        <w:t>To be sure, Republicans haven’t always kept such a tight grip on spending when they’ve held the purse strings. Many congressional Republicans jumped aboard with President George W. Bush’s tax cuts and his push to expand Medicare to cover prescription drugs, both of which helped turn budget surpluses of the 1990s into deficits</w:t>
      </w:r>
    </w:p>
    <w:p w:rsidR="00B5267C" w:rsidRPr="000309C3" w:rsidRDefault="00B5267C" w:rsidP="00B5267C">
      <w:r w:rsidRPr="000309C3">
        <w:rPr>
          <w:rStyle w:val="StyleUnderline"/>
        </w:rPr>
        <w:t xml:space="preserve">But the rise of the Tea Party since 2009 has bolstered the ranks of hard-core </w:t>
      </w:r>
      <w:r w:rsidRPr="000309C3">
        <w:rPr>
          <w:rStyle w:val="Emphasis"/>
        </w:rPr>
        <w:t>deficit hawks</w:t>
      </w:r>
      <w:r w:rsidRPr="000309C3">
        <w:t>, and many of them point to those decisions of the Bush years as mistakes made by “the establishment” that the party best not repeat.</w:t>
      </w:r>
    </w:p>
    <w:p w:rsidR="00B5267C" w:rsidRPr="000309C3" w:rsidRDefault="00B5267C" w:rsidP="00B5267C"/>
    <w:p w:rsidR="00773AD8" w:rsidRDefault="00773AD8" w:rsidP="00773AD8">
      <w:pPr>
        <w:pStyle w:val="Heading3"/>
      </w:pPr>
      <w:r>
        <w:t>AT – GOP Likes the Plan</w:t>
      </w:r>
    </w:p>
    <w:p w:rsidR="00773AD8" w:rsidRPr="00773AD8" w:rsidRDefault="00773AD8" w:rsidP="00773AD8"/>
    <w:p w:rsidR="0013322E" w:rsidRDefault="00773AD8" w:rsidP="00773AD8">
      <w:pPr>
        <w:pStyle w:val="Heading4"/>
      </w:pPr>
      <w:r>
        <w:t>Republicans don’t think an increase in education programs is necessary</w:t>
      </w:r>
    </w:p>
    <w:p w:rsidR="00773AD8" w:rsidRPr="000738A6" w:rsidRDefault="00773AD8" w:rsidP="00773AD8">
      <w:pPr>
        <w:rPr>
          <w:rStyle w:val="Style13ptBold"/>
        </w:rPr>
      </w:pPr>
      <w:r w:rsidRPr="000738A6">
        <w:rPr>
          <w:rStyle w:val="Style13ptBold"/>
        </w:rPr>
        <w:t>Izumi, Center for Education at the Pacific Research Institute Senior Fellow, 17</w:t>
      </w:r>
    </w:p>
    <w:p w:rsidR="0013322E" w:rsidRDefault="00773AD8" w:rsidP="00773AD8">
      <w:pPr>
        <w:rPr>
          <w:rStyle w:val="Hyperlink"/>
        </w:rPr>
      </w:pPr>
      <w:r>
        <w:t>[Lance, 6/2/17, Real Clear Education, “</w:t>
      </w:r>
      <w:r w:rsidRPr="003D0D5C">
        <w:t>Why Trump Is Right to Cut Federal Education Spending</w:t>
      </w:r>
      <w:r>
        <w:t xml:space="preserve">”, </w:t>
      </w:r>
      <w:hyperlink r:id="rId58" w:history="1">
        <w:r w:rsidRPr="00393964">
          <w:rPr>
            <w:rStyle w:val="Hyperlink"/>
          </w:rPr>
          <w:t>http://www.realcleareducation.com/articles/2017/06/02/why_trump_is_right_to_cut_federal_education_spending_110165.html</w:t>
        </w:r>
      </w:hyperlink>
      <w:r>
        <w:rPr>
          <w:rStyle w:val="Hyperlink"/>
        </w:rPr>
        <w:t>, accessed 7/12/17, RV]</w:t>
      </w:r>
    </w:p>
    <w:p w:rsidR="00773AD8" w:rsidRDefault="00773AD8" w:rsidP="00773AD8"/>
    <w:p w:rsidR="00773AD8" w:rsidRPr="003C55BC" w:rsidRDefault="00773AD8" w:rsidP="00773AD8">
      <w:pPr>
        <w:rPr>
          <w:u w:val="single"/>
        </w:rPr>
      </w:pPr>
      <w:r w:rsidRPr="003C55BC">
        <w:rPr>
          <w:u w:val="single"/>
        </w:rPr>
        <w:t>President Trump’s proposed cuts to the federal education budget have elicited the usual howls of dismay and condemnation from the education establishment. Yet, drill down into the actual cuts and there are a lot of good reasons to put these programs on the chopping block.</w:t>
      </w:r>
    </w:p>
    <w:p w:rsidR="00773AD8" w:rsidRPr="00596AAC" w:rsidRDefault="00773AD8" w:rsidP="00773AD8">
      <w:r w:rsidRPr="00A83298">
        <w:rPr>
          <w:b/>
          <w:u w:val="single"/>
        </w:rPr>
        <w:t xml:space="preserve">Take, for example, the 21st Century Community Learning Centers </w:t>
      </w:r>
      <w:r w:rsidRPr="00596AAC">
        <w:t xml:space="preserve">(CCLC) </w:t>
      </w:r>
      <w:r w:rsidRPr="00A83298">
        <w:rPr>
          <w:b/>
          <w:u w:val="single"/>
        </w:rPr>
        <w:t xml:space="preserve">program, which established before- and after-school programs, plus summer programs, aimed at improving student academic outcomes. </w:t>
      </w:r>
      <w:r w:rsidRPr="00596AAC">
        <w:t xml:space="preserve">President </w:t>
      </w:r>
      <w:r w:rsidRPr="00A83298">
        <w:rPr>
          <w:b/>
          <w:u w:val="single"/>
        </w:rPr>
        <w:t xml:space="preserve">Trump’s budget eliminates this $1.2 billion program. </w:t>
      </w:r>
      <w:r w:rsidRPr="00596AAC">
        <w:t>In response, liberal defenders of federal government education spending went nuts.</w:t>
      </w:r>
    </w:p>
    <w:p w:rsidR="00773AD8" w:rsidRDefault="00773AD8" w:rsidP="00773AD8">
      <w:r>
        <w:t>The liberal Center for American Progress (CAP) cited an Oregon after-school and summer-school program that it said would lose “enrichment opportunities that provide a well-rounded educational experience, including sports, art classes, off-site field trips, and vital summer school courses.” While offering flowery verbiage, the CAP failed to cite hard data to show that this program or CCLC programs overall are raising student outcomes.</w:t>
      </w:r>
    </w:p>
    <w:p w:rsidR="0013322E" w:rsidRDefault="00773AD8" w:rsidP="00773AD8">
      <w:pPr>
        <w:rPr>
          <w:rStyle w:val="StyleUnderline"/>
        </w:rPr>
      </w:pPr>
      <w:r w:rsidRPr="00596AAC">
        <w:rPr>
          <w:rStyle w:val="StyleUnderline"/>
        </w:rPr>
        <w:t>The Trump administration points out that “overall program performance data show that the program is not achieving its goal of helping students, particularly those who attend low-performing schools, meet challenging State academic standards.”</w:t>
      </w:r>
    </w:p>
    <w:p w:rsidR="00773AD8" w:rsidRPr="00596AAC" w:rsidRDefault="00773AD8" w:rsidP="00773AD8">
      <w:pPr>
        <w:rPr>
          <w:rStyle w:val="StyleUnderline"/>
        </w:rPr>
      </w:pPr>
      <w:r w:rsidRPr="00596AAC">
        <w:rPr>
          <w:rStyle w:val="StyleUnderline"/>
        </w:rPr>
        <w:t>In particular, the administration points out that “on average from 2013 to 2015, less than 20 percent of program participants improved from not proficient to proficient or above on State assessments in reading and mathematics.”</w:t>
      </w:r>
    </w:p>
    <w:p w:rsidR="00773AD8" w:rsidRDefault="00773AD8" w:rsidP="00773AD8">
      <w:r>
        <w:t>Furthermore, these programs have poor attendance, which results in poor student outcomes.</w:t>
      </w:r>
      <w:r w:rsidR="0013322E">
        <w:t xml:space="preserve"> </w:t>
      </w:r>
      <w:r>
        <w:t>The administration notes, “States reported that fewer than half of all students served (752,000 out of 1.8 million) attended programs for 30 days or more during the 2014-15 school year.</w:t>
      </w:r>
    </w:p>
    <w:p w:rsidR="00773AD8" w:rsidRPr="00A83298" w:rsidRDefault="00773AD8" w:rsidP="00773AD8">
      <w:pPr>
        <w:rPr>
          <w:u w:val="single"/>
        </w:rPr>
      </w:pPr>
      <w:r w:rsidRPr="00A83298">
        <w:rPr>
          <w:u w:val="single"/>
        </w:rPr>
        <w:t>“These data,” concludes the administration, “strongly suggest that the 21st CCLC is not generating the benefits commensurate with an annual investment of more than $1 billion in limited Federal education funds.”</w:t>
      </w:r>
    </w:p>
    <w:p w:rsidR="0013322E" w:rsidRDefault="00773AD8" w:rsidP="00773AD8">
      <w:r>
        <w:t>Previous evaluations of the 21st CCLC program found that the program was not just ineffective, but in some cases harmful. For instance, participating students were less likely to put effort into reading or English classes and were more likely to have behavior and discipline problems than similar students.</w:t>
      </w:r>
    </w:p>
    <w:p w:rsidR="00773AD8" w:rsidRDefault="00773AD8" w:rsidP="00773AD8">
      <w:r>
        <w:t>In addition to the 21st CCLC program, the Trump administration seeks to eliminate the $2.4 billion Supporting Effective Instruction (SEI) State Grants program. The program, also known at Title II of the Every Student Succeeds Act, funds a wide range of activities. However, the majority of funds, 52 percent, goes to professional development training for teachers, while just 25 percent goes to reduce class sizes.</w:t>
      </w:r>
    </w:p>
    <w:p w:rsidR="0013322E" w:rsidRDefault="00773AD8" w:rsidP="00773AD8">
      <w:r>
        <w:t>The liberal CAP worries about the effect of SEI elimination, not on student achievement, but on teacher salaries.</w:t>
      </w:r>
      <w:r w:rsidR="0013322E">
        <w:t xml:space="preserve"> </w:t>
      </w:r>
      <w:r>
        <w:t>The group conjures up the specter of “a loss of 40,000 teachers’ salaries.”</w:t>
      </w:r>
    </w:p>
    <w:p w:rsidR="00773AD8" w:rsidRDefault="00773AD8" w:rsidP="00773AD8">
      <w:r>
        <w:t>Yet, even the CAP admits that SEI funds “could be better spent” and that more effort “should be made to reform the program.” That admission is an understatement.</w:t>
      </w:r>
    </w:p>
    <w:p w:rsidR="00773AD8" w:rsidRPr="00A83298" w:rsidRDefault="00773AD8" w:rsidP="00773AD8">
      <w:pPr>
        <w:rPr>
          <w:u w:val="single"/>
        </w:rPr>
      </w:pPr>
      <w:r w:rsidRPr="00A83298">
        <w:rPr>
          <w:u w:val="single"/>
        </w:rPr>
        <w:t>As the administration observes, “professional development, as currently provided, has shown limited impact on student achievement.” Indeed, evaluations funded by the U.S. Department of Education have found that professional development programs make little difference in improving student achievement. Independent research comes to the same conclusion.</w:t>
      </w:r>
    </w:p>
    <w:p w:rsidR="00773AD8" w:rsidRPr="00A83298" w:rsidRDefault="00773AD8" w:rsidP="00773AD8">
      <w:pPr>
        <w:rPr>
          <w:u w:val="single"/>
        </w:rPr>
      </w:pPr>
      <w:r w:rsidRPr="00A83298">
        <w:rPr>
          <w:u w:val="single"/>
        </w:rPr>
        <w:t>According to a 2016 report by the education research organization MDR EdNET, “The data also shows that neither teaching skills [nor] student outcomes are significantly improved by traditional [professional development].” Despite this failure, school districts spend on average $18,000 per teacher each year on professional development, which translates to $18 billion in total.</w:t>
      </w:r>
    </w:p>
    <w:p w:rsidR="00773AD8" w:rsidRDefault="00773AD8" w:rsidP="00773AD8">
      <w:r>
        <w:t>Indeed, if one looks at the 20 PreK-12 programs that the Trump administration seeks to eliminate, from the Alaska Native Education program to the Comprehensive Literacy Development Grants program to the School Leader and Recruitment program, the common theme is that evaluations and analyses show that these programs do not improve student achievement, have a limited impact or duplicate other government activities.</w:t>
      </w:r>
    </w:p>
    <w:p w:rsidR="00773AD8" w:rsidRPr="00A83298" w:rsidRDefault="00773AD8" w:rsidP="00773AD8">
      <w:pPr>
        <w:rPr>
          <w:b/>
          <w:u w:val="single"/>
        </w:rPr>
      </w:pPr>
      <w:r w:rsidRPr="00A83298">
        <w:rPr>
          <w:b/>
          <w:u w:val="single"/>
        </w:rPr>
        <w:t>Thus the hysteria over defunding these programs is just that – hysteria.</w:t>
      </w:r>
      <w:r w:rsidR="0013322E">
        <w:rPr>
          <w:b/>
          <w:u w:val="single"/>
        </w:rPr>
        <w:t xml:space="preserve"> </w:t>
      </w:r>
      <w:r w:rsidRPr="00A83298">
        <w:rPr>
          <w:b/>
          <w:u w:val="single"/>
        </w:rPr>
        <w:t>The world will not end and children will not receive a worse education if ineffective federal education programs are eliminated. If Republicans in Congress are serious about local control of education, then they must get serious about local dependence on federal dollars.</w:t>
      </w:r>
    </w:p>
    <w:p w:rsidR="00773AD8" w:rsidRPr="00F601E6" w:rsidRDefault="00773AD8" w:rsidP="00773AD8"/>
    <w:p w:rsidR="00467F33" w:rsidRDefault="00467F33" w:rsidP="004D6447">
      <w:pPr>
        <w:pStyle w:val="Heading2"/>
        <w:rPr>
          <w:rFonts w:cs="Times New Roman"/>
        </w:rPr>
      </w:pPr>
      <w:r>
        <w:rPr>
          <w:rFonts w:cs="Times New Roman"/>
        </w:rPr>
        <w:t>Targeted Policy</w:t>
      </w:r>
    </w:p>
    <w:p w:rsidR="00467F33" w:rsidRDefault="00467F33" w:rsidP="00467F33"/>
    <w:p w:rsidR="000019EF" w:rsidRDefault="000019EF" w:rsidP="000019EF">
      <w:pPr>
        <w:pStyle w:val="Heading3"/>
      </w:pPr>
      <w:r>
        <w:t>Controversial</w:t>
      </w:r>
    </w:p>
    <w:p w:rsidR="000019EF" w:rsidRPr="000019EF" w:rsidRDefault="000019EF" w:rsidP="000019EF"/>
    <w:p w:rsidR="00435371" w:rsidRDefault="00435371" w:rsidP="00467F33">
      <w:pPr>
        <w:pStyle w:val="Heading4"/>
      </w:pPr>
      <w:r>
        <w:t>Narrowcast policies are more politically controversial and require heavy political lift</w:t>
      </w:r>
    </w:p>
    <w:p w:rsidR="0013322E" w:rsidRDefault="00467F33" w:rsidP="00467F33">
      <w:r w:rsidRPr="00E87362">
        <w:rPr>
          <w:rStyle w:val="Style13ptBold"/>
        </w:rPr>
        <w:t xml:space="preserve">Jennings, </w:t>
      </w:r>
      <w:r w:rsidR="006E3A3F">
        <w:rPr>
          <w:rStyle w:val="Style13ptBold"/>
        </w:rPr>
        <w:t xml:space="preserve">former Center on Education Policy CEO, </w:t>
      </w:r>
      <w:r w:rsidRPr="00E87362">
        <w:rPr>
          <w:rStyle w:val="Style13ptBold"/>
        </w:rPr>
        <w:t>15</w:t>
      </w:r>
    </w:p>
    <w:p w:rsidR="00435371" w:rsidRDefault="006E3A3F" w:rsidP="00435371">
      <w:r>
        <w:t xml:space="preserve">[John. F., </w:t>
      </w:r>
      <w:r w:rsidR="00467F33" w:rsidRPr="006E3A3F">
        <w:t>Presidents, Congress, and the Public Schools: The Politics of Education Reform,</w:t>
      </w:r>
      <w:r w:rsidR="00467F33">
        <w:t xml:space="preserve"> p. 152-153</w:t>
      </w:r>
      <w:r w:rsidR="00435371">
        <w:t>, Amazon, accessed 7-13-17, AFB]</w:t>
      </w:r>
    </w:p>
    <w:p w:rsidR="00467F33" w:rsidRDefault="00467F33" w:rsidP="00467F33"/>
    <w:p w:rsidR="00467F33" w:rsidRPr="00435371" w:rsidRDefault="00467F33" w:rsidP="00467F33">
      <w:r w:rsidRPr="00435371">
        <w:rPr>
          <w:rStyle w:val="StyleUnderline"/>
        </w:rPr>
        <w:t>The challenge</w:t>
      </w:r>
      <w:r w:rsidRPr="00435371">
        <w:t xml:space="preserve">, then, </w:t>
      </w:r>
      <w:r w:rsidRPr="00435371">
        <w:rPr>
          <w:rStyle w:val="StyleUnderline"/>
        </w:rPr>
        <w:t>is how to develop broad support for a federal policy? At a minimum, the task is to avoid widespread opposition to it</w:t>
      </w:r>
      <w:r w:rsidRPr="00435371">
        <w:t>.</w:t>
      </w:r>
    </w:p>
    <w:p w:rsidR="00467F33" w:rsidRPr="00435371" w:rsidRDefault="00467F33" w:rsidP="00467F33">
      <w:r w:rsidRPr="00435371">
        <w:rPr>
          <w:rStyle w:val="StyleUnderline"/>
        </w:rPr>
        <w:t>The specific challenge is to find or build general support while concentrating on</w:t>
      </w:r>
      <w:r w:rsidRPr="00435371">
        <w:t xml:space="preserve"> major </w:t>
      </w:r>
      <w:r w:rsidRPr="00435371">
        <w:rPr>
          <w:rStyle w:val="StyleUnderline"/>
        </w:rPr>
        <w:t xml:space="preserve">problems that chiefly affect limited </w:t>
      </w:r>
      <w:r w:rsidRPr="00435371">
        <w:t xml:space="preserve">(and often relatively powerless) </w:t>
      </w:r>
      <w:r w:rsidRPr="00435371">
        <w:rPr>
          <w:rStyle w:val="StyleUnderline"/>
        </w:rPr>
        <w:t>segments of the population</w:t>
      </w:r>
      <w:r w:rsidRPr="00435371">
        <w:t xml:space="preserve">. One such challenge relates to policies to ameliorate the effects of poverty on schooling. In 1967, when I first started working for the Congress, debates were ongoing about the relatively new Great Society legislation and the other programs added after the initial burst of legislating in 1965. </w:t>
      </w:r>
      <w:r w:rsidRPr="00435371">
        <w:rPr>
          <w:rStyle w:val="StyleUnderline"/>
        </w:rPr>
        <w:t>As</w:t>
      </w:r>
      <w:r w:rsidRPr="00435371">
        <w:t xml:space="preserve"> legislative bills were being considered to amend the old programs or add new ones, the Democratic </w:t>
      </w:r>
      <w:r w:rsidRPr="00435371">
        <w:rPr>
          <w:rStyle w:val="StyleUnderline"/>
        </w:rPr>
        <w:t>members of Congress argued among themselves about whether to create programs that affected a broad range of people or programs with narrow coverage</w:t>
      </w:r>
      <w:r w:rsidRPr="00435371">
        <w:t xml:space="preserve">, particularly for persons with low incomes. </w:t>
      </w:r>
      <w:r w:rsidRPr="00435371">
        <w:rPr>
          <w:rStyle w:val="StyleUnderline"/>
        </w:rPr>
        <w:t>Proponents of the latter</w:t>
      </w:r>
      <w:r w:rsidRPr="00435371">
        <w:t xml:space="preserve"> point of view </w:t>
      </w:r>
      <w:r w:rsidRPr="00435371">
        <w:rPr>
          <w:rStyle w:val="StyleUnderline"/>
        </w:rPr>
        <w:t>argued</w:t>
      </w:r>
      <w:r w:rsidRPr="00435371">
        <w:t xml:space="preserve"> that </w:t>
      </w:r>
      <w:r w:rsidRPr="00435371">
        <w:rPr>
          <w:rStyle w:val="StyleUnderline"/>
        </w:rPr>
        <w:t>focused aid was needed to help the poor to do better</w:t>
      </w:r>
      <w:r w:rsidRPr="00435371">
        <w:t xml:space="preserve"> and that broad coverage would dilute this assistance. </w:t>
      </w:r>
      <w:r w:rsidRPr="00435371">
        <w:rPr>
          <w:rStyle w:val="StyleUnderline"/>
        </w:rPr>
        <w:t>Supporters of the wide-coverage position argued that political support would always be limited for such narrow programs and that the middle class had to be involved to sustain the programs</w:t>
      </w:r>
      <w:r w:rsidRPr="00435371">
        <w:t xml:space="preserve"> and achieve sufficient appropriations. Meanwhile, Republican members of Congress usually wanted a focused approach so that the programs and funding would not grow too much.</w:t>
      </w:r>
    </w:p>
    <w:p w:rsidR="00467F33" w:rsidRPr="00435371" w:rsidRDefault="00467F33" w:rsidP="00467F33">
      <w:r w:rsidRPr="00435371">
        <w:t xml:space="preserve">Medicare is an example of a Great Society program that has a broad reach and has endured through dramatic changes of political control in Washington. </w:t>
      </w:r>
      <w:r w:rsidRPr="00435371">
        <w:rPr>
          <w:rStyle w:val="StyleUnderline"/>
        </w:rPr>
        <w:t>Head Start is an example of a focused program that</w:t>
      </w:r>
      <w:r w:rsidRPr="00435371">
        <w:t xml:space="preserve"> has survived but </w:t>
      </w:r>
      <w:r w:rsidRPr="00435371">
        <w:rPr>
          <w:rStyle w:val="StyleUnderline"/>
        </w:rPr>
        <w:t>continues to struggle with funding and its existence as a federal activity</w:t>
      </w:r>
      <w:r w:rsidRPr="00435371">
        <w:t xml:space="preserve"> </w:t>
      </w:r>
      <w:r w:rsidRPr="00435371">
        <w:rPr>
          <w:rStyle w:val="StyleUnderline"/>
        </w:rPr>
        <w:t>in the face of proposals to turn it over to the states</w:t>
      </w:r>
      <w:r w:rsidRPr="00435371">
        <w:t>.</w:t>
      </w:r>
    </w:p>
    <w:p w:rsidR="00467F33" w:rsidRDefault="00467F33" w:rsidP="00467F33">
      <w:r w:rsidRPr="00435371">
        <w:rPr>
          <w:rStyle w:val="StyleUnderline"/>
        </w:rPr>
        <w:t>The lesson is that federal policies in education should have a broad reach among the population whenever that is possible</w:t>
      </w:r>
      <w:r w:rsidRPr="00435371">
        <w:t xml:space="preserve">. </w:t>
      </w:r>
      <w:r w:rsidRPr="00435371">
        <w:rPr>
          <w:rStyle w:val="StyleUnderline"/>
        </w:rPr>
        <w:t>For example, federal support for higher academic standards helps all students, and should be widely supported</w:t>
      </w:r>
      <w:r w:rsidRPr="00435371">
        <w:t xml:space="preserve">. But it especially helps students in schools with concentrations of children from low-income families since they are often held to low expectations. </w:t>
      </w:r>
      <w:r w:rsidRPr="00435371">
        <w:rPr>
          <w:rStyle w:val="StyleUnderline"/>
        </w:rPr>
        <w:t>The difficulty comes when a particular problem is limited to a smaller segment of the population</w:t>
      </w:r>
      <w:r w:rsidRPr="00435371">
        <w:t xml:space="preserve">. </w:t>
      </w:r>
      <w:r w:rsidRPr="00435371">
        <w:rPr>
          <w:rStyle w:val="StyleUnderline"/>
        </w:rPr>
        <w:t>Although</w:t>
      </w:r>
      <w:r w:rsidRPr="00435371">
        <w:t xml:space="preserve"> that is a </w:t>
      </w:r>
      <w:r w:rsidRPr="00435371">
        <w:rPr>
          <w:rStyle w:val="StyleUnderline"/>
        </w:rPr>
        <w:t>challenging</w:t>
      </w:r>
      <w:r w:rsidRPr="00435371">
        <w:t xml:space="preserve"> circumstance, </w:t>
      </w:r>
      <w:r w:rsidRPr="00435371">
        <w:rPr>
          <w:rStyle w:val="StyleUnderline"/>
        </w:rPr>
        <w:t>advocates need to seek political support to help maintain that effort</w:t>
      </w:r>
      <w:r w:rsidRPr="00435371">
        <w:t xml:space="preserve">. </w:t>
      </w:r>
      <w:r w:rsidRPr="00435371">
        <w:rPr>
          <w:rStyle w:val="StyleUnderline"/>
        </w:rPr>
        <w:t>This</w:t>
      </w:r>
      <w:r w:rsidRPr="00435371">
        <w:t xml:space="preserve"> lesson </w:t>
      </w:r>
      <w:r w:rsidRPr="00435371">
        <w:rPr>
          <w:rStyle w:val="StyleUnderline"/>
        </w:rPr>
        <w:t>is</w:t>
      </w:r>
      <w:r w:rsidRPr="00435371">
        <w:t xml:space="preserve"> obviously </w:t>
      </w:r>
      <w:r w:rsidRPr="00435371">
        <w:rPr>
          <w:rStyle w:val="StyleUnderline"/>
        </w:rPr>
        <w:t>difficult to implement,</w:t>
      </w:r>
      <w:r w:rsidRPr="00435371">
        <w:t xml:space="preserve"> especially because the United States has such significant percentages of children who live in poverty and could benefit from special supports.</w:t>
      </w:r>
    </w:p>
    <w:p w:rsidR="00467F33" w:rsidRDefault="00467F33" w:rsidP="00467F33"/>
    <w:p w:rsidR="00EF02BF" w:rsidRDefault="00EF02BF" w:rsidP="00EF02BF">
      <w:pPr>
        <w:pStyle w:val="Heading4"/>
      </w:pPr>
      <w:r>
        <w:t>Involvement in social issues– like the aff – generates huge public controversy</w:t>
      </w:r>
    </w:p>
    <w:p w:rsidR="00EF02BF" w:rsidRPr="007F1C67" w:rsidRDefault="00EF02BF" w:rsidP="00EF02BF">
      <w:pPr>
        <w:rPr>
          <w:rStyle w:val="Style13ptBold"/>
        </w:rPr>
      </w:pPr>
      <w:r w:rsidRPr="007F1C67">
        <w:rPr>
          <w:rStyle w:val="Style13ptBold"/>
        </w:rPr>
        <w:t>Medwin, Top Education Degrees, writer, 14</w:t>
      </w:r>
    </w:p>
    <w:p w:rsidR="00EF02BF" w:rsidRDefault="00EF02BF" w:rsidP="00EF02BF">
      <w:r>
        <w:t>[</w:t>
      </w:r>
      <w:r w:rsidRPr="00FC1BC5">
        <w:t xml:space="preserve">Deborah Medwin, </w:t>
      </w:r>
      <w:r>
        <w:t>2-15-2014</w:t>
      </w:r>
      <w:r w:rsidRPr="00FC1BC5">
        <w:t>, Top Education Degrees, "30 Most Controversial Education Practices in U. S. History," http://www.topeducationdegrees.org/30-most-controversial-education-practices-in-u-s-history/</w:t>
      </w:r>
      <w:r>
        <w:t>, accessed 7/11/17, AW]</w:t>
      </w:r>
    </w:p>
    <w:p w:rsidR="00EF02BF" w:rsidRDefault="00EF02BF" w:rsidP="00EF02BF"/>
    <w:p w:rsidR="00EF02BF" w:rsidRDefault="00EF02BF" w:rsidP="00EF02BF">
      <w:r w:rsidRPr="00391B08">
        <w:rPr>
          <w:rStyle w:val="StyleUnderline"/>
        </w:rPr>
        <w:t>The nature of a controversy is a dispute that is prolonged, impassioned, and often public in nature</w:t>
      </w:r>
      <w:r>
        <w:t xml:space="preserve">. Top Education Degrees began by defining </w:t>
      </w:r>
      <w:r w:rsidRPr="00391B08">
        <w:rPr>
          <w:rStyle w:val="StyleUnderline"/>
        </w:rPr>
        <w:t>controversy in education based on one or more of the following four guidelines</w:t>
      </w:r>
      <w:r>
        <w:t>:</w:t>
      </w:r>
    </w:p>
    <w:p w:rsidR="00EF02BF" w:rsidRPr="00391B08" w:rsidRDefault="00EF02BF" w:rsidP="00EF02BF">
      <w:pPr>
        <w:rPr>
          <w:rStyle w:val="StyleUnderline"/>
        </w:rPr>
      </w:pPr>
      <w:r w:rsidRPr="00391B08">
        <w:rPr>
          <w:rStyle w:val="StyleUnderline"/>
        </w:rPr>
        <w:t>1. A subjective social or religious issue that uniquely affects education</w:t>
      </w:r>
    </w:p>
    <w:p w:rsidR="00EF02BF" w:rsidRDefault="00EF02BF" w:rsidP="00EF02BF">
      <w:r w:rsidRPr="00391B08">
        <w:rPr>
          <w:rStyle w:val="StyleUnderline"/>
        </w:rPr>
        <w:t xml:space="preserve">Issues like gun control, sex ed, prayer, creation v. evolution and spanking in schools are, for the most part, matters of personal opinion. </w:t>
      </w:r>
      <w:r w:rsidRPr="00391B08">
        <w:t xml:space="preserve">Implementation of rules regarding such issues may be based on legal precedent or pressure from political, administrative or parental authority, but </w:t>
      </w:r>
      <w:r w:rsidRPr="00391B08">
        <w:rPr>
          <w:rStyle w:val="StyleUnderline"/>
        </w:rPr>
        <w:t>when opposing perspectives among interested parties converge, controversy is inevitable</w:t>
      </w:r>
      <w:r w:rsidRPr="00391B08">
        <w:t>.</w:t>
      </w:r>
    </w:p>
    <w:p w:rsidR="00EF02BF" w:rsidRPr="00391B08" w:rsidRDefault="00EF02BF" w:rsidP="00EF02BF">
      <w:pPr>
        <w:rPr>
          <w:rStyle w:val="StyleUnderline"/>
        </w:rPr>
      </w:pPr>
      <w:r w:rsidRPr="00391B08">
        <w:rPr>
          <w:rStyle w:val="StyleUnderline"/>
        </w:rPr>
        <w:t>2. A deviation from traditional methods</w:t>
      </w:r>
    </w:p>
    <w:p w:rsidR="0013322E" w:rsidRDefault="00EF02BF" w:rsidP="00EF02BF">
      <w:r w:rsidRPr="00391B08">
        <w:rPr>
          <w:rStyle w:val="StyleUnderline"/>
        </w:rPr>
        <w:t>Educational practices, teaching methods, and curriculum vary from school to school; nevertheless, in most public schools in the U.S., there exists a basic concept of education.</w:t>
      </w:r>
      <w:r>
        <w:t xml:space="preserve"> Children are required by law to attend an educational institution whose responsibility is to impart knowledge and understanding of the traditional subjects: mathematics, English, social studies, and sciences. </w:t>
      </w:r>
      <w:r w:rsidRPr="00391B08">
        <w:rPr>
          <w:rStyle w:val="StyleUnderline"/>
        </w:rPr>
        <w:t>A certain level of non-traditional teaching style and subject emphasis is generally tolerated or desired</w:t>
      </w:r>
      <w:r>
        <w:t xml:space="preserve">, of course, </w:t>
      </w:r>
      <w:r w:rsidRPr="00391B08">
        <w:rPr>
          <w:rStyle w:val="StyleUnderline"/>
        </w:rPr>
        <w:t>but when non-standard educational movements become broad, such as flipped schools, MOOCs, or homeschooling, or threaten to affect traditional schools, like same sex schools or integration of students with special needs, controversy ensues</w:t>
      </w:r>
      <w:r>
        <w:t>.</w:t>
      </w:r>
    </w:p>
    <w:p w:rsidR="0013322E" w:rsidRDefault="0013322E" w:rsidP="00EF02BF"/>
    <w:p w:rsidR="00E33FB7" w:rsidRPr="000309C3" w:rsidRDefault="004D6447" w:rsidP="004D6447">
      <w:pPr>
        <w:pStyle w:val="Heading2"/>
        <w:rPr>
          <w:rFonts w:cs="Times New Roman"/>
        </w:rPr>
      </w:pPr>
      <w:r w:rsidRPr="000309C3">
        <w:rPr>
          <w:rFonts w:cs="Times New Roman"/>
        </w:rPr>
        <w:t>Title 1</w:t>
      </w:r>
    </w:p>
    <w:p w:rsidR="004D6447" w:rsidRPr="000309C3" w:rsidRDefault="004D6447" w:rsidP="004D6447"/>
    <w:p w:rsidR="00970420" w:rsidRDefault="00970420" w:rsidP="00970420">
      <w:pPr>
        <w:pStyle w:val="Heading3"/>
      </w:pPr>
      <w:r>
        <w:t>Controversial</w:t>
      </w:r>
    </w:p>
    <w:p w:rsidR="00970420" w:rsidRPr="00F60C64" w:rsidRDefault="00970420" w:rsidP="00970420"/>
    <w:p w:rsidR="00970420" w:rsidRDefault="00970420" w:rsidP="00970420">
      <w:pPr>
        <w:pStyle w:val="Heading4"/>
      </w:pPr>
      <w:r>
        <w:t xml:space="preserve">Title I reform provokes Congression debate </w:t>
      </w:r>
    </w:p>
    <w:p w:rsidR="00970420" w:rsidRPr="00E573DB" w:rsidRDefault="00970420" w:rsidP="00970420">
      <w:pPr>
        <w:rPr>
          <w:rStyle w:val="Style13ptBold"/>
        </w:rPr>
      </w:pPr>
      <w:r w:rsidRPr="00E573DB">
        <w:rPr>
          <w:rStyle w:val="Style13ptBold"/>
        </w:rPr>
        <w:t xml:space="preserve">Cook </w:t>
      </w:r>
      <w:r>
        <w:rPr>
          <w:rStyle w:val="Style13ptBold"/>
        </w:rPr>
        <w:t>&amp;</w:t>
      </w:r>
      <w:r w:rsidRPr="00E573DB">
        <w:rPr>
          <w:rStyle w:val="Style13ptBold"/>
        </w:rPr>
        <w:t xml:space="preserve"> Camera, </w:t>
      </w:r>
      <w:r>
        <w:rPr>
          <w:rStyle w:val="Style13ptBold"/>
        </w:rPr>
        <w:t>U.S. News &amp; World Report data editor</w:t>
      </w:r>
      <w:r w:rsidRPr="00E573DB">
        <w:rPr>
          <w:rStyle w:val="Style13ptBold"/>
        </w:rPr>
        <w:t xml:space="preserve"> </w:t>
      </w:r>
      <w:r>
        <w:rPr>
          <w:rStyle w:val="Style13ptBold"/>
        </w:rPr>
        <w:t xml:space="preserve">&amp; </w:t>
      </w:r>
      <w:r w:rsidRPr="00E573DB">
        <w:rPr>
          <w:rStyle w:val="Style13ptBold"/>
        </w:rPr>
        <w:t>education reporter at U.S. News &amp; World Report,16</w:t>
      </w:r>
    </w:p>
    <w:p w:rsidR="00970420" w:rsidRDefault="00970420" w:rsidP="00970420">
      <w:r>
        <w:t>[</w:t>
      </w:r>
      <w:r w:rsidRPr="00E573DB">
        <w:t>Lindsey Cook and Lauren Camera</w:t>
      </w:r>
      <w:r>
        <w:t>, June 1, 2016, US News &amp; World Report, “</w:t>
      </w:r>
      <w:r w:rsidRPr="00E573DB">
        <w:t>Is There a Better Way to Allocate Federal Funding for Poor Children?</w:t>
      </w:r>
      <w:r>
        <w:t xml:space="preserve">”, </w:t>
      </w:r>
      <w:hyperlink r:id="rId59" w:history="1">
        <w:r w:rsidRPr="000A7F86">
          <w:rPr>
            <w:rStyle w:val="Hyperlink"/>
          </w:rPr>
          <w:t>https://www.usnews.com/news/articles/2016-06-01/four-better-ways-to-allocate-federal-funding-for-poor-children</w:t>
        </w:r>
      </w:hyperlink>
      <w:r>
        <w:t>, accessed 7/15/17, RV]</w:t>
      </w:r>
    </w:p>
    <w:p w:rsidR="00970420" w:rsidRPr="000A4A36" w:rsidRDefault="00970420" w:rsidP="00970420"/>
    <w:p w:rsidR="00970420" w:rsidRDefault="00970420" w:rsidP="00970420">
      <w:r>
        <w:t xml:space="preserve">Some have also proposed new formulas. </w:t>
      </w:r>
      <w:r w:rsidRPr="00423D16">
        <w:rPr>
          <w:u w:val="single"/>
        </w:rPr>
        <w:t xml:space="preserve">The Center of American Progress has run analyses of a formula it says "is much better than the current formulas at targeting Title I dollars to settings of concentrations of poverty." </w:t>
      </w:r>
      <w:r>
        <w:t>An analysis from Nora Gordon published by The Hamilton Project called for Congress to remove state-level spending per pupil from the formula, to eliminate two of the four sub-formulas used to calculate a school's funding, and to raise the minimum requirement to receive funds from a 2 percent poverty rate (or 10 poor children) to a 5 percent poverty rate. Gordon, an associate professor at the McCourt School of Public Policy at Georgetown University, has provided her data to U.S. News.</w:t>
      </w:r>
    </w:p>
    <w:p w:rsidR="00970420" w:rsidRDefault="00970420" w:rsidP="00970420">
      <w:r w:rsidRPr="00423D16">
        <w:rPr>
          <w:u w:val="single"/>
        </w:rPr>
        <w:t>Despite the clear problems with the formula and the available options for change, Congress has dragged its feet on an overhaul. This won't come as a surprise given recent criticisms of the "do-nothing" Congress that suffered from low productivity rates and low approval ratings. But the problem actually spans decades</w:t>
      </w:r>
      <w:r>
        <w:t>.</w:t>
      </w:r>
    </w:p>
    <w:p w:rsidR="00970420" w:rsidRPr="00423D16" w:rsidRDefault="00970420" w:rsidP="00970420">
      <w:pPr>
        <w:rPr>
          <w:b/>
          <w:u w:val="single"/>
        </w:rPr>
      </w:pPr>
      <w:r w:rsidRPr="00423D16">
        <w:rPr>
          <w:b/>
          <w:u w:val="single"/>
        </w:rPr>
        <w:t>While the fight for formula change has founds some advocates, they've found it impossible to convince their colleagues to enact even miniscule changes.</w:t>
      </w:r>
    </w:p>
    <w:p w:rsidR="00970420" w:rsidRDefault="00970420" w:rsidP="00970420">
      <w:r>
        <w:t>These advocates saw an opening while No Child Left Behind was being rewritten last year.</w:t>
      </w:r>
    </w:p>
    <w:p w:rsidR="00970420" w:rsidRPr="00423D16" w:rsidRDefault="00970420" w:rsidP="00970420">
      <w:pPr>
        <w:rPr>
          <w:u w:val="single"/>
        </w:rPr>
      </w:pPr>
      <w:r w:rsidRPr="00423D16">
        <w:rPr>
          <w:u w:val="single"/>
        </w:rPr>
        <w:t>Sen. Richard Burr, R-N.C., put forth a proposal that would have, among other things, barred districts with extremely low poverty rates from receiving Title I money, eliminated the reward given to states that spend more on education, and based the formula in part on national per-pupil expenditures. It was slashed.</w:t>
      </w:r>
    </w:p>
    <w:p w:rsidR="00970420" w:rsidRDefault="00970420" w:rsidP="00970420">
      <w:r>
        <w:t>In the House, one of the most ardent advocates for changing the formula, Rep. Glenn Thompson, worked for change as well. A Republican from Pennsylvania, Thompson represents a sprawling northwestern swatch of the state that covers the Allegheny National Forest, small rural communities and once-thriving mid-size factory cities where per capita income hovers around $20,000, according to the U.S. Census.</w:t>
      </w:r>
    </w:p>
    <w:p w:rsidR="00970420" w:rsidRPr="00423D16" w:rsidRDefault="00970420" w:rsidP="00970420">
      <w:pPr>
        <w:rPr>
          <w:u w:val="single"/>
        </w:rPr>
      </w:pPr>
      <w:r w:rsidRPr="00423D16">
        <w:rPr>
          <w:u w:val="single"/>
        </w:rPr>
        <w:t>After years of watching Congress block legislation to overhaul the formula, he decided this time to adjust his expectations. He persuaded his colleagues to include a slight tweak to the formula that would have weighted the concentration of poverty by one one-hundredth of a percent more than it currently does -- a change that would likely only amount to a few hundred dollars difference per district. But even that change never made it into the final version of the bill signed into law last December.</w:t>
      </w:r>
    </w:p>
    <w:p w:rsidR="00970420" w:rsidRPr="00423D16" w:rsidRDefault="00970420" w:rsidP="00970420">
      <w:pPr>
        <w:rPr>
          <w:u w:val="single"/>
        </w:rPr>
      </w:pPr>
    </w:p>
    <w:p w:rsidR="00970420" w:rsidRDefault="00970420" w:rsidP="00970420">
      <w:pPr>
        <w:pStyle w:val="Heading3"/>
      </w:pPr>
      <w:r>
        <w:t>Democratic Backlash</w:t>
      </w:r>
    </w:p>
    <w:p w:rsidR="00970420" w:rsidRPr="00F60C64" w:rsidRDefault="00970420" w:rsidP="00970420"/>
    <w:p w:rsidR="00970420" w:rsidRDefault="00970420" w:rsidP="00970420">
      <w:pPr>
        <w:pStyle w:val="Heading4"/>
      </w:pPr>
      <w:r>
        <w:t xml:space="preserve">Fierce Democrat resistance on portability policies </w:t>
      </w:r>
    </w:p>
    <w:p w:rsidR="00970420" w:rsidRPr="00F60C64" w:rsidRDefault="00970420" w:rsidP="00970420">
      <w:pPr>
        <w:rPr>
          <w:rStyle w:val="Style13ptBold"/>
        </w:rPr>
      </w:pPr>
      <w:r w:rsidRPr="00F60C64">
        <w:rPr>
          <w:rStyle w:val="Style13ptBold"/>
        </w:rPr>
        <w:t>Brown and Douglas- Gabriel, Washington Post, 17</w:t>
      </w:r>
    </w:p>
    <w:p w:rsidR="00970420" w:rsidRDefault="00970420" w:rsidP="00970420">
      <w:r>
        <w:t>[</w:t>
      </w:r>
      <w:r w:rsidRPr="00622592">
        <w:t>Emma Brown and Danielle Douglas-Gabriel</w:t>
      </w:r>
      <w:r>
        <w:t>, 3/16/2017, The Washington Post, “Trump seeks to slash Education Department but make big push for school choice”, https://www.washingtonpost.com/local/education/trump-seeks-to-slash-education-department-but-make-big-push-for-school-choice/2017/03/15/63b8b6f8-09a1-11e7-b77c-0047d15a24e0_story.html?utm_term=.4c810f23a176, accessed 7/15/17, RV]</w:t>
      </w:r>
    </w:p>
    <w:p w:rsidR="00970420" w:rsidRDefault="00970420" w:rsidP="00970420"/>
    <w:p w:rsidR="00970420" w:rsidRPr="00423D16" w:rsidRDefault="00970420" w:rsidP="00970420">
      <w:pPr>
        <w:rPr>
          <w:u w:val="single"/>
        </w:rPr>
      </w:pPr>
      <w:r w:rsidRPr="00423D16">
        <w:rPr>
          <w:u w:val="single"/>
        </w:rPr>
        <w:t>That policy, known as “portability,” was rejected in the Republican-led Senate during deliberations over the main K-12 education law in 2015. Many Democrats see portability as the first step toward federal vouchers for private schools and argue that it would siphon dollars from schools with high poverty and profound needs to those in more affluent neighborhoods.</w:t>
      </w:r>
    </w:p>
    <w:p w:rsidR="00970420" w:rsidRDefault="00970420" w:rsidP="00970420">
      <w:r>
        <w:t>The slim budget summary released Thursday frames the new spending as the first step toward meeting Trump’s campaign pledge to invest $20 billion in school-choice initiatives. The document makes no mention of another policy Trump is expected to promote through a tax bill: a new tax credit for donations to private-school scholarships.</w:t>
      </w:r>
    </w:p>
    <w:p w:rsidR="00970420" w:rsidRDefault="00970420" w:rsidP="00970420">
      <w:r>
        <w:t>The budget summary also is silent on the department’s Office for Civil Rights, which many in the civil rights community fear will be targeted for deep cuts.</w:t>
      </w:r>
    </w:p>
    <w:p w:rsidR="00970420" w:rsidRPr="007A274F" w:rsidRDefault="00970420" w:rsidP="00970420">
      <w:pPr>
        <w:rPr>
          <w:u w:val="single"/>
        </w:rPr>
      </w:pPr>
      <w:r w:rsidRPr="007A274F">
        <w:rPr>
          <w:u w:val="single"/>
        </w:rPr>
        <w:t>A host of programs aimed at low-income students are slated for cuts. Federal work-study funds that help students work their way through college would be reduced “significantly.” The proposal also calls for nearly $200 million in cuts to federal TRIO and Gear Up programs, which help disadvantaged students in middle and high schools prepare for college.</w:t>
      </w:r>
    </w:p>
    <w:p w:rsidR="00970420" w:rsidRDefault="00970420" w:rsidP="00970420">
      <w:pPr>
        <w:rPr>
          <w:u w:val="single"/>
        </w:rPr>
      </w:pPr>
      <w:r w:rsidRPr="007A274F">
        <w:rPr>
          <w:u w:val="single"/>
        </w:rPr>
        <w:t>The Federal Supplemental Educational Opportunity Grant, a $732 million program that provided aid to 1.6 million students in the 2014-15 academic year, is also on the chopping block.</w:t>
      </w:r>
    </w:p>
    <w:p w:rsidR="00970420" w:rsidRPr="00970420" w:rsidRDefault="00970420" w:rsidP="00970420"/>
    <w:p w:rsidR="004D6447" w:rsidRPr="000309C3" w:rsidRDefault="004D6447" w:rsidP="004D6447">
      <w:pPr>
        <w:pStyle w:val="Heading3"/>
        <w:rPr>
          <w:rFonts w:cs="Times New Roman"/>
        </w:rPr>
      </w:pPr>
      <w:r w:rsidRPr="000309C3">
        <w:rPr>
          <w:rFonts w:cs="Times New Roman"/>
        </w:rPr>
        <w:t>GOP Backlash</w:t>
      </w:r>
    </w:p>
    <w:p w:rsidR="004D6447" w:rsidRPr="000309C3" w:rsidRDefault="004D6447" w:rsidP="004D6447"/>
    <w:p w:rsidR="00E33FB7" w:rsidRPr="000309C3" w:rsidRDefault="004D6447" w:rsidP="004D6447">
      <w:pPr>
        <w:pStyle w:val="Heading4"/>
        <w:rPr>
          <w:rFonts w:cs="Times New Roman"/>
        </w:rPr>
      </w:pPr>
      <w:r w:rsidRPr="000309C3">
        <w:rPr>
          <w:rFonts w:cs="Times New Roman"/>
        </w:rPr>
        <w:t>Republicans see the plan as executive overreach – they fight attempts by the fed to solve funding disparities</w:t>
      </w:r>
    </w:p>
    <w:p w:rsidR="004D6447" w:rsidRPr="000309C3" w:rsidRDefault="004D6447" w:rsidP="004D6447">
      <w:pPr>
        <w:rPr>
          <w:rStyle w:val="Style13ptBold"/>
        </w:rPr>
      </w:pPr>
      <w:r w:rsidRPr="000309C3">
        <w:rPr>
          <w:rStyle w:val="Style13ptBold"/>
        </w:rPr>
        <w:t>Brown, Washington Times Reporter, 17</w:t>
      </w:r>
    </w:p>
    <w:p w:rsidR="004D6447" w:rsidRDefault="004D6447" w:rsidP="004D6447">
      <w:r w:rsidRPr="000309C3">
        <w:t>[Emma, 3-6-2017, The Washington Post, “Congressional Republicans poised to overturn Obama-era education regulations” https://www.washingtonpost.com/local/education/congressional-republicans-poised-to-overturn-obama-era-education-regulations/2017/03/06/b48e8454-feed-11e6-8ebe-6e0dbe4f2bca_story.html?utm_term=.09690ba30132 Accessed: 7-7-2017 BP]</w:t>
      </w:r>
    </w:p>
    <w:p w:rsidR="00751A64" w:rsidRPr="000309C3" w:rsidRDefault="00751A64" w:rsidP="004D6447"/>
    <w:p w:rsidR="004D6447" w:rsidRPr="000309C3" w:rsidRDefault="004D6447" w:rsidP="004D6447">
      <w:pPr>
        <w:rPr>
          <w:rStyle w:val="StyleUnderline"/>
        </w:rPr>
      </w:pPr>
      <w:r w:rsidRPr="000309C3">
        <w:rPr>
          <w:rStyle w:val="StyleUnderline"/>
        </w:rPr>
        <w:t>Congress is pushing to overturn as early as this week regulations that outline how states must carry out a federal law that holds public schools accountable for serving all students.</w:t>
      </w:r>
    </w:p>
    <w:p w:rsidR="004D6447" w:rsidRPr="000309C3" w:rsidRDefault="004D6447" w:rsidP="004D6447">
      <w:r w:rsidRPr="000309C3">
        <w:t xml:space="preserve">Leaders of </w:t>
      </w:r>
      <w:r w:rsidRPr="000309C3">
        <w:rPr>
          <w:rStyle w:val="StyleUnderline"/>
        </w:rPr>
        <w:t xml:space="preserve">the Republican majority claim that the rules, written during the Obama administration, represent an </w:t>
      </w:r>
      <w:r w:rsidRPr="000309C3">
        <w:rPr>
          <w:rStyle w:val="Emphasis"/>
        </w:rPr>
        <w:t>executive overreach</w:t>
      </w:r>
      <w:r w:rsidRPr="000309C3">
        <w:rPr>
          <w:rStyle w:val="StyleUnderline"/>
        </w:rPr>
        <w:t>.</w:t>
      </w:r>
      <w:r w:rsidRPr="000309C3">
        <w:t xml:space="preserve"> Democrats argue that rescinding the rules will open loopholes to hide or ignore schools that fail to adequately serve poor children, minorities, English-language learners and students with disabilities.</w:t>
      </w:r>
    </w:p>
    <w:p w:rsidR="004D6447" w:rsidRPr="000309C3" w:rsidRDefault="004D6447" w:rsidP="004D6447">
      <w:r w:rsidRPr="000309C3">
        <w:rPr>
          <w:rStyle w:val="StyleUnderline"/>
        </w:rPr>
        <w:t>The debate comes as Republicans are making a sweeping effort to roll back regulations finalized in the last few months of Barack Obama’s presidency.</w:t>
      </w:r>
      <w:r w:rsidRPr="000309C3">
        <w:t xml:space="preserve"> GOP lawmakers say that in this case they are targeting actions under Obama’s Education Department that contradict legislative intent when the school accountability law was passed in 2015.</w:t>
      </w:r>
    </w:p>
    <w:p w:rsidR="004D6447" w:rsidRPr="000309C3" w:rsidRDefault="004D6447" w:rsidP="004D6447">
      <w:r w:rsidRPr="000309C3">
        <w:t>“We said to the department, ‘You can’t tell states exactly what to do about fixing low-performing schools. That’s their decision.’ This rule does that,” Sen. Lamar Alexander (R-Tenn.), chairman of the Senate Education Committee, said in a statement last week. “And we said to the department, ‘You can’t tell states exactly how to rate the public schools in your state,’ but this rule does that.”</w:t>
      </w:r>
    </w:p>
    <w:p w:rsidR="004D6447" w:rsidRPr="000309C3" w:rsidRDefault="004D6447" w:rsidP="004D6447">
      <w:r w:rsidRPr="000309C3">
        <w:t>Democrats say President Trump and Education Secretary Betsy DeVos appear to be giving states too much deference on education issues.</w:t>
      </w:r>
    </w:p>
    <w:p w:rsidR="004D6447" w:rsidRPr="000309C3" w:rsidRDefault="004D6447" w:rsidP="004D6447">
      <w:r w:rsidRPr="000309C3">
        <w:t>Sen. Patty Murray (Wash.), the ranking Democrat on the Education Committee who helped negotiate the 2015 law, said repealing the regulations would be a “devastating blow to students across the country and would throw state and district planning into chaos at the very moment when they had started to settle into the new law.”</w:t>
      </w:r>
    </w:p>
    <w:p w:rsidR="004D6447" w:rsidRPr="000309C3" w:rsidRDefault="004D6447" w:rsidP="004D6447">
      <w:r w:rsidRPr="000309C3">
        <w:rPr>
          <w:rStyle w:val="StyleUnderline"/>
        </w:rPr>
        <w:t xml:space="preserve">The regulations are meant to outline what states must do to meet their obligations under the </w:t>
      </w:r>
      <w:r w:rsidRPr="000309C3">
        <w:rPr>
          <w:rStyle w:val="Emphasis"/>
        </w:rPr>
        <w:t>Every Student Succeeds Act</w:t>
      </w:r>
      <w:r w:rsidRPr="000309C3">
        <w:rPr>
          <w:rStyle w:val="StyleUnderline"/>
        </w:rPr>
        <w:t>,</w:t>
      </w:r>
      <w:r w:rsidRPr="000309C3">
        <w:t xml:space="preserve"> the successor to the 2002 No Child Left Behind law. The Republican-led House voted last month to undo the regulations via the Congressional Review Act, which allows lawmakers to veto a rule they don’t like. But the CRA would also prohibit the Trump administration from issuing a rule that is “substantially similar.”</w:t>
      </w:r>
    </w:p>
    <w:p w:rsidR="004D6447" w:rsidRPr="000309C3" w:rsidRDefault="004D6447" w:rsidP="004D6447">
      <w:r w:rsidRPr="000309C3">
        <w:rPr>
          <w:rStyle w:val="StyleUnderline"/>
        </w:rPr>
        <w:t>The Senate could vote on the measure as early as this week, and it needs only a simply majority to pass. Republicans are confident</w:t>
      </w:r>
      <w:r w:rsidRPr="000309C3">
        <w:t xml:space="preserve"> that they have that majority, according to a GOP aide. But at least one Republican, Sen. Rob Portman (Ohio), has said he plans to oppose the repeal, saying that the regulations provide important protections for students who have too often been forgotten.</w:t>
      </w:r>
    </w:p>
    <w:p w:rsidR="004D6447" w:rsidRPr="000309C3" w:rsidRDefault="004D6447" w:rsidP="004D6447">
      <w:pPr>
        <w:rPr>
          <w:rStyle w:val="StyleUnderline"/>
        </w:rPr>
      </w:pPr>
      <w:r w:rsidRPr="000309C3">
        <w:rPr>
          <w:rStyle w:val="StyleUnderline"/>
        </w:rPr>
        <w:t>If the bill reaches Trump’s desk, he is expected to sign it, leaving a regulatory void and injecting uncertainty into state efforts to comply with federal law.</w:t>
      </w:r>
    </w:p>
    <w:p w:rsidR="004D6447" w:rsidRDefault="004D6447" w:rsidP="004D6447">
      <w:pPr>
        <w:rPr>
          <w:rStyle w:val="StyleUnderline"/>
        </w:rPr>
      </w:pPr>
      <w:r w:rsidRPr="000309C3">
        <w:rPr>
          <w:rStyle w:val="StyleUnderline"/>
        </w:rPr>
        <w:t>The current law is far less prescriptive than its predecessor and leaves states largely in charge of deciding how to evaluate elementary and secondary schools and what to do when they fail. But the law also includes important civil rights guardrails meant to ensure that subgroups of students — such as those with disabilities, or those who are poor — don’t slip through the cracks.</w:t>
      </w:r>
    </w:p>
    <w:p w:rsidR="00751A64" w:rsidRPr="000309C3" w:rsidRDefault="00751A64" w:rsidP="004D6447">
      <w:pPr>
        <w:rPr>
          <w:rStyle w:val="StyleUnderline"/>
        </w:rPr>
      </w:pPr>
    </w:p>
    <w:p w:rsidR="00253F6F" w:rsidRPr="000309C3" w:rsidRDefault="00253F6F" w:rsidP="00253F6F">
      <w:pPr>
        <w:pStyle w:val="Heading2"/>
        <w:rPr>
          <w:rFonts w:cs="Times New Roman"/>
        </w:rPr>
      </w:pPr>
      <w:r w:rsidRPr="000309C3">
        <w:rPr>
          <w:rFonts w:cs="Times New Roman"/>
        </w:rPr>
        <w:t>Curriculum</w:t>
      </w:r>
      <w:r w:rsidR="0049453B">
        <w:rPr>
          <w:rFonts w:cs="Times New Roman"/>
        </w:rPr>
        <w:t xml:space="preserve"> Reform</w:t>
      </w:r>
    </w:p>
    <w:p w:rsidR="00253F6F" w:rsidRPr="000309C3" w:rsidRDefault="00253F6F" w:rsidP="00253F6F"/>
    <w:p w:rsidR="00253F6F" w:rsidRPr="000309C3" w:rsidRDefault="00253F6F" w:rsidP="00253F6F">
      <w:pPr>
        <w:pStyle w:val="Heading3"/>
        <w:rPr>
          <w:rFonts w:cs="Times New Roman"/>
        </w:rPr>
      </w:pPr>
      <w:r w:rsidRPr="000309C3">
        <w:rPr>
          <w:rFonts w:cs="Times New Roman"/>
        </w:rPr>
        <w:t>Political Capital</w:t>
      </w:r>
    </w:p>
    <w:p w:rsidR="00253F6F" w:rsidRPr="000309C3" w:rsidRDefault="00253F6F" w:rsidP="00253F6F"/>
    <w:p w:rsidR="00253F6F" w:rsidRPr="000309C3" w:rsidRDefault="00253F6F" w:rsidP="00253F6F">
      <w:pPr>
        <w:pStyle w:val="Heading4"/>
        <w:rPr>
          <w:rFonts w:cs="Times New Roman"/>
        </w:rPr>
      </w:pPr>
      <w:r w:rsidRPr="000309C3">
        <w:rPr>
          <w:rFonts w:cs="Times New Roman"/>
        </w:rPr>
        <w:t>Link—curriculum change will spark partisan fight and require tremendous political capital</w:t>
      </w:r>
    </w:p>
    <w:p w:rsidR="00253F6F" w:rsidRPr="000309C3" w:rsidRDefault="00253F6F" w:rsidP="00253F6F">
      <w:pPr>
        <w:rPr>
          <w:rStyle w:val="Style13ptBold"/>
        </w:rPr>
      </w:pPr>
      <w:r w:rsidRPr="000309C3">
        <w:rPr>
          <w:rStyle w:val="Style13ptBold"/>
        </w:rPr>
        <w:t>Boserfollow, Center for American Progress K-12 Education Policy senior fellow, 17</w:t>
      </w:r>
    </w:p>
    <w:p w:rsidR="00253F6F" w:rsidRPr="000309C3" w:rsidRDefault="00253F6F" w:rsidP="00253F6F">
      <w:r w:rsidRPr="000309C3">
        <w:t>[Ulrich Boserfollow, senior fellow at the Center for American Progress, 3-6-2017, ThinkProgress, "Education policy fights don’t focus enough on teaching and learning," https://thinkprogress.org/its-the-classroom-stupid-education-reform-needs-to-focus-on-teaching-and-learning-c5f67457ba7c, accessed 7/6/17, AW]</w:t>
      </w:r>
    </w:p>
    <w:p w:rsidR="00253F6F" w:rsidRPr="000309C3" w:rsidRDefault="00253F6F" w:rsidP="00253F6F"/>
    <w:p w:rsidR="00253F6F" w:rsidRPr="000309C3" w:rsidRDefault="00253F6F" w:rsidP="00253F6F">
      <w:pPr>
        <w:rPr>
          <w:rStyle w:val="StyleUnderline"/>
        </w:rPr>
      </w:pPr>
      <w:r w:rsidRPr="000309C3">
        <w:rPr>
          <w:rStyle w:val="StyleUnderline"/>
        </w:rPr>
        <w:t>The effort to improve the nation’s schools has a gaping blind spot: It doesn’t focus enough on what happens in classrooms. Far more needs to be done to improve teaching and learning.</w:t>
      </w:r>
    </w:p>
    <w:p w:rsidR="00253F6F" w:rsidRPr="000309C3" w:rsidRDefault="00253F6F" w:rsidP="00253F6F">
      <w:r w:rsidRPr="000309C3">
        <w:rPr>
          <w:rStyle w:val="StyleUnderline"/>
        </w:rPr>
        <w:t>These issues are important. Private school vouchers could decimate the nation’s public school system</w:t>
      </w:r>
      <w:r w:rsidRPr="000309C3">
        <w:t xml:space="preserve">. But just about all of </w:t>
      </w:r>
      <w:r w:rsidRPr="000309C3">
        <w:rPr>
          <w:rStyle w:val="StyleUnderline"/>
        </w:rPr>
        <w:t>these policy debates revolve around a limited set of governance issues and don’t touch on ways to improve everyday classroom practice</w:t>
      </w:r>
      <w:r w:rsidRPr="000309C3">
        <w:t>.</w:t>
      </w:r>
    </w:p>
    <w:p w:rsidR="00253F6F" w:rsidRPr="000309C3" w:rsidRDefault="00253F6F" w:rsidP="00253F6F">
      <w:r w:rsidRPr="000309C3">
        <w:t>This administration-heavy approach to reform stands in contrast to the research, and a growing body of evidence — and, really, common sense — suggests that instructional reform can dramatically improve learning. A forthcoming study by researcher Chris Schunn shows that curriculum changes, such as spacing out content, can provide a large boost to student outcomes. Inexpensive online professional development could improve test-scores as much as lowering class size, according to a paper released last year by Kirabo Jackson and Alexey Makarin.</w:t>
      </w:r>
    </w:p>
    <w:p w:rsidR="00253F6F" w:rsidRPr="000309C3" w:rsidRDefault="00253F6F" w:rsidP="00253F6F">
      <w:r w:rsidRPr="000309C3">
        <w:rPr>
          <w:rStyle w:val="StyleUnderline"/>
        </w:rPr>
        <w:t>But efforts to improve instruction don’t gain much political traction. They’re too nuanced, too subtle, and too much about the intricate craft of teaching</w:t>
      </w:r>
      <w:r w:rsidRPr="000309C3">
        <w:t>. In contrast, governance-related proposals easily become political footballs, something that motivates voters.</w:t>
      </w:r>
    </w:p>
    <w:p w:rsidR="00253F6F" w:rsidRPr="000309C3" w:rsidRDefault="00253F6F" w:rsidP="00253F6F">
      <w:r w:rsidRPr="000309C3">
        <w:rPr>
          <w:rStyle w:val="StyleUnderline"/>
        </w:rPr>
        <w:t>For their part, Republicans have a set of education issues that do well with their base. If a GOP policymaker comes into office, they’ll talk about free markets and promote vouchers and tax credits. In contrast, Democrats talk about opportunity and advocate for more school funding, new academic programs, and free college</w:t>
      </w:r>
      <w:r w:rsidRPr="000309C3">
        <w:t>.</w:t>
      </w:r>
    </w:p>
    <w:p w:rsidR="00253F6F" w:rsidRPr="000309C3" w:rsidRDefault="00253F6F" w:rsidP="00253F6F">
      <w:r w:rsidRPr="000309C3">
        <w:rPr>
          <w:rStyle w:val="StyleUnderline"/>
        </w:rPr>
        <w:t>Whatever the merits of these policy proposals</w:t>
      </w:r>
      <w:r w:rsidRPr="000309C3">
        <w:t> — and there are many — </w:t>
      </w:r>
      <w:r w:rsidRPr="000309C3">
        <w:rPr>
          <w:rStyle w:val="StyleUnderline"/>
        </w:rPr>
        <w:t>they generally overlook the nature of teaching and learning</w:t>
      </w:r>
      <w:r w:rsidRPr="000309C3">
        <w:t>. They ignore the growing body of science on how people best acquire new skills and knowledge.</w:t>
      </w:r>
    </w:p>
    <w:p w:rsidR="00253F6F" w:rsidRPr="000309C3" w:rsidRDefault="00253F6F" w:rsidP="00253F6F">
      <w:r w:rsidRPr="000309C3">
        <w:rPr>
          <w:rStyle w:val="StyleUnderline"/>
        </w:rPr>
        <w:t>Textbook reform is a great example</w:t>
      </w:r>
      <w:r w:rsidRPr="000309C3">
        <w:t xml:space="preserve">: In my research with colleagues, I’ve found that </w:t>
      </w:r>
      <w:r w:rsidRPr="000309C3">
        <w:rPr>
          <w:rStyle w:val="StyleUnderline"/>
        </w:rPr>
        <w:t>curriculum changes can provides tremendous gains for students</w:t>
      </w:r>
      <w:r w:rsidRPr="000309C3">
        <w:t xml:space="preserve">. Indeed, switching textbooks can provide the same academics gains as moving from an average teacher to a great teacher. </w:t>
      </w:r>
      <w:r w:rsidRPr="000309C3">
        <w:rPr>
          <w:rStyle w:val="StyleUnderline"/>
        </w:rPr>
        <w:t>But policymakers rarely use textbooks as a lever to improve teaching and learning</w:t>
      </w:r>
      <w:r w:rsidRPr="000309C3">
        <w:t>.</w:t>
      </w:r>
    </w:p>
    <w:p w:rsidR="00253F6F" w:rsidRPr="000309C3" w:rsidRDefault="00253F6F" w:rsidP="00253F6F">
      <w:r w:rsidRPr="000309C3">
        <w:rPr>
          <w:rStyle w:val="StyleUnderline"/>
        </w:rPr>
        <w:t>What’s worse, the polarized nature of today’s politics works to corrode the few efforts that might actually improve classroom practice</w:t>
      </w:r>
      <w:r w:rsidRPr="000309C3">
        <w:t>. Consider the Common Core standards. In the early years of the initiative, policymakers on the left and right praised the effort to create a common set of academic expectations. Many believed that the standards would help instruction by defining clear academics goals for students.</w:t>
      </w:r>
    </w:p>
    <w:p w:rsidR="00253F6F" w:rsidRPr="000309C3" w:rsidRDefault="00253F6F" w:rsidP="00253F6F">
      <w:r w:rsidRPr="000309C3">
        <w:rPr>
          <w:rStyle w:val="StyleUnderline"/>
        </w:rPr>
        <w:t>But the standards soon became another political football. Many Republicans began attacking the Common Core, arguing it was “government overreach,”</w:t>
      </w:r>
      <w:r w:rsidRPr="000309C3">
        <w:t xml:space="preserve"> and public opinion soon began to dip. This meant that many teachers didn’t get enough training, and some educators still feel like they lack instructional support for the new academic expectations, according to a recent study.</w:t>
      </w:r>
    </w:p>
    <w:p w:rsidR="00253F6F" w:rsidRPr="000309C3" w:rsidRDefault="00253F6F" w:rsidP="00253F6F">
      <w:r w:rsidRPr="000309C3">
        <w:rPr>
          <w:rStyle w:val="StyleUnderline"/>
        </w:rPr>
        <w:t>The media is to blame, too, and reporters are often more interested in political debates than covering better ways for teachers to teach</w:t>
      </w:r>
      <w:r w:rsidRPr="000309C3">
        <w:t>. I recently finished a book on the new research on learning, and sometimes I had a hard time pitching the topic to education reporters. Indeed, one journalist told me that I should pitch the book to the science desk instead of the education desk.</w:t>
      </w:r>
    </w:p>
    <w:p w:rsidR="00253F6F" w:rsidRDefault="00253F6F" w:rsidP="00253F6F">
      <w:r w:rsidRPr="000309C3">
        <w:rPr>
          <w:rStyle w:val="StyleUnderline"/>
        </w:rPr>
        <w:t>It’s easier to pass a law than change the culture of a classroom, and efforts to improve teaching and learning are difficult endeavors</w:t>
      </w:r>
      <w:r w:rsidRPr="000309C3">
        <w:t xml:space="preserve">. It’s a matter of shifting day-to-day practice, and that means a lot of time and training. </w:t>
      </w:r>
      <w:r w:rsidRPr="000309C3">
        <w:rPr>
          <w:rStyle w:val="StyleUnderline"/>
        </w:rPr>
        <w:t xml:space="preserve">Instructional reforms also require </w:t>
      </w:r>
      <w:r w:rsidRPr="000309C3">
        <w:rPr>
          <w:rStyle w:val="Emphasis"/>
        </w:rPr>
        <w:t>political capital,</w:t>
      </w:r>
      <w:r w:rsidRPr="000309C3">
        <w:rPr>
          <w:rStyle w:val="StyleUnderline"/>
        </w:rPr>
        <w:t xml:space="preserve"> as policymakers have to defend curricular shifts</w:t>
      </w:r>
      <w:r w:rsidRPr="000309C3">
        <w:t>.</w:t>
      </w:r>
    </w:p>
    <w:p w:rsidR="000019EF" w:rsidRDefault="000019EF" w:rsidP="000019EF"/>
    <w:p w:rsidR="00751A64" w:rsidRDefault="000019EF" w:rsidP="000019EF">
      <w:pPr>
        <w:pStyle w:val="Heading3"/>
      </w:pPr>
      <w:r>
        <w:t>GOP Unity</w:t>
      </w:r>
    </w:p>
    <w:p w:rsidR="000019EF" w:rsidRPr="000019EF" w:rsidRDefault="000019EF" w:rsidP="000019EF"/>
    <w:p w:rsidR="000019EF" w:rsidRDefault="000019EF" w:rsidP="000019EF">
      <w:pPr>
        <w:pStyle w:val="Heading4"/>
      </w:pPr>
      <w:r>
        <w:t>Curriculum changes sparks GOP in-fighting—Common Core proves</w:t>
      </w:r>
    </w:p>
    <w:p w:rsidR="000019EF" w:rsidRPr="00B00820" w:rsidRDefault="000019EF" w:rsidP="000019EF">
      <w:pPr>
        <w:rPr>
          <w:rStyle w:val="Style13ptBold"/>
        </w:rPr>
      </w:pPr>
      <w:r w:rsidRPr="00B00820">
        <w:rPr>
          <w:rStyle w:val="Style13ptBold"/>
        </w:rPr>
        <w:t>Barrow, Associate Press, political reporter, 14</w:t>
      </w:r>
    </w:p>
    <w:p w:rsidR="000019EF" w:rsidRDefault="000019EF" w:rsidP="000019EF">
      <w:r>
        <w:t>[</w:t>
      </w:r>
      <w:r w:rsidRPr="008D15BB">
        <w:t xml:space="preserve">Bill Barrow, 3-24-2014, </w:t>
      </w:r>
      <w:r>
        <w:t xml:space="preserve">San Diego Union-Tribune, </w:t>
      </w:r>
      <w:r w:rsidRPr="008D15BB">
        <w:t>"Common Core spawns widespread political fights," http://www.sandiegouniontribune.com/sdut-common-core-spawns-widespread-political-fights-2014mar24-story.html</w:t>
      </w:r>
      <w:r>
        <w:t>, accessed 7/11/17, AW]</w:t>
      </w:r>
    </w:p>
    <w:p w:rsidR="000019EF" w:rsidRDefault="000019EF" w:rsidP="000019EF"/>
    <w:p w:rsidR="000019EF" w:rsidRDefault="000019EF" w:rsidP="000019EF">
      <w:r>
        <w:t>"</w:t>
      </w:r>
      <w:r w:rsidRPr="00A106E5">
        <w:rPr>
          <w:rStyle w:val="StyleUnderline"/>
        </w:rPr>
        <w:t>Common Core is like Obamacare: They passed it before they knew what was in it</w:t>
      </w:r>
      <w:r>
        <w:t>," said William Evers, a Hoover Institute research fellow and lead author of a California Republican Party resolution denouncing Common Core.</w:t>
      </w:r>
    </w:p>
    <w:p w:rsidR="000019EF" w:rsidRDefault="000019EF" w:rsidP="000019EF">
      <w:r>
        <w:t xml:space="preserve">To a lesser extent, </w:t>
      </w:r>
      <w:r w:rsidRPr="00A106E5">
        <w:rPr>
          <w:rStyle w:val="StyleUnderline"/>
        </w:rPr>
        <w:t>Democrats must deal with some teachers — their unions hold strong influence within the party — who are upset about implementation details. But it's the internal GOP debate that's on display in statehouses, across 2014 campaigns and among 2016 presidential contenders</w:t>
      </w:r>
      <w:r>
        <w:t>.</w:t>
      </w:r>
    </w:p>
    <w:p w:rsidR="000019EF" w:rsidRDefault="000019EF" w:rsidP="000019EF">
      <w:r w:rsidRPr="00A106E5">
        <w:rPr>
          <w:rStyle w:val="StyleUnderline"/>
        </w:rPr>
        <w:t>The flap continues as students in 36 states and the District of Columbia begin this week taking field tests of new assessments based on the standards, although the real tests won't be given for another yea</w:t>
      </w:r>
      <w:r>
        <w:t>r.</w:t>
      </w:r>
    </w:p>
    <w:p w:rsidR="000019EF" w:rsidRDefault="000019EF" w:rsidP="000019EF">
      <w:r w:rsidRPr="00A106E5">
        <w:rPr>
          <w:rStyle w:val="StyleUnderline"/>
        </w:rPr>
        <w:t>Paul, a Republican senator from Kentucky, has joined seven colleagues, including Texas' Cruz, to sponsor a measure that would bar federal financing of any Common Core component</w:t>
      </w:r>
      <w:r>
        <w:t xml:space="preserve">. Florida Sen. Marco </w:t>
      </w:r>
      <w:r w:rsidRPr="00A106E5">
        <w:rPr>
          <w:rStyle w:val="StyleUnderline"/>
        </w:rPr>
        <w:t>Rubio isn't among the eight, but he had already come out against the standards. So has Rick Santorum, a 2012 presidential candidate mulling another run</w:t>
      </w:r>
      <w:r>
        <w:t>.</w:t>
      </w:r>
    </w:p>
    <w:p w:rsidR="000019EF" w:rsidRDefault="000019EF" w:rsidP="000019EF">
      <w:r w:rsidRPr="00A106E5">
        <w:rPr>
          <w:rStyle w:val="StyleUnderline"/>
        </w:rPr>
        <w:t>On the other end of the spectrum is Bush</w:t>
      </w:r>
      <w:r>
        <w:t>, the former Florida governor and Rubio's mentor. "</w:t>
      </w:r>
      <w:r w:rsidRPr="00A106E5">
        <w:rPr>
          <w:rStyle w:val="StyleUnderline"/>
        </w:rPr>
        <w:t>This is a real-world, grown-up approach to a real crisis that we have, and it's been mired in politics," Bush said last week in Tennessee, where he joined Republican Gov. Bill Haslam at an event to promote Common Core</w:t>
      </w:r>
      <w:r>
        <w:t>.</w:t>
      </w:r>
    </w:p>
    <w:p w:rsidR="000019EF" w:rsidRDefault="000019EF" w:rsidP="000019EF">
      <w:r w:rsidRPr="00A106E5">
        <w:rPr>
          <w:rStyle w:val="StyleUnderline"/>
        </w:rPr>
        <w:t>Haslam</w:t>
      </w:r>
      <w:r>
        <w:t xml:space="preserve">, who is running for re-election this year, </w:t>
      </w:r>
      <w:r w:rsidRPr="00A106E5">
        <w:rPr>
          <w:rStyle w:val="StyleUnderline"/>
        </w:rPr>
        <w:t>is trying to beat back a repeal effort in the Tennessee legislature. "These are simply guidelines that say a fourth grader should be learning the same things"</w:t>
      </w:r>
      <w:r>
        <w:t xml:space="preserve"> regardless of where the student lives, the governor said recently. "</w:t>
      </w:r>
      <w:r w:rsidRPr="00A106E5">
        <w:rPr>
          <w:rStyle w:val="StyleUnderline"/>
        </w:rPr>
        <w:t>Historically, we haven't been good at setting high standards."</w:t>
      </w:r>
    </w:p>
    <w:p w:rsidR="000019EF" w:rsidRDefault="000019EF" w:rsidP="000019EF">
      <w:r w:rsidRPr="00A106E5">
        <w:rPr>
          <w:rStyle w:val="StyleUnderline"/>
        </w:rPr>
        <w:t>The National Governors Association and state education superintendents developed Common Core. Among other things, the framework recommends when students should master certain skills</w:t>
      </w:r>
      <w:r>
        <w:t>. For example, by the end of fifth grade, a math student should be able to solve complex problems by plotting points on x and y axes. A high school sophomore should be able to analyze text or make written arguments using valid logical reasoning and sufficient evidence.</w:t>
      </w:r>
    </w:p>
    <w:p w:rsidR="000019EF" w:rsidRDefault="000019EF" w:rsidP="000019EF">
      <w:r w:rsidRPr="00A106E5">
        <w:rPr>
          <w:rStyle w:val="StyleUnderline"/>
        </w:rPr>
        <w:t>The issue presents a delicate balancing act for some governors. Bobby Jindal's Louisiana and Scott Walker's Wisconsin initially adopted the new standards. Now both men — possible presidential candidates — watch as GOP lawmakers in their states push anti-Common Core bills</w:t>
      </w:r>
      <w:r>
        <w:t>.</w:t>
      </w:r>
    </w:p>
    <w:p w:rsidR="000019EF" w:rsidRDefault="000019EF" w:rsidP="000019EF">
      <w:r>
        <w:t>Jindal, who was an NGA member during Common Core's development, won't say where he stands on repeal.</w:t>
      </w:r>
    </w:p>
    <w:p w:rsidR="000019EF" w:rsidRDefault="000019EF" w:rsidP="000019EF">
      <w:r>
        <w:t>"</w:t>
      </w:r>
      <w:r w:rsidRPr="00A106E5">
        <w:t>When it comes to specific bills, when they get to the issue of standards, we'll sit down with the authors and provide our thoughts about it. But in general when it comes to standards, we don't want to weaken the standards</w:t>
      </w:r>
      <w:r>
        <w:t>," he told reporters last week.</w:t>
      </w:r>
    </w:p>
    <w:p w:rsidR="000019EF" w:rsidRDefault="000019EF" w:rsidP="000019EF">
      <w:r w:rsidRPr="00A106E5">
        <w:rPr>
          <w:rStyle w:val="StyleUnderline"/>
        </w:rPr>
        <w:t>Before Wisconsin lawmakers convened, Walker announced support for rethinking Common Core. In both states, however, the anti-Common Core measures linger late in legislative sessions</w:t>
      </w:r>
      <w:r>
        <w:t>.</w:t>
      </w:r>
    </w:p>
    <w:p w:rsidR="000019EF" w:rsidRDefault="000019EF" w:rsidP="000019EF">
      <w:r w:rsidRPr="00A106E5">
        <w:rPr>
          <w:rStyle w:val="StyleUnderline"/>
        </w:rPr>
        <w:t>Establishment Republicans in Georgia</w:t>
      </w:r>
      <w:r>
        <w:t xml:space="preserve">, meanwhile, </w:t>
      </w:r>
      <w:r w:rsidRPr="00A106E5">
        <w:rPr>
          <w:rStyle w:val="StyleUnderline"/>
        </w:rPr>
        <w:t>derailed a repeal effort in favor of a "study commission" empowered only to make recommendations. Alabama GOP leaders have held off a repeal measure, as well</w:t>
      </w:r>
      <w:r>
        <w:t>.</w:t>
      </w:r>
    </w:p>
    <w:p w:rsidR="000019EF" w:rsidRDefault="000019EF" w:rsidP="000019EF">
      <w:r w:rsidRPr="00A106E5">
        <w:rPr>
          <w:rStyle w:val="StyleUnderline"/>
        </w:rPr>
        <w:t>Immediate political consequences of the disputes aren't clear</w:t>
      </w:r>
      <w:r>
        <w:t xml:space="preserve">. GOP officials and strategists say any fallout for them is dwarfed by Democrats' struggle with Obama's health care law. In the meantime, </w:t>
      </w:r>
      <w:r w:rsidRPr="00A106E5">
        <w:rPr>
          <w:rStyle w:val="StyleUnderline"/>
        </w:rPr>
        <w:t>conservative candidates use Common Core as a symbolic rallying cry</w:t>
      </w:r>
      <w:r>
        <w:t>.</w:t>
      </w:r>
    </w:p>
    <w:p w:rsidR="000019EF" w:rsidRDefault="000019EF" w:rsidP="000019EF"/>
    <w:p w:rsidR="00EA5B42" w:rsidRDefault="00EA5B42" w:rsidP="00EA5B42">
      <w:pPr>
        <w:pStyle w:val="Heading3"/>
      </w:pPr>
      <w:r>
        <w:t>Media Backlash</w:t>
      </w:r>
    </w:p>
    <w:p w:rsidR="00EA5B42" w:rsidRPr="00EA5B42" w:rsidRDefault="00EA5B42" w:rsidP="00EA5B42"/>
    <w:p w:rsidR="0013322E" w:rsidRDefault="00EA5B42" w:rsidP="00EA5B42">
      <w:pPr>
        <w:pStyle w:val="Heading4"/>
      </w:pPr>
      <w:r>
        <w:t>Curriculum Changes face political backlash from media – material doesn’t matter</w:t>
      </w:r>
    </w:p>
    <w:p w:rsidR="00EA5B42" w:rsidRPr="00D96EF6" w:rsidRDefault="00EA5B42" w:rsidP="00EA5B42">
      <w:pPr>
        <w:rPr>
          <w:rStyle w:val="Style13ptBold"/>
        </w:rPr>
      </w:pPr>
      <w:r w:rsidRPr="00D96EF6">
        <w:rPr>
          <w:rStyle w:val="Style13ptBold"/>
        </w:rPr>
        <w:t>Werlinich, G</w:t>
      </w:r>
      <w:r>
        <w:rPr>
          <w:rStyle w:val="Style13ptBold"/>
        </w:rPr>
        <w:t>eorge Washington</w:t>
      </w:r>
      <w:r w:rsidRPr="00D96EF6">
        <w:rPr>
          <w:rStyle w:val="Style13ptBold"/>
        </w:rPr>
        <w:t xml:space="preserve"> University Reporter, 17</w:t>
      </w:r>
    </w:p>
    <w:p w:rsidR="0013322E" w:rsidRDefault="00EA5B42" w:rsidP="00EA5B42">
      <w:r>
        <w:t>[Lily Werlinich, Jan 17, 2017, GW Hatchet,</w:t>
      </w:r>
      <w:r w:rsidRPr="00D96EF6">
        <w:t xml:space="preserve"> </w:t>
      </w:r>
      <w:r>
        <w:t xml:space="preserve">History professors targeted after intense coverage of curriculum changes, </w:t>
      </w:r>
      <w:hyperlink r:id="rId60" w:history="1">
        <w:r w:rsidRPr="00821834">
          <w:rPr>
            <w:rStyle w:val="Hyperlink"/>
          </w:rPr>
          <w:t>https://www.gwhatchet.com/2017/01/17/history-professors-targeted-after-intense-coverage-of-curriculum-changes/</w:t>
        </w:r>
      </w:hyperlink>
      <w:r>
        <w:t>, Accessed 7-12-17, RK]</w:t>
      </w:r>
    </w:p>
    <w:p w:rsidR="00EA5B42" w:rsidRDefault="00EA5B42" w:rsidP="00EA5B42"/>
    <w:p w:rsidR="00EA5B42" w:rsidRDefault="00EA5B42" w:rsidP="00EA5B42">
      <w:r>
        <w:t xml:space="preserve">The history </w:t>
      </w:r>
      <w:r w:rsidRPr="00D96EF6">
        <w:t>department made the changes to add flexibility to the curriculum</w:t>
      </w:r>
      <w:r>
        <w:t xml:space="preserve">, which faculty members said they hope </w:t>
      </w:r>
      <w:r w:rsidRPr="00D96EF6">
        <w:rPr>
          <w:rStyle w:val="StyleUnderline"/>
        </w:rPr>
        <w:t>will attract more majors to the shrinking department</w:t>
      </w:r>
      <w:r>
        <w:t>.</w:t>
      </w:r>
    </w:p>
    <w:p w:rsidR="00EA5B42" w:rsidRDefault="00EA5B42" w:rsidP="00EA5B42">
      <w:r w:rsidRPr="00D96EF6">
        <w:rPr>
          <w:rStyle w:val="StyleUnderline"/>
        </w:rPr>
        <w:t>Conservative sites like The College Fix, The Blaze, Breitbart and the National Review picked up the story. Kellyanne Conway, a GW Law School alumna, Trump campaign manager and soon-to-be White House counselor, criticized the change in a tweet late last month</w:t>
      </w:r>
      <w:r>
        <w:t>, linking to a Fox News article.</w:t>
      </w:r>
    </w:p>
    <w:p w:rsidR="00EA5B42" w:rsidRPr="00D96EF6" w:rsidRDefault="00EA5B42" w:rsidP="00EA5B42">
      <w:pPr>
        <w:rPr>
          <w:rStyle w:val="StyleUnderline"/>
        </w:rPr>
      </w:pPr>
      <w:r>
        <w:t>Multiple outlets, including Fox News and the National Review</w:t>
      </w:r>
      <w:r w:rsidRPr="00D96EF6">
        <w:rPr>
          <w:rStyle w:val="StyleUnderline"/>
        </w:rPr>
        <w:t>, claimed that the modified requirements are contrary to George Washington’s intentions for the University.</w:t>
      </w:r>
    </w:p>
    <w:p w:rsidR="00EA5B42" w:rsidRDefault="00EA5B42" w:rsidP="00EA5B42">
      <w:r>
        <w:t>“He wanted the American university to be an American university,” Ian Tuttle wrote for the National Review. “The American university should cultivate leaders with a devotion to their nation, not an intellectual loyalty to an abstract notion,” Tuttle wrote.</w:t>
      </w:r>
    </w:p>
    <w:p w:rsidR="00EA5B42" w:rsidRPr="00D96EF6" w:rsidRDefault="00EA5B42" w:rsidP="00EA5B42">
      <w:pPr>
        <w:rPr>
          <w:rStyle w:val="StyleUnderline"/>
        </w:rPr>
      </w:pPr>
      <w:r>
        <w:t xml:space="preserve">Katrin Schultheiss, the chair of the history department, said </w:t>
      </w:r>
      <w:r w:rsidRPr="00D96EF6">
        <w:rPr>
          <w:rStyle w:val="StyleUnderline"/>
        </w:rPr>
        <w:t>she was taken aback by the public reactions to changes in degree requirements. Schultheiss said she received responses ranging from extreme anger to genuine curiosity, with some individuals mistakenly believing that the department had removed U.S. history courses altogether.</w:t>
      </w:r>
    </w:p>
    <w:p w:rsidR="00EA5B42" w:rsidRDefault="00EA5B42" w:rsidP="00EA5B42">
      <w:r>
        <w:t>“I got some emails where some people were like, ‘We understand that the GW history department is eliminating American history.’ I got several responses like that and I, of course, had to write them right back to clarify,” Schultheiss said. “</w:t>
      </w:r>
      <w:r w:rsidRPr="00F352C5">
        <w:rPr>
          <w:rStyle w:val="Emphasis"/>
        </w:rPr>
        <w:t xml:space="preserve">It’s also astounding to me that </w:t>
      </w:r>
      <w:r w:rsidRPr="00D96EF6">
        <w:t>almost</w:t>
      </w:r>
      <w:r w:rsidRPr="00F352C5">
        <w:rPr>
          <w:rStyle w:val="Emphasis"/>
        </w:rPr>
        <w:t xml:space="preserve"> none of the complainants bothered to go on the website and see what courses are offered.”</w:t>
      </w:r>
    </w:p>
    <w:p w:rsidR="00EA5B42" w:rsidRDefault="00EA5B42" w:rsidP="00EA5B42"/>
    <w:p w:rsidR="00486F61" w:rsidRPr="000167DB" w:rsidRDefault="00486F61" w:rsidP="00486F61">
      <w:pPr>
        <w:pStyle w:val="Heading2"/>
      </w:pPr>
      <w:r w:rsidRPr="000167DB">
        <w:t>Common Core Reform</w:t>
      </w:r>
    </w:p>
    <w:p w:rsidR="00486F61" w:rsidRPr="000309C3" w:rsidRDefault="00486F61" w:rsidP="00486F61"/>
    <w:p w:rsidR="00E8659C" w:rsidRDefault="00E8659C" w:rsidP="00E8659C">
      <w:pPr>
        <w:pStyle w:val="Heading3"/>
      </w:pPr>
      <w:r>
        <w:t>Controversial</w:t>
      </w:r>
    </w:p>
    <w:p w:rsidR="00E8659C" w:rsidRPr="00DC01D0" w:rsidRDefault="00E8659C" w:rsidP="00E8659C"/>
    <w:p w:rsidR="00E8659C" w:rsidRDefault="00E8659C" w:rsidP="00E8659C">
      <w:pPr>
        <w:pStyle w:val="Heading4"/>
      </w:pPr>
      <w:r>
        <w:t>Imposing standards on states sparks controversy even if they choose to implement them—Common Core proves</w:t>
      </w:r>
    </w:p>
    <w:p w:rsidR="00E8659C" w:rsidRPr="001B61A8" w:rsidRDefault="00E8659C" w:rsidP="00E8659C">
      <w:pPr>
        <w:rPr>
          <w:rStyle w:val="Style13ptBold"/>
        </w:rPr>
      </w:pPr>
      <w:r w:rsidRPr="001B61A8">
        <w:rPr>
          <w:rStyle w:val="Style13ptBold"/>
        </w:rPr>
        <w:t>Zhao, Real Clear Education, editor, 14</w:t>
      </w:r>
    </w:p>
    <w:p w:rsidR="00E8659C" w:rsidRDefault="00E8659C" w:rsidP="00E8659C">
      <w:r>
        <w:t>[Emmeline Zhao, 12-18</w:t>
      </w:r>
      <w:r w:rsidRPr="001B61A8">
        <w:t>-2014, Real</w:t>
      </w:r>
      <w:r>
        <w:t xml:space="preserve"> C</w:t>
      </w:r>
      <w:r w:rsidRPr="001B61A8">
        <w:t>lear</w:t>
      </w:r>
      <w:r>
        <w:t xml:space="preserve"> E</w:t>
      </w:r>
      <w:r w:rsidRPr="001B61A8">
        <w:t>ducatio</w:t>
      </w:r>
      <w:r>
        <w:t>n</w:t>
      </w:r>
      <w:r w:rsidRPr="001B61A8">
        <w:t>, "Common Core Politics and Elections: Will the Standards Survive Through 2016? (HEAT MAP)," http://www.realcleareducation.com/articles/2014/12/09/common_core_future_elections_heat_map_1140.html</w:t>
      </w:r>
      <w:r>
        <w:t>, accessed 7/11/17, AW]</w:t>
      </w:r>
    </w:p>
    <w:p w:rsidR="00E8659C" w:rsidRDefault="00E8659C" w:rsidP="00E8659C"/>
    <w:p w:rsidR="00E8659C" w:rsidRDefault="00E8659C" w:rsidP="00E8659C">
      <w:r>
        <w:t xml:space="preserve">As the country inches closer toward the 2016 general election, </w:t>
      </w:r>
      <w:r w:rsidRPr="001B61A8">
        <w:rPr>
          <w:rStyle w:val="StyleUnderline"/>
        </w:rPr>
        <w:t>the fight over Common Core in the states is less likely to be about full-on repeal and more about implementation related to student assessments and teacher evaluations</w:t>
      </w:r>
      <w:r>
        <w:t xml:space="preserve">, said Michael McShane, a research fellow at the American Enterprise Institute, a right-leaning nonprofit think tank. </w:t>
      </w:r>
      <w:r w:rsidRPr="001B61A8">
        <w:rPr>
          <w:rStyle w:val="StyleUnderline"/>
        </w:rPr>
        <w:t>States are likely to start editing the Common Core “by a thousand cuts” to the standards, McShane added</w:t>
      </w:r>
      <w:r>
        <w:t>.</w:t>
      </w:r>
    </w:p>
    <w:p w:rsidR="00E8659C" w:rsidRDefault="00E8659C" w:rsidP="00E8659C">
      <w:r>
        <w:t xml:space="preserve">Something else for states to consider is impact to their bottom line: </w:t>
      </w:r>
      <w:r w:rsidRPr="001B61A8">
        <w:rPr>
          <w:rStyle w:val="StyleUnderline"/>
        </w:rPr>
        <w:t>the investment of time and funding into repealing the Common Core, then developing and implementing entirely new standards could cost states substantially more than tweaking the Common Core standards that are already in place and nearly fully implemented</w:t>
      </w:r>
      <w:r>
        <w:t>.</w:t>
      </w:r>
    </w:p>
    <w:p w:rsidR="00E8659C" w:rsidRDefault="00E8659C" w:rsidP="00E8659C">
      <w:r>
        <w:t>“</w:t>
      </w:r>
      <w:r w:rsidRPr="001B61A8">
        <w:rPr>
          <w:rStyle w:val="StyleUnderline"/>
        </w:rPr>
        <w:t>The Common Core got grafted into a broader narrative of overtesting, Obama circumventing the democratic process, and federal overreach into American classroom, and that just poisons the whole thing</w:t>
      </w:r>
      <w:r>
        <w:t xml:space="preserve">,” McShane said. “The commonness of the Common Core is also at risk, even </w:t>
      </w:r>
      <w:r w:rsidRPr="001B61A8">
        <w:rPr>
          <w:rStyle w:val="StyleUnderline"/>
        </w:rPr>
        <w:t>if a state shaves the standards to make the words look mostly like the Common Core but put a different title on top and use their own tests and cut scores, they’re not really participating in a common enterprise</w:t>
      </w:r>
      <w:r>
        <w:t>.”</w:t>
      </w:r>
    </w:p>
    <w:p w:rsidR="00E8659C" w:rsidRDefault="00E8659C" w:rsidP="00E8659C">
      <w:r>
        <w:t xml:space="preserve">Underneath all the noise, </w:t>
      </w:r>
      <w:r w:rsidRPr="001B61A8">
        <w:rPr>
          <w:rStyle w:val="StyleUnderline"/>
        </w:rPr>
        <w:t>more than 40 states are still advancing with the Common Core’s standards for students despite the controversy. As states ready themselves for their first Common Core-aligned tests this coming spring, some states might peel away from the standards, but Mike Petrilli, president of the Thomas B. Fordham Institute,</w:t>
      </w:r>
      <w:r>
        <w:t xml:space="preserve"> a right-leaning education policy think tank, </w:t>
      </w:r>
      <w:r w:rsidRPr="001B61A8">
        <w:rPr>
          <w:rStyle w:val="StyleUnderline"/>
        </w:rPr>
        <w:t>predicts an overwhelming majority will continue with the Common Core</w:t>
      </w:r>
      <w:r>
        <w:t>.</w:t>
      </w:r>
    </w:p>
    <w:p w:rsidR="00E8659C" w:rsidRDefault="00E8659C" w:rsidP="00E8659C">
      <w:r>
        <w:t>“</w:t>
      </w:r>
      <w:r w:rsidRPr="001B61A8">
        <w:rPr>
          <w:rStyle w:val="StyleUnderline"/>
        </w:rPr>
        <w:t>There were probably at least 10 states last spring that had tough fights, and you’ll have tough fights again, with the biggest ones in the most conservative states and mostly in the south. But politicians respond to voters, and pro-Common Core politicians won midterm elections across party lines</w:t>
      </w:r>
      <w:r>
        <w:t>,” Petrilli said. “</w:t>
      </w:r>
      <w:r w:rsidRPr="001B61A8">
        <w:rPr>
          <w:rStyle w:val="StyleUnderline"/>
        </w:rPr>
        <w:t>At least two-thirds of states will stick with Common Core. That’s pretty remarkable for a country that’s been allergic to common standards</w:t>
      </w:r>
      <w:r>
        <w:t>.”</w:t>
      </w:r>
    </w:p>
    <w:p w:rsidR="00E8659C" w:rsidRDefault="00E8659C" w:rsidP="00E8659C"/>
    <w:p w:rsidR="00E8659C" w:rsidRDefault="00E8659C" w:rsidP="00E8659C">
      <w:pPr>
        <w:pStyle w:val="Heading4"/>
      </w:pPr>
      <w:r>
        <w:t>National standard programs like the plan spark controversy over all areas of politics—Common Core proves</w:t>
      </w:r>
    </w:p>
    <w:p w:rsidR="00E8659C" w:rsidRPr="00223C0F" w:rsidRDefault="00E8659C" w:rsidP="00E8659C">
      <w:pPr>
        <w:rPr>
          <w:rStyle w:val="Style13ptBold"/>
        </w:rPr>
      </w:pPr>
      <w:r w:rsidRPr="00223C0F">
        <w:rPr>
          <w:rStyle w:val="Style13ptBold"/>
        </w:rPr>
        <w:t>Burke, Heritage Foundation, Center for Education Policy, Director, 13</w:t>
      </w:r>
    </w:p>
    <w:p w:rsidR="00E8659C" w:rsidRDefault="00E8659C" w:rsidP="00E8659C">
      <w:r>
        <w:t>[</w:t>
      </w:r>
      <w:r w:rsidRPr="00AD505A">
        <w:t>Lindsey M. Burke, 4-8-2013, National Review, "Why There’s a Backlash against Common Core," http://www.nationalreview.com/article/344897</w:t>
      </w:r>
      <w:r>
        <w:t>, accessed 7/11/17, AW]</w:t>
      </w:r>
    </w:p>
    <w:p w:rsidR="00E8659C" w:rsidRDefault="00E8659C" w:rsidP="00E8659C"/>
    <w:p w:rsidR="0013322E" w:rsidRDefault="00E8659C" w:rsidP="00E8659C">
      <w:r w:rsidRPr="00AD505A">
        <w:rPr>
          <w:rStyle w:val="StyleUnderline"/>
        </w:rPr>
        <w:t>Concerns about nationalizing the content taught in every public school in America aren’t limited to “tea-party activists</w:t>
      </w:r>
      <w:r>
        <w:t xml:space="preserve">,” as Kathleen Porter-Magee and Sol Stern implied on NRO last week. Nor should the concerns of the Tea Party be dismissed. </w:t>
      </w:r>
      <w:r w:rsidRPr="00AD505A">
        <w:rPr>
          <w:rStyle w:val="StyleUnderline"/>
        </w:rPr>
        <w:t>They express the understandable fear of many moms and dads and teachers that the federal government is on the brink of dictating the content taught in every school. Their concerns are echoed by a wide array of groups and citizens, including academics, members of state boards of education, residents of local school districts, and analysts at public-policy foundations</w:t>
      </w:r>
      <w:r>
        <w:t>.</w:t>
      </w:r>
    </w:p>
    <w:p w:rsidR="0013322E" w:rsidRDefault="00E8659C" w:rsidP="00E8659C">
      <w:r w:rsidRPr="00AD505A">
        <w:rPr>
          <w:rStyle w:val="StyleUnderline"/>
        </w:rPr>
        <w:t>Their sentiments mirror the concerns of the governors who have opposed Common Core national standards from the beginning. “I don’t want to have a federal bureaucracy monitoring whether or not we are having the right programs in our schools,” said Virginia governor Bob McDonnell recently. “The bottom line is, we don’t need the federal government with the Common Core telling us how to run our schools in Virginia</w:t>
      </w:r>
      <w:r>
        <w:t>. We’ll use our own system, which is very good. It’s empirically tested.”</w:t>
      </w:r>
    </w:p>
    <w:p w:rsidR="00E8659C" w:rsidRDefault="00E8659C" w:rsidP="00E8659C">
      <w:r w:rsidRPr="00AD505A">
        <w:rPr>
          <w:rStyle w:val="StyleUnderline"/>
        </w:rPr>
        <w:t>Texas governor Rick Perry, never one to mince words, said, “The academic standards of Texas are not for sale</w:t>
      </w:r>
      <w:r>
        <w:t>.”</w:t>
      </w:r>
    </w:p>
    <w:p w:rsidR="0013322E" w:rsidRDefault="00E8659C" w:rsidP="00E8659C">
      <w:r w:rsidRPr="00AD505A">
        <w:rPr>
          <w:rStyle w:val="StyleUnderline"/>
        </w:rPr>
        <w:t>A bill introduced by the chair of the Senate Education Committee in Alabama to reverse the state’s Common Core adoption failed</w:t>
      </w:r>
      <w:r>
        <w:t xml:space="preserve"> by just one vote in committee last month. </w:t>
      </w:r>
      <w:r w:rsidRPr="00AD505A">
        <w:rPr>
          <w:rStyle w:val="StyleUnderline"/>
        </w:rPr>
        <w:t>Common Core opponents have vowed to keep fighting. Colorado recently held hearings taking a second look at Common Core adoption</w:t>
      </w:r>
      <w:r>
        <w:t>. “It’s a discussion that had never occurred but needed to occur,” said Bob Schaffer, former chairman of the state board of education.</w:t>
      </w:r>
    </w:p>
    <w:p w:rsidR="00E8659C" w:rsidRDefault="00E8659C" w:rsidP="00E8659C">
      <w:r w:rsidRPr="00AD505A">
        <w:rPr>
          <w:rStyle w:val="StyleUnderline"/>
        </w:rPr>
        <w:t>Concerns about Common Core national standards have been voiced — repeatedly and often — by experts in mathematics and English</w:t>
      </w:r>
      <w:r>
        <w:t>.</w:t>
      </w:r>
    </w:p>
    <w:p w:rsidR="00E8659C" w:rsidRDefault="00E8659C" w:rsidP="00E8659C"/>
    <w:p w:rsidR="00486F61" w:rsidRPr="000309C3" w:rsidRDefault="00486F61" w:rsidP="00486F61">
      <w:pPr>
        <w:pStyle w:val="Heading3"/>
        <w:rPr>
          <w:rFonts w:cs="Times New Roman"/>
        </w:rPr>
      </w:pPr>
      <w:r w:rsidRPr="000309C3">
        <w:rPr>
          <w:rFonts w:cs="Times New Roman"/>
        </w:rPr>
        <w:t>Partisan Backlash</w:t>
      </w:r>
    </w:p>
    <w:p w:rsidR="00486F61" w:rsidRPr="000309C3" w:rsidRDefault="00486F61" w:rsidP="00486F61"/>
    <w:p w:rsidR="00486F61" w:rsidRPr="000309C3" w:rsidRDefault="00486F61" w:rsidP="00486F61">
      <w:pPr>
        <w:pStyle w:val="Heading4"/>
        <w:rPr>
          <w:rFonts w:cs="Times New Roman"/>
          <w:sz w:val="22"/>
        </w:rPr>
      </w:pPr>
      <w:r w:rsidRPr="000309C3">
        <w:rPr>
          <w:rFonts w:cs="Times New Roman"/>
          <w:sz w:val="22"/>
        </w:rPr>
        <w:t>Common Core and curriculum regulation are very controversial in Congress</w:t>
      </w:r>
    </w:p>
    <w:p w:rsidR="00486F61" w:rsidRPr="000309C3" w:rsidRDefault="00486F61" w:rsidP="00486F61">
      <w:pPr>
        <w:rPr>
          <w:rStyle w:val="Style13ptBold"/>
          <w:sz w:val="22"/>
        </w:rPr>
      </w:pPr>
      <w:r w:rsidRPr="000309C3">
        <w:rPr>
          <w:rStyle w:val="Style13ptBold"/>
          <w:sz w:val="22"/>
        </w:rPr>
        <w:t>Usdan, Institute for Educational Leadership Senior Fellow and Former President, 16</w:t>
      </w:r>
    </w:p>
    <w:p w:rsidR="00486F61" w:rsidRPr="000309C3" w:rsidRDefault="00486F61" w:rsidP="00486F61">
      <w:r w:rsidRPr="000309C3">
        <w:t>(Michael S., 2-04-2016, Institute for Educational Leadership, “The Ever Debatable Federal Role: Implications for Education Policy”, http://c.ymcdn.com/sites/epfp.iel.org/resource/resmgr/Files/The_Ever_Debatable_Federal_R.pdf, accessed 7/10/17, MJ)</w:t>
      </w:r>
    </w:p>
    <w:p w:rsidR="00486F61" w:rsidRPr="000309C3" w:rsidRDefault="00486F61" w:rsidP="00486F61">
      <w:pPr>
        <w:rPr>
          <w:u w:val="single"/>
        </w:rPr>
      </w:pPr>
    </w:p>
    <w:p w:rsidR="00486F61" w:rsidRDefault="00486F61" w:rsidP="00486F61">
      <w:r w:rsidRPr="000309C3">
        <w:rPr>
          <w:u w:val="single"/>
        </w:rPr>
        <w:t>No issue has precipitated more controversy about the federal role then the current raging debate about the Common Core State Standards initiative. Indeed, very few education issues in our history (perhaps only the desegregation issue) have become so integral to mainstream American politics.</w:t>
      </w:r>
      <w:r w:rsidRPr="000309C3">
        <w:t xml:space="preserve"> </w:t>
      </w:r>
      <w:r w:rsidRPr="000309C3">
        <w:rPr>
          <w:u w:val="single"/>
        </w:rPr>
        <w:t>Republican governors like Chris Christie of New Jersey and Bobby Jindal of Louisiana have disavowed their one-time support for the Common Core, which many Republicans regard as an ill-disguised effort by the federal government to take control of American education. Indeed many political pundits predict that Jeb Bush’s chances to win the Republican nomination for president will be seriously compromised by his continued support for the Common Core.</w:t>
      </w:r>
    </w:p>
    <w:p w:rsidR="00486F61" w:rsidRDefault="00486F61" w:rsidP="00486F61">
      <w:r w:rsidRPr="000309C3">
        <w:t>The raging contemporary national debate about the Common Core has generated more heat than light. The standards were developed by two national state-based organizations, the National Governors Association and the Council of Chief State School Officers. There initially was widespread agreement that it was important for the country to move toward a voluntary consensus on national standards in the areas of English language arts and mathematics</w:t>
      </w:r>
      <w:r w:rsidRPr="000309C3">
        <w:rPr>
          <w:u w:val="single"/>
        </w:rPr>
        <w:t>. The Common Core initiative in its early stages elicited widespread praise and support from diverse quarters, and more than 45 states agreed to participate.</w:t>
      </w:r>
      <w:r w:rsidRPr="000309C3">
        <w:t xml:space="preserve"> It was widely viewed as an important step forward in the nation’s struggle to reach consensus on what should constitute accepted standards in the core areas of English language arts and mathematics.</w:t>
      </w:r>
    </w:p>
    <w:p w:rsidR="00486F61" w:rsidRPr="000309C3" w:rsidRDefault="00486F61" w:rsidP="00486F61">
      <w:r w:rsidRPr="000309C3">
        <w:rPr>
          <w:u w:val="single"/>
        </w:rPr>
        <w:t>Despite this auspicious beginning, critics remained skeptical and feared that the initiative was a Trojan horse that would inexorably lead to national or federal standards. These skeptics articulated the belief that most of the states which endorsed the Common Core signed on because they were spurred by the hopes of winning federal Race to the Top dollars</w:t>
      </w:r>
      <w:r w:rsidRPr="000309C3">
        <w:t>. They contend that many revenue-starved states acquiesced reluctantly to the lure of badly needed federal funding and in fact were “bribed” to buy into the Common Core initiative. Many supporters of the initiative desperately wanted the Obama Administration to steer totally clear of the effort. The Administration’s exploratory efforts to connect the Common Core’s standards to the reauthorization of ESEA was feared as a potential kiss of death.</w:t>
      </w:r>
    </w:p>
    <w:p w:rsidR="00486F61" w:rsidRDefault="00486F61" w:rsidP="00486F61">
      <w:pPr>
        <w:rPr>
          <w:u w:val="single"/>
        </w:rPr>
      </w:pPr>
      <w:r w:rsidRPr="000309C3">
        <w:rPr>
          <w:u w:val="single"/>
        </w:rPr>
        <w:t>The ongoing debate about the Common Core supports the early fears of many of its backers that it could well implode and be caught up in the generic anti-federal government backlash which has erupted in recent months. Bitter opposition to the centralization of power in education has to a disturbing degree outweighed the rationality that went into the common standards movement. In fact, as the current political debates reflect, prevailing critiques of centralizing power in education are part and parcel of the same negative political sentiments being articulated currently against perceived federal intrusions in areas like health care, the environment, private corporate operations, and other major policy realms.</w:t>
      </w:r>
    </w:p>
    <w:p w:rsidR="00751A64" w:rsidRPr="000309C3" w:rsidRDefault="00751A64" w:rsidP="00486F61">
      <w:pPr>
        <w:rPr>
          <w:u w:val="single"/>
        </w:rPr>
      </w:pPr>
    </w:p>
    <w:p w:rsidR="00486F61" w:rsidRPr="000167DB" w:rsidRDefault="00486F61" w:rsidP="00486F61">
      <w:pPr>
        <w:pStyle w:val="Heading3"/>
      </w:pPr>
      <w:r w:rsidRPr="000167DB">
        <w:t>AT – Raising Standards Popular</w:t>
      </w:r>
    </w:p>
    <w:p w:rsidR="00486F61" w:rsidRPr="000309C3" w:rsidRDefault="00486F61" w:rsidP="00486F61"/>
    <w:p w:rsidR="00486F61" w:rsidRPr="000167DB" w:rsidRDefault="00486F61" w:rsidP="00486F61">
      <w:pPr>
        <w:pStyle w:val="Heading4"/>
      </w:pPr>
      <w:r w:rsidRPr="000167DB">
        <w:t>Even if raising standards has powerful allies – the devil is in the details</w:t>
      </w:r>
    </w:p>
    <w:p w:rsidR="00486F61" w:rsidRPr="000167DB" w:rsidRDefault="00486F61" w:rsidP="00486F61">
      <w:pPr>
        <w:rPr>
          <w:rStyle w:val="Style13ptBold"/>
        </w:rPr>
      </w:pPr>
      <w:r w:rsidRPr="000167DB">
        <w:rPr>
          <w:rStyle w:val="Style13ptBold"/>
        </w:rPr>
        <w:t>Williams, U.S. News Staff Writer, 14</w:t>
      </w:r>
    </w:p>
    <w:p w:rsidR="00486F61" w:rsidRDefault="00486F61" w:rsidP="00486F61">
      <w:pPr>
        <w:rPr>
          <w:color w:val="000000"/>
        </w:rPr>
      </w:pPr>
      <w:r w:rsidRPr="000309C3">
        <w:rPr>
          <w:color w:val="000000"/>
        </w:rPr>
        <w:t>[Joseph P. Williams, 2/27/14, U.S. News, “Who Is Fighting for Common Core,” https://www.usnews.com/news/special-reports/a-guide-to-common-core/articles/2014/02/27/who-is-fighting-for-common-core, Accessed 7/9/17, MWM]</w:t>
      </w:r>
    </w:p>
    <w:p w:rsidR="00751A64" w:rsidRPr="000309C3" w:rsidRDefault="00751A64" w:rsidP="00486F61">
      <w:pPr>
        <w:rPr>
          <w:color w:val="000000"/>
        </w:rPr>
      </w:pPr>
    </w:p>
    <w:p w:rsidR="00486F61" w:rsidRPr="000309C3" w:rsidRDefault="00486F61" w:rsidP="00486F61">
      <w:pPr>
        <w:rPr>
          <w:rStyle w:val="StyleUnderline"/>
        </w:rPr>
      </w:pPr>
      <w:r w:rsidRPr="000309C3">
        <w:t>As he stakes his education legacy on the Common Core State Standards, President Barack Obama has acquired some powerful if unlikely allies: the right-leaning Business Roundtable, Republican presidential contender</w:t>
      </w:r>
      <w:r w:rsidRPr="000309C3">
        <w:rPr>
          <w:u w:val="single"/>
        </w:rPr>
        <w:t xml:space="preserve"> Jeb </w:t>
      </w:r>
      <w:r w:rsidRPr="000309C3">
        <w:rPr>
          <w:rStyle w:val="StyleUnderline"/>
        </w:rPr>
        <w:t>Bush and Microsoft billionaire Bill Gates.</w:t>
      </w:r>
    </w:p>
    <w:p w:rsidR="00486F61" w:rsidRPr="000309C3" w:rsidRDefault="00486F61" w:rsidP="00486F61">
      <w:pPr>
        <w:rPr>
          <w:rStyle w:val="StyleUnderline"/>
        </w:rPr>
      </w:pPr>
      <w:r w:rsidRPr="000309C3">
        <w:rPr>
          <w:rStyle w:val="StyleUnderline"/>
        </w:rPr>
        <w:t>Other Common Core champions include education-reform activists like </w:t>
      </w:r>
      <w:hyperlink r:id="rId61" w:tooltip="Link: /debate-club/are-the-common-core-standards-a-good-idea/adult-problems-arent-more-important-that-student-needs" w:history="1">
        <w:r w:rsidRPr="000309C3">
          <w:rPr>
            <w:rStyle w:val="Hyperlink"/>
            <w:b/>
          </w:rPr>
          <w:t>Michelle Rhee</w:t>
        </w:r>
      </w:hyperlink>
      <w:r w:rsidRPr="000309C3">
        <w:rPr>
          <w:rStyle w:val="StyleUnderline"/>
        </w:rPr>
        <w:t>, the controversial former Washington, D.C., public schools chancellor, as well as the rank and file of both major teachers’ unions, several GOP governors in states that rejected Obama in 2012, and the National Parent Teacher Association.</w:t>
      </w:r>
    </w:p>
    <w:p w:rsidR="00486F61" w:rsidRPr="000309C3" w:rsidRDefault="00486F61" w:rsidP="00486F61">
      <w:r w:rsidRPr="000309C3">
        <w:rPr>
          <w:rStyle w:val="StyleUnderline"/>
        </w:rPr>
        <w:t>There’s broad agreement on the objective: prepare kids to compete not only in college but in the rapidly-changing American job market and the high-tech, information-based global economy. Since U.S. schoolchildren have lost so much ground to other countries, Common Core advocates believe, the education system is long overdue for the overhaul</w:t>
      </w:r>
      <w:r w:rsidRPr="000309C3">
        <w:rPr>
          <w:u w:val="single"/>
        </w:rPr>
        <w:t>.</w:t>
      </w:r>
    </w:p>
    <w:p w:rsidR="00486F61" w:rsidRPr="000309C3" w:rsidRDefault="00486F61" w:rsidP="00486F61">
      <w:r w:rsidRPr="000309C3">
        <w:t xml:space="preserve">Tyrone </w:t>
      </w:r>
      <w:r w:rsidRPr="000309C3">
        <w:rPr>
          <w:rStyle w:val="StyleUnderline"/>
        </w:rPr>
        <w:t>Howard, a professor at UCLA’s Graduate School of Education, says supporters believe the Core will help students “develop what are called ‘21st Century skills’ - how to problem-solve, how to think critically</w:t>
      </w:r>
      <w:r w:rsidRPr="000309C3">
        <w:t>.” The curriculum, he adds, is designed as a tool to help students catch up with their counterparts in countries like China and Singapore, whose standardized test scores have surged past the United States’ in recent decades.</w:t>
      </w:r>
    </w:p>
    <w:p w:rsidR="00486F61" w:rsidRPr="000309C3" w:rsidRDefault="00486F61" w:rsidP="00486F61">
      <w:r w:rsidRPr="000309C3">
        <w:rPr>
          <w:rStyle w:val="StyleUnderline"/>
        </w:rPr>
        <w:t xml:space="preserve">“On the surface, people can get behind those ideas,” Howard says. “But, as they say, the devil’s in the details.” </w:t>
      </w:r>
      <w:r w:rsidRPr="000309C3">
        <w:t>While the objectives of the Obama administration and Education Secretary Arne Duncan are clear -- upgrade the American education system to make students, and the country, more competitive globally -- many Common Core supporters have vested interests in its success.</w:t>
      </w:r>
    </w:p>
    <w:p w:rsidR="00486F61" w:rsidRPr="000309C3" w:rsidRDefault="00486F61" w:rsidP="00486F61">
      <w:r w:rsidRPr="000309C3">
        <w:t>For example, Bill Gates, whose global foundation provided millions of dollars to help develop Common Core, </w:t>
      </w:r>
      <w:hyperlink r:id="rId62" w:tooltip="Link: http://www.usatoday.com/story/opinion/2014/02/11/bill-melinda-gates-common-core-education-column/5404469/" w:history="1">
        <w:r w:rsidRPr="000309C3">
          <w:rPr>
            <w:rStyle w:val="Hyperlink"/>
          </w:rPr>
          <w:t>wrote in USA Today</w:t>
        </w:r>
      </w:hyperlink>
      <w:r w:rsidRPr="000309C3">
        <w:t> in February that the standards are “inspired by a simple and powerful idea: Every American student should leave high school with the knowledge and skills to succeed in college and in the job market.”</w:t>
      </w:r>
    </w:p>
    <w:p w:rsidR="00486F61" w:rsidRPr="000309C3" w:rsidRDefault="00486F61" w:rsidP="00486F61">
      <w:pPr>
        <w:rPr>
          <w:u w:val="single"/>
        </w:rPr>
      </w:pPr>
      <w:r w:rsidRPr="000309C3">
        <w:t xml:space="preserve">In recent years, tech firms in Silicon Valley, where Gates made his fortune, have argued that </w:t>
      </w:r>
      <w:r w:rsidRPr="000309C3">
        <w:rPr>
          <w:u w:val="single"/>
        </w:rPr>
        <w:t>a shortage of American science talent forces them to recruit software engineers and developers from overseas. At the same time, </w:t>
      </w:r>
      <w:hyperlink r:id="rId63" w:tooltip="Link: http://nces.ed.gov/pubs2013/2013013.pdf" w:history="1">
        <w:r w:rsidRPr="000309C3">
          <w:rPr>
            <w:rStyle w:val="Hyperlink"/>
          </w:rPr>
          <w:t>according to </w:t>
        </w:r>
      </w:hyperlink>
      <w:r w:rsidRPr="000309C3">
        <w:rPr>
          <w:u w:val="single"/>
        </w:rPr>
        <w:t>the National Center for Education Statistics, around 20 percent of incoming freshmen at four-year colleges and a quarter of first-year students at two-year schools need remedial courses in English or math.</w:t>
      </w:r>
    </w:p>
    <w:p w:rsidR="00486F61" w:rsidRPr="000309C3" w:rsidRDefault="00486F61" w:rsidP="00486F61">
      <w:r w:rsidRPr="000309C3">
        <w:t>Thomas Donohue, president of the U.S. Chamber of Commerce - arguably the nation’s most powerful business lobbying organization - sides with Gates: schools, he says, have cut corners and the incoming labor pool is shallow on quality. In a Washington Post </w:t>
      </w:r>
      <w:hyperlink r:id="rId64" w:tooltip="Link: http://www.washingtonpost.com/opinions/dispelling-common-core-misconceptions/2014/01/17/2b8ee28a-7ef2-11e3-97d3-b9925ce2c57b_story.html" w:history="1">
        <w:r w:rsidRPr="000309C3">
          <w:rPr>
            <w:rStyle w:val="Hyperlink"/>
          </w:rPr>
          <w:t>letter to the editor</w:t>
        </w:r>
      </w:hyperlink>
      <w:r w:rsidRPr="000309C3">
        <w:t>, Donohue fired back at critics like Post columnist George Will, arguing that Common Core “prepares students to succeed in the 21st-century economy.”</w:t>
      </w:r>
    </w:p>
    <w:p w:rsidR="00486F61" w:rsidRPr="000309C3" w:rsidRDefault="00486F61" w:rsidP="00486F61">
      <w:r w:rsidRPr="000309C3">
        <w:t>The standards are not “a federal program or a federal mandate. It was created at the state level. Curriculum remains within the control of districts, school boards, school leaders and teachers,” Donohue wrote. “Mr. Will and others should direct their outrage at school systems that tolerate low standards and churn out kids ill-prepared for college or a career.”</w:t>
      </w:r>
    </w:p>
    <w:p w:rsidR="00486F61" w:rsidRPr="000309C3" w:rsidRDefault="00486F61" w:rsidP="00486F61">
      <w:pPr>
        <w:rPr>
          <w:u w:val="single"/>
        </w:rPr>
      </w:pPr>
      <w:r w:rsidRPr="000309C3">
        <w:rPr>
          <w:rStyle w:val="StyleUnderline"/>
        </w:rPr>
        <w:t>Despite backlashes in deep-red states like Georgia and Mississippi, which Obama lost by double digits in 2012, the National Governors Association</w:t>
      </w:r>
      <w:r w:rsidRPr="000309C3">
        <w:rPr>
          <w:u w:val="single"/>
        </w:rPr>
        <w:t xml:space="preserve"> </w:t>
      </w:r>
      <w:r w:rsidRPr="000309C3">
        <w:t>(NGA) and most of its members</w:t>
      </w:r>
      <w:r w:rsidRPr="000309C3">
        <w:rPr>
          <w:u w:val="single"/>
        </w:rPr>
        <w:t xml:space="preserve"> </w:t>
      </w:r>
      <w:r w:rsidRPr="000309C3">
        <w:rPr>
          <w:rStyle w:val="StyleUnderline"/>
        </w:rPr>
        <w:t>continue to back the Common Core standards</w:t>
      </w:r>
      <w:r w:rsidRPr="000309C3">
        <w:rPr>
          <w:u w:val="single"/>
        </w:rPr>
        <w:t xml:space="preserve">, </w:t>
      </w:r>
      <w:r w:rsidRPr="000309C3">
        <w:rPr>
          <w:rStyle w:val="StyleUnderline"/>
        </w:rPr>
        <w:t>albeit warily.</w:t>
      </w:r>
      <w:r w:rsidRPr="000309C3">
        <w:rPr>
          <w:u w:val="single"/>
        </w:rPr>
        <w:t xml:space="preserve"> </w:t>
      </w:r>
      <w:r w:rsidRPr="000309C3">
        <w:t>Having developed the curriculum with contributions from Gates and input by influential public-school reformer David Coleman, the NGA is heavily invested in Common Core's success.</w:t>
      </w:r>
    </w:p>
    <w:p w:rsidR="00486F61" w:rsidRPr="000309C3" w:rsidRDefault="00486F61" w:rsidP="00486F61">
      <w:pPr>
        <w:rPr>
          <w:u w:val="single"/>
        </w:rPr>
      </w:pPr>
    </w:p>
    <w:p w:rsidR="00486F61" w:rsidRPr="00751A64" w:rsidRDefault="00486F61" w:rsidP="00751A64">
      <w:pPr>
        <w:pStyle w:val="Heading3"/>
      </w:pPr>
      <w:r w:rsidRPr="00751A64">
        <w:t>Bipartisan Opposition</w:t>
      </w:r>
    </w:p>
    <w:p w:rsidR="00486F61" w:rsidRPr="000309C3" w:rsidRDefault="00486F61" w:rsidP="00486F61"/>
    <w:p w:rsidR="00486F61" w:rsidRPr="00751A64" w:rsidRDefault="00486F61" w:rsidP="00751A64">
      <w:pPr>
        <w:pStyle w:val="Heading4"/>
      </w:pPr>
      <w:r w:rsidRPr="00751A64">
        <w:t>Common Core policies trigger massive backlash across the political spectrum</w:t>
      </w:r>
    </w:p>
    <w:p w:rsidR="00486F61" w:rsidRPr="00751A64" w:rsidRDefault="00486F61" w:rsidP="00751A64">
      <w:pPr>
        <w:rPr>
          <w:rStyle w:val="Style13ptBold"/>
        </w:rPr>
      </w:pPr>
      <w:r w:rsidRPr="00751A64">
        <w:rPr>
          <w:rStyle w:val="Style13ptBold"/>
        </w:rPr>
        <w:t>Williams, U.S. News &amp; World Report, 14</w:t>
      </w:r>
    </w:p>
    <w:p w:rsidR="00486F61" w:rsidRPr="000309C3" w:rsidRDefault="00486F61" w:rsidP="00486F61">
      <w:pPr>
        <w:rPr>
          <w:color w:val="000000"/>
        </w:rPr>
      </w:pPr>
      <w:r w:rsidRPr="000309C3">
        <w:rPr>
          <w:color w:val="000000"/>
        </w:rPr>
        <w:t>[Joseph P. Williams, 2/27/14, U.S. News &amp; World Report, “Who Is Fighting Against Common Core,” https://www.usnews.com/news/special-reports/a-guide-to-common-core/articles/2014/02/27/who-is-fighting-against-common-core, Accessed 7/9/17, MWM]</w:t>
      </w:r>
    </w:p>
    <w:p w:rsidR="00486F61" w:rsidRPr="000309C3" w:rsidRDefault="00486F61" w:rsidP="00486F61">
      <w:pPr>
        <w:rPr>
          <w:color w:val="000000"/>
        </w:rPr>
      </w:pPr>
    </w:p>
    <w:p w:rsidR="00486F61" w:rsidRPr="000309C3" w:rsidRDefault="00486F61" w:rsidP="00486F61">
      <w:r w:rsidRPr="000309C3">
        <w:t>Call it the Coalition of the Unwilling.</w:t>
      </w:r>
    </w:p>
    <w:p w:rsidR="00486F61" w:rsidRPr="000309C3" w:rsidRDefault="00486F61" w:rsidP="00486F61">
      <w:pPr>
        <w:rPr>
          <w:u w:val="single"/>
        </w:rPr>
      </w:pPr>
      <w:r w:rsidRPr="000309C3">
        <w:rPr>
          <w:u w:val="single"/>
        </w:rPr>
        <w:t>Groups ranging from the billionaire Koch Brothers on the right to elements of Occupy Wall Street on the left have found common ground against the Common Core Curriculum standards, the White House-backed initiative to bring 21st-century reforms to the American education system.</w:t>
      </w:r>
    </w:p>
    <w:p w:rsidR="00486F61" w:rsidRPr="000309C3" w:rsidRDefault="00486F61" w:rsidP="00486F61">
      <w:r w:rsidRPr="000309C3">
        <w:t>The push against Common Core features the usual antagonists of President Barack Obama, like Sens. Charles Grassley (R-Iowa) and Lindsey Graham (R-S.C.), who have </w:t>
      </w:r>
      <w:hyperlink r:id="rId65" w:tooltip="Link: http://www.grassley.senate.gov/news/Article.cfm?customel_dataPageID_1502=45573" w:history="1">
        <w:r w:rsidRPr="000309C3">
          <w:rPr>
            <w:rStyle w:val="Hyperlink"/>
          </w:rPr>
          <w:t>accused the administration</w:t>
        </w:r>
      </w:hyperlink>
      <w:r w:rsidRPr="000309C3">
        <w:t> of strong-arming 45 states into accepting it. Conservative groups like the Republican National Committee and the Heritage Foundation -- which has dedicated </w:t>
      </w:r>
      <w:hyperlink r:id="rId66" w:tooltip="Link: http://blog.heritage.org/tag/common-core-standards/" w:history="1">
        <w:r w:rsidRPr="000309C3">
          <w:rPr>
            <w:rStyle w:val="Hyperlink"/>
          </w:rPr>
          <w:t>an entire web page</w:t>
        </w:r>
      </w:hyperlink>
      <w:r w:rsidRPr="000309C3">
        <w:t> to criticizing it -- have joined the chorus of criticism.</w:t>
      </w:r>
    </w:p>
    <w:p w:rsidR="00486F61" w:rsidRDefault="00486F61" w:rsidP="00486F61">
      <w:pPr>
        <w:rPr>
          <w:u w:val="single"/>
        </w:rPr>
      </w:pPr>
      <w:r w:rsidRPr="000309C3">
        <w:rPr>
          <w:u w:val="single"/>
        </w:rPr>
        <w:t>The Common Core opposition, however, includes some traditional allies of the Obama administration, including parent-teacher organizations in a state that voted overwhelmingly for the president’s re-election, and the National Education Association (NEA), one of the country’s most powerful teachers’ unions.</w:t>
      </w:r>
    </w:p>
    <w:p w:rsidR="00486F61" w:rsidRPr="000309C3" w:rsidRDefault="00486F61" w:rsidP="00486F61">
      <w:r w:rsidRPr="000309C3">
        <w:t>“Common Core has become something of a Rorschach test,” says John Rogers, a professor and public education analyst at the UCLA Graduate School of Education and Information Studies. As a result, he says, “a very diverse political constituencies have been blended” to oppose it.</w:t>
      </w:r>
    </w:p>
    <w:p w:rsidR="00486F61" w:rsidRPr="000309C3" w:rsidRDefault="00486F61" w:rsidP="00486F61">
      <w:r w:rsidRPr="000309C3">
        <w:t>Although organizations like the Badass Teacher, an ad-hoc educators’ group, now stand with political machines like FreedomWorks -- a conservative and libertarian organization that poured money into the 2012 presidential election to try and defeat Obama -- their reasons for fighting Common Core depends on whom you ask.</w:t>
      </w:r>
    </w:p>
    <w:p w:rsidR="00486F61" w:rsidRPr="000309C3" w:rsidRDefault="00486F61" w:rsidP="00486F61">
      <w:pPr>
        <w:rPr>
          <w:u w:val="single"/>
        </w:rPr>
      </w:pPr>
      <w:r w:rsidRPr="000309C3">
        <w:t xml:space="preserve">Most traditional small-government conservatives say they like the idea of upgrading the education system, where educators have seen student test scores in smaller nations like Finland and South Korea soar while Americans’ have stagnated. But the </w:t>
      </w:r>
      <w:r w:rsidRPr="000309C3">
        <w:rPr>
          <w:u w:val="single"/>
        </w:rPr>
        <w:t>Common Core opponents in their camp see the educational standards as another example of government overreach in violation of states’ rights.</w:t>
      </w:r>
    </w:p>
    <w:p w:rsidR="00486F61" w:rsidRPr="000309C3" w:rsidRDefault="00486F61" w:rsidP="00486F61">
      <w:r w:rsidRPr="000309C3">
        <w:t>Sen. Marco Rubio (R-Fla.), considered a 2016 GOP presidential contender, spoke for this faction last summer, warning that the White House was attempting to “[turn] the Department of Education into what is effectively a national school board … Empowering parents, local communities and the individual states is the best approach.”</w:t>
      </w:r>
    </w:p>
    <w:p w:rsidR="00486F61" w:rsidRPr="000309C3" w:rsidRDefault="00486F61" w:rsidP="00486F61">
      <w:r w:rsidRPr="000309C3">
        <w:t>Rogers says Rubio’s argument echoes the 1950s-era debate about local control, which in southern states “was about race and maintaining Jim Crow. Pleas for local control today are about something else.”</w:t>
      </w:r>
    </w:p>
    <w:p w:rsidR="00486F61" w:rsidRPr="000309C3" w:rsidRDefault="00486F61" w:rsidP="00486F61">
      <w:r w:rsidRPr="000309C3">
        <w:t>School-choice voucher proponents, for example, along with home-schooling advocates, conservative Christian academies and parochial-education groups, sense the fight over Common Core can help them recruit disgruntled parents. Libertarians, like Sen. Rand Paul (R-Ky.), believe the conflict could build momentum for their pet cause: abolishing the federal Department of Education.</w:t>
      </w:r>
    </w:p>
    <w:p w:rsidR="00486F61" w:rsidRPr="000309C3" w:rsidRDefault="00486F61" w:rsidP="00486F61">
      <w:r w:rsidRPr="000309C3">
        <w:t>Conservative broadcaster Glenn Beck and his followers, meanwhile, also believe Common Core is a back-door means for the government to spy on citizens and indoctrinate children in what Beck called “an extreme liberal ideology.”</w:t>
      </w:r>
    </w:p>
    <w:p w:rsidR="00486F61" w:rsidRPr="000309C3" w:rsidRDefault="00486F61" w:rsidP="00486F61">
      <w:pPr>
        <w:rPr>
          <w:u w:val="single"/>
        </w:rPr>
      </w:pPr>
      <w:r w:rsidRPr="000309C3">
        <w:rPr>
          <w:u w:val="single"/>
        </w:rPr>
        <w:t>But FreedomWorks and other powerful conservative groups, like the Cato Institute, Americans for Prosperity and the Koch Brothers, have launched plans to stoke populist anger over Common Core and channel it into a national political force.</w:t>
      </w:r>
    </w:p>
    <w:p w:rsidR="00486F61" w:rsidRPr="000309C3" w:rsidRDefault="00486F61" w:rsidP="00486F61">
      <w:pPr>
        <w:rPr>
          <w:u w:val="single"/>
        </w:rPr>
      </w:pPr>
      <w:r w:rsidRPr="000309C3">
        <w:rPr>
          <w:u w:val="single"/>
        </w:rPr>
        <w:t>FreedomWorks has produced anti-Common Core videos as well as a political action plan, and has publicly stated it will mobilize supporters to pressure local officials on issues like private school vouchers, teacher unions and tenure. Their agenda also includes a jointly-sponsored, Beck-led rally in Washington later this year.</w:t>
      </w:r>
    </w:p>
    <w:p w:rsidR="00486F61" w:rsidRPr="000309C3" w:rsidRDefault="00486F61" w:rsidP="00486F61">
      <w:pPr>
        <w:rPr>
          <w:u w:val="single"/>
        </w:rPr>
      </w:pPr>
      <w:r w:rsidRPr="000309C3">
        <w:rPr>
          <w:u w:val="single"/>
        </w:rPr>
        <w:t>Like their allies on the right, liberals broadly agree that American students need to catch up with education leaders in the rest of the world.</w:t>
      </w:r>
      <w:r>
        <w:rPr>
          <w:u w:val="single"/>
        </w:rPr>
        <w:t xml:space="preserve"> </w:t>
      </w:r>
      <w:r w:rsidRPr="000309C3">
        <w:rPr>
          <w:u w:val="single"/>
        </w:rPr>
        <w:t>But in Common Core they see a rigid, one-size-fits-all approach, drafted in private, that ignores how teachers teach and how children learn.</w:t>
      </w:r>
    </w:p>
    <w:p w:rsidR="00486F61" w:rsidRPr="000309C3" w:rsidRDefault="00486F61" w:rsidP="00486F61">
      <w:pPr>
        <w:rPr>
          <w:u w:val="single"/>
        </w:rPr>
      </w:pPr>
      <w:r w:rsidRPr="000309C3">
        <w:t xml:space="preserve">Generally, </w:t>
      </w:r>
      <w:r w:rsidRPr="000309C3">
        <w:rPr>
          <w:u w:val="single"/>
        </w:rPr>
        <w:t>liberals fear the curriculum, and the standardized evaluations, will amplify the high-pressure, high-stakes atmosphere that No Child Left Behind, President George W. Bush's education initiative, helped create. In already high-performing school districts in “blue states” like New York -- which Obama won by 26 points in 2012 -- some parents and teachers think a new set of standards will drag down test scores, undermining their children’s futures; others worry it will push classroom “electives” like music and art further to the sidelines.</w:t>
      </w:r>
    </w:p>
    <w:p w:rsidR="00486F61" w:rsidRDefault="00486F61" w:rsidP="00486F61">
      <w:r w:rsidRPr="000309C3">
        <w:t>Political ideology aside, however, perhaps the most vocal push-back to Common Core has come from teachers, who approve of the concept but hate its implementation. They complain the curriculum, created without teacher input, is inflexible, its installation has been disorganized, and administrators and parents will blame them if student test scores implode.</w:t>
      </w:r>
    </w:p>
    <w:p w:rsidR="00486F61" w:rsidRPr="000309C3" w:rsidRDefault="00486F61" w:rsidP="00486F61">
      <w:r w:rsidRPr="000309C3">
        <w:t>Rogers says that’s because Common Core backers didn’t seek “buy-in” from teachers, who see “rushing from one high-stakes test to another is the wrong approach.”</w:t>
      </w:r>
    </w:p>
    <w:p w:rsidR="00486F61" w:rsidRPr="000309C3" w:rsidRDefault="00486F61" w:rsidP="00486F61">
      <w:r w:rsidRPr="000309C3">
        <w:t>For example, the NEA, which endorsed Obama in 2012 and initially embraced Common Core, blasted the “completely botched” rollout. In </w:t>
      </w:r>
      <w:hyperlink r:id="rId67" w:history="1">
        <w:r w:rsidRPr="000309C3">
          <w:rPr>
            <w:rStyle w:val="Hyperlink"/>
          </w:rPr>
          <w:t>a letter</w:t>
        </w:r>
      </w:hyperlink>
      <w:r w:rsidRPr="000309C3">
        <w:t> to the union’s 3 million members last week, NEA President Dennis Van Roekel declared the standards will fail without more input from teachers and a “major course correction.”</w:t>
      </w:r>
    </w:p>
    <w:p w:rsidR="00486F61" w:rsidRPr="000309C3" w:rsidRDefault="00486F61" w:rsidP="00486F61">
      <w:r w:rsidRPr="000309C3">
        <w:t>Opponents on the left also suspect that corporate textbook manufacturers like McGraw-Hill and the multibillion-dollar educational testing industry are the real forces behind the Common Core push. Anthony Cody, a former Oakland, Calif., teacher, co-founder of Network for Public Education and a blogger for Education Week, excoriated Microsoft founder Bill Gates - a chief supporter of the standards - for virtually creating “a national marketplace for [education and testing] products.”</w:t>
      </w:r>
    </w:p>
    <w:p w:rsidR="00486F61" w:rsidRPr="000309C3" w:rsidRDefault="00486F61" w:rsidP="00486F61">
      <w:r w:rsidRPr="000309C3">
        <w:t>“As an educator, I find this objectionable,” </w:t>
      </w:r>
      <w:hyperlink r:id="rId68" w:history="1">
        <w:r w:rsidRPr="000309C3">
          <w:rPr>
            <w:rStyle w:val="Hyperlink"/>
          </w:rPr>
          <w:t>he wrote.</w:t>
        </w:r>
      </w:hyperlink>
    </w:p>
    <w:p w:rsidR="00486F61" w:rsidRPr="000309C3" w:rsidRDefault="00486F61" w:rsidP="00486F61">
      <w:r w:rsidRPr="000309C3">
        <w:t>Others believe that the uniform approach does a disservice to areas that need a more tailored approach, such as low-population school districts, schools with big populations of non-native English speakers and kids that have educational challenges like autism or dyslexia.</w:t>
      </w:r>
    </w:p>
    <w:p w:rsidR="00486F61" w:rsidRPr="000309C3" w:rsidRDefault="00486F61" w:rsidP="00486F61">
      <w:r w:rsidRPr="000309C3">
        <w:t>Diane Ravitch, an influential ed reform advocate, has said she thinks Common Core as adopted will widen the divide between rich and poor school districts. That’s because educators in impoverished areas - already struggling to teach the basics in crumbling schools to kids who have relatively little support - now face another complex, untested, government-backed mandate.</w:t>
      </w:r>
    </w:p>
    <w:p w:rsidR="00486F61" w:rsidRPr="000309C3" w:rsidRDefault="00486F61" w:rsidP="00486F61">
      <w:pPr>
        <w:rPr>
          <w:u w:val="single"/>
        </w:rPr>
      </w:pPr>
      <w:r w:rsidRPr="000309C3">
        <w:rPr>
          <w:u w:val="single"/>
        </w:rPr>
        <w:t>“Maybe the standards will be great. Maybe they will be a disaster. Maybe they will improve achievement. Maybe they will widen the achievement gaps between haves and have-nots,” Ravitch wrote in </w:t>
      </w:r>
      <w:hyperlink r:id="rId69" w:tooltip="Link: http://www.washingtonpost.com/blogs/answer-sheet/wp/2013/02/26/why-i-oppose-common-core-standards-ravitch/" w:history="1">
        <w:r w:rsidRPr="000309C3">
          <w:rPr>
            <w:rStyle w:val="Hyperlink"/>
          </w:rPr>
          <w:t>an editorial published in the Washington Post.</w:t>
        </w:r>
      </w:hyperlink>
      <w:r w:rsidRPr="000309C3">
        <w:rPr>
          <w:u w:val="single"/>
        </w:rPr>
        <w:t> “Maybe they will cause the children who now struggle to give up altogether.”</w:t>
      </w:r>
    </w:p>
    <w:p w:rsidR="00486F61" w:rsidRPr="000309C3" w:rsidRDefault="00486F61" w:rsidP="00486F61">
      <w:pPr>
        <w:rPr>
          <w:u w:val="single"/>
        </w:rPr>
      </w:pPr>
      <w:r w:rsidRPr="000309C3">
        <w:t xml:space="preserve">That </w:t>
      </w:r>
      <w:r w:rsidRPr="000309C3">
        <w:rPr>
          <w:u w:val="single"/>
        </w:rPr>
        <w:t>Common Core is an unproven curriculum created in private is its biggest liability, she continued: “Would the Federal Drug Administration approve the use of a drug with no trials, no concern for possible harm or unintended consequences?”</w:t>
      </w:r>
    </w:p>
    <w:p w:rsidR="00486F61" w:rsidRPr="000309C3" w:rsidRDefault="00486F61" w:rsidP="00486F61"/>
    <w:p w:rsidR="00486F61" w:rsidRPr="00751A64" w:rsidRDefault="00486F61" w:rsidP="00751A64">
      <w:pPr>
        <w:pStyle w:val="Heading3"/>
      </w:pPr>
      <w:r w:rsidRPr="00751A64">
        <w:t>AT – Common Core Opposition</w:t>
      </w:r>
    </w:p>
    <w:p w:rsidR="00486F61" w:rsidRPr="000309C3" w:rsidRDefault="00486F61" w:rsidP="00486F61"/>
    <w:p w:rsidR="00486F61" w:rsidRPr="00751A64" w:rsidRDefault="00486F61" w:rsidP="00751A64">
      <w:pPr>
        <w:pStyle w:val="Heading4"/>
      </w:pPr>
      <w:r w:rsidRPr="00751A64">
        <w:t>Despite some opposition, Common Core standards have significant support – governors and teachers invested in their success</w:t>
      </w:r>
    </w:p>
    <w:p w:rsidR="00486F61" w:rsidRPr="000309C3" w:rsidRDefault="00486F61" w:rsidP="00486F61">
      <w:pPr>
        <w:rPr>
          <w:rStyle w:val="Style13ptBold"/>
        </w:rPr>
      </w:pPr>
      <w:r w:rsidRPr="000309C3">
        <w:rPr>
          <w:rStyle w:val="Style13ptBold"/>
        </w:rPr>
        <w:t>Williams, U.S. News &amp; World Report, 14</w:t>
      </w:r>
    </w:p>
    <w:p w:rsidR="00486F61" w:rsidRDefault="00486F61" w:rsidP="00486F61">
      <w:pPr>
        <w:rPr>
          <w:color w:val="000000"/>
        </w:rPr>
      </w:pPr>
      <w:r w:rsidRPr="000309C3">
        <w:rPr>
          <w:color w:val="000000"/>
        </w:rPr>
        <w:t>[Joseph P. Williams, 2/27/14, U.S. News &amp; World Report, “Who Is Fighting for Common Core,” https://www.usnews.com/news/special-reports/a-guide-to-common-core/articles/2014/02/27/who-is-fighting-for-common-core, Accessed 7/9/17, MWM]</w:t>
      </w:r>
    </w:p>
    <w:p w:rsidR="00751A64" w:rsidRPr="000309C3" w:rsidRDefault="00751A64" w:rsidP="00486F61">
      <w:pPr>
        <w:rPr>
          <w:color w:val="000000"/>
        </w:rPr>
      </w:pPr>
    </w:p>
    <w:p w:rsidR="00486F61" w:rsidRPr="000309C3" w:rsidRDefault="00486F61" w:rsidP="00486F61">
      <w:pPr>
        <w:rPr>
          <w:u w:val="single"/>
        </w:rPr>
      </w:pPr>
      <w:r w:rsidRPr="000309C3">
        <w:rPr>
          <w:rStyle w:val="StyleUnderline"/>
        </w:rPr>
        <w:t>Despite backlashes in deep-red states like Georgia and Mississippi, which Obama lost by double digits in 2012, the National Governors Association</w:t>
      </w:r>
      <w:r w:rsidRPr="000309C3">
        <w:rPr>
          <w:u w:val="single"/>
        </w:rPr>
        <w:t xml:space="preserve"> (NGA) </w:t>
      </w:r>
      <w:r w:rsidRPr="000309C3">
        <w:rPr>
          <w:rStyle w:val="StyleUnderline"/>
        </w:rPr>
        <w:t>and most of its members continue to back the Common Core standards, albeit warily. Having developed the curriculum with contributions from Gates and input by influential public-school reformer David Coleman, the NGA is heavily invested in Common Core's success</w:t>
      </w:r>
      <w:r w:rsidRPr="000309C3">
        <w:rPr>
          <w:u w:val="single"/>
        </w:rPr>
        <w:t>.</w:t>
      </w:r>
    </w:p>
    <w:p w:rsidR="00486F61" w:rsidRPr="000309C3" w:rsidRDefault="00486F61" w:rsidP="00486F61">
      <w:r w:rsidRPr="000309C3">
        <w:t>Bush, Florida’s former governor and a vocal Common Core advocate, reflected the governors’ positions in a </w:t>
      </w:r>
      <w:hyperlink r:id="rId70" w:history="1">
        <w:r w:rsidRPr="000309C3">
          <w:rPr>
            <w:rStyle w:val="Hyperlink"/>
          </w:rPr>
          <w:t>brief interview</w:t>
        </w:r>
      </w:hyperlink>
      <w:r w:rsidRPr="000309C3">
        <w:t> during a school visit in Hialeah, Fla., last month. Talking with the NPR-affiliated website StateImpact Florida, Bush rejected the argument that the curriculum locks in a “teach to the test” culture; on the contrary, he said, it actually enhances students’ independent thinking.</w:t>
      </w:r>
    </w:p>
    <w:p w:rsidR="00486F61" w:rsidRPr="000309C3" w:rsidRDefault="00486F61" w:rsidP="00486F61">
      <w:r w:rsidRPr="000309C3">
        <w:t>“What we need to have are tests that measure whether students are meeting the standards. [Testing] shouldn’t be the end-all and be-all,” said Bush, who tangled with his state’s teachers’ unions during his tenure as governor. If teachers teach to the standards, he said, “then you don’t have to teach to the test. [If] you teach to the standards, the test then is an accurate measurement of where we are.”</w:t>
      </w:r>
    </w:p>
    <w:p w:rsidR="00486F61" w:rsidRPr="000309C3" w:rsidRDefault="00486F61" w:rsidP="00486F61">
      <w:pPr>
        <w:rPr>
          <w:u w:val="single"/>
        </w:rPr>
      </w:pPr>
      <w:r w:rsidRPr="000309C3">
        <w:rPr>
          <w:u w:val="single"/>
        </w:rPr>
        <w:t xml:space="preserve">Paul </w:t>
      </w:r>
      <w:r w:rsidRPr="000309C3">
        <w:rPr>
          <w:rStyle w:val="StyleUnderline"/>
        </w:rPr>
        <w:t>Reville, a professor and policy analyst at Harvard’s Graduate School of Education, says the governors, parents and educators who like Common Core realize the American public education system desperately needs change. Among teachers, he says, early adopters have embraced the curriculum and understand its value as a teaching tool.</w:t>
      </w:r>
    </w:p>
    <w:p w:rsidR="00486F61" w:rsidRPr="000309C3" w:rsidRDefault="00486F61" w:rsidP="00486F61">
      <w:pPr>
        <w:rPr>
          <w:rStyle w:val="StyleUnderline"/>
        </w:rPr>
      </w:pPr>
      <w:r w:rsidRPr="000309C3">
        <w:rPr>
          <w:rStyle w:val="StyleUnderline"/>
        </w:rPr>
        <w:t>Recent polls back him up: Despite loud criticism from union leaders at the National Education Association (NEA) and the American Federation of Teachers (AFT), most working teachers are in favor of the new curriculum. According to a recent post on Edutopia, an education advocacy site, </w:t>
      </w:r>
      <w:hyperlink r:id="rId71" w:history="1">
        <w:r w:rsidRPr="000309C3">
          <w:rPr>
            <w:rStyle w:val="Hyperlink"/>
            <w:b/>
          </w:rPr>
          <w:t>a range of polls</w:t>
        </w:r>
      </w:hyperlink>
      <w:r w:rsidRPr="000309C3">
        <w:rPr>
          <w:rStyle w:val="StyleUnderline"/>
        </w:rPr>
        <w:t> - conducted by the NEA and the AFT, among others - show support for Common Core among teachers at 70 percent or higher.</w:t>
      </w:r>
    </w:p>
    <w:p w:rsidR="00486F61" w:rsidRPr="000309C3" w:rsidRDefault="00486F61" w:rsidP="00486F61">
      <w:r w:rsidRPr="000309C3">
        <w:t>“We’re now at the phase where the rubber hits the road,” Reville says, acknowledging that major changes like Common Core often prompts resistance. “It’s understandable that a lot of teachers are encountering difficulties when those changes are made. But the tests are when standards become real.”</w:t>
      </w:r>
    </w:p>
    <w:p w:rsidR="00486F61" w:rsidRPr="000309C3" w:rsidRDefault="00486F61" w:rsidP="00486F61">
      <w:r w:rsidRPr="000309C3">
        <w:t>Indeed, Coleman - a former Rhodes scholar and liberal arts champion often described as the architect of Common Core - has connections to the education consulting and testing industry.</w:t>
      </w:r>
    </w:p>
    <w:p w:rsidR="00486F61" w:rsidRPr="000309C3" w:rsidRDefault="00486F61" w:rsidP="00486F61">
      <w:r w:rsidRPr="000309C3">
        <w:t>Early in his career, after working as an outside consultant for urban school districts, he co-founded Student Achievement Partners, a non-profit consulting firm, stayed on when the company was acquired by education materials giant McGraw-Hill, and is now the CEO of The College Board, a major educational testing firm.</w:t>
      </w:r>
    </w:p>
    <w:p w:rsidR="00486F61" w:rsidRPr="000309C3" w:rsidRDefault="00486F61" w:rsidP="00486F61">
      <w:r w:rsidRPr="000309C3">
        <w:t>At the same time, Coleman’s pro-Common Core alliance with Rhee, who was portrayed as a crusader for students in the documentary film "Waiting for Superman,” makes some ed reform activists cringe. Coleman has never taught in a classroom or supervised a school; Rhee left Washington amid anger over the mass firing of educators in the city's chronically underperforming schools - and a widespread standardized-test cheating scandal.</w:t>
      </w:r>
    </w:p>
    <w:p w:rsidR="00486F61" w:rsidRPr="000309C3" w:rsidRDefault="00486F61" w:rsidP="00486F61">
      <w:r w:rsidRPr="000309C3">
        <w:t>Before joining The College Board, Coleman was treasurer for Rhee’s public-education advocacy group StudentsFirst - whose mission statement includes language supporting school choice, strong parent advocacy and tying teacher evaluations to “student outcomes.”</w:t>
      </w:r>
    </w:p>
    <w:p w:rsidR="00486F61" w:rsidRPr="000309C3" w:rsidRDefault="00486F61" w:rsidP="00486F61">
      <w:pPr>
        <w:rPr>
          <w:rStyle w:val="StyleUnderline"/>
        </w:rPr>
      </w:pPr>
      <w:r w:rsidRPr="000309C3">
        <w:t xml:space="preserve">Still, </w:t>
      </w:r>
      <w:r w:rsidRPr="000309C3">
        <w:rPr>
          <w:rStyle w:val="StyleUnderline"/>
        </w:rPr>
        <w:t>Reville, who supports Common Core, says critics are missing the big picture.</w:t>
      </w:r>
    </w:p>
    <w:p w:rsidR="00486F61" w:rsidRPr="000309C3" w:rsidRDefault="00486F61" w:rsidP="00486F61">
      <w:r w:rsidRPr="000309C3">
        <w:rPr>
          <w:rStyle w:val="StyleUnderline"/>
        </w:rPr>
        <w:t>The curriculum, he says, is simply “common-sense logic” anchored on “the kinds of skills and knowledge necessary for young people to have in order to participate meaningfully in the 21st century economy.” Maintaining the status quo, he adds, means</w:t>
      </w:r>
      <w:r>
        <w:rPr>
          <w:rStyle w:val="StyleUnderline"/>
        </w:rPr>
        <w:t xml:space="preserve"> </w:t>
      </w:r>
      <w:r w:rsidRPr="000309C3">
        <w:rPr>
          <w:rStyle w:val="StyleUnderline"/>
        </w:rPr>
        <w:t>some students “truly will be left behind and we’ll have to carry them</w:t>
      </w:r>
      <w:r w:rsidRPr="000309C3">
        <w:t xml:space="preserve"> [in prison or in social services] </w:t>
      </w:r>
      <w:r w:rsidRPr="000309C3">
        <w:rPr>
          <w:rStyle w:val="StyleUnderline"/>
        </w:rPr>
        <w:t>because they can not participate in the economy.”</w:t>
      </w:r>
    </w:p>
    <w:p w:rsidR="00486F61" w:rsidRPr="000309C3" w:rsidRDefault="00486F61" w:rsidP="00486F61">
      <w:pPr>
        <w:rPr>
          <w:u w:val="single"/>
        </w:rPr>
      </w:pPr>
      <w:r w:rsidRPr="000309C3">
        <w:t xml:space="preserve">Ultimately, Reville says, </w:t>
      </w:r>
      <w:r w:rsidRPr="000309C3">
        <w:rPr>
          <w:rStyle w:val="StyleUnderline"/>
        </w:rPr>
        <w:t>resistance to Common Core is futile: </w:t>
      </w:r>
      <w:hyperlink r:id="rId72" w:tooltip="Link: http://www.corestandards.org/in-the-states" w:history="1">
        <w:r w:rsidRPr="000309C3">
          <w:rPr>
            <w:rStyle w:val="Hyperlink"/>
            <w:b/>
          </w:rPr>
          <w:t>45 states, the District of Columbia, and four U.S. territories</w:t>
        </w:r>
      </w:hyperlink>
      <w:r w:rsidRPr="000309C3">
        <w:rPr>
          <w:rStyle w:val="StyleUnderline"/>
        </w:rPr>
        <w:t> have already adopted it, and opponents haven’t presented a viable alternative.</w:t>
      </w:r>
    </w:p>
    <w:p w:rsidR="00486F61" w:rsidRPr="000309C3" w:rsidRDefault="00486F61" w:rsidP="00486F61">
      <w:r w:rsidRPr="000309C3">
        <w:t>The curriculum “is a gain for our students because they will be prepared,” he says. “It’s a gain for states in that they’re preparing a workforce, and it’s a gain for our overall [national] prosperity.”</w:t>
      </w:r>
    </w:p>
    <w:p w:rsidR="00486F61" w:rsidRPr="000309C3" w:rsidRDefault="00486F61" w:rsidP="00486F61">
      <w:r w:rsidRPr="000309C3">
        <w:t>Clarified on March 3, 2014: An earlier version of this article did not clearly state the U.S. Chamber of Commerce’s point that Common Core standards determine what students need to learn but does not define school curricula.</w:t>
      </w:r>
    </w:p>
    <w:p w:rsidR="00486F61" w:rsidRPr="000309C3" w:rsidRDefault="00486F61" w:rsidP="00486F61"/>
    <w:p w:rsidR="00E33FB7" w:rsidRPr="000309C3" w:rsidRDefault="00F5688C" w:rsidP="003D6E12">
      <w:pPr>
        <w:pStyle w:val="Heading2"/>
        <w:rPr>
          <w:rFonts w:cs="Times New Roman"/>
        </w:rPr>
      </w:pPr>
      <w:r>
        <w:rPr>
          <w:rFonts w:cs="Times New Roman"/>
        </w:rPr>
        <w:t>Vocational/</w:t>
      </w:r>
      <w:r w:rsidR="0052009B" w:rsidRPr="000309C3">
        <w:rPr>
          <w:rFonts w:cs="Times New Roman"/>
        </w:rPr>
        <w:t>Career &amp; Technical Education</w:t>
      </w:r>
    </w:p>
    <w:p w:rsidR="00E33FB7" w:rsidRPr="000309C3" w:rsidRDefault="00E33FB7" w:rsidP="001F4ECC"/>
    <w:p w:rsidR="00E338A8" w:rsidRDefault="00E338A8" w:rsidP="00E338A8">
      <w:pPr>
        <w:pStyle w:val="Heading3"/>
      </w:pPr>
      <w:r>
        <w:t>GOP Backlash</w:t>
      </w:r>
    </w:p>
    <w:p w:rsidR="00E338A8" w:rsidRPr="008E05C5" w:rsidRDefault="00E338A8" w:rsidP="00E338A8"/>
    <w:p w:rsidR="00E338A8" w:rsidRDefault="00E338A8" w:rsidP="00E338A8">
      <w:pPr>
        <w:pStyle w:val="Heading4"/>
      </w:pPr>
      <w:r>
        <w:t>Partisanship ensures GOP won’t support vocational education</w:t>
      </w:r>
    </w:p>
    <w:p w:rsidR="00E338A8" w:rsidRPr="00B56284" w:rsidRDefault="00E338A8" w:rsidP="00E338A8">
      <w:pPr>
        <w:rPr>
          <w:rStyle w:val="Style13ptBold"/>
        </w:rPr>
      </w:pPr>
      <w:r w:rsidRPr="00B56284">
        <w:rPr>
          <w:rStyle w:val="Style13ptBold"/>
        </w:rPr>
        <w:t>Hasson, Daily Caller Associate Editor, 6-12-17</w:t>
      </w:r>
    </w:p>
    <w:p w:rsidR="00E338A8" w:rsidRDefault="00E338A8" w:rsidP="00E338A8">
      <w:r>
        <w:t xml:space="preserve">[Peter, 6-12-17, Daily Caller, “Kellyanne: Comey Said Lynch’s Request Made Him Feel ‘Queasy’ But He Still Did It”, </w:t>
      </w:r>
      <w:hyperlink r:id="rId73" w:history="1">
        <w:r w:rsidRPr="00CE12D1">
          <w:rPr>
            <w:rStyle w:val="Hyperlink"/>
          </w:rPr>
          <w:t>http://dailycaller.com/2017/06/12/kellyanne-comey-said-lynchs-request-made-him-feel-queasy-but-he-still-did-it/</w:t>
        </w:r>
      </w:hyperlink>
      <w:r>
        <w:t>, accessed 7-7-17, DTG]</w:t>
      </w:r>
    </w:p>
    <w:p w:rsidR="00E338A8" w:rsidRDefault="00E338A8" w:rsidP="00E338A8"/>
    <w:p w:rsidR="00E338A8" w:rsidRDefault="00E338A8" w:rsidP="00E338A8">
      <w:r w:rsidRPr="00115091">
        <w:rPr>
          <w:rStyle w:val="StyleUnderline"/>
        </w:rPr>
        <w:t>White House counselor Kellyanne Conway slammed former FBI Director James Comey for complying with former Attorney General Loretta Lynch’s directive to publicly describe the Clinton email investigation as a “matter”</w:t>
      </w:r>
      <w:r>
        <w:t xml:space="preserve"> — a term that Comey said aligned with the Clinton campaign’s “inaccurate” spin on the investigation.</w:t>
      </w:r>
    </w:p>
    <w:p w:rsidR="00E338A8" w:rsidRDefault="00E338A8" w:rsidP="00E338A8">
      <w:r>
        <w:t>“Comey told the whole world he acceded to those wishes, it made him feel ‘queazy’ but he had no problem doing that. This is a man who admitted he leaked a memo to hurt this president and that he admitted to agreeing to Loretta Lynch’s request to downgrade, essentially, something that was an investigation to be calling it a matter,” Conway said, before pivoting to hammer Lynch, Bill Clinton and the Democratic party. (RELATED: Bush AG: Lynch ‘Betrayal’ Made DOJ ‘An Arm Of The Clinton Campaign’)</w:t>
      </w:r>
    </w:p>
    <w:p w:rsidR="00E338A8" w:rsidRDefault="00E338A8" w:rsidP="00E338A8">
      <w:r w:rsidRPr="00C75B48">
        <w:rPr>
          <w:rStyle w:val="StyleUnderline"/>
        </w:rPr>
        <w:t>“It also goes back to the tarmac meeting between Lynch and President Bill Clinton.</w:t>
      </w:r>
      <w:r>
        <w:t xml:space="preserve"> It takes about four and a half minutes, not 45 minutes to talk about golf and the grandkids, a couple selfies included. I think those questions have always swirled around. and I think what Senator Feinstein as a Democrat did is very refreshing because the </w:t>
      </w:r>
      <w:r w:rsidRPr="00C75B48">
        <w:rPr>
          <w:rStyle w:val="StyleUnderline"/>
        </w:rPr>
        <w:t>Democrats, now they basically say the word Russia more than they say America</w:t>
      </w:r>
      <w:r>
        <w:t>. They are obsessive about this,” Conway said. (RELATED: Dem Senator Wants Investigation Into Lynch Interference On Clinton Email Investigation)</w:t>
      </w:r>
    </w:p>
    <w:p w:rsidR="00E338A8" w:rsidRDefault="00E338A8" w:rsidP="00E338A8">
      <w:pPr>
        <w:rPr>
          <w:rStyle w:val="StyleUnderline"/>
        </w:rPr>
      </w:pPr>
      <w:r>
        <w:t>“</w:t>
      </w:r>
      <w:r w:rsidRPr="00C75B48">
        <w:rPr>
          <w:rStyle w:val="StyleUnderline"/>
        </w:rPr>
        <w:t>They are obstructionists</w:t>
      </w:r>
      <w:r>
        <w:t xml:space="preserve"> and they’re gonna have to go home and face their constituents at some point when they say ‘what was your message?’ </w:t>
      </w:r>
      <w:r w:rsidRPr="00C75B48">
        <w:rPr>
          <w:rStyle w:val="StyleUnderline"/>
        </w:rPr>
        <w:t>They have no message. No direction. No leader. No compunction to try to cooperate with this White House or the Republican majority in both houses. Republican governors and Republican state legislators across the board,” she continued.</w:t>
      </w:r>
    </w:p>
    <w:p w:rsidR="00E338A8" w:rsidRPr="00C75B48" w:rsidRDefault="00E338A8" w:rsidP="00E338A8">
      <w:pPr>
        <w:rPr>
          <w:rStyle w:val="StyleUnderline"/>
        </w:rPr>
      </w:pPr>
      <w:r>
        <w:rPr>
          <w:rStyle w:val="StyleUnderline"/>
        </w:rPr>
        <w:t>“There is no willingness to cross over and support what I would say are even nonpartisan issues like air traffic control and reform, Ivanka and her father’s workplace initiatives this week, workforce development. We can’t get people to say ‘hey, skills training, technical vocational education great idea. I will cross over and support.'”</w:t>
      </w:r>
    </w:p>
    <w:p w:rsidR="00D720F3" w:rsidRPr="000309C3" w:rsidRDefault="00D720F3" w:rsidP="00D720F3">
      <w:pPr>
        <w:pStyle w:val="Heading3"/>
        <w:rPr>
          <w:rFonts w:cs="Times New Roman"/>
        </w:rPr>
      </w:pPr>
      <w:r w:rsidRPr="000309C3">
        <w:rPr>
          <w:rFonts w:cs="Times New Roman"/>
        </w:rPr>
        <w:t>Bipartisan</w:t>
      </w:r>
    </w:p>
    <w:p w:rsidR="00D720F3" w:rsidRPr="000309C3" w:rsidRDefault="00D720F3" w:rsidP="00D720F3"/>
    <w:p w:rsidR="00D720F3" w:rsidRPr="000309C3" w:rsidRDefault="00D720F3" w:rsidP="00D720F3">
      <w:pPr>
        <w:pStyle w:val="Heading4"/>
        <w:rPr>
          <w:rFonts w:cs="Times New Roman"/>
        </w:rPr>
      </w:pPr>
      <w:r w:rsidRPr="000309C3">
        <w:rPr>
          <w:rFonts w:cs="Times New Roman"/>
        </w:rPr>
        <w:t>CTE has bipartisan support, Trump’s policy inconsistent now</w:t>
      </w:r>
    </w:p>
    <w:p w:rsidR="00D720F3" w:rsidRPr="000309C3" w:rsidRDefault="00D720F3" w:rsidP="00D720F3">
      <w:pPr>
        <w:rPr>
          <w:rStyle w:val="Style13ptBold"/>
        </w:rPr>
      </w:pPr>
      <w:r w:rsidRPr="000309C3">
        <w:rPr>
          <w:rStyle w:val="Style13ptBold"/>
        </w:rPr>
        <w:t>Wong, The Atlantic associate editor, 17</w:t>
      </w:r>
    </w:p>
    <w:p w:rsidR="00D720F3" w:rsidRPr="000309C3" w:rsidRDefault="00D720F3" w:rsidP="00D720F3">
      <w:r w:rsidRPr="000309C3">
        <w:t>[Alia, May 23,2017, The Atlantic, “Trump’s Education Budget Takes Aim at the Working Class”, https://www.theatlantic.com/education/archive/2017/05/trumps-education-budget-takes-aim-at-the-working-class/527718/, Accessed 7/6/17, RV]</w:t>
      </w:r>
    </w:p>
    <w:p w:rsidR="00D720F3" w:rsidRPr="000309C3" w:rsidRDefault="00D720F3" w:rsidP="00D720F3"/>
    <w:p w:rsidR="00D720F3" w:rsidRPr="000309C3" w:rsidRDefault="00D720F3" w:rsidP="00D720F3">
      <w:pPr>
        <w:rPr>
          <w:u w:val="single"/>
        </w:rPr>
      </w:pPr>
      <w:r w:rsidRPr="000309C3">
        <w:rPr>
          <w:shd w:val="clear" w:color="auto" w:fill="FFFFFF"/>
        </w:rPr>
        <w:t xml:space="preserve">But </w:t>
      </w:r>
      <w:r w:rsidRPr="000309C3">
        <w:rPr>
          <w:rStyle w:val="StyleUnderline"/>
        </w:rPr>
        <w:t>other aspects of Trump’s funding plan fly in the face of his past statements on education, raising confusion about his priorities. He wants to cut state grants for career and technical education (CTE), for example, by $166 million, and nearly halve funding for the roughly $1 billion federal work-study program</w:t>
      </w:r>
      <w:r w:rsidRPr="000309C3">
        <w:rPr>
          <w:u w:val="single"/>
          <w:shd w:val="clear" w:color="auto" w:fill="FFFFFF"/>
        </w:rPr>
        <w:t>.</w:t>
      </w:r>
      <w:r w:rsidRPr="000309C3">
        <w:rPr>
          <w:shd w:val="clear" w:color="auto" w:fill="FFFFFF"/>
        </w:rPr>
        <w:t xml:space="preserve"> Both </w:t>
      </w:r>
      <w:r w:rsidRPr="000309C3">
        <w:rPr>
          <w:rStyle w:val="StyleUnderline"/>
        </w:rPr>
        <w:t>CTE and work-study are education models that enjoy broad bipartisan support and are particularly palatable to Republicans and the white, working-class voters who clinched Trump’s election.</w:t>
      </w:r>
      <w:r w:rsidRPr="000309C3">
        <w:rPr>
          <w:shd w:val="clear" w:color="auto" w:fill="FFFFFF"/>
        </w:rPr>
        <w:t xml:space="preserve"> Tellingly, </w:t>
      </w:r>
      <w:r w:rsidRPr="000309C3">
        <w:rPr>
          <w:u w:val="single"/>
          <w:shd w:val="clear" w:color="auto" w:fill="FFFFFF"/>
        </w:rPr>
        <w:t>there’s little consensus between Trump’s spending proposal and the bipartisan appropriations bill unveiled by Congress earlier this month.</w:t>
      </w:r>
    </w:p>
    <w:p w:rsidR="00D720F3" w:rsidRPr="000309C3" w:rsidRDefault="00D720F3" w:rsidP="00D720F3">
      <w:pPr>
        <w:rPr>
          <w:rStyle w:val="StyleUnderline"/>
        </w:rPr>
      </w:pPr>
      <w:r w:rsidRPr="000309C3">
        <w:rPr>
          <w:rStyle w:val="StyleUnderline"/>
        </w:rPr>
        <w:t>Trump’s education budget,</w:t>
      </w:r>
      <w:r w:rsidRPr="000309C3">
        <w:t xml:space="preserve"> which was published Tuesday as part of full spending plan’s release, </w:t>
      </w:r>
      <w:r w:rsidRPr="000309C3">
        <w:rPr>
          <w:rStyle w:val="StyleUnderline"/>
        </w:rPr>
        <w:t>would eliminate more than two dozen programs. The budget “reflects a series of tough choices we have had to make when assessing the best use of taxpayer money,” DeVos said in a statement. “It ensures funding for programs with proven results for students while taking a hard look at programs that sound nice but simply haven’t yielded the desired outcomes.”</w:t>
      </w:r>
    </w:p>
    <w:p w:rsidR="00D720F3" w:rsidRPr="000309C3" w:rsidRDefault="00D720F3" w:rsidP="00D720F3">
      <w:r w:rsidRPr="000309C3">
        <w:t xml:space="preserve">The final version reiterates many of the funding priorities outlined in the “skinny”—i.e., preliminary—budget released in March, which had already made it clear that </w:t>
      </w:r>
      <w:r w:rsidRPr="000309C3">
        <w:rPr>
          <w:rStyle w:val="StyleUnderline"/>
        </w:rPr>
        <w:t>Trump wanted to get rid of the relatively small education programs that, in the eyes of the administration, lack the evidence and reach needed to prove they’re worthy of investment</w:t>
      </w:r>
      <w:r w:rsidRPr="000309C3">
        <w:t>. The congressional deal struck at the beginning of this month to keep the government running into September, on the other hand, maintains level funding for many of the education programs Trump wants to do away with or trim down.</w:t>
      </w:r>
    </w:p>
    <w:p w:rsidR="00D720F3" w:rsidRPr="000309C3" w:rsidRDefault="00D720F3" w:rsidP="00D720F3">
      <w:r w:rsidRPr="000309C3">
        <w:rPr>
          <w:u w:val="single"/>
        </w:rPr>
        <w:t xml:space="preserve">Tamara </w:t>
      </w:r>
      <w:r w:rsidRPr="000309C3">
        <w:rPr>
          <w:rStyle w:val="StyleUnderline"/>
        </w:rPr>
        <w:t xml:space="preserve">Hiler, a senior policy adviser at the centrist think tank Third Way, described the White House budget as “tone deaf,” pointing to the $1.3 billion program that provides grants to states for career and technical education as an example. “The fact that [Trump] would want to move money away from … career and technical education into something that is not even going to benefit many of his voters is befuddling,” she said, </w:t>
      </w:r>
      <w:r w:rsidRPr="000309C3">
        <w:t>alluding to the limited access to school choice in the rural communities that helped secure the president’s victory.</w:t>
      </w:r>
    </w:p>
    <w:p w:rsidR="00D720F3" w:rsidRPr="000309C3" w:rsidRDefault="00D720F3" w:rsidP="00D720F3">
      <w:r w:rsidRPr="000309C3">
        <w:t xml:space="preserve">Indeed, </w:t>
      </w:r>
      <w:r w:rsidRPr="000309C3">
        <w:rPr>
          <w:rStyle w:val="StyleUnderline"/>
        </w:rPr>
        <w:t>CTE dovetails neatly with Trump’s “Make America Great Again” message, and with his campaign promise to prioritize workforce development and job creation in the United States. Take his priorities around infrastructure: CTE is helping to grow the workforce that’s key to making those goals a reality, from programs in design and engineering to those in construction and manufacturing. “These are the very elements of the rebuilding-America agenda,” said Kimberly Green, the director of the advocacy group Advance CTE, and “are the very things CTE programs help prepare people for successful careers in.” DeVos for her part emphasized the importance of CTE throughout her confirmation hearing</w:t>
      </w:r>
      <w:r w:rsidRPr="000309C3">
        <w:t>—perhaps because it serves as an effective example of school choice.</w:t>
      </w:r>
    </w:p>
    <w:p w:rsidR="00D720F3" w:rsidRPr="000309C3" w:rsidRDefault="00D720F3" w:rsidP="00D720F3"/>
    <w:p w:rsidR="00D720F3" w:rsidRPr="000309C3" w:rsidRDefault="00D720F3" w:rsidP="00D720F3">
      <w:pPr>
        <w:pStyle w:val="Heading4"/>
        <w:rPr>
          <w:rFonts w:cs="Times New Roman"/>
        </w:rPr>
      </w:pPr>
      <w:r w:rsidRPr="000309C3">
        <w:rPr>
          <w:rFonts w:cs="Times New Roman"/>
        </w:rPr>
        <w:t>There is strong bipartisan support for the expansion of Career and Technical Education—Perkins Act proves</w:t>
      </w:r>
    </w:p>
    <w:p w:rsidR="00D720F3" w:rsidRPr="000309C3" w:rsidRDefault="00D720F3" w:rsidP="00D720F3">
      <w:pPr>
        <w:rPr>
          <w:rStyle w:val="Style13ptBold"/>
        </w:rPr>
      </w:pPr>
      <w:r w:rsidRPr="000309C3">
        <w:rPr>
          <w:rStyle w:val="Style13ptBold"/>
        </w:rPr>
        <w:t>Fain, Inside Higher Ed, News Editor, 17</w:t>
      </w:r>
    </w:p>
    <w:p w:rsidR="00D720F3" w:rsidRPr="000309C3" w:rsidRDefault="00D720F3" w:rsidP="00D720F3">
      <w:r w:rsidRPr="000309C3">
        <w:t>[Paul Fain, 5-5-2017, Inside Higher Ed, "Bipartisan Bill to Reauthorize Perkins Act," https://www.insidehighered.com/quicktakes/2017/05/05/bipartisan-bill-reauthorize-perkins-act, accessed 7/6/17, AW]</w:t>
      </w:r>
    </w:p>
    <w:p w:rsidR="00D720F3" w:rsidRPr="000309C3" w:rsidRDefault="00D720F3" w:rsidP="00D720F3">
      <w:r w:rsidRPr="000309C3">
        <w:rPr>
          <w:rStyle w:val="StyleUnderline"/>
        </w:rPr>
        <w:t>A bipartisan bill introduced in the U.S. House of Representatives today would reauthorize the Carl D. Perkins Career and Technical Education Act, which provides federal support to career education programs. The proposed legislation builds on a similar bill that passed the House last year</w:t>
      </w:r>
      <w:r w:rsidRPr="000309C3">
        <w:t xml:space="preserve"> but was not considered by the U.S. Senate.</w:t>
      </w:r>
    </w:p>
    <w:p w:rsidR="00D720F3" w:rsidRPr="000309C3" w:rsidRDefault="00D720F3" w:rsidP="00D720F3">
      <w:r w:rsidRPr="000309C3">
        <w:rPr>
          <w:rStyle w:val="StyleUnderline"/>
        </w:rPr>
        <w:t>The bill's sponsors said this version would give states more flexibility in how to use the federal money</w:t>
      </w:r>
      <w:r w:rsidRPr="000309C3">
        <w:t>. It also would tighten the program's focus on in-demand jobs, reduce administrative burdens and ensure the participation of underserved students.</w:t>
      </w:r>
    </w:p>
    <w:p w:rsidR="00D720F3" w:rsidRPr="000309C3" w:rsidRDefault="00D720F3" w:rsidP="00D720F3">
      <w:r w:rsidRPr="000309C3">
        <w:rPr>
          <w:rStyle w:val="StyleUnderline"/>
        </w:rPr>
        <w:t>The Association for Career and Technical Education (ACTE) and AdvanceCTE in a joint statement applauded the proposed legislation</w:t>
      </w:r>
      <w:r w:rsidRPr="000309C3">
        <w:t>.</w:t>
      </w:r>
    </w:p>
    <w:p w:rsidR="00D720F3" w:rsidRDefault="00D720F3" w:rsidP="00D720F3">
      <w:r w:rsidRPr="000309C3">
        <w:t>“</w:t>
      </w:r>
      <w:r w:rsidRPr="000309C3">
        <w:rPr>
          <w:rStyle w:val="StyleUnderline"/>
        </w:rPr>
        <w:t>We commend the bill’s sponsors for their continued commitment to a bipartisan Perkins reauthorization process</w:t>
      </w:r>
      <w:r w:rsidRPr="000309C3">
        <w:t xml:space="preserve"> and to their dedication to strengthening the CTE ecosystem," the two groups said. </w:t>
      </w:r>
      <w:r w:rsidRPr="000309C3">
        <w:rPr>
          <w:rStyle w:val="StyleUnderline"/>
        </w:rPr>
        <w:t>"Previous efforts to reauthorize Perkins took important steps to promote high-quality CTE programs of study, give states and locales additional flexibility to meet local employer and student needs, promote program alignment, and streamline administrative requirements.</w:t>
      </w:r>
      <w:r w:rsidRPr="000309C3">
        <w:t>"</w:t>
      </w:r>
    </w:p>
    <w:p w:rsidR="00D720F3" w:rsidRPr="000309C3" w:rsidRDefault="00D720F3" w:rsidP="00D720F3"/>
    <w:p w:rsidR="0013322E" w:rsidRDefault="00D720F3" w:rsidP="00D720F3">
      <w:pPr>
        <w:pStyle w:val="Heading4"/>
      </w:pPr>
      <w:r>
        <w:t>CTE popular – bipartisan support for helping education</w:t>
      </w:r>
    </w:p>
    <w:p w:rsidR="00D720F3" w:rsidRPr="00922A6B" w:rsidRDefault="00D720F3" w:rsidP="00D720F3">
      <w:pPr>
        <w:rPr>
          <w:rStyle w:val="Style13ptBold"/>
        </w:rPr>
      </w:pPr>
      <w:r w:rsidRPr="00922A6B">
        <w:rPr>
          <w:rStyle w:val="Style13ptBold"/>
        </w:rPr>
        <w:t>Sahm, Manhattan Institute education policy director, 2016</w:t>
      </w:r>
    </w:p>
    <w:p w:rsidR="0013322E" w:rsidRDefault="00D720F3" w:rsidP="00D720F3">
      <w:r>
        <w:t xml:space="preserve">[Charles Sahm, Sept. 1, 2016, US News &amp; World Report, Rethinking Pathways to Prosperity, </w:t>
      </w:r>
      <w:hyperlink r:id="rId74" w:history="1">
        <w:r w:rsidRPr="00821834">
          <w:rPr>
            <w:rStyle w:val="Hyperlink"/>
          </w:rPr>
          <w:t>https://www.usnews.com/opinion/articles/2016-09-01/congress-should-pass-the-new-perkins-act-for-career-and-technical-education</w:t>
        </w:r>
      </w:hyperlink>
      <w:r>
        <w:t>, Accessed 7-12-17, RK]</w:t>
      </w:r>
    </w:p>
    <w:p w:rsidR="00D720F3" w:rsidRDefault="00D720F3" w:rsidP="00D720F3"/>
    <w:p w:rsidR="00D720F3" w:rsidRPr="000D33B7" w:rsidRDefault="00D720F3" w:rsidP="00D720F3">
      <w:pPr>
        <w:rPr>
          <w:rStyle w:val="StyleUnderline"/>
        </w:rPr>
      </w:pPr>
      <w:r>
        <w:t xml:space="preserve">"Here's something we don't say often enough: College is crucial, but a four-year degree should not be the only path to a good job. </w:t>
      </w:r>
      <w:r w:rsidRPr="000D33B7">
        <w:rPr>
          <w:rStyle w:val="StyleUnderline"/>
        </w:rPr>
        <w:t>We're going to help more people learn a skill or practice a trade and make a good living doing it."</w:t>
      </w:r>
    </w:p>
    <w:p w:rsidR="00D720F3" w:rsidRDefault="00D720F3" w:rsidP="00D720F3">
      <w:r>
        <w:t xml:space="preserve">– Hillary </w:t>
      </w:r>
      <w:r w:rsidRPr="000D33B7">
        <w:rPr>
          <w:rStyle w:val="StyleUnderline"/>
        </w:rPr>
        <w:t>Clinton</w:t>
      </w:r>
      <w:r>
        <w:t xml:space="preserve">, in </w:t>
      </w:r>
      <w:r w:rsidRPr="000D33B7">
        <w:rPr>
          <w:rStyle w:val="StyleUnderline"/>
        </w:rPr>
        <w:t>her acceptance speech at the Democratic convention</w:t>
      </w:r>
      <w:r>
        <w:t xml:space="preserve"> this summer.</w:t>
      </w:r>
    </w:p>
    <w:p w:rsidR="00D720F3" w:rsidRPr="000D33B7" w:rsidRDefault="00D720F3" w:rsidP="00D720F3">
      <w:pPr>
        <w:rPr>
          <w:rStyle w:val="StyleUnderline"/>
        </w:rPr>
      </w:pPr>
      <w:r>
        <w:t xml:space="preserve">"In the modern economy, </w:t>
      </w:r>
      <w:r w:rsidRPr="000D33B7">
        <w:rPr>
          <w:rStyle w:val="StyleUnderline"/>
        </w:rPr>
        <w:t>careers in innovative and in-demand fields are opening up to professionals with the right skill sets, and for many, career and technical education is the stepping stone to opportunity and success."</w:t>
      </w:r>
    </w:p>
    <w:p w:rsidR="00D720F3" w:rsidRDefault="00D720F3" w:rsidP="00D720F3">
      <w:r>
        <w:t xml:space="preserve">– </w:t>
      </w:r>
      <w:r w:rsidRPr="000D33B7">
        <w:rPr>
          <w:rStyle w:val="StyleUnderline"/>
        </w:rPr>
        <w:t>House Speaker Paul Ryan</w:t>
      </w:r>
      <w:r>
        <w:t>, announcing his "A Better Way" anti-poverty blueprint this summer.</w:t>
      </w:r>
    </w:p>
    <w:p w:rsidR="00D720F3" w:rsidRDefault="00D720F3" w:rsidP="00D720F3">
      <w:r w:rsidRPr="000D33B7">
        <w:rPr>
          <w:rStyle w:val="Emphasis"/>
        </w:rPr>
        <w:t>Across the political spectrum, there is wide agreement that strengthening career and technical education is key to improving economic and social mobility</w:t>
      </w:r>
      <w:r>
        <w:t>. Still, in these polarized, hyperpartisan times, it seems far-fetched that Congress could pass a thoughtful, bipartisan piece of legislation that would help young people place their feet on the ladder to economic prosperity. But as Congress returns from recess next week just such a bill is awaiting a vote.</w:t>
      </w:r>
    </w:p>
    <w:p w:rsidR="00D720F3" w:rsidRDefault="00D720F3" w:rsidP="00D720F3">
      <w:pPr>
        <w:rPr>
          <w:rStyle w:val="StyleUnderline"/>
        </w:rPr>
      </w:pPr>
      <w:r>
        <w:t>The legislation, titled the "</w:t>
      </w:r>
      <w:r w:rsidRPr="000D33B7">
        <w:rPr>
          <w:rStyle w:val="StyleUnderline"/>
        </w:rPr>
        <w:t>Strengthening Career and Technical Education for the 21st Century Act,"</w:t>
      </w:r>
      <w:r>
        <w:t xml:space="preserve"> modernizes and reforms the Carl D. Perkins Act, </w:t>
      </w:r>
      <w:r w:rsidRPr="000D33B7">
        <w:rPr>
          <w:rStyle w:val="StyleUnderline"/>
        </w:rPr>
        <w:t>which has funded career and technical education</w:t>
      </w:r>
      <w:r>
        <w:t xml:space="preserve"> programs since 1984. It emerged from the </w:t>
      </w:r>
      <w:r w:rsidRPr="000D33B7">
        <w:rPr>
          <w:rStyle w:val="Emphasis"/>
        </w:rPr>
        <w:t>House Education Committee via a unanimous 37 to 0</w:t>
      </w:r>
      <w:r w:rsidRPr="000D33B7">
        <w:rPr>
          <w:rStyle w:val="StyleUnderline"/>
        </w:rPr>
        <w:t xml:space="preserve"> vote in June.</w:t>
      </w:r>
    </w:p>
    <w:p w:rsidR="00D720F3" w:rsidRDefault="00D720F3" w:rsidP="00D720F3">
      <w:pPr>
        <w:rPr>
          <w:rStyle w:val="StyleUnderline"/>
        </w:rPr>
      </w:pPr>
    </w:p>
    <w:p w:rsidR="00D720F3" w:rsidRPr="000309C3" w:rsidRDefault="00D720F3" w:rsidP="00D720F3">
      <w:pPr>
        <w:pStyle w:val="Heading4"/>
        <w:rPr>
          <w:rFonts w:cs="Times New Roman"/>
        </w:rPr>
      </w:pPr>
      <w:r w:rsidRPr="000309C3">
        <w:rPr>
          <w:rFonts w:cs="Times New Roman"/>
        </w:rPr>
        <w:t>Massive support for CTE</w:t>
      </w:r>
    </w:p>
    <w:p w:rsidR="00D720F3" w:rsidRPr="000309C3" w:rsidRDefault="00D720F3" w:rsidP="00D720F3">
      <w:pPr>
        <w:rPr>
          <w:rStyle w:val="Style13ptBold"/>
        </w:rPr>
      </w:pPr>
      <w:r w:rsidRPr="000309C3">
        <w:rPr>
          <w:rStyle w:val="Style13ptBold"/>
        </w:rPr>
        <w:t>Camera, US News &amp; World Report education reporter, 17</w:t>
      </w:r>
    </w:p>
    <w:p w:rsidR="00D720F3" w:rsidRPr="000309C3" w:rsidRDefault="00D720F3" w:rsidP="00D720F3">
      <w:r w:rsidRPr="000309C3">
        <w:t>[Lauren, 5-25-2017, US News, “STEM Funding Uncertain in Trump White House” https://www.usnews.com/news/stem-solutions/articles/2017-05-25/funding-for-stem-programs-uncertain-in-trump-white-house Accessed: 7-6-2017 BP]</w:t>
      </w:r>
    </w:p>
    <w:p w:rsidR="00D720F3" w:rsidRPr="000309C3" w:rsidRDefault="00D720F3" w:rsidP="00D720F3"/>
    <w:p w:rsidR="00D720F3" w:rsidRPr="000309C3" w:rsidRDefault="00D720F3" w:rsidP="00D720F3">
      <w:pPr>
        <w:rPr>
          <w:rStyle w:val="StyleUnderline"/>
        </w:rPr>
      </w:pPr>
      <w:r w:rsidRPr="000309C3">
        <w:t xml:space="preserve">In addition, </w:t>
      </w:r>
      <w:r w:rsidRPr="000309C3">
        <w:rPr>
          <w:rStyle w:val="StyleUnderline"/>
        </w:rPr>
        <w:t>Congress is also poised to reauthorize the</w:t>
      </w:r>
      <w:r w:rsidRPr="000309C3">
        <w:t xml:space="preserve"> $1.2 billion Carl D. </w:t>
      </w:r>
      <w:r w:rsidRPr="000309C3">
        <w:rPr>
          <w:rStyle w:val="StyleUnderline"/>
        </w:rPr>
        <w:t>Perkins Career and Technical Education Act, which sends money to schools districts for vocation education programs.</w:t>
      </w:r>
      <w:r w:rsidRPr="000309C3">
        <w:t xml:space="preserve"> The proposed renewal, which makes minimal changes to the underlying law, </w:t>
      </w:r>
      <w:r w:rsidRPr="000309C3">
        <w:rPr>
          <w:rStyle w:val="StyleUnderline"/>
        </w:rPr>
        <w:t xml:space="preserve">cleared the House education committee last week and is expected to pass the House with overwhelming </w:t>
      </w:r>
      <w:r w:rsidRPr="000309C3">
        <w:rPr>
          <w:rStyle w:val="Emphasis"/>
        </w:rPr>
        <w:t>bipartisan support</w:t>
      </w:r>
      <w:r w:rsidRPr="000309C3">
        <w:rPr>
          <w:rStyle w:val="StyleUnderline"/>
        </w:rPr>
        <w:t>. The chamber passed an almost identical reauthorization last year, 405-5.</w:t>
      </w:r>
    </w:p>
    <w:p w:rsidR="00D720F3" w:rsidRPr="000309C3" w:rsidRDefault="00D720F3" w:rsidP="00D720F3"/>
    <w:p w:rsidR="00D720F3" w:rsidRPr="00D243A5" w:rsidRDefault="00D720F3" w:rsidP="00D720F3">
      <w:pPr>
        <w:pStyle w:val="Heading4"/>
      </w:pPr>
      <w:r>
        <w:t>The House gives CTE bipartisan support and supporters are pressuring the senate</w:t>
      </w:r>
    </w:p>
    <w:p w:rsidR="0013322E" w:rsidRDefault="00D720F3" w:rsidP="00D720F3">
      <w:r w:rsidRPr="00D243A5">
        <w:rPr>
          <w:rStyle w:val="Style13ptBold"/>
        </w:rPr>
        <w:t xml:space="preserve">Business </w:t>
      </w:r>
      <w:r>
        <w:rPr>
          <w:rStyle w:val="Style13ptBold"/>
        </w:rPr>
        <w:t>R</w:t>
      </w:r>
      <w:r w:rsidRPr="00D243A5">
        <w:rPr>
          <w:rStyle w:val="Style13ptBold"/>
        </w:rPr>
        <w:t>oundtable</w:t>
      </w:r>
      <w:r>
        <w:rPr>
          <w:rStyle w:val="Style13ptBold"/>
        </w:rPr>
        <w:t xml:space="preserve">, </w:t>
      </w:r>
      <w:r w:rsidRPr="00D243A5">
        <w:rPr>
          <w:rStyle w:val="Style13ptBold"/>
        </w:rPr>
        <w:t>Executives from leading American companies association, 17</w:t>
      </w:r>
    </w:p>
    <w:p w:rsidR="00D720F3" w:rsidRDefault="00D720F3" w:rsidP="00D720F3">
      <w:r>
        <w:t xml:space="preserve">(6/22/17, Business Roundtable, “Business Leaders Urge Senate to Pass Career and Technical Ed Bill”, </w:t>
      </w:r>
      <w:hyperlink r:id="rId75" w:history="1">
        <w:r w:rsidRPr="00F522BF">
          <w:rPr>
            <w:rStyle w:val="Hyperlink"/>
          </w:rPr>
          <w:t>http://businessroundtable.org/media/news-releases/business-leaders-urge-senate-pass-career-and-technical-ed-bill</w:t>
        </w:r>
      </w:hyperlink>
      <w:r>
        <w:t>, accessed 7/12/17, MJ)</w:t>
      </w:r>
    </w:p>
    <w:p w:rsidR="00D720F3" w:rsidRDefault="00D720F3" w:rsidP="00D720F3"/>
    <w:p w:rsidR="00D720F3" w:rsidRDefault="00D720F3" w:rsidP="00D720F3">
      <w:r w:rsidRPr="00D243A5">
        <w:rPr>
          <w:u w:val="single"/>
        </w:rPr>
        <w:t>Washington – America’s business leaders today praised bipartisan House passage of a bill to modernize and reauthorize career and technical education (CTE) programs and called on the Senate to quickly approve the legislation.</w:t>
      </w:r>
      <w:r>
        <w:t xml:space="preserve"> The Strengthening Career and Technical Education for the 21st Century Act (H.R. 2353), an update of the Perkins Act, passed the House today by voice vote.</w:t>
      </w:r>
    </w:p>
    <w:p w:rsidR="00D720F3" w:rsidRDefault="00D720F3" w:rsidP="00D720F3">
      <w:r>
        <w:t>The Perkins Act supports local CTE programs for students and adults seeking to enter the skilled trades. The House bill will make the programs more relevant to the current economy, address the growing “skills gap” faced by employers and more effectively measure outcomes.</w:t>
      </w:r>
    </w:p>
    <w:p w:rsidR="00D720F3" w:rsidRDefault="00D720F3" w:rsidP="00D720F3">
      <w:r w:rsidRPr="00D243A5">
        <w:rPr>
          <w:u w:val="single"/>
        </w:rPr>
        <w:t>“Career and technical education works best at the local level, where people can gain the skills required to succeed in today’s workplace.</w:t>
      </w:r>
      <w:r>
        <w:t xml:space="preserve"> The updated Perkins Act will help ensure that those programs are effective, meeting the needs of employees and employers alike,” said Wes Bush, Chairman, Chief Executive Officer and President of Northrop Grumman Corporation and Chair of the Business Roundtable Education and Workforce Committee.</w:t>
      </w:r>
    </w:p>
    <w:p w:rsidR="00D720F3" w:rsidRPr="00D243A5" w:rsidRDefault="00D720F3" w:rsidP="00D720F3">
      <w:pPr>
        <w:rPr>
          <w:u w:val="single"/>
        </w:rPr>
      </w:pPr>
      <w:r>
        <w:t>“</w:t>
      </w:r>
      <w:r w:rsidRPr="00D243A5">
        <w:rPr>
          <w:u w:val="single"/>
        </w:rPr>
        <w:t>We applaud the House for passing this bill with overwhelming bipartisan support. We urge the Senate to act now and pass Perkins to help more Americans develop the skills needed to take advantage of the jobs available in the U.S. economy.”</w:t>
      </w:r>
    </w:p>
    <w:p w:rsidR="00D720F3" w:rsidRPr="004F3BEC" w:rsidRDefault="00D720F3" w:rsidP="00D720F3"/>
    <w:p w:rsidR="0013322E" w:rsidRDefault="00D720F3" w:rsidP="00D720F3">
      <w:pPr>
        <w:pStyle w:val="Heading4"/>
      </w:pPr>
      <w:r>
        <w:t>No link and link turn – CTE funding is low profile and has bipartisan support</w:t>
      </w:r>
    </w:p>
    <w:p w:rsidR="00D720F3" w:rsidRPr="00B179CB" w:rsidRDefault="00D720F3" w:rsidP="00D720F3">
      <w:pPr>
        <w:rPr>
          <w:rStyle w:val="Style13ptBold"/>
        </w:rPr>
      </w:pPr>
      <w:r w:rsidRPr="00B179CB">
        <w:rPr>
          <w:rStyle w:val="Style13ptBold"/>
        </w:rPr>
        <w:t>Doran, Inside Sources reporter, 17</w:t>
      </w:r>
    </w:p>
    <w:p w:rsidR="0013322E" w:rsidRDefault="00D720F3" w:rsidP="00D720F3">
      <w:r>
        <w:t>[Leo Doran,</w:t>
      </w:r>
      <w:r w:rsidRPr="00B179CB">
        <w:t xml:space="preserve"> </w:t>
      </w:r>
      <w:r>
        <w:t xml:space="preserve">May 11, 2017, Inside Sources, “Congress Set to Act on Career and Technical Education Law”, </w:t>
      </w:r>
      <w:hyperlink r:id="rId76" w:history="1">
        <w:r w:rsidRPr="00821834">
          <w:rPr>
            <w:rStyle w:val="Hyperlink"/>
          </w:rPr>
          <w:t>http://www.insidesources.com/cte-career-technical-education-law/</w:t>
        </w:r>
      </w:hyperlink>
      <w:r>
        <w:t>, Accessed 7-12-17, RK]</w:t>
      </w:r>
    </w:p>
    <w:p w:rsidR="00D720F3" w:rsidRPr="00B179CB" w:rsidRDefault="00D720F3" w:rsidP="00D720F3"/>
    <w:p w:rsidR="00D720F3" w:rsidRDefault="00D720F3" w:rsidP="00D720F3">
      <w:r>
        <w:t xml:space="preserve">The big change on the table </w:t>
      </w:r>
      <w:r w:rsidRPr="00B179CB">
        <w:rPr>
          <w:rStyle w:val="StyleUnderline"/>
        </w:rPr>
        <w:t>for reauthorization</w:t>
      </w:r>
      <w:r>
        <w:t xml:space="preserve">, according to Hyslop, is a new mechanism that allows local grant recipients to better focus their use </w:t>
      </w:r>
      <w:r w:rsidRPr="00B179CB">
        <w:rPr>
          <w:rStyle w:val="StyleUnderline"/>
        </w:rPr>
        <w:t>of federal CTE dollars</w:t>
      </w:r>
      <w:r>
        <w:t>. She said that educators and business leaders had come to her organization in recent years complaining that the law, as currently written, had become “unwieldy”—there were too many things grant recipients were required to invest in with not enough guidance on what to prioritize. U</w:t>
      </w:r>
      <w:r w:rsidRPr="00B179CB">
        <w:rPr>
          <w:rStyle w:val="StyleUnderline"/>
        </w:rPr>
        <w:t>nder the new proposal, local programs will be responsible for compiling “needs assessments” to justify more focused and impactful investments,</w:t>
      </w:r>
      <w:r>
        <w:t xml:space="preserve"> said Hyslop. (She also pointed out that many of the </w:t>
      </w:r>
      <w:r w:rsidRPr="00B179CB">
        <w:rPr>
          <w:rStyle w:val="StyleUnderline"/>
        </w:rPr>
        <w:t>better CTE programs nationally already do these kinds of forward-looking studies)</w:t>
      </w:r>
      <w:r>
        <w:t>.</w:t>
      </w:r>
    </w:p>
    <w:p w:rsidR="00D720F3" w:rsidRPr="00B179CB" w:rsidRDefault="00D720F3" w:rsidP="00D720F3">
      <w:pPr>
        <w:rPr>
          <w:rStyle w:val="StyleUnderline"/>
        </w:rPr>
      </w:pPr>
      <w:r>
        <w:t xml:space="preserve">Overall, Hyslop said the current bill does a good job of streamlining provisions throughout the act. </w:t>
      </w:r>
      <w:r w:rsidRPr="00B179CB">
        <w:rPr>
          <w:rStyle w:val="StyleUnderline"/>
        </w:rPr>
        <w:t>There are</w:t>
      </w:r>
      <w:r>
        <w:t xml:space="preserve"> also </w:t>
      </w:r>
      <w:r w:rsidRPr="00B179CB">
        <w:rPr>
          <w:rStyle w:val="StyleUnderline"/>
        </w:rPr>
        <w:t xml:space="preserve">elements of the Perkins reauthorization proposal that unify CTE policy with changes made to the Elementary and Secondary Education Act in 2015. </w:t>
      </w:r>
      <w:r w:rsidRPr="00B179CB">
        <w:t>She indicated that she would expect the federal government’s CTE program to operate more smoothly if the House proposal were to be enacted.</w:t>
      </w:r>
    </w:p>
    <w:p w:rsidR="00D720F3" w:rsidRDefault="00D720F3" w:rsidP="00D720F3">
      <w:r>
        <w:t xml:space="preserve">With </w:t>
      </w:r>
      <w:r w:rsidRPr="00B179CB">
        <w:rPr>
          <w:rStyle w:val="Emphasis"/>
        </w:rPr>
        <w:t>top House education committee members from both parties on the record supporting the reauthorization proposal,</w:t>
      </w:r>
      <w:r>
        <w:t xml:space="preserve"> the biggest looming potential obstacle to reauthorization remains the Senate. Hyslop said that the big sticking point last year was over how much power the secretary of education and the U.S. Department of Education should be allowed to wield over how CTE dollars are spent.</w:t>
      </w:r>
    </w:p>
    <w:p w:rsidR="00D720F3" w:rsidRDefault="00D720F3" w:rsidP="00D720F3">
      <w:pPr>
        <w:rPr>
          <w:rStyle w:val="Emphasis"/>
        </w:rPr>
      </w:pPr>
      <w:r>
        <w:t xml:space="preserve">Predictably, </w:t>
      </w:r>
      <w:r w:rsidRPr="00B179CB">
        <w:rPr>
          <w:rStyle w:val="StyleUnderline"/>
        </w:rPr>
        <w:t>Democrats want to keep the door open for a muscular education department</w:t>
      </w:r>
      <w:r>
        <w:t xml:space="preserve"> that can reject or punish states that submit inadequate plans. </w:t>
      </w:r>
      <w:r w:rsidRPr="00B179CB">
        <w:rPr>
          <w:rStyle w:val="StyleUnderline"/>
        </w:rPr>
        <w:t>Republicans are more inclined to limit the federal agency’s role</w:t>
      </w:r>
      <w:r>
        <w:t xml:space="preserve"> in the area, and defer to the judgment of state policy-makers. </w:t>
      </w:r>
      <w:r w:rsidRPr="00B179CB">
        <w:rPr>
          <w:rStyle w:val="Emphasis"/>
        </w:rPr>
        <w:t>Nonetheless, the issue’s relatively low profile, and a general consensus over many of the reauthorization proposal’s main provisions, are working in favor of passage.</w:t>
      </w:r>
    </w:p>
    <w:p w:rsidR="00D720F3" w:rsidRDefault="00D720F3" w:rsidP="00D720F3">
      <w:pPr>
        <w:rPr>
          <w:rStyle w:val="Emphasis"/>
        </w:rPr>
      </w:pPr>
    </w:p>
    <w:p w:rsidR="00ED0521" w:rsidRPr="000309C3" w:rsidRDefault="00ED0521" w:rsidP="00ED0521">
      <w:pPr>
        <w:pStyle w:val="Heading3"/>
        <w:rPr>
          <w:rFonts w:cs="Times New Roman"/>
        </w:rPr>
      </w:pPr>
      <w:r w:rsidRPr="000309C3">
        <w:rPr>
          <w:rFonts w:cs="Times New Roman"/>
        </w:rPr>
        <w:t>GOP Support</w:t>
      </w:r>
    </w:p>
    <w:p w:rsidR="00ED0521" w:rsidRPr="000309C3" w:rsidRDefault="00ED0521" w:rsidP="00ED0521"/>
    <w:p w:rsidR="00ED0521" w:rsidRPr="000309C3" w:rsidRDefault="00ED0521" w:rsidP="00ED0521">
      <w:pPr>
        <w:pStyle w:val="Heading4"/>
        <w:rPr>
          <w:rFonts w:cs="Times New Roman"/>
        </w:rPr>
      </w:pPr>
      <w:r w:rsidRPr="000309C3">
        <w:rPr>
          <w:rFonts w:cs="Times New Roman"/>
        </w:rPr>
        <w:t>GOP supports funding for vocational programs</w:t>
      </w:r>
    </w:p>
    <w:p w:rsidR="00ED0521" w:rsidRPr="000309C3" w:rsidRDefault="00ED0521" w:rsidP="00ED0521">
      <w:pPr>
        <w:rPr>
          <w:rStyle w:val="Style13ptBold"/>
        </w:rPr>
      </w:pPr>
      <w:r w:rsidRPr="000309C3">
        <w:rPr>
          <w:rStyle w:val="Style13ptBold"/>
        </w:rPr>
        <w:t>Camera, U.S. News &amp; World Report education reporter, 17</w:t>
      </w:r>
    </w:p>
    <w:p w:rsidR="00ED0521" w:rsidRPr="000309C3" w:rsidRDefault="00ED0521" w:rsidP="00ED0521">
      <w:r w:rsidRPr="000309C3">
        <w:t xml:space="preserve">[Lauren, 6/27/2017, </w:t>
      </w:r>
      <w:r w:rsidRPr="000309C3">
        <w:rPr>
          <w:shd w:val="clear" w:color="auto" w:fill="FFFFFF"/>
        </w:rPr>
        <w:t xml:space="preserve">U.S. News &amp; World Report, “Education Budget Hearing Exposes Chasm Between GOP and Trump”, </w:t>
      </w:r>
      <w:r w:rsidRPr="000309C3">
        <w:t>https://www.usnews.com/news/education-news/articles/2017-06-07/education-budget-hearing-highlights-gulf-between-gop-and-trump, accessed 7/6/2017, RV]</w:t>
      </w:r>
    </w:p>
    <w:p w:rsidR="00ED0521" w:rsidRPr="000309C3" w:rsidRDefault="00ED0521" w:rsidP="00ED0521"/>
    <w:p w:rsidR="00ED0521" w:rsidRPr="000309C3" w:rsidRDefault="00ED0521" w:rsidP="00ED0521">
      <w:pPr>
        <w:rPr>
          <w:color w:val="000000" w:themeColor="text1"/>
        </w:rPr>
      </w:pPr>
      <w:r w:rsidRPr="000309C3">
        <w:rPr>
          <w:rStyle w:val="StyleUnderline"/>
        </w:rPr>
        <w:t>When</w:t>
      </w:r>
      <w:r w:rsidRPr="000309C3">
        <w:t xml:space="preserve"> Secretary of Education Betsy </w:t>
      </w:r>
      <w:r w:rsidRPr="000309C3">
        <w:rPr>
          <w:rStyle w:val="StyleUnderline"/>
        </w:rPr>
        <w:t>DeVos testified</w:t>
      </w:r>
      <w:r w:rsidRPr="000309C3">
        <w:t xml:space="preserve"> before a Senate appropriations subcommittee Tuesday regarding the president’s budget proposal, </w:t>
      </w:r>
      <w:r w:rsidRPr="000309C3">
        <w:rPr>
          <w:rStyle w:val="StyleUnderline"/>
        </w:rPr>
        <w:t>her remarks that private schools must follow federal law if they receive federal funding received the lion’s share of attention.</w:t>
      </w:r>
    </w:p>
    <w:p w:rsidR="00ED0521" w:rsidRPr="000309C3" w:rsidRDefault="00ED0521" w:rsidP="00ED0521">
      <w:pPr>
        <w:rPr>
          <w:u w:val="single"/>
        </w:rPr>
      </w:pPr>
      <w:r w:rsidRPr="000309C3">
        <w:rPr>
          <w:rStyle w:val="StyleUnderline"/>
        </w:rPr>
        <w:t>But the hearing,</w:t>
      </w:r>
      <w:r w:rsidRPr="000309C3">
        <w:rPr>
          <w:u w:val="single"/>
        </w:rPr>
        <w:t xml:space="preserve"> </w:t>
      </w:r>
      <w:r w:rsidRPr="000309C3">
        <w:rPr>
          <w:rStyle w:val="StyleUnderline"/>
        </w:rPr>
        <w:t>during which nearly every GOP members criticized aspects of the spending plan,</w:t>
      </w:r>
      <w:r w:rsidRPr="000309C3">
        <w:rPr>
          <w:u w:val="single"/>
        </w:rPr>
        <w:t xml:space="preserve"> also exposed just how far apart the Trump administration’s education agenda is with that of Republicans in Congress, perhaps foreshadowing how likely – or not – the White House is to achieve any of its policy priorities.</w:t>
      </w:r>
    </w:p>
    <w:p w:rsidR="00ED0521" w:rsidRPr="000309C3" w:rsidRDefault="00ED0521" w:rsidP="00ED0521">
      <w:pPr>
        <w:rPr>
          <w:rStyle w:val="StyleUnderline"/>
        </w:rPr>
      </w:pPr>
      <w:r w:rsidRPr="000309C3">
        <w:t xml:space="preserve">GOP leadership was quick to call the budget blueprint “dead on arrival” when the administration unveiled it last month, and chairman of the appropriations subcommittee, Sen. Roy </w:t>
      </w:r>
      <w:r w:rsidRPr="000309C3">
        <w:rPr>
          <w:rStyle w:val="StyleUnderline"/>
        </w:rPr>
        <w:t>Blunt, R-Mo., followed suit at the start of the hearing.</w:t>
      </w:r>
    </w:p>
    <w:p w:rsidR="00ED0521" w:rsidRPr="000309C3" w:rsidRDefault="00ED0521" w:rsidP="00ED0521">
      <w:r w:rsidRPr="000309C3">
        <w:rPr>
          <w:rStyle w:val="StyleUnderline"/>
        </w:rPr>
        <w:t>“This is a difficult budget request to defend,” he said in opening remarks. "It's likely that the kinds of cuts proposed in this budget will not occur</w:t>
      </w:r>
      <w:r w:rsidRPr="000309C3">
        <w:rPr>
          <w:color w:val="333333"/>
        </w:rPr>
        <w:t>."</w:t>
      </w:r>
    </w:p>
    <w:p w:rsidR="00ED0521" w:rsidRPr="000309C3" w:rsidRDefault="00ED0521" w:rsidP="00ED0521">
      <w:r w:rsidRPr="000309C3">
        <w:rPr>
          <w:rStyle w:val="StyleUnderline"/>
        </w:rPr>
        <w:t>What followed</w:t>
      </w:r>
      <w:r w:rsidRPr="000309C3">
        <w:rPr>
          <w:color w:val="333333"/>
        </w:rPr>
        <w:t xml:space="preserve">, however, </w:t>
      </w:r>
      <w:r w:rsidRPr="000309C3">
        <w:rPr>
          <w:rStyle w:val="StyleUnderline"/>
        </w:rPr>
        <w:t>was a systematic rebutting of the spending plan by Republican members who argued that the administration’s proposal to ax education funding by more than $9 billion and eliminate dozens of federal education programs would undermine the most underserved and disadvantaged students in their state.</w:t>
      </w:r>
    </w:p>
    <w:p w:rsidR="00ED0521" w:rsidRPr="000309C3" w:rsidRDefault="00ED0521" w:rsidP="00ED0521">
      <w:r w:rsidRPr="000309C3">
        <w:rPr>
          <w:rStyle w:val="StyleUnderline"/>
        </w:rPr>
        <w:t>“I believe significant reductions to programs like Career and Technical Education, TRIO and Federal Work Study will make it harder for students to get into and complete college, and go on to well-paying jobs,” Blunt said, referring to programs that support vocational education, help first-generation and low-income students get into college</w:t>
      </w:r>
      <w:r w:rsidRPr="000309C3">
        <w:rPr>
          <w:color w:val="333333"/>
        </w:rPr>
        <w:t xml:space="preserve"> and provide college students with a campus job to help cover tuition.</w:t>
      </w:r>
    </w:p>
    <w:p w:rsidR="00ED0521" w:rsidRPr="000309C3" w:rsidRDefault="00ED0521" w:rsidP="00ED0521">
      <w:r w:rsidRPr="000309C3">
        <w:rPr>
          <w:rStyle w:val="StyleUnderline"/>
        </w:rPr>
        <w:t>“The outright elimination of several large formula grant programs, like 21st Century Community Learning Centers, would be all but impossible to get out of this subcommittee,” he continued of the proposal to eliminate $1.2 billion for after-school programs</w:t>
      </w:r>
      <w:r w:rsidRPr="000309C3">
        <w:rPr>
          <w:color w:val="333333"/>
        </w:rPr>
        <w:t xml:space="preserve">. </w:t>
      </w:r>
      <w:r w:rsidRPr="000309C3">
        <w:rPr>
          <w:rStyle w:val="StyleUnderline"/>
        </w:rPr>
        <w:t>“The budget also makes cuts proposed by previous administrations that have never been accepted by Congress</w:t>
      </w:r>
      <w:r w:rsidRPr="000309C3">
        <w:rPr>
          <w:color w:val="333333"/>
        </w:rPr>
        <w:t xml:space="preserve">, </w:t>
      </w:r>
      <w:r w:rsidRPr="000309C3">
        <w:rPr>
          <w:rStyle w:val="StyleUnderline"/>
        </w:rPr>
        <w:t xml:space="preserve">like the reduction to Impact Aid Payments </w:t>
      </w:r>
      <w:r w:rsidRPr="000309C3">
        <w:rPr>
          <w:color w:val="333333"/>
        </w:rPr>
        <w:t xml:space="preserve">for the </w:t>
      </w:r>
      <w:r w:rsidRPr="000309C3">
        <w:t>Federal Property program.”</w:t>
      </w:r>
    </w:p>
    <w:p w:rsidR="00ED0521" w:rsidRPr="000309C3" w:rsidRDefault="00ED0521" w:rsidP="00ED0521">
      <w:pPr>
        <w:rPr>
          <w:u w:val="single"/>
        </w:rPr>
      </w:pPr>
      <w:r w:rsidRPr="000309C3">
        <w:rPr>
          <w:rStyle w:val="StyleUnderline"/>
        </w:rPr>
        <w:t>Impact Aid</w:t>
      </w:r>
      <w:r w:rsidRPr="000309C3">
        <w:t xml:space="preserve"> is a federal program that </w:t>
      </w:r>
      <w:r w:rsidRPr="000309C3">
        <w:rPr>
          <w:rStyle w:val="StyleUnderline"/>
        </w:rPr>
        <w:t>provides money to support schools and students located on federal land, like military bases and American Indian tribal land</w:t>
      </w:r>
      <w:r w:rsidRPr="000309C3">
        <w:t xml:space="preserve"> – areas that are not subject to property taxes, which make up the bulk of school budgets. </w:t>
      </w:r>
      <w:r w:rsidRPr="000309C3">
        <w:rPr>
          <w:u w:val="single"/>
        </w:rPr>
        <w:t>Sen. Jerry Moran, R-Kan., also questioned DeVos as to why cuts to the administration would reduce Impact Aid funding.</w:t>
      </w:r>
    </w:p>
    <w:p w:rsidR="00ED0521" w:rsidRPr="000309C3" w:rsidRDefault="00ED0521" w:rsidP="00ED0521">
      <w:pPr>
        <w:rPr>
          <w:u w:val="single"/>
        </w:rPr>
      </w:pPr>
      <w:r w:rsidRPr="000309C3">
        <w:rPr>
          <w:rStyle w:val="StyleUnderline"/>
        </w:rPr>
        <w:t>Sen.</w:t>
      </w:r>
      <w:r w:rsidRPr="000309C3">
        <w:rPr>
          <w:u w:val="single"/>
        </w:rPr>
        <w:t xml:space="preserve"> </w:t>
      </w:r>
      <w:r w:rsidRPr="000309C3">
        <w:t xml:space="preserve">Thad </w:t>
      </w:r>
      <w:r w:rsidRPr="000309C3">
        <w:rPr>
          <w:rStyle w:val="StyleUnderline"/>
        </w:rPr>
        <w:t>Cochran</w:t>
      </w:r>
      <w:r w:rsidRPr="000309C3">
        <w:t>, R-Miss.</w:t>
      </w:r>
      <w:r w:rsidRPr="000309C3">
        <w:rPr>
          <w:u w:val="single"/>
        </w:rPr>
        <w:t xml:space="preserve"> -- whose mother was a math teacher, whose father was a county school superintendent and whose grandmother was also a teacher -- took particular exception to the administration’s proposal to eliminate $2.4 billion in funding for teacher preparation.</w:t>
      </w:r>
    </w:p>
    <w:p w:rsidR="00ED0521" w:rsidRPr="000309C3" w:rsidRDefault="00ED0521" w:rsidP="00ED0521">
      <w:pPr>
        <w:rPr>
          <w:rStyle w:val="StyleUnderline"/>
        </w:rPr>
      </w:pPr>
      <w:r w:rsidRPr="000309C3">
        <w:rPr>
          <w:rStyle w:val="StyleUnderline"/>
        </w:rPr>
        <w:t>“We have children ready to be educated and we need to train teachers and support the training for teachers," Cochran said. “There are federal programs that are legitimate and need to be on the front burner for support and strengthening.”</w:t>
      </w:r>
    </w:p>
    <w:p w:rsidR="00E33FB7" w:rsidRPr="000309C3" w:rsidRDefault="00ED0521" w:rsidP="00ED0521">
      <w:pPr>
        <w:rPr>
          <w:color w:val="333333"/>
        </w:rPr>
      </w:pPr>
      <w:r w:rsidRPr="000309C3">
        <w:rPr>
          <w:rStyle w:val="StyleUnderline"/>
        </w:rPr>
        <w:t>Much of the tension between DeVos and Republicans on the committee is because the federal programs targeted for cuts play an outsized role in rural parts of the country,</w:t>
      </w:r>
      <w:r w:rsidRPr="000309C3">
        <w:rPr>
          <w:color w:val="333333"/>
        </w:rPr>
        <w:t xml:space="preserve"> which often have large proportions of low-income students who depend on those wrap-around and social services.</w:t>
      </w:r>
    </w:p>
    <w:p w:rsidR="00E33FB7" w:rsidRPr="000309C3" w:rsidRDefault="00E33FB7" w:rsidP="00ED0521">
      <w:pPr>
        <w:rPr>
          <w:color w:val="333333"/>
        </w:rPr>
      </w:pPr>
    </w:p>
    <w:p w:rsidR="0013322E" w:rsidRDefault="00F5688C" w:rsidP="00F5688C">
      <w:pPr>
        <w:pStyle w:val="Heading3"/>
      </w:pPr>
      <w:r>
        <w:t>Trump Voters Support</w:t>
      </w:r>
    </w:p>
    <w:p w:rsidR="00F5688C" w:rsidRPr="00B51FAB" w:rsidRDefault="00F5688C" w:rsidP="00F5688C"/>
    <w:p w:rsidR="00F5688C" w:rsidRDefault="00F5688C" w:rsidP="00F5688C">
      <w:pPr>
        <w:pStyle w:val="Heading4"/>
      </w:pPr>
      <w:r>
        <w:t xml:space="preserve">Trump </w:t>
      </w:r>
      <w:r w:rsidR="00E338A8">
        <w:t>v</w:t>
      </w:r>
      <w:r>
        <w:t xml:space="preserve">oters </w:t>
      </w:r>
      <w:r w:rsidR="00E338A8">
        <w:t xml:space="preserve">oppose cuts to </w:t>
      </w:r>
      <w:r>
        <w:t xml:space="preserve">vocational </w:t>
      </w:r>
      <w:r w:rsidR="00E338A8">
        <w:t>education</w:t>
      </w:r>
    </w:p>
    <w:p w:rsidR="00F5688C" w:rsidRPr="009C5993" w:rsidRDefault="00F5688C" w:rsidP="00F5688C">
      <w:pPr>
        <w:rPr>
          <w:rStyle w:val="Style13ptBold"/>
        </w:rPr>
      </w:pPr>
      <w:r w:rsidRPr="009C5993">
        <w:rPr>
          <w:rStyle w:val="Style13ptBold"/>
        </w:rPr>
        <w:t>Green, Financial Industry Regulatory Authority, 7-5-17</w:t>
      </w:r>
    </w:p>
    <w:p w:rsidR="00F5688C" w:rsidRDefault="00F5688C" w:rsidP="00F5688C">
      <w:r>
        <w:t xml:space="preserve">[Sarah, 7-5-17, Supporting Education, “Poll Says Trump Voters Disapprove His Education Agenda”, </w:t>
      </w:r>
      <w:hyperlink r:id="rId77" w:history="1">
        <w:r w:rsidRPr="00CE12D1">
          <w:rPr>
            <w:rStyle w:val="Hyperlink"/>
          </w:rPr>
          <w:t>http://www.supportingeducation.org/</w:t>
        </w:r>
      </w:hyperlink>
      <w:r>
        <w:t>, access 7-7-17, DTG]</w:t>
      </w:r>
    </w:p>
    <w:p w:rsidR="00F5688C" w:rsidRDefault="00F5688C" w:rsidP="00F5688C">
      <w:r w:rsidRPr="00C75B48">
        <w:rPr>
          <w:rStyle w:val="StyleUnderline"/>
        </w:rPr>
        <w:t>Seventy-four percent of voters in the Hart poll oppose the federal education budget cuts</w:t>
      </w:r>
      <w:r>
        <w:t>. That includes 98 percent of Democrats and 49 percent of Republicans. When it comes to Republican women, 55 percent oppose the budget cuts.</w:t>
      </w:r>
    </w:p>
    <w:p w:rsidR="00F5688C" w:rsidRDefault="00F5688C" w:rsidP="00F5688C">
      <w:r>
        <w:t xml:space="preserve">The poll looks specifically at certain areas of the cuts. For example 66 percent of Trump voters oppose the cuts to programs and services for students with disabilities. When it comes to taking funding from public schools that serve poor children while increasing funding for vouchers and charter school expansion, 56 percent of Trump voters disapprove. </w:t>
      </w:r>
      <w:r w:rsidRPr="00C75B48">
        <w:rPr>
          <w:rStyle w:val="StyleUnderline"/>
        </w:rPr>
        <w:t>Reductions in spending on vocational and job training programs by cutting $168 million from career and technical education were opposed by 56 percent of Trump voters</w:t>
      </w:r>
      <w:r>
        <w:t>, while elimination of after-school and summer programs got a 59 percent disapproval rating from those voters.</w:t>
      </w:r>
    </w:p>
    <w:p w:rsidR="00F5688C" w:rsidRDefault="00F5688C" w:rsidP="00F5688C">
      <w:r w:rsidRPr="00C75B48">
        <w:rPr>
          <w:rStyle w:val="StyleUnderline"/>
        </w:rPr>
        <w:t>A majority of Trump voters—51 percent—believe providing funding to public schools should be a priority, while 22 percent of them believe that providing funding for vouchers and charter school expansion is important</w:t>
      </w:r>
      <w:r>
        <w:t>. Catholic and evangelical Christian voters believe, by a significant majority (58 percent and 57 percent, respectively), that public school funding should be a priority.</w:t>
      </w:r>
    </w:p>
    <w:p w:rsidR="00F5688C" w:rsidRDefault="00F5688C" w:rsidP="00F5688C"/>
    <w:p w:rsidR="00D720F3" w:rsidRPr="00EA5B42" w:rsidRDefault="00D720F3" w:rsidP="00D720F3">
      <w:pPr>
        <w:pStyle w:val="Heading3"/>
      </w:pPr>
      <w:r w:rsidRPr="00EA5B42">
        <w:t>States</w:t>
      </w:r>
      <w:r>
        <w:t xml:space="preserve"> Support</w:t>
      </w:r>
    </w:p>
    <w:p w:rsidR="00D720F3" w:rsidRPr="00EA5B42" w:rsidRDefault="00D720F3" w:rsidP="00D720F3"/>
    <w:p w:rsidR="0013322E" w:rsidRDefault="00D720F3" w:rsidP="00D720F3">
      <w:pPr>
        <w:pStyle w:val="Heading4"/>
      </w:pPr>
      <w:r>
        <w:t>CTE popular – backlash to cuts</w:t>
      </w:r>
    </w:p>
    <w:p w:rsidR="00D720F3" w:rsidRPr="000D33B7" w:rsidRDefault="00D720F3" w:rsidP="00D720F3">
      <w:pPr>
        <w:rPr>
          <w:rStyle w:val="Style13ptBold"/>
        </w:rPr>
      </w:pPr>
      <w:r w:rsidRPr="000D33B7">
        <w:rPr>
          <w:rStyle w:val="Style13ptBold"/>
        </w:rPr>
        <w:t>W</w:t>
      </w:r>
      <w:r>
        <w:rPr>
          <w:rStyle w:val="Style13ptBold"/>
        </w:rPr>
        <w:t>ermund</w:t>
      </w:r>
      <w:r w:rsidRPr="000D33B7">
        <w:rPr>
          <w:rStyle w:val="Style13ptBold"/>
        </w:rPr>
        <w:t xml:space="preserve">, </w:t>
      </w:r>
      <w:r>
        <w:rPr>
          <w:rStyle w:val="Style13ptBold"/>
        </w:rPr>
        <w:t xml:space="preserve">Politico </w:t>
      </w:r>
      <w:r w:rsidRPr="000D33B7">
        <w:rPr>
          <w:rStyle w:val="Style13ptBold"/>
        </w:rPr>
        <w:t>education reporter</w:t>
      </w:r>
      <w:r>
        <w:rPr>
          <w:rStyle w:val="Style13ptBold"/>
        </w:rPr>
        <w:t>,</w:t>
      </w:r>
      <w:r w:rsidRPr="000D33B7">
        <w:rPr>
          <w:rStyle w:val="Style13ptBold"/>
        </w:rPr>
        <w:t xml:space="preserve"> 17</w:t>
      </w:r>
    </w:p>
    <w:p w:rsidR="0013322E" w:rsidRDefault="00D720F3" w:rsidP="00D720F3">
      <w:r>
        <w:t>[BENJAMIN WERMUND, 05/26/2017, Politico,</w:t>
      </w:r>
      <w:r w:rsidRPr="000D33B7">
        <w:t xml:space="preserve"> </w:t>
      </w:r>
      <w:r>
        <w:t>“Governors call on Congress to fund career and technical education”,</w:t>
      </w:r>
      <w:r w:rsidRPr="000D33B7">
        <w:t xml:space="preserve"> </w:t>
      </w:r>
      <w:hyperlink r:id="rId78" w:history="1">
        <w:r w:rsidRPr="00821834">
          <w:rPr>
            <w:rStyle w:val="Hyperlink"/>
          </w:rPr>
          <w:t>http://www.politico.com/tipsheets/morning-education/2017/05/26/governors-call-on-congress-to-fund-career-and-technical-education-220533</w:t>
        </w:r>
      </w:hyperlink>
      <w:r>
        <w:t>, Accessed 7-12-17, RK]</w:t>
      </w:r>
    </w:p>
    <w:p w:rsidR="00D720F3" w:rsidRPr="000D33B7" w:rsidRDefault="00D720F3" w:rsidP="00D720F3"/>
    <w:p w:rsidR="00D720F3" w:rsidRPr="00B179CB" w:rsidRDefault="00D720F3" w:rsidP="00D720F3">
      <w:r>
        <w:t xml:space="preserve">GOVERNORS CALL ON CONGRESS TO FUND CAREER AND TECH ED: </w:t>
      </w:r>
      <w:r w:rsidRPr="000D33B7">
        <w:rPr>
          <w:rStyle w:val="StyleUnderline"/>
        </w:rPr>
        <w:t>The National Governors Association</w:t>
      </w:r>
      <w:r>
        <w:t xml:space="preserve"> </w:t>
      </w:r>
      <w:r w:rsidRPr="000D33B7">
        <w:rPr>
          <w:rStyle w:val="StyleUnderline"/>
        </w:rPr>
        <w:t>is taking a rare step into the federal appropriations fray, writing</w:t>
      </w:r>
      <w:r>
        <w:t xml:space="preserve"> a letter t</w:t>
      </w:r>
      <w:r w:rsidRPr="000D33B7">
        <w:rPr>
          <w:rStyle w:val="StyleUnderline"/>
        </w:rPr>
        <w:t>o congressional budget writers urging them to fund career and technical education and other programs tha</w:t>
      </w:r>
      <w:r>
        <w:t xml:space="preserve">t President </w:t>
      </w:r>
      <w:r w:rsidRPr="000D33B7">
        <w:rPr>
          <w:rStyle w:val="StyleUnderline"/>
        </w:rPr>
        <w:t>Donald Trump has proposed cutting. “</w:t>
      </w:r>
      <w:r>
        <w:t>State economies are built on a foundation of education and workforce training,” the letter says. “Governors’ message to Congress is clear: There must be careful consideration as to how to appropriately invest in these types of programs (and many others). Otherwise, cuts and changes not carefully considered could lead to a deterioration of state budgets.”</w:t>
      </w:r>
    </w:p>
    <w:p w:rsidR="00D720F3" w:rsidRPr="000D33B7" w:rsidRDefault="00D720F3" w:rsidP="00D720F3">
      <w:pPr>
        <w:rPr>
          <w:rStyle w:val="Emphasis"/>
        </w:rPr>
      </w:pPr>
      <w:r w:rsidRPr="00B179CB">
        <w:t xml:space="preserve">— President Donald </w:t>
      </w:r>
      <w:r w:rsidRPr="00B179CB">
        <w:rPr>
          <w:rStyle w:val="StyleUnderline"/>
        </w:rPr>
        <w:t xml:space="preserve">Trump’s </w:t>
      </w:r>
      <w:r w:rsidRPr="000D33B7">
        <w:rPr>
          <w:rStyle w:val="StyleUnderline"/>
        </w:rPr>
        <w:t>budget proposal calls for a 15-percent cut to grants meant to help states fund career and technical education</w:t>
      </w:r>
      <w:r w:rsidRPr="000D33B7">
        <w:rPr>
          <w:rStyle w:val="Emphasis"/>
        </w:rPr>
        <w:t>. Career and technical advocates say the cuts fly in the face of the Trump administration’s repeated calls to expand options to help students prepare for jobs, rather than just pursue traditional four-year college degrees.</w:t>
      </w:r>
      <w:r w:rsidRPr="000D33B7">
        <w:t xml:space="preserve"> </w:t>
      </w:r>
      <w:r w:rsidRPr="000D33B7">
        <w:rPr>
          <w:rStyle w:val="StyleUnderline"/>
        </w:rPr>
        <w:t>The administration has said</w:t>
      </w:r>
      <w:r w:rsidRPr="000D33B7">
        <w:t xml:space="preserve"> they’re an example of the “tough trade-offs” they had to make in a defense-heavy budget and that </w:t>
      </w:r>
      <w:r w:rsidRPr="000D33B7">
        <w:rPr>
          <w:rStyle w:val="Emphasis"/>
        </w:rPr>
        <w:t>career and technical education is still a priority for the administration.</w:t>
      </w:r>
    </w:p>
    <w:p w:rsidR="00D720F3" w:rsidRDefault="00D720F3" w:rsidP="00D720F3">
      <w:r w:rsidRPr="00B179CB">
        <w:t>— “</w:t>
      </w:r>
      <w:r w:rsidRPr="000D33B7">
        <w:rPr>
          <w:rStyle w:val="StyleUnderline"/>
        </w:rPr>
        <w:t>Collectively, governors rarely wade into federal budgetary and appropriations debates, especially regarding investments in specific federal programs,”</w:t>
      </w:r>
      <w:r w:rsidRPr="00B179CB">
        <w:t xml:space="preserve"> a spokeswoman for the group said. </w:t>
      </w:r>
      <w:r w:rsidRPr="000D33B7">
        <w:rPr>
          <w:rStyle w:val="Emphasis"/>
        </w:rPr>
        <w:t>“This letter represents a departure for the nation’s governors due to the importance of these programs to their state economies.”</w:t>
      </w:r>
      <w:r w:rsidRPr="00B179CB">
        <w:t xml:space="preserve"> The letter is not a direct response to Trump’s budget proposal, released earlier this week, a spokeswoman for the NGA said. The group started drafting the letter after Trump released his skinny budg</w:t>
      </w:r>
      <w:r>
        <w:t>et earlier this year, she said.</w:t>
      </w:r>
    </w:p>
    <w:p w:rsidR="00D720F3" w:rsidRDefault="00D720F3" w:rsidP="00D720F3"/>
    <w:p w:rsidR="0013322E" w:rsidRDefault="00D720F3" w:rsidP="00D720F3">
      <w:pPr>
        <w:pStyle w:val="Heading4"/>
      </w:pPr>
      <w:r w:rsidRPr="00843EC0">
        <w:t xml:space="preserve">CTE </w:t>
      </w:r>
      <w:r>
        <w:t>popular – California backlash to cuts</w:t>
      </w:r>
    </w:p>
    <w:p w:rsidR="00D720F3" w:rsidRPr="00843EC0" w:rsidRDefault="00D720F3" w:rsidP="00D720F3">
      <w:pPr>
        <w:rPr>
          <w:rStyle w:val="Style13ptBold"/>
        </w:rPr>
      </w:pPr>
      <w:r w:rsidRPr="00843EC0">
        <w:rPr>
          <w:rStyle w:val="Style13ptBold"/>
        </w:rPr>
        <w:t xml:space="preserve">Cederlof, </w:t>
      </w:r>
      <w:r>
        <w:rPr>
          <w:rStyle w:val="Style13ptBold"/>
        </w:rPr>
        <w:t xml:space="preserve">USA Today </w:t>
      </w:r>
      <w:r w:rsidRPr="00843EC0">
        <w:rPr>
          <w:rStyle w:val="Style13ptBold"/>
        </w:rPr>
        <w:t>education reporter, 17</w:t>
      </w:r>
    </w:p>
    <w:p w:rsidR="0013322E" w:rsidRDefault="00D720F3" w:rsidP="00D720F3">
      <w:r>
        <w:t xml:space="preserve">[Calley Cederlof, May 21, 2017, USA Today, California FFA wins battle against budget cuts, </w:t>
      </w:r>
      <w:hyperlink r:id="rId79" w:history="1">
        <w:r w:rsidRPr="00821834">
          <w:rPr>
            <w:rStyle w:val="Hyperlink"/>
          </w:rPr>
          <w:t>https://www.usatoday.com/story/news/local/2017/05/21/california-ffa-wins-battle-budget-cuts/101979838/</w:t>
        </w:r>
      </w:hyperlink>
      <w:r>
        <w:t>, Accessed 7-12-17, RK]</w:t>
      </w:r>
    </w:p>
    <w:p w:rsidR="00D720F3" w:rsidRPr="00843EC0" w:rsidRDefault="00D720F3" w:rsidP="00D720F3">
      <w:pPr>
        <w:rPr>
          <w:rStyle w:val="StyleUnderline"/>
        </w:rPr>
      </w:pPr>
      <w:r w:rsidRPr="00843EC0">
        <w:rPr>
          <w:rStyle w:val="StyleUnderline"/>
        </w:rPr>
        <w:t>A massive statewide objection to proposed budget cuts to Future Farmers of America has caused Gov. Jerry Brown to rethink his 2017-18 budget proposal.</w:t>
      </w:r>
    </w:p>
    <w:p w:rsidR="00D720F3" w:rsidRDefault="00D720F3" w:rsidP="00D720F3">
      <w:r>
        <w:t xml:space="preserve">For now, </w:t>
      </w:r>
      <w:r w:rsidRPr="00843EC0">
        <w:rPr>
          <w:rStyle w:val="StyleUnderline"/>
        </w:rPr>
        <w:t>the future of California’s FFA program is no longer in jeopardy</w:t>
      </w:r>
      <w:r>
        <w:t>.</w:t>
      </w:r>
    </w:p>
    <w:p w:rsidR="00D720F3" w:rsidRPr="00843EC0" w:rsidRDefault="00D720F3" w:rsidP="00D720F3">
      <w:pPr>
        <w:rPr>
          <w:rStyle w:val="StyleUnderline"/>
        </w:rPr>
      </w:pPr>
      <w:r>
        <w:t xml:space="preserve">On Friday, </w:t>
      </w:r>
      <w:r w:rsidRPr="00843EC0">
        <w:rPr>
          <w:rStyle w:val="StyleUnderline"/>
        </w:rPr>
        <w:t>Brown reversed a section of his 2017-18 state budget proposal that would have cut Career Technical Education funding from K-12 schools. The most notable program to lose funding would have been FFA.</w:t>
      </w:r>
    </w:p>
    <w:p w:rsidR="00D720F3" w:rsidRPr="00D04CEC" w:rsidRDefault="00D720F3" w:rsidP="00D720F3">
      <w:pPr>
        <w:rPr>
          <w:rStyle w:val="StyleUnderline"/>
        </w:rPr>
      </w:pPr>
      <w:r w:rsidRPr="00D04CEC">
        <w:rPr>
          <w:rStyle w:val="StyleUnderline"/>
        </w:rPr>
        <w:t>For more than a decade, SB 1070 has allocated an annual $48 million to be divided between the California Department of Education and California Community College Chancellor’s Office. Of the $48 million, $33 million is allotted to the California Community College Chancellor’s Office and $15 million to the California Department of Education.</w:t>
      </w:r>
    </w:p>
    <w:p w:rsidR="00D720F3" w:rsidRPr="00843EC0" w:rsidRDefault="00D720F3" w:rsidP="00D720F3">
      <w:pPr>
        <w:rPr>
          <w:rStyle w:val="StyleUnderline"/>
        </w:rPr>
      </w:pPr>
      <w:r w:rsidRPr="00843EC0">
        <w:rPr>
          <w:rStyle w:val="StyleUnderline"/>
        </w:rPr>
        <w:t>Brown’s proposed budget would have put a stop to that split and allocated the full $48 million to the California Community College Chancellor’s Office, which would have defunded technical programs.</w:t>
      </w:r>
    </w:p>
    <w:p w:rsidR="00D720F3" w:rsidRPr="00843EC0" w:rsidRDefault="00D720F3" w:rsidP="00D720F3">
      <w:pPr>
        <w:rPr>
          <w:rStyle w:val="StyleUnderline"/>
        </w:rPr>
      </w:pPr>
      <w:r>
        <w:t xml:space="preserve">But, </w:t>
      </w:r>
      <w:r w:rsidRPr="00843EC0">
        <w:rPr>
          <w:rStyle w:val="StyleUnderline"/>
        </w:rPr>
        <w:t>FFA communities across the state fought back to keep the program alive.</w:t>
      </w:r>
    </w:p>
    <w:p w:rsidR="0013322E" w:rsidRDefault="00D720F3" w:rsidP="00D720F3">
      <w:pPr>
        <w:rPr>
          <w:rStyle w:val="StyleUnderline"/>
        </w:rPr>
      </w:pPr>
      <w:r w:rsidRPr="00843EC0">
        <w:rPr>
          <w:rStyle w:val="StyleUnderline"/>
        </w:rPr>
        <w:t>“Career Technical Education provides specific skill sets to prepare our students for industry positions</w:t>
      </w:r>
      <w:r>
        <w:t xml:space="preserve">. Not only are students gaining invaluable leadership skills through programs such as the FFA, DECA and Skills USA, but they are given the opportunity to develop vital life skills to help them become productive citizens,” said Courtney Castle, Golden West FFA adviser about the proposal Friday morning. “In Visalia, our goal is to provide students with ‘limitless opportunities.’ </w:t>
      </w:r>
      <w:r w:rsidRPr="00843EC0">
        <w:rPr>
          <w:rStyle w:val="StyleUnderline"/>
        </w:rPr>
        <w:t>If CTE funding is cut, the amount of opportunities we are providing our students will be significantly impacted. This will then translate into various businesses and industries, such as agriculture and automotive, not being provided with qualified and skilled employees.”</w:t>
      </w:r>
    </w:p>
    <w:p w:rsidR="0013322E" w:rsidRDefault="0013322E" w:rsidP="00D720F3">
      <w:pPr>
        <w:rPr>
          <w:rStyle w:val="StyleUnderline"/>
        </w:rPr>
      </w:pPr>
    </w:p>
    <w:p w:rsidR="00E338A8" w:rsidRDefault="00E338A8" w:rsidP="00E338A8">
      <w:pPr>
        <w:pStyle w:val="Heading3"/>
      </w:pPr>
      <w:r>
        <w:t>Rural Communities Support</w:t>
      </w:r>
    </w:p>
    <w:p w:rsidR="00E338A8" w:rsidRPr="008E05C5" w:rsidRDefault="00E338A8" w:rsidP="00E338A8"/>
    <w:p w:rsidR="00E338A8" w:rsidRDefault="00E338A8" w:rsidP="00E338A8">
      <w:pPr>
        <w:pStyle w:val="Heading4"/>
      </w:pPr>
      <w:r w:rsidRPr="001B07E3">
        <w:t>Vocational</w:t>
      </w:r>
      <w:r>
        <w:t xml:space="preserve"> schools are supported in rural</w:t>
      </w:r>
      <w:r w:rsidRPr="001B07E3">
        <w:t xml:space="preserve"> areas</w:t>
      </w:r>
    </w:p>
    <w:p w:rsidR="00E338A8" w:rsidRPr="001B07E3" w:rsidRDefault="00E338A8" w:rsidP="00E338A8">
      <w:pPr>
        <w:rPr>
          <w:rStyle w:val="Style13ptBold"/>
        </w:rPr>
      </w:pPr>
      <w:r w:rsidRPr="001B07E3">
        <w:rPr>
          <w:rStyle w:val="Style13ptBold"/>
        </w:rPr>
        <w:t>BEAUMONT, Des Moines Register Chief political reporter, 6-21-17</w:t>
      </w:r>
    </w:p>
    <w:p w:rsidR="00E338A8" w:rsidRPr="001B07E3" w:rsidRDefault="00E338A8" w:rsidP="00E338A8">
      <w:r>
        <w:t xml:space="preserve">[THOMAS, 6-21-17, Seattle Times, “Trump returns to Iowa and unhappy independent voters”, </w:t>
      </w:r>
      <w:hyperlink r:id="rId80" w:history="1">
        <w:r w:rsidRPr="00CE12D1">
          <w:rPr>
            <w:rStyle w:val="Hyperlink"/>
          </w:rPr>
          <w:t>http://www.seattletimes.com/nation-world/trump-returns-to-iowa-and-unhappy-independent-voters/</w:t>
        </w:r>
      </w:hyperlink>
      <w:r>
        <w:t>, accessed 7-6-17, DTG]</w:t>
      </w:r>
    </w:p>
    <w:p w:rsidR="00E338A8" w:rsidRDefault="00E338A8" w:rsidP="00E338A8">
      <w:r>
        <w:t xml:space="preserve">Earlier this month, Vice President Mike </w:t>
      </w:r>
      <w:r w:rsidRPr="00115091">
        <w:rPr>
          <w:rStyle w:val="StyleUnderline"/>
        </w:rPr>
        <w:t xml:space="preserve">Pence </w:t>
      </w:r>
      <w:r>
        <w:t xml:space="preserve">attended Republican Sen. Joni Ernst’s annual fundraiser, where he </w:t>
      </w:r>
      <w:r w:rsidRPr="00115091">
        <w:rPr>
          <w:rStyle w:val="StyleUnderline"/>
        </w:rPr>
        <w:t>talked about job growth and low unemployment since the start of the year, although economists see much of it as a continuation of Obama policies.</w:t>
      </w:r>
    </w:p>
    <w:p w:rsidR="00E338A8" w:rsidRDefault="00E338A8" w:rsidP="00E338A8">
      <w:r>
        <w:t>Trump has only been in office five months.</w:t>
      </w:r>
    </w:p>
    <w:p w:rsidR="00E338A8" w:rsidRDefault="00E338A8" w:rsidP="00E338A8">
      <w:r w:rsidRPr="00115091">
        <w:rPr>
          <w:rStyle w:val="StyleUnderline"/>
        </w:rPr>
        <w:t>It’s a message the Republican establishment is clinging to, especially those looking ahead to 2018</w:t>
      </w:r>
      <w:r>
        <w:t>.</w:t>
      </w:r>
    </w:p>
    <w:p w:rsidR="00E338A8" w:rsidRDefault="00E338A8" w:rsidP="00E338A8">
      <w:r>
        <w:t xml:space="preserve">Gov. Kim Reynolds, installed last month to succeed new U.S. Ambassador to China </w:t>
      </w:r>
      <w:r w:rsidRPr="00115091">
        <w:rPr>
          <w:rStyle w:val="StyleUnderline"/>
        </w:rPr>
        <w:t>Terry Branstad, said last week of Iowa voters: “I think they are confident that President Trump and this administration are doing the job that they said that they would do, going out there and making America great again.”</w:t>
      </w:r>
    </w:p>
    <w:p w:rsidR="00E338A8" w:rsidRPr="00115091" w:rsidRDefault="00E338A8" w:rsidP="00E338A8">
      <w:pPr>
        <w:rPr>
          <w:rStyle w:val="StyleUnderline"/>
        </w:rPr>
      </w:pPr>
      <w:r>
        <w:t xml:space="preserve">But Trump has to worry about </w:t>
      </w:r>
      <w:r w:rsidRPr="00115091">
        <w:rPr>
          <w:rStyle w:val="StyleUnderline"/>
        </w:rPr>
        <w:t>people like Richard Sternberg, a 68-year-old retired high school guidance counselor from Roland, in central Iowa, who voted for Trump. But is Sternberg satisfied? “Not completely.”</w:t>
      </w:r>
    </w:p>
    <w:p w:rsidR="00E338A8" w:rsidRPr="00115091" w:rsidRDefault="00E338A8" w:rsidP="00E338A8">
      <w:pPr>
        <w:rPr>
          <w:rStyle w:val="StyleUnderline"/>
        </w:rPr>
      </w:pPr>
      <w:r w:rsidRPr="00115091">
        <w:rPr>
          <w:rStyle w:val="StyleUnderline"/>
        </w:rPr>
        <w:t>He is bothered by Trump’s proposed cut to vocational education, an economic lift for some in rural areas.</w:t>
      </w:r>
    </w:p>
    <w:p w:rsidR="00E338A8" w:rsidRPr="00115091" w:rsidRDefault="00E338A8" w:rsidP="00E338A8">
      <w:pPr>
        <w:rPr>
          <w:rStyle w:val="StyleUnderline"/>
        </w:rPr>
      </w:pPr>
      <w:r w:rsidRPr="00115091">
        <w:rPr>
          <w:rStyle w:val="StyleUnderline"/>
        </w:rPr>
        <w:t>“We, especially in Iowa, need those two-year technically trained people,” Sternberg said.More broadly, Trump needs to act more “presidential,” he said.</w:t>
      </w:r>
    </w:p>
    <w:p w:rsidR="00D720F3" w:rsidRPr="00EA5B42" w:rsidRDefault="00D720F3" w:rsidP="00D720F3">
      <w:pPr>
        <w:pStyle w:val="Heading3"/>
      </w:pPr>
      <w:r w:rsidRPr="00EA5B42">
        <w:t>DeVos Spin</w:t>
      </w:r>
    </w:p>
    <w:p w:rsidR="00D720F3" w:rsidRPr="00EA5B42" w:rsidRDefault="00D720F3" w:rsidP="00D720F3"/>
    <w:p w:rsidR="0013322E" w:rsidRDefault="00D720F3" w:rsidP="00D720F3">
      <w:pPr>
        <w:pStyle w:val="Heading4"/>
      </w:pPr>
      <w:r>
        <w:t>DeVos spins CTE initiatives as a win for GOP – supports it despite recent cuts to programs</w:t>
      </w:r>
    </w:p>
    <w:p w:rsidR="00D720F3" w:rsidRPr="003B3CA5" w:rsidRDefault="00D720F3" w:rsidP="00D720F3">
      <w:pPr>
        <w:rPr>
          <w:rStyle w:val="Style13ptBold"/>
        </w:rPr>
      </w:pPr>
      <w:r w:rsidRPr="003B3CA5">
        <w:rPr>
          <w:rStyle w:val="Style13ptBold"/>
        </w:rPr>
        <w:t>Dembicki et al, (AACC)American Association of Community Colleges publications director, 17</w:t>
      </w:r>
    </w:p>
    <w:p w:rsidR="0013322E" w:rsidRDefault="00D720F3" w:rsidP="00D720F3">
      <w:r>
        <w:t xml:space="preserve">[Matthew Dembicki, MAY 24, 2017, Community College Daily, Support for CTE despite proposed cuts, </w:t>
      </w:r>
      <w:hyperlink r:id="rId81" w:history="1">
        <w:r w:rsidRPr="00821834">
          <w:rPr>
            <w:rStyle w:val="Hyperlink"/>
          </w:rPr>
          <w:t>http://www.ccdaily.com/2017/05/support-cte-despite-proposed-cuts/</w:t>
        </w:r>
      </w:hyperlink>
      <w:r>
        <w:t>, Accessed 7-12-17, RK]</w:t>
      </w:r>
    </w:p>
    <w:p w:rsidR="00D720F3" w:rsidRPr="00922A6B" w:rsidRDefault="00D720F3" w:rsidP="00D720F3"/>
    <w:p w:rsidR="00D720F3" w:rsidRPr="003B3CA5" w:rsidRDefault="00D720F3" w:rsidP="00D720F3">
      <w:pPr>
        <w:rPr>
          <w:rStyle w:val="StyleUnderline"/>
        </w:rPr>
      </w:pPr>
      <w:r>
        <w:t>During a House education appropriations subcommittee hearing on Wednesday, U</w:t>
      </w:r>
      <w:r w:rsidRPr="003B3CA5">
        <w:rPr>
          <w:rStyle w:val="StyleUnderline"/>
        </w:rPr>
        <w:t>.S. Education Secretary Betsy DeVos lauded the importance of career and technical education (CTE) in helping to prepare students and workers for available jobs.</w:t>
      </w:r>
    </w:p>
    <w:p w:rsidR="00D720F3" w:rsidRDefault="00D720F3" w:rsidP="00D720F3">
      <w:r>
        <w:t xml:space="preserve">While several Republicans on House Appropriations Labor, Health and Human Services, and Education Subcommittee also noted their support for CTE, it was Rep. Rosa DeLauro (D-Connecticut) who cited that despite DeVos’ accolades for the program, </w:t>
      </w:r>
      <w:r w:rsidRPr="003B3CA5">
        <w:rPr>
          <w:rStyle w:val="StyleUnderline"/>
        </w:rPr>
        <w:t xml:space="preserve">the president’s proposed budget for fiscal year 2017, </w:t>
      </w:r>
      <w:r>
        <w:t>which was released on Tuesday</w:t>
      </w:r>
      <w:r w:rsidRPr="003B3CA5">
        <w:rPr>
          <w:rStyle w:val="StyleUnderline"/>
        </w:rPr>
        <w:t>, would significantly cut federal funding for CTE by 15 percent</w:t>
      </w:r>
      <w:r>
        <w:t>, or $168 million.</w:t>
      </w:r>
    </w:p>
    <w:p w:rsidR="00D720F3" w:rsidRDefault="00D720F3" w:rsidP="00D720F3">
      <w:r>
        <w:t>“You can’t talk out of both sides of your mouth,” DeLauro said. “You’re either going to put the money where we believe it’s going to make the best possible bang for the buck or we should just be silent about it.”</w:t>
      </w:r>
    </w:p>
    <w:p w:rsidR="00D720F3" w:rsidRPr="003B3CA5" w:rsidRDefault="00D720F3" w:rsidP="00D720F3">
      <w:pPr>
        <w:rPr>
          <w:rStyle w:val="StyleUnderline"/>
        </w:rPr>
      </w:pPr>
      <w:r w:rsidRPr="003B3CA5">
        <w:rPr>
          <w:rStyle w:val="StyleUnderline"/>
        </w:rPr>
        <w:t>DeVos noted that CTE programs are a local issue, noting that she recently visited three community colleges, and they all had different approaches to working with area businesses.</w:t>
      </w:r>
    </w:p>
    <w:p w:rsidR="00D720F3" w:rsidRPr="003B3CA5" w:rsidRDefault="00D720F3" w:rsidP="00D720F3">
      <w:pPr>
        <w:rPr>
          <w:rStyle w:val="StyleUnderline"/>
        </w:rPr>
      </w:pPr>
      <w:r w:rsidRPr="003B3CA5">
        <w:rPr>
          <w:rStyle w:val="StyleUnderline"/>
        </w:rPr>
        <w:t>“It really comes down to a local-level partnership,” she said, adding that the Education Department could help by sharing promising practices.</w:t>
      </w:r>
    </w:p>
    <w:p w:rsidR="00D720F3" w:rsidRDefault="00D720F3" w:rsidP="00D720F3">
      <w:pPr>
        <w:rPr>
          <w:rStyle w:val="StyleUnderline"/>
        </w:rPr>
      </w:pPr>
      <w:r w:rsidRPr="003B3CA5">
        <w:rPr>
          <w:rStyle w:val="StyleUnderline"/>
        </w:rPr>
        <w:t>DeVos also noted that awareness of technical careers could happen at a younger age — even before high school — mainly through CTE programs and dual enrollment.</w:t>
      </w:r>
    </w:p>
    <w:p w:rsidR="00E338A8" w:rsidRDefault="00E338A8" w:rsidP="00E338A8">
      <w:pPr>
        <w:pStyle w:val="Heading3"/>
      </w:pPr>
      <w:r>
        <w:t>Vocational Education Helps Dems</w:t>
      </w:r>
    </w:p>
    <w:p w:rsidR="00E338A8" w:rsidRPr="008E05C5" w:rsidRDefault="00E338A8" w:rsidP="00E338A8"/>
    <w:p w:rsidR="00E338A8" w:rsidRDefault="00E338A8" w:rsidP="00E338A8">
      <w:pPr>
        <w:pStyle w:val="Heading4"/>
      </w:pPr>
      <w:r>
        <w:t>Vocational schools are key to embrace global community – allows Democrats to take back Congress</w:t>
      </w:r>
    </w:p>
    <w:p w:rsidR="0013322E" w:rsidRDefault="00E338A8" w:rsidP="00E338A8">
      <w:pPr>
        <w:rPr>
          <w:rStyle w:val="Style13ptBold"/>
        </w:rPr>
      </w:pPr>
      <w:r w:rsidRPr="006176AA">
        <w:rPr>
          <w:rStyle w:val="Style13ptBold"/>
        </w:rPr>
        <w:t>MCGOWAN, Metro Atlanta Chamber Chief operating officer, 6-29-17</w:t>
      </w:r>
    </w:p>
    <w:p w:rsidR="00E338A8" w:rsidRDefault="00E338A8" w:rsidP="00E338A8">
      <w:r>
        <w:t xml:space="preserve">[BRIAN, 6-29-17, Global Atlanta, “How Can Democrats Win in the South? Embrace Foreign Investment”, </w:t>
      </w:r>
      <w:hyperlink r:id="rId82" w:history="1">
        <w:r w:rsidRPr="00CE12D1">
          <w:rPr>
            <w:rStyle w:val="Hyperlink"/>
          </w:rPr>
          <w:t>http://www.globalatlanta.com/can-democrats-win-south-embrace-foreign-investment/</w:t>
        </w:r>
      </w:hyperlink>
      <w:r>
        <w:t>, access 7-7-17, DTG]</w:t>
      </w:r>
    </w:p>
    <w:p w:rsidR="00E338A8" w:rsidRPr="006176AA" w:rsidRDefault="00E338A8" w:rsidP="00E338A8"/>
    <w:p w:rsidR="00E338A8" w:rsidRDefault="00E338A8" w:rsidP="00E338A8">
      <w:r w:rsidRPr="00115091">
        <w:rPr>
          <w:rStyle w:val="StyleUnderline"/>
        </w:rPr>
        <w:t>To flip Congress and regain the White House, Democrats can’t stick with run-of-the-mill economic development rhetoric</w:t>
      </w:r>
      <w:r>
        <w:t>. Already many leaders are calling for the party to reframe its approach to jobs and wages.</w:t>
      </w:r>
    </w:p>
    <w:p w:rsidR="0013322E" w:rsidRDefault="00E338A8" w:rsidP="00E338A8">
      <w:pPr>
        <w:rPr>
          <w:rStyle w:val="StyleUnderline"/>
        </w:rPr>
      </w:pPr>
      <w:r w:rsidRPr="00115091">
        <w:rPr>
          <w:rStyle w:val="StyleUnderline"/>
        </w:rPr>
        <w:t>One easy way to do it? Focus on embracing the global community for the U.S.’s economic benefit.</w:t>
      </w:r>
    </w:p>
    <w:p w:rsidR="0013322E" w:rsidRDefault="00E338A8" w:rsidP="00E338A8">
      <w:pPr>
        <w:rPr>
          <w:rStyle w:val="StyleUnderline"/>
        </w:rPr>
      </w:pPr>
      <w:r>
        <w:t xml:space="preserve">Think about it: </w:t>
      </w:r>
      <w:r w:rsidRPr="00115091">
        <w:rPr>
          <w:rStyle w:val="StyleUnderline"/>
        </w:rPr>
        <w:t>Progressives welcome international pacts like the recently abandoned Paris climate agreement, and they stand by the benefits of the EU and United Nations. Yet rarely do they openly support free trade and foreign direct investment.</w:t>
      </w:r>
    </w:p>
    <w:p w:rsidR="0013322E" w:rsidRDefault="00E338A8" w:rsidP="00E338A8">
      <w:r>
        <w:t xml:space="preserve">That has to change. </w:t>
      </w:r>
      <w:r w:rsidRPr="00115091">
        <w:rPr>
          <w:rStyle w:val="StyleUnderline"/>
        </w:rPr>
        <w:t>Democrats have a chance to explain to voters the benefits of free trade, capital investments and export-based industry</w:t>
      </w:r>
      <w:r>
        <w:t>. According to the Brookings Institution, foreign-owned U.S. affiliates directly employ some 5.6 million American workers, with the average worker in those affiliate firms making $77,000, compared to $60,000 in comparable U.S.-owned companies.</w:t>
      </w:r>
    </w:p>
    <w:p w:rsidR="0013322E" w:rsidRDefault="00E338A8" w:rsidP="00E338A8">
      <w:r>
        <w:t xml:space="preserve">If that isn’t enough, </w:t>
      </w:r>
      <w:r w:rsidRPr="00115091">
        <w:rPr>
          <w:rStyle w:val="StyleUnderline"/>
        </w:rPr>
        <w:t>foreign firms spend well over double the private-sector average on benefits per worker. And even better, a significant portion of FDI goes into manufacturing, often in the Midwest and South, areas of Democratic weakness</w:t>
      </w:r>
      <w:r>
        <w:t>. In 2012, 48 percent of all FDI dollars destined for the U.S. flowed into manufacturing. Knowledge of these benefits is severely lacking, as is the economic platform of the Democratic Party.</w:t>
      </w:r>
    </w:p>
    <w:p w:rsidR="0013322E" w:rsidRDefault="00E338A8" w:rsidP="00E338A8">
      <w:r w:rsidRPr="00115091">
        <w:rPr>
          <w:rStyle w:val="StyleUnderline"/>
        </w:rPr>
        <w:t>To make this shift in focus more intriguing, democrats could focus on areas of intersection between their education platform and the main thing foreign firms need: skilled labor</w:t>
      </w:r>
      <w:r>
        <w:t>.</w:t>
      </w:r>
    </w:p>
    <w:p w:rsidR="0013322E" w:rsidRDefault="00E338A8" w:rsidP="00E338A8">
      <w:r w:rsidRPr="00115091">
        <w:rPr>
          <w:rStyle w:val="StyleUnderline"/>
        </w:rPr>
        <w:t>Manufacturers face a shortage of workers, and most positions don’t require a four-year degree. Democrats could adjust their focus to supporting vocational and technical education to fill manufacturing jobs brought to the states through FDI</w:t>
      </w:r>
      <w:r>
        <w:t>, making their platform more relatable and tangible to the average American and giving them a real shot at pulling people out of poverty.</w:t>
      </w:r>
    </w:p>
    <w:p w:rsidR="008414C6" w:rsidRPr="008E05C5" w:rsidRDefault="008414C6" w:rsidP="008414C6"/>
    <w:p w:rsidR="001F4ECC" w:rsidRPr="000309C3" w:rsidRDefault="001F4ECC" w:rsidP="001F4ECC">
      <w:pPr>
        <w:pStyle w:val="Heading2"/>
        <w:rPr>
          <w:rFonts w:cs="Times New Roman"/>
        </w:rPr>
      </w:pPr>
      <w:r w:rsidRPr="000309C3">
        <w:rPr>
          <w:rFonts w:cs="Times New Roman"/>
        </w:rPr>
        <w:t>STEM</w:t>
      </w:r>
    </w:p>
    <w:p w:rsidR="001F4ECC" w:rsidRPr="000309C3" w:rsidRDefault="001F4ECC" w:rsidP="001F4ECC">
      <w:pPr>
        <w:spacing w:after="0" w:line="240" w:lineRule="auto"/>
        <w:rPr>
          <w:rFonts w:eastAsiaTheme="minorEastAsia"/>
          <w:sz w:val="24"/>
          <w:szCs w:val="24"/>
        </w:rPr>
      </w:pPr>
    </w:p>
    <w:p w:rsidR="000019EF" w:rsidRPr="000309C3" w:rsidRDefault="000019EF" w:rsidP="000019EF">
      <w:pPr>
        <w:pStyle w:val="Heading3"/>
        <w:rPr>
          <w:rFonts w:cs="Times New Roman"/>
        </w:rPr>
      </w:pPr>
      <w:r w:rsidRPr="000309C3">
        <w:rPr>
          <w:rFonts w:cs="Times New Roman"/>
        </w:rPr>
        <w:t>GOP Backlash</w:t>
      </w:r>
    </w:p>
    <w:p w:rsidR="000019EF" w:rsidRPr="000309C3" w:rsidRDefault="000019EF" w:rsidP="000019EF"/>
    <w:p w:rsidR="000019EF" w:rsidRPr="000309C3" w:rsidRDefault="000019EF" w:rsidP="000019EF">
      <w:pPr>
        <w:pStyle w:val="Heading4"/>
        <w:rPr>
          <w:rFonts w:cs="Times New Roman"/>
        </w:rPr>
      </w:pPr>
      <w:r w:rsidRPr="000309C3">
        <w:rPr>
          <w:rFonts w:cs="Times New Roman"/>
        </w:rPr>
        <w:t>STEM is getting left behind – even if they talk a good game, GOP unwilling to fund it</w:t>
      </w:r>
    </w:p>
    <w:p w:rsidR="000019EF" w:rsidRPr="000309C3" w:rsidRDefault="000019EF" w:rsidP="000019EF">
      <w:pPr>
        <w:tabs>
          <w:tab w:val="left" w:pos="1662"/>
        </w:tabs>
        <w:rPr>
          <w:rStyle w:val="Style13ptBold"/>
        </w:rPr>
      </w:pPr>
      <w:r w:rsidRPr="000309C3">
        <w:rPr>
          <w:rStyle w:val="Style13ptBold"/>
        </w:rPr>
        <w:t>Westervelt, NPR Education Correspondent, 15</w:t>
      </w:r>
    </w:p>
    <w:p w:rsidR="000019EF" w:rsidRPr="000309C3" w:rsidRDefault="000019EF" w:rsidP="000019EF">
      <w:pPr>
        <w:tabs>
          <w:tab w:val="left" w:pos="1662"/>
        </w:tabs>
      </w:pPr>
      <w:r w:rsidRPr="000309C3">
        <w:t>[Eric, October 25, 2015, National Public Radio, “Will STEM Education Be The Child Left Behind?”, http://www.npr.org/sections/ed/2015/10/28/451194296/will-stem-education-be-the-child-left-behind, accessed 7/7/17, RV]</w:t>
      </w:r>
    </w:p>
    <w:p w:rsidR="000019EF" w:rsidRPr="000309C3" w:rsidRDefault="000019EF" w:rsidP="000019EF">
      <w:pPr>
        <w:tabs>
          <w:tab w:val="left" w:pos="1662"/>
        </w:tabs>
      </w:pPr>
    </w:p>
    <w:p w:rsidR="000019EF" w:rsidRPr="000309C3" w:rsidRDefault="000019EF" w:rsidP="000019EF">
      <w:pPr>
        <w:tabs>
          <w:tab w:val="left" w:pos="1662"/>
        </w:tabs>
        <w:rPr>
          <w:rStyle w:val="StyleUnderline"/>
        </w:rPr>
      </w:pPr>
      <w:r w:rsidRPr="000309C3">
        <w:t xml:space="preserve">Yet some in Congress either aren't hearing that message or disagree. Exhibit A: </w:t>
      </w:r>
      <w:r w:rsidRPr="000309C3">
        <w:rPr>
          <w:rStyle w:val="StyleUnderline"/>
        </w:rPr>
        <w:t>the giant, federal education law, No Child Left Behind, that Congress is currently struggling to update. The rewrite that the U.S. House recently passed eliminates the largest source of federal science education funding.</w:t>
      </w:r>
    </w:p>
    <w:p w:rsidR="000019EF" w:rsidRPr="000309C3" w:rsidRDefault="000019EF" w:rsidP="000019EF">
      <w:pPr>
        <w:tabs>
          <w:tab w:val="left" w:pos="1662"/>
        </w:tabs>
      </w:pPr>
      <w:r w:rsidRPr="000309C3">
        <w:rPr>
          <w:rStyle w:val="StyleUnderline"/>
        </w:rPr>
        <w:t>"The House bill would eliminate any specific focus on STEM education as a priority," says</w:t>
      </w:r>
      <w:r w:rsidRPr="000309C3">
        <w:t xml:space="preserve"> James </w:t>
      </w:r>
      <w:r w:rsidRPr="000309C3">
        <w:rPr>
          <w:rStyle w:val="StyleUnderline"/>
        </w:rPr>
        <w:t>Brown, the executive director of the STEM Education Coalition,</w:t>
      </w:r>
      <w:r w:rsidRPr="000309C3">
        <w:t xml:space="preserve"> a nonpartisan alliance of some 600 professional, business and education organizations that want to make STEM a national priority. </w:t>
      </w:r>
      <w:r w:rsidRPr="000309C3">
        <w:rPr>
          <w:rStyle w:val="StyleUnderline"/>
        </w:rPr>
        <w:t>"There's an existing program called the math and science partnership. The house bill would eliminate that.</w:t>
      </w:r>
      <w:r w:rsidRPr="000309C3">
        <w:t xml:space="preserve"> That would be a terrible blow to STEM education," Brown says.</w:t>
      </w:r>
    </w:p>
    <w:p w:rsidR="000019EF" w:rsidRPr="000309C3" w:rsidRDefault="000019EF" w:rsidP="000019EF">
      <w:pPr>
        <w:tabs>
          <w:tab w:val="left" w:pos="1662"/>
        </w:tabs>
      </w:pPr>
      <w:r w:rsidRPr="000309C3">
        <w:t>The U.S. Senate's version is a different story. It expands the range of federal funds for science education, bolsters after-school STEM programs and creates a science education master teacher corps to reward excellent teachers, among other provisions.</w:t>
      </w:r>
    </w:p>
    <w:p w:rsidR="000019EF" w:rsidRPr="000309C3" w:rsidRDefault="000019EF" w:rsidP="000019EF">
      <w:pPr>
        <w:tabs>
          <w:tab w:val="left" w:pos="1662"/>
        </w:tabs>
        <w:rPr>
          <w:u w:val="single"/>
        </w:rPr>
      </w:pPr>
      <w:r w:rsidRPr="000309C3">
        <w:t>But</w:t>
      </w:r>
      <w:r w:rsidRPr="000309C3">
        <w:rPr>
          <w:u w:val="single"/>
        </w:rPr>
        <w:t xml:space="preserve">, </w:t>
      </w:r>
      <w:r w:rsidRPr="000309C3">
        <w:rPr>
          <w:rStyle w:val="StyleUnderline"/>
        </w:rPr>
        <w:t>with hard-line House Republicans in full revolt, it's possible the Senate's STEM provisions would disappear in the inevitable legislative horse-trading.</w:t>
      </w:r>
    </w:p>
    <w:p w:rsidR="000019EF" w:rsidRPr="000309C3" w:rsidRDefault="000019EF" w:rsidP="000019EF">
      <w:pPr>
        <w:tabs>
          <w:tab w:val="left" w:pos="1662"/>
        </w:tabs>
        <w:rPr>
          <w:rStyle w:val="StyleUnderline"/>
        </w:rPr>
      </w:pPr>
      <w:r w:rsidRPr="000309C3">
        <w:t xml:space="preserve">"People like to talk, but the actions don't measure up to words," says City College of New York physics professor Michael </w:t>
      </w:r>
      <w:r w:rsidRPr="000309C3">
        <w:rPr>
          <w:rStyle w:val="StyleUnderline"/>
        </w:rPr>
        <w:t>Lubell.</w:t>
      </w:r>
      <w:r w:rsidRPr="000309C3">
        <w:rPr>
          <w:u w:val="single"/>
        </w:rPr>
        <w:t xml:space="preserve"> </w:t>
      </w:r>
      <w:r w:rsidRPr="000309C3">
        <w:t xml:space="preserve">He's also a fellow at the American Physical Society, which has long sounded the alarm on the need to bolster physics, science and math education. </w:t>
      </w:r>
      <w:r w:rsidRPr="000309C3">
        <w:rPr>
          <w:u w:val="single"/>
        </w:rPr>
        <w:t>"</w:t>
      </w:r>
      <w:r w:rsidRPr="000309C3">
        <w:rPr>
          <w:rStyle w:val="StyleUnderline"/>
        </w:rPr>
        <w:t>STEM</w:t>
      </w:r>
      <w:r w:rsidRPr="000309C3">
        <w:t xml:space="preserve"> today</w:t>
      </w:r>
      <w:r w:rsidRPr="000309C3">
        <w:rPr>
          <w:rStyle w:val="StyleUnderline"/>
        </w:rPr>
        <w:t xml:space="preserve"> is</w:t>
      </w:r>
      <w:r w:rsidRPr="000309C3">
        <w:rPr>
          <w:u w:val="single"/>
        </w:rPr>
        <w:t xml:space="preserve"> </w:t>
      </w:r>
      <w:r w:rsidRPr="000309C3">
        <w:t>the child left behind. And it's</w:t>
      </w:r>
      <w:r w:rsidRPr="000309C3">
        <w:rPr>
          <w:u w:val="single"/>
        </w:rPr>
        <w:t xml:space="preserve"> </w:t>
      </w:r>
      <w:r w:rsidRPr="000309C3">
        <w:rPr>
          <w:rStyle w:val="StyleUnderline"/>
        </w:rPr>
        <w:t>being left behind at the juvenile level," Lubell says.</w:t>
      </w:r>
    </w:p>
    <w:p w:rsidR="000019EF" w:rsidRPr="000309C3" w:rsidRDefault="000019EF" w:rsidP="000019EF">
      <w:pPr>
        <w:tabs>
          <w:tab w:val="left" w:pos="1662"/>
        </w:tabs>
        <w:rPr>
          <w:u w:val="single"/>
        </w:rPr>
      </w:pPr>
      <w:r w:rsidRPr="000309C3">
        <w:rPr>
          <w:rStyle w:val="StyleUnderline"/>
        </w:rPr>
        <w:t>Lawmakers on both sides</w:t>
      </w:r>
      <w:r w:rsidRPr="000309C3">
        <w:rPr>
          <w:u w:val="single"/>
        </w:rPr>
        <w:t xml:space="preserve"> </w:t>
      </w:r>
      <w:r w:rsidRPr="000309C3">
        <w:t xml:space="preserve">of the aisle </w:t>
      </w:r>
      <w:r w:rsidRPr="000309C3">
        <w:rPr>
          <w:rStyle w:val="StyleUnderline"/>
        </w:rPr>
        <w:t xml:space="preserve">talk about STEM as being critically important. "But the number of champions in Congress for STEM ed has actually gone down" in recent years, </w:t>
      </w:r>
      <w:r w:rsidRPr="000309C3">
        <w:rPr>
          <w:u w:val="single"/>
        </w:rPr>
        <w:t>Brown says.</w:t>
      </w:r>
    </w:p>
    <w:p w:rsidR="000019EF" w:rsidRPr="00DC01D0" w:rsidRDefault="000019EF" w:rsidP="000019EF"/>
    <w:p w:rsidR="000019EF" w:rsidRDefault="000019EF" w:rsidP="000019EF">
      <w:pPr>
        <w:pStyle w:val="Heading3"/>
        <w:rPr>
          <w:rFonts w:cs="Times New Roman"/>
        </w:rPr>
      </w:pPr>
      <w:r>
        <w:rPr>
          <w:rFonts w:cs="Times New Roman"/>
        </w:rPr>
        <w:t>AT – STEM Popular</w:t>
      </w:r>
    </w:p>
    <w:p w:rsidR="000019EF" w:rsidRPr="00E15AB5" w:rsidRDefault="000019EF" w:rsidP="000019EF"/>
    <w:p w:rsidR="000019EF" w:rsidRPr="000309C3" w:rsidRDefault="000019EF" w:rsidP="000019EF">
      <w:pPr>
        <w:pStyle w:val="Heading4"/>
        <w:rPr>
          <w:rFonts w:cs="Times New Roman"/>
        </w:rPr>
      </w:pPr>
      <w:r w:rsidRPr="000309C3">
        <w:rPr>
          <w:rFonts w:cs="Times New Roman"/>
        </w:rPr>
        <w:t xml:space="preserve">STEM popularity </w:t>
      </w:r>
      <w:r>
        <w:rPr>
          <w:rFonts w:cs="Times New Roman"/>
        </w:rPr>
        <w:t>on the decline – it requires significant effort</w:t>
      </w:r>
    </w:p>
    <w:p w:rsidR="000019EF" w:rsidRPr="000309C3" w:rsidRDefault="000019EF" w:rsidP="000019EF">
      <w:pPr>
        <w:tabs>
          <w:tab w:val="left" w:pos="1662"/>
        </w:tabs>
        <w:rPr>
          <w:rStyle w:val="Style13ptBold"/>
        </w:rPr>
      </w:pPr>
      <w:r w:rsidRPr="000309C3">
        <w:rPr>
          <w:rStyle w:val="Style13ptBold"/>
        </w:rPr>
        <w:t>Westervelt, NPR Education Correspondent, 15</w:t>
      </w:r>
    </w:p>
    <w:p w:rsidR="000019EF" w:rsidRDefault="000019EF" w:rsidP="000019EF">
      <w:pPr>
        <w:tabs>
          <w:tab w:val="left" w:pos="1662"/>
        </w:tabs>
      </w:pPr>
      <w:r w:rsidRPr="000309C3">
        <w:t>[Eric, October 25, 2015, National Public Radio, “Will STEM Education Be The Child Left Behind?”, http://www.npr.org/sections/ed/2015/10/28/451194296/will-stem-education-be-the-child-left-behind, accessed 7/7/17, RV]</w:t>
      </w:r>
    </w:p>
    <w:p w:rsidR="000019EF" w:rsidRPr="000309C3" w:rsidRDefault="000019EF" w:rsidP="000019EF">
      <w:pPr>
        <w:tabs>
          <w:tab w:val="left" w:pos="1662"/>
        </w:tabs>
      </w:pPr>
    </w:p>
    <w:p w:rsidR="000019EF" w:rsidRPr="000309C3" w:rsidRDefault="000019EF" w:rsidP="000019EF">
      <w:pPr>
        <w:tabs>
          <w:tab w:val="left" w:pos="1662"/>
        </w:tabs>
      </w:pPr>
      <w:r w:rsidRPr="000309C3">
        <w:t>Yet some in Congress either aren't hearing that message or disagree. Exhibit A: the giant, federal education law, No Child Left Behind, that Congress is currently struggling to update. The rewrite that the U.S. House recently passed eliminates the largest source of federal science education funding.</w:t>
      </w:r>
    </w:p>
    <w:p w:rsidR="000019EF" w:rsidRPr="000309C3" w:rsidRDefault="000019EF" w:rsidP="000019EF">
      <w:pPr>
        <w:tabs>
          <w:tab w:val="left" w:pos="1662"/>
        </w:tabs>
      </w:pPr>
      <w:r w:rsidRPr="000309C3">
        <w:t>"The House bill would eliminate any specific focus on STEM education as a priority," says James Brown, the executive director of the STEM Education Coalition, a nonpartisan alliance of some 600 professional, business and education organizations that want to make STEM a national priority. "There's an existing program called the math and science partnership. The house bill would eliminate that. That would be a terrible blow to STEM education," Brown says.</w:t>
      </w:r>
    </w:p>
    <w:p w:rsidR="000019EF" w:rsidRPr="000309C3" w:rsidRDefault="000019EF" w:rsidP="000019EF">
      <w:pPr>
        <w:tabs>
          <w:tab w:val="left" w:pos="1662"/>
        </w:tabs>
      </w:pPr>
      <w:r w:rsidRPr="000309C3">
        <w:t>The U.S. Senate's version is a different story. It expands the range of federal funds for science education, bolsters after-school STEM programs and creates a science education master teacher corps to reward excellent teachers, among other provisions.</w:t>
      </w:r>
    </w:p>
    <w:p w:rsidR="000019EF" w:rsidRPr="000309C3" w:rsidRDefault="000019EF" w:rsidP="000019EF">
      <w:pPr>
        <w:tabs>
          <w:tab w:val="left" w:pos="1662"/>
        </w:tabs>
        <w:rPr>
          <w:u w:val="single"/>
        </w:rPr>
      </w:pPr>
      <w:r w:rsidRPr="000309C3">
        <w:t>But</w:t>
      </w:r>
      <w:r w:rsidRPr="000309C3">
        <w:rPr>
          <w:u w:val="single"/>
        </w:rPr>
        <w:t xml:space="preserve">, </w:t>
      </w:r>
      <w:r w:rsidRPr="00E15AB5">
        <w:rPr>
          <w:rStyle w:val="StyleUnderline"/>
        </w:rPr>
        <w:t>with hard-line House Republicans in full revolt, it's possible the Senate's STEM provisions would disappear in the inevitable legislative horse-trading.</w:t>
      </w:r>
    </w:p>
    <w:p w:rsidR="000019EF" w:rsidRPr="00E15AB5" w:rsidRDefault="000019EF" w:rsidP="000019EF">
      <w:pPr>
        <w:tabs>
          <w:tab w:val="left" w:pos="1662"/>
        </w:tabs>
        <w:rPr>
          <w:rStyle w:val="StyleUnderline"/>
        </w:rPr>
      </w:pPr>
      <w:r w:rsidRPr="00E15AB5">
        <w:rPr>
          <w:rStyle w:val="StyleUnderline"/>
        </w:rPr>
        <w:t>"People like to talk, but the actions don't measure up to words," says City College of New York physics professor</w:t>
      </w:r>
      <w:r w:rsidRPr="000309C3">
        <w:rPr>
          <w:u w:val="single"/>
        </w:rPr>
        <w:t xml:space="preserve"> </w:t>
      </w:r>
      <w:r w:rsidRPr="00E15AB5">
        <w:t xml:space="preserve">Michael </w:t>
      </w:r>
      <w:r w:rsidRPr="00E15AB5">
        <w:rPr>
          <w:rStyle w:val="StyleUnderline"/>
        </w:rPr>
        <w:t>Lubell.</w:t>
      </w:r>
      <w:r w:rsidRPr="000309C3">
        <w:rPr>
          <w:u w:val="single"/>
        </w:rPr>
        <w:t xml:space="preserve"> </w:t>
      </w:r>
      <w:r w:rsidRPr="00E15AB5">
        <w:t>He's also a fellow at the American Physical Society, which has long sounded the alarm on the need to bolster physics, science and math education.</w:t>
      </w:r>
      <w:r w:rsidRPr="000309C3">
        <w:rPr>
          <w:u w:val="single"/>
        </w:rPr>
        <w:t xml:space="preserve"> </w:t>
      </w:r>
      <w:r w:rsidRPr="00E15AB5">
        <w:rPr>
          <w:rStyle w:val="StyleUnderline"/>
        </w:rPr>
        <w:t>"STEM today is the child left behind. And it's being left behind at the juvenile level," Lubell says.</w:t>
      </w:r>
    </w:p>
    <w:p w:rsidR="000019EF" w:rsidRPr="00E15AB5" w:rsidRDefault="000019EF" w:rsidP="000019EF">
      <w:pPr>
        <w:rPr>
          <w:rStyle w:val="StyleUnderline"/>
        </w:rPr>
      </w:pPr>
      <w:r w:rsidRPr="00E15AB5">
        <w:rPr>
          <w:rStyle w:val="StyleUnderline"/>
        </w:rPr>
        <w:t>Lawmakers on both sides of the aisle talk about STEM as being critically important. "But the number of champions in Congress for STEM ed has actually gone down" in recent years, Brown says.</w:t>
      </w:r>
    </w:p>
    <w:p w:rsidR="000019EF" w:rsidRPr="000309C3" w:rsidRDefault="000019EF" w:rsidP="000019EF">
      <w:pPr>
        <w:tabs>
          <w:tab w:val="left" w:pos="1662"/>
        </w:tabs>
      </w:pPr>
      <w:r w:rsidRPr="000309C3">
        <w:t>Lubell would like the federal government to prioritize STEM in the same way, say, the National Institutes of Health prioritizes finding ways to diagnose, prevent and cure human diseases. If not, he argues, the more than 20 percent of American children who live in poverty will continue to see the STEM education achievement gap widen.</w:t>
      </w:r>
    </w:p>
    <w:p w:rsidR="000019EF" w:rsidRPr="000309C3" w:rsidRDefault="000019EF" w:rsidP="000019EF">
      <w:pPr>
        <w:tabs>
          <w:tab w:val="left" w:pos="1662"/>
        </w:tabs>
      </w:pPr>
    </w:p>
    <w:p w:rsidR="000019EF" w:rsidRDefault="000019EF" w:rsidP="000019EF">
      <w:pPr>
        <w:pStyle w:val="Heading4"/>
      </w:pPr>
      <w:r>
        <w:t>Even if it is popular, STEM requires spending political capital to convince Republicans</w:t>
      </w:r>
    </w:p>
    <w:p w:rsidR="000019EF" w:rsidRPr="00E37402" w:rsidRDefault="000019EF" w:rsidP="000019EF">
      <w:pPr>
        <w:spacing w:after="0" w:line="240" w:lineRule="auto"/>
        <w:rPr>
          <w:rStyle w:val="Style13ptBold"/>
        </w:rPr>
      </w:pPr>
      <w:r w:rsidRPr="00E37402">
        <w:rPr>
          <w:rStyle w:val="Style13ptBold"/>
        </w:rPr>
        <w:t>Robelen, Education Writer’s Association deputy director, 11</w:t>
      </w:r>
    </w:p>
    <w:p w:rsidR="0013322E" w:rsidRDefault="000019EF" w:rsidP="000019EF">
      <w:pPr>
        <w:spacing w:after="0" w:line="240" w:lineRule="auto"/>
        <w:rPr>
          <w:sz w:val="24"/>
        </w:rPr>
      </w:pPr>
      <w:r>
        <w:rPr>
          <w:sz w:val="24"/>
        </w:rPr>
        <w:t>[Erik W., 1/12/2011, Education Week, “</w:t>
      </w:r>
      <w:r w:rsidRPr="00EB1892">
        <w:rPr>
          <w:sz w:val="24"/>
        </w:rPr>
        <w:t>Obama Signs Pared-Down Reauthor</w:t>
      </w:r>
      <w:r>
        <w:rPr>
          <w:sz w:val="24"/>
        </w:rPr>
        <w:t xml:space="preserve">ization of America COMPETES Act”, </w:t>
      </w:r>
      <w:r w:rsidRPr="00503396">
        <w:rPr>
          <w:sz w:val="24"/>
        </w:rPr>
        <w:t>http://web.a.ebscohost.com/ehost/detail/detail?vid=0&amp;sid=e925d046-f528-4aa6-bcda-c9e3cecc9799%40sessionmgr4007&amp;bdata=JnNpdGU9ZWhvc3QtbGl2ZQ%3d%3d#AN=57468127&amp;db=tfh</w:t>
      </w:r>
      <w:r>
        <w:rPr>
          <w:sz w:val="24"/>
        </w:rPr>
        <w:t>, accessed 7/11/17, RV]</w:t>
      </w:r>
    </w:p>
    <w:p w:rsidR="000019EF" w:rsidRPr="0095383E" w:rsidRDefault="000019EF" w:rsidP="000019EF"/>
    <w:p w:rsidR="000019EF" w:rsidRPr="00E15AB5" w:rsidRDefault="000019EF" w:rsidP="000019EF">
      <w:pPr>
        <w:rPr>
          <w:rStyle w:val="StyleUnderline"/>
        </w:rPr>
      </w:pPr>
      <w:r w:rsidRPr="00E15AB5">
        <w:rPr>
          <w:rStyle w:val="StyleUnderline"/>
        </w:rPr>
        <w:t>The legislation had widespread support outside Congress, including from the Business Roundtable, the National Science Teachers Association, the American Chemical Society, and university leaders.</w:t>
      </w:r>
    </w:p>
    <w:p w:rsidR="000019EF" w:rsidRPr="000C07EF" w:rsidRDefault="000019EF" w:rsidP="000019EF">
      <w:pPr>
        <w:rPr>
          <w:u w:val="single"/>
        </w:rPr>
      </w:pPr>
      <w:r w:rsidRPr="00E15AB5">
        <w:rPr>
          <w:rStyle w:val="StyleUnderline"/>
        </w:rPr>
        <w:t>The reauthorization of the America Competes Act --</w:t>
      </w:r>
      <w:r w:rsidRPr="000071DB">
        <w:t xml:space="preserve"> the acronym stands for Creating Opportunities to Meaningfully Promote Excellence in Technology, Education, and Science --</w:t>
      </w:r>
      <w:r w:rsidRPr="000C07EF">
        <w:rPr>
          <w:u w:val="single"/>
        </w:rPr>
        <w:t xml:space="preserve"> </w:t>
      </w:r>
      <w:r w:rsidRPr="00E15AB5">
        <w:rPr>
          <w:rStyle w:val="StyleUnderline"/>
        </w:rPr>
        <w:t>contains many STEM education provisions. For instance, it calls for the creation of a White House panel to better coordinate federal programs and activities in support of STEM education, including at the National Science Foundation, the departments of Education and Energy, and NASA</w:t>
      </w:r>
      <w:r w:rsidRPr="000C07EF">
        <w:rPr>
          <w:u w:val="single"/>
        </w:rPr>
        <w:t>.</w:t>
      </w:r>
    </w:p>
    <w:p w:rsidR="000019EF" w:rsidRDefault="000019EF" w:rsidP="000019EF">
      <w:r w:rsidRPr="00E15AB5">
        <w:rPr>
          <w:rStyle w:val="StyleUnderline"/>
        </w:rPr>
        <w:t>Also, the legislation amends the Noyce program to ease the participation of higher education institutions by lowering the financial match they must make from 50 percent to 30 percent.</w:t>
      </w:r>
      <w:r>
        <w:t xml:space="preserve"> The $55 million program encourages talented STEM majors and professionals to become K-12 math and science teachers.</w:t>
      </w:r>
    </w:p>
    <w:p w:rsidR="000019EF" w:rsidRPr="00E15AB5" w:rsidRDefault="000019EF" w:rsidP="000019EF">
      <w:r w:rsidRPr="00E15AB5">
        <w:t>In addition, the law authorizes $10 million each year for a new program that observers say is aimed at replicating the UTeach model of teacher preparation first developed at the University of Texas at Austin, or programs akin to that approach. The program would provide competitive grants to universities to launch undergraduate programs that produce high-caliber elementary and secondary STEM teachers.</w:t>
      </w:r>
    </w:p>
    <w:p w:rsidR="000019EF" w:rsidRPr="00567F9A" w:rsidRDefault="000019EF" w:rsidP="000019EF">
      <w:pPr>
        <w:rPr>
          <w:u w:val="single"/>
        </w:rPr>
      </w:pPr>
      <w:r w:rsidRPr="00E15AB5">
        <w:rPr>
          <w:rStyle w:val="StyleUnderline"/>
        </w:rPr>
        <w:t>Whether such new programs will ever be funded is an open question. In fact, many stem education programs authorized in the law as first enacted in 2007 never received a dime.</w:t>
      </w:r>
      <w:r>
        <w:t xml:space="preserve"> (See Education Week, Feb. 24, 2010.) Recognizing that, at least some were deleted from the law.</w:t>
      </w:r>
    </w:p>
    <w:p w:rsidR="000019EF" w:rsidRPr="00E15AB5" w:rsidRDefault="000019EF" w:rsidP="000019EF">
      <w:pPr>
        <w:rPr>
          <w:rStyle w:val="StyleUnderline"/>
        </w:rPr>
      </w:pPr>
      <w:r w:rsidRPr="000C07EF">
        <w:t xml:space="preserve">Susan </w:t>
      </w:r>
      <w:r w:rsidRPr="00E15AB5">
        <w:rPr>
          <w:rStyle w:val="StyleUnderline"/>
        </w:rPr>
        <w:t>Traiman, the public policy director at the Business Roundtable in Washington, said STEM education advocates will need to work hard to ensure Congress -- especially the new Republican majority in the House -- sees the value in continuing to fund such initiatives.</w:t>
      </w:r>
    </w:p>
    <w:p w:rsidR="000019EF" w:rsidRPr="00E15AB5" w:rsidRDefault="000019EF" w:rsidP="000019EF">
      <w:pPr>
        <w:rPr>
          <w:rStyle w:val="StyleUnderline"/>
        </w:rPr>
      </w:pPr>
      <w:r w:rsidRPr="00E15AB5">
        <w:rPr>
          <w:rStyle w:val="StyleUnderline"/>
        </w:rPr>
        <w:t>"In terms of everything in it, particularly programs like Noyce," she said, "what's going to matter, what's going to make this real, is what happens in appropriations."</w:t>
      </w:r>
    </w:p>
    <w:p w:rsidR="000019EF" w:rsidRPr="00F601E6" w:rsidRDefault="000019EF" w:rsidP="000019EF"/>
    <w:p w:rsidR="000019EF" w:rsidRPr="000309C3" w:rsidRDefault="000019EF" w:rsidP="000019EF">
      <w:pPr>
        <w:pStyle w:val="Heading4"/>
        <w:rPr>
          <w:rFonts w:cs="Times New Roman"/>
        </w:rPr>
      </w:pPr>
      <w:r w:rsidRPr="000309C3">
        <w:rPr>
          <w:rFonts w:cs="Times New Roman"/>
        </w:rPr>
        <w:t>Not passing STEM education funding produces an inconsistent image of Trump</w:t>
      </w:r>
    </w:p>
    <w:p w:rsidR="000019EF" w:rsidRPr="000309C3" w:rsidRDefault="000019EF" w:rsidP="000019EF">
      <w:pPr>
        <w:tabs>
          <w:tab w:val="left" w:pos="1662"/>
        </w:tabs>
        <w:rPr>
          <w:rStyle w:val="Style13ptBold"/>
        </w:rPr>
      </w:pPr>
      <w:r w:rsidRPr="000309C3">
        <w:rPr>
          <w:rStyle w:val="Style13ptBold"/>
        </w:rPr>
        <w:t>Strauss, Washington Post Reporter, 17</w:t>
      </w:r>
    </w:p>
    <w:p w:rsidR="000019EF" w:rsidRDefault="000019EF" w:rsidP="000019EF">
      <w:pPr>
        <w:tabs>
          <w:tab w:val="left" w:pos="1662"/>
        </w:tabs>
      </w:pPr>
      <w:r w:rsidRPr="000309C3">
        <w:t>[Valerie, July 2,</w:t>
      </w:r>
      <w:r>
        <w:t xml:space="preserve"> </w:t>
      </w:r>
      <w:r w:rsidRPr="000309C3">
        <w:t>2017, Washington Post, “Science teachers: DeVos’s Education Department is misinterpreting federal law”, https://www.washingtonpost.com/news/answer-sheet/wp/2017/07/02/science-teachers-devoss-education-department-is-misinterpreting-federal-law/?utm_term=.d4f23339994b, accessed 7/7/17, RV]</w:t>
      </w:r>
    </w:p>
    <w:p w:rsidR="000019EF" w:rsidRDefault="000019EF" w:rsidP="000019EF">
      <w:pPr>
        <w:tabs>
          <w:tab w:val="left" w:pos="1662"/>
        </w:tabs>
      </w:pPr>
    </w:p>
    <w:p w:rsidR="000019EF" w:rsidRPr="00FF1DC8" w:rsidRDefault="000019EF" w:rsidP="000019EF">
      <w:pPr>
        <w:tabs>
          <w:tab w:val="left" w:pos="1662"/>
        </w:tabs>
        <w:rPr>
          <w:rStyle w:val="StyleUnderline"/>
        </w:rPr>
      </w:pPr>
      <w:r w:rsidRPr="00FF1DC8">
        <w:rPr>
          <w:rStyle w:val="StyleUnderline"/>
        </w:rPr>
        <w:t>The department is reviewing state plans for holding schools accountable as required by ESSA.</w:t>
      </w:r>
      <w:r w:rsidRPr="000309C3">
        <w:rPr>
          <w:u w:val="single"/>
        </w:rPr>
        <w:t xml:space="preserve"> </w:t>
      </w:r>
      <w:r w:rsidRPr="00FF1DC8">
        <w:t xml:space="preserve">The law was passed in December 2015 to replace the flawed NCLB, which went into effect in 2002 and dictated the use of English language arts and math standardized test scores to hold schools accountable for student achievement. </w:t>
      </w:r>
      <w:r w:rsidRPr="00FF1DC8">
        <w:rPr>
          <w:rStyle w:val="StyleUnderline"/>
        </w:rPr>
        <w:t>In the years after NCLB was passed, many schools began giving short shrift to subjects other than reading and math, including science. That ran counter to a push in the Obama administration to increase STEM education — that is, science, technology, engineering and math — but it happened nevertheless.</w:t>
      </w:r>
    </w:p>
    <w:p w:rsidR="000019EF" w:rsidRPr="00FF1DC8" w:rsidRDefault="000019EF" w:rsidP="000019EF">
      <w:pPr>
        <w:tabs>
          <w:tab w:val="left" w:pos="1662"/>
        </w:tabs>
        <w:rPr>
          <w:rStyle w:val="StyleUnderline"/>
        </w:rPr>
      </w:pPr>
      <w:r w:rsidRPr="00FF1DC8">
        <w:rPr>
          <w:rStyle w:val="StyleUnderline"/>
        </w:rPr>
        <w:t>The letter sent to the department, signed by</w:t>
      </w:r>
      <w:r w:rsidRPr="000309C3">
        <w:t xml:space="preserve"> David L. </w:t>
      </w:r>
      <w:r w:rsidRPr="00FF1DC8">
        <w:rPr>
          <w:rStyle w:val="StyleUnderline"/>
        </w:rPr>
        <w:t>Evans, executive director of the NSTA, and</w:t>
      </w:r>
      <w:r w:rsidRPr="000309C3">
        <w:t xml:space="preserve"> James F. </w:t>
      </w:r>
      <w:r w:rsidRPr="00FF1DC8">
        <w:rPr>
          <w:rStyle w:val="StyleUnderline"/>
        </w:rPr>
        <w:t>Brown, executive director of the STEM Education Coalition, says the department is telling states that science cannot be a priority as an accountability measure in evaluating student achievement under ESSA.</w:t>
      </w:r>
    </w:p>
    <w:p w:rsidR="000019EF" w:rsidRPr="000309C3" w:rsidRDefault="000019EF" w:rsidP="000019EF">
      <w:pPr>
        <w:tabs>
          <w:tab w:val="left" w:pos="1662"/>
        </w:tabs>
      </w:pPr>
      <w:r w:rsidRPr="000309C3">
        <w:t>The Evans/Brown letter refers specifically to a June 13 letter the department sent to Delaware Education Secretary Susan Bunting regarding Delaware’s ESSA accountability plan, saying in part:</w:t>
      </w:r>
    </w:p>
    <w:p w:rsidR="000019EF" w:rsidRDefault="000019EF" w:rsidP="000019EF">
      <w:pPr>
        <w:tabs>
          <w:tab w:val="left" w:pos="1662"/>
        </w:tabs>
      </w:pPr>
      <w:r w:rsidRPr="00FF1DC8">
        <w:rPr>
          <w:rStyle w:val="StyleUnderline"/>
        </w:rPr>
        <w:t>We are writing to express our concern that the U.S. Department of Education is discouraging states from including student performance in science as a priority within their accountability frameworks — something that is clearly permitted under the Every Student Succeeds Act</w:t>
      </w:r>
      <w:r w:rsidRPr="000309C3">
        <w:t xml:space="preserve"> (ESSA). Specifically, we are referring to the Department’s June 13 letter to Delaware Education Secretary Susan Bunting regarding Delaware’s ESSA accountability plan.</w:t>
      </w:r>
    </w:p>
    <w:p w:rsidR="000019EF" w:rsidRDefault="000019EF" w:rsidP="000019EF">
      <w:pPr>
        <w:tabs>
          <w:tab w:val="left" w:pos="1662"/>
        </w:tabs>
      </w:pPr>
    </w:p>
    <w:p w:rsidR="000019EF" w:rsidRPr="000309C3" w:rsidRDefault="000019EF" w:rsidP="000019EF">
      <w:pPr>
        <w:pStyle w:val="Heading3"/>
        <w:rPr>
          <w:rFonts w:cs="Times New Roman"/>
        </w:rPr>
      </w:pPr>
      <w:r w:rsidRPr="000309C3">
        <w:rPr>
          <w:rFonts w:cs="Times New Roman"/>
        </w:rPr>
        <w:t>Funding Controversial</w:t>
      </w:r>
    </w:p>
    <w:p w:rsidR="000019EF" w:rsidRPr="000309C3" w:rsidRDefault="000019EF" w:rsidP="000019EF"/>
    <w:p w:rsidR="000019EF" w:rsidRPr="000309C3" w:rsidRDefault="000019EF" w:rsidP="000019EF">
      <w:pPr>
        <w:pStyle w:val="Heading4"/>
        <w:rPr>
          <w:rFonts w:cs="Times New Roman"/>
        </w:rPr>
      </w:pPr>
      <w:r w:rsidRPr="000309C3">
        <w:rPr>
          <w:rFonts w:cs="Times New Roman"/>
        </w:rPr>
        <w:t>STEM funding ensures political debate – triggers zero-sum spending fights</w:t>
      </w:r>
    </w:p>
    <w:p w:rsidR="000019EF" w:rsidRDefault="000019EF" w:rsidP="000019EF">
      <w:pPr>
        <w:spacing w:after="0" w:line="240" w:lineRule="auto"/>
        <w:rPr>
          <w:rStyle w:val="Style13ptBold"/>
        </w:rPr>
      </w:pPr>
      <w:r w:rsidRPr="000309C3">
        <w:rPr>
          <w:rStyle w:val="Style13ptBold"/>
        </w:rPr>
        <w:t>Shastri, Science Magazine News Intern,16</w:t>
      </w:r>
    </w:p>
    <w:p w:rsidR="000019EF" w:rsidRDefault="000019EF" w:rsidP="000019EF">
      <w:pPr>
        <w:spacing w:after="0" w:line="240" w:lineRule="auto"/>
        <w:rPr>
          <w:color w:val="000000"/>
        </w:rPr>
      </w:pPr>
      <w:r w:rsidRPr="000309C3">
        <w:rPr>
          <w:color w:val="000000"/>
        </w:rPr>
        <w:t xml:space="preserve">[Devi, 6/21/2016, Science Magazine, “STEM educators fear spending bill undermines goal of new U.S. law”, </w:t>
      </w:r>
      <w:hyperlink r:id="rId83" w:history="1">
        <w:r w:rsidRPr="000309C3">
          <w:rPr>
            <w:rStyle w:val="Hyperlink"/>
          </w:rPr>
          <w:t>http://www.sciencemag.org/news/2016/06/stem-educators-fear-spending-bill-undermines-goal-new-us-law</w:t>
        </w:r>
      </w:hyperlink>
      <w:r w:rsidRPr="000309C3">
        <w:rPr>
          <w:color w:val="000000"/>
        </w:rPr>
        <w:t>, accessed 7/10/17, RV]</w:t>
      </w:r>
    </w:p>
    <w:p w:rsidR="000019EF" w:rsidRDefault="000019EF" w:rsidP="000019EF">
      <w:pPr>
        <w:spacing w:after="0" w:line="240" w:lineRule="auto"/>
        <w:rPr>
          <w:color w:val="000000"/>
        </w:rPr>
      </w:pPr>
    </w:p>
    <w:p w:rsidR="000019EF" w:rsidRPr="000309C3" w:rsidRDefault="000019EF" w:rsidP="000019EF">
      <w:r w:rsidRPr="000309C3">
        <w:t>A federal grant has helped 500 teachers in Tampa, Florida, discover new ways to teach science at every grade level. The knowledge they’ve gained over the past 3 years has translated into 24 new lessons and a curriculum that includes hands-on strategies such as engineering design challenges.</w:t>
      </w:r>
    </w:p>
    <w:p w:rsidR="000019EF" w:rsidRPr="000309C3" w:rsidRDefault="000019EF" w:rsidP="000019EF">
      <w:pPr>
        <w:rPr>
          <w:rStyle w:val="StyleUnderline"/>
        </w:rPr>
      </w:pPr>
      <w:r w:rsidRPr="000309C3">
        <w:rPr>
          <w:rStyle w:val="StyleUnderline"/>
        </w:rPr>
        <w:t>But the fate of that and dozens of other federally funded programs to improve STEM (science, technology, engineering, and mathematics) education in U.S. elementary and secondary schools is up in the air following the first move by Congress to fund a new education law that reshuffles money allocated for STEM activities. A 2017 spending bill approved earlier this month by the Senate appropriations committee falls well short of what STEM educators had expected, setting off a potentially zero-sum game between science and other parts of the curriculum.</w:t>
      </w:r>
    </w:p>
    <w:p w:rsidR="000019EF" w:rsidRPr="000309C3" w:rsidRDefault="000019EF" w:rsidP="000019EF">
      <w:r w:rsidRPr="000309C3">
        <w:t xml:space="preserve">Last year </w:t>
      </w:r>
      <w:r w:rsidRPr="000309C3">
        <w:rPr>
          <w:rStyle w:val="StyleUnderline"/>
        </w:rPr>
        <w:t>Congress replaced</w:t>
      </w:r>
      <w:r w:rsidRPr="000309C3">
        <w:t xml:space="preserve"> the 2002 No Child Left Behind (</w:t>
      </w:r>
      <w:r w:rsidRPr="000309C3">
        <w:rPr>
          <w:rStyle w:val="StyleUnderline"/>
        </w:rPr>
        <w:t>NCLB</w:t>
      </w:r>
      <w:r w:rsidRPr="000309C3">
        <w:t xml:space="preserve">) Act, reviled for its emphasis on annual testing, </w:t>
      </w:r>
      <w:r w:rsidRPr="000309C3">
        <w:rPr>
          <w:rStyle w:val="StyleUnderline"/>
        </w:rPr>
        <w:t>with the Every Student Succeeds Act</w:t>
      </w:r>
      <w:r w:rsidRPr="000309C3">
        <w:t xml:space="preserve"> (ESSA). </w:t>
      </w:r>
      <w:r w:rsidRPr="000309C3">
        <w:rPr>
          <w:rStyle w:val="StyleUnderline"/>
        </w:rPr>
        <w:t>The new blueprint for federal oversight of public education wiped out the $153-million-a-year Math and Science Partnership (MSP) program that had funded the training of Tampa-area teachers, along with three smaller accounts to support physical education, school counseling, and advanced placement courses. Those activities must now compete for money in a new account, called Student Support and Academic Enrichment Grants.</w:t>
      </w:r>
      <w:r w:rsidRPr="000309C3">
        <w:t xml:space="preserve"> </w:t>
      </w:r>
      <w:r w:rsidRPr="000309C3">
        <w:rPr>
          <w:rStyle w:val="StyleUnderline"/>
        </w:rPr>
        <w:t>The block grants are designed to give local educators greater flexibility to tailor programs that meet the needs of their districts, according to federal lawmakers, while keeping STEM education a high priority</w:t>
      </w:r>
      <w:r w:rsidRPr="000309C3">
        <w:t>. And to sweeten the pot, Congress authorized $1.65 billion for the grants, some six times the combined amount earmarked for the four programs under the old law.</w:t>
      </w:r>
    </w:p>
    <w:p w:rsidR="000019EF" w:rsidRPr="000309C3" w:rsidRDefault="000019EF" w:rsidP="000019EF">
      <w:r w:rsidRPr="000309C3">
        <w:t>“Everyone who was involved had to give a little to get a little,” said David Evans, executive director of the National Science Teachers Association (NSTA) in Arlington, Virginia. “Losing the MSP program was a real loss—I won’t pretend that that is something that we were willing to put on the chopping block easily. [But] given the authorized value of the bill, we were very hopeful that with the addition of the STEM language and the attention that it specifically called to those programs, the loss of the MSP would be something we could sustain.”</w:t>
      </w:r>
    </w:p>
    <w:p w:rsidR="000019EF" w:rsidRPr="000309C3" w:rsidRDefault="000019EF" w:rsidP="000019EF">
      <w:r w:rsidRPr="000309C3">
        <w:rPr>
          <w:rStyle w:val="StyleUnderline"/>
        </w:rPr>
        <w:t>But instead of the $1.65 billion the lawmakers authorized for the new grants, Senate appropriators this month allocated just $300 million.</w:t>
      </w:r>
      <w:r w:rsidRPr="000309C3">
        <w:t xml:space="preserve"> Although the total is $22 million higher than current levels for the four combined programs, it is lower than what they received from 2005 through 2010. (The amount has fluctuated in recent years, with a low of $222 million during the 2013 sequester.) The full Senate has yet to act on the spending bill, and the House of Representatives has not begun debating its version, but House legislators are not expected to be any more generous than their Senate counterparts.</w:t>
      </w:r>
    </w:p>
    <w:p w:rsidR="000019EF" w:rsidRPr="000309C3" w:rsidRDefault="000019EF" w:rsidP="000019EF">
      <w:r w:rsidRPr="000309C3">
        <w:t>The reduced funding has turned the increased local flexibility into a potentially catastrophic situation, says Larry Plank, director of K–12 STEM education for the Hillsborough County School District, which includes Tampa. Its $4.5 million MSP grant application won out over other STEM proposals from districts across the state. And although Plank couldn’t count on always being successful, he was at least guaranteed a chance to compete.</w:t>
      </w:r>
    </w:p>
    <w:p w:rsidR="000019EF" w:rsidRDefault="000019EF" w:rsidP="000019EF">
      <w:r w:rsidRPr="000309C3">
        <w:t>Not any longer. “Perhaps [states] will maintain a significant level of funding for STEM or perhaps they won’t,” he says. “With MSP, we knew that [some] funding would be available for those types of things.”</w:t>
      </w:r>
    </w:p>
    <w:p w:rsidR="000019EF" w:rsidRPr="000309C3" w:rsidRDefault="000019EF" w:rsidP="000019EF">
      <w:r w:rsidRPr="000309C3">
        <w:rPr>
          <w:rStyle w:val="StyleUnderline"/>
        </w:rPr>
        <w:t>Under ESSA, school districts are required to spend at least 20% of their grants on each of two areas—providing students with a well-rounded education, and ensuring a safe and healthy environment. Another unspecified portion of the award must expand the use of technology to improve instruction</w:t>
      </w:r>
      <w:r w:rsidRPr="000309C3">
        <w:t>. The money will be given out as block grants based on the overall size of the school district and the proportion of impoverished students it serves. Districts that receive less than $30,000 don’t have to do a needs assessment and are exempt from the allocations in the law.</w:t>
      </w:r>
    </w:p>
    <w:p w:rsidR="000019EF" w:rsidRPr="000309C3" w:rsidRDefault="000019EF" w:rsidP="000019EF">
      <w:r w:rsidRPr="000309C3">
        <w:rPr>
          <w:rStyle w:val="StyleUnderline"/>
        </w:rPr>
        <w:t>With everything a possible priority, Evans says, the money won’t go very far—and the students could lose out. “[The funding level] is likely to engender more competition between subjects rather than what could have been an opportunity for collaboration that would really benefit the kids,” he said</w:t>
      </w:r>
      <w:r w:rsidRPr="000309C3">
        <w:t>. The low appropriation from the Senate, he adds, leaves the bill “rather hollow.”</w:t>
      </w:r>
    </w:p>
    <w:p w:rsidR="000019EF" w:rsidRPr="000309C3" w:rsidRDefault="000019EF" w:rsidP="000019EF">
      <w:r w:rsidRPr="000309C3">
        <w:t>Innovation could also fall by the wayside. “My biggest fear is that, with the language and the minimal appropriations, there is a risk that our country loses the ability to test new ways to teach kids science and engineering,” Plank says. That’s true for all fields, says Myrna Mandlawitz, director of government relations for the School Social Work Association of America based in London, Kentucky. She says that many school districts used the nearly $50 million allocated to school counseling under NCLB as seed money to hire their first social worker, psychologist, or counselor, who then demonstrated their value to students. But she worries that grants to individual districts under the new law may be too small to finance such positions.</w:t>
      </w:r>
    </w:p>
    <w:p w:rsidR="000019EF" w:rsidRPr="000309C3" w:rsidRDefault="000019EF" w:rsidP="000019EF">
      <w:pPr>
        <w:rPr>
          <w:rStyle w:val="StyleUnderline"/>
        </w:rPr>
      </w:pPr>
      <w:r w:rsidRPr="000309C3">
        <w:t xml:space="preserve">The shift in power is forcing states and national groups like NSTA to work on a local level to guide STEM programs. Plank says that his district, the eighth largest in the country with 211,000 students, has plenty of experience assessing needs and deciding how to allocate for STEM programs. But he worries that </w:t>
      </w:r>
      <w:r w:rsidRPr="000309C3">
        <w:rPr>
          <w:rStyle w:val="StyleUnderline"/>
        </w:rPr>
        <w:t>smaller districts may receive little guidance from their state and, given sparse funds, decide not to make STEM a priority.</w:t>
      </w:r>
    </w:p>
    <w:p w:rsidR="000019EF" w:rsidRDefault="000019EF" w:rsidP="000019EF">
      <w:pPr>
        <w:rPr>
          <w:rStyle w:val="StyleUnderline"/>
        </w:rPr>
      </w:pPr>
      <w:r w:rsidRPr="000309C3">
        <w:rPr>
          <w:rStyle w:val="StyleUnderline"/>
        </w:rPr>
        <w:t>“We all know that art programs and music programs don’t receive enough funding,” he says. “Some districts may see this as an opportunity to fund programs that have been severely underfunded for many years. I would never be the person to say that art isn’t important, that [physical education] isn’t important, that civics isn’t important. But when you lump all of that together with STEM and you underfund the entire portfolio, it’s a recipe for disaster.”</w:t>
      </w:r>
    </w:p>
    <w:p w:rsidR="000019EF" w:rsidRDefault="000019EF" w:rsidP="000019EF">
      <w:pPr>
        <w:rPr>
          <w:rStyle w:val="StyleUnderline"/>
        </w:rPr>
      </w:pPr>
    </w:p>
    <w:p w:rsidR="000019EF" w:rsidRDefault="000019EF" w:rsidP="000019EF">
      <w:pPr>
        <w:pStyle w:val="Heading4"/>
        <w:tabs>
          <w:tab w:val="left" w:pos="4813"/>
        </w:tabs>
      </w:pPr>
      <w:r>
        <w:t>Republicans oppose STEM spending</w:t>
      </w:r>
    </w:p>
    <w:p w:rsidR="000019EF" w:rsidRPr="00E37402" w:rsidRDefault="000019EF" w:rsidP="000019EF">
      <w:pPr>
        <w:spacing w:after="0" w:line="240" w:lineRule="auto"/>
        <w:rPr>
          <w:rStyle w:val="Style13ptBold"/>
        </w:rPr>
      </w:pPr>
      <w:r w:rsidRPr="00E37402">
        <w:rPr>
          <w:rStyle w:val="Style13ptBold"/>
        </w:rPr>
        <w:t>Robelen, Education Writer’s Association deputy director, 11</w:t>
      </w:r>
    </w:p>
    <w:p w:rsidR="0013322E" w:rsidRDefault="000019EF" w:rsidP="000019EF">
      <w:pPr>
        <w:spacing w:after="0" w:line="240" w:lineRule="auto"/>
        <w:rPr>
          <w:sz w:val="24"/>
        </w:rPr>
      </w:pPr>
      <w:r>
        <w:rPr>
          <w:sz w:val="24"/>
        </w:rPr>
        <w:t>[Erik W., 1/12/2011, Education Week, “</w:t>
      </w:r>
      <w:r w:rsidRPr="00EB1892">
        <w:rPr>
          <w:sz w:val="24"/>
        </w:rPr>
        <w:t>Obama Signs Pared-Down Reauthor</w:t>
      </w:r>
      <w:r>
        <w:rPr>
          <w:sz w:val="24"/>
        </w:rPr>
        <w:t xml:space="preserve">ization of America COMPETES Act”, </w:t>
      </w:r>
      <w:r w:rsidRPr="00503396">
        <w:rPr>
          <w:sz w:val="24"/>
        </w:rPr>
        <w:t>http://web.a.ebscohost.com/ehost/detail/detail?vid=0&amp;sid=e925d046-f528-4aa6-bcda-c9e3cecc9799%40sessionmgr4007&amp;bdata=JnNpdGU9ZWhvc3QtbGl2ZQ%3d%3d#AN=57468127&amp;db=tfh</w:t>
      </w:r>
      <w:r>
        <w:rPr>
          <w:sz w:val="24"/>
        </w:rPr>
        <w:t>, accessed 7/11/17, RV]</w:t>
      </w:r>
    </w:p>
    <w:p w:rsidR="000019EF" w:rsidRPr="0095383E" w:rsidRDefault="000019EF" w:rsidP="000019EF"/>
    <w:p w:rsidR="000019EF" w:rsidRPr="00545AAF" w:rsidRDefault="000019EF" w:rsidP="000019EF">
      <w:pPr>
        <w:rPr>
          <w:rStyle w:val="StyleUnderline"/>
        </w:rPr>
      </w:pPr>
      <w:r w:rsidRPr="00545AAF">
        <w:rPr>
          <w:rStyle w:val="StyleUnderline"/>
        </w:rPr>
        <w:t>With no fanfare,</w:t>
      </w:r>
      <w:r w:rsidRPr="000B10E4">
        <w:rPr>
          <w:u w:val="single"/>
        </w:rPr>
        <w:t xml:space="preserve"> </w:t>
      </w:r>
      <w:r w:rsidRPr="00545AAF">
        <w:t>President Barack</w:t>
      </w:r>
      <w:r w:rsidRPr="000B10E4">
        <w:rPr>
          <w:u w:val="single"/>
        </w:rPr>
        <w:t xml:space="preserve"> </w:t>
      </w:r>
      <w:r w:rsidRPr="00545AAF">
        <w:rPr>
          <w:rStyle w:val="StyleUnderline"/>
        </w:rPr>
        <w:t>Obama</w:t>
      </w:r>
      <w:r w:rsidRPr="000B10E4">
        <w:rPr>
          <w:u w:val="single"/>
        </w:rPr>
        <w:t xml:space="preserve"> </w:t>
      </w:r>
      <w:r w:rsidRPr="00545AAF">
        <w:t xml:space="preserve">last week </w:t>
      </w:r>
      <w:r w:rsidRPr="00545AAF">
        <w:rPr>
          <w:rStyle w:val="StyleUnderline"/>
        </w:rPr>
        <w:t>signed</w:t>
      </w:r>
      <w:r w:rsidRPr="000B10E4">
        <w:rPr>
          <w:u w:val="single"/>
        </w:rPr>
        <w:t xml:space="preserve"> </w:t>
      </w:r>
      <w:r w:rsidRPr="00545AAF">
        <w:t xml:space="preserve">a reauthorization of the America competes Act, </w:t>
      </w:r>
      <w:r w:rsidRPr="00545AAF">
        <w:rPr>
          <w:rStyle w:val="StyleUnderline"/>
        </w:rPr>
        <w:t>legislation that contains a variety of measures to improve education in the STEM fields.</w:t>
      </w:r>
    </w:p>
    <w:p w:rsidR="000019EF" w:rsidRDefault="000019EF" w:rsidP="000019EF">
      <w:r w:rsidRPr="00545AAF">
        <w:rPr>
          <w:rStyle w:val="StyleUnderline"/>
        </w:rPr>
        <w:t xml:space="preserve">Among those is a call for greater coordination across federal agencies in their work to advance education in science, technology, engineering, and mathematics, </w:t>
      </w:r>
      <w:r w:rsidRPr="000071DB">
        <w:t>and another to reauthorize and make it easier for higher education institutions to participate in the Robert Noyce Teacher Scholarship program.</w:t>
      </w:r>
      <w:r w:rsidRPr="000B10E4">
        <w:rPr>
          <w:u w:val="single"/>
        </w:rPr>
        <w:t xml:space="preserve"> </w:t>
      </w:r>
      <w:r>
        <w:t>Also, one of the new programs appears aimed at replicating the "UTeach" model of training math and science teachers.</w:t>
      </w:r>
    </w:p>
    <w:p w:rsidR="000019EF" w:rsidRPr="00A76CA0" w:rsidRDefault="000019EF" w:rsidP="000019EF">
      <w:pPr>
        <w:rPr>
          <w:rStyle w:val="StyleUnderline"/>
        </w:rPr>
      </w:pPr>
      <w:r w:rsidRPr="00A76CA0">
        <w:rPr>
          <w:rStyle w:val="StyleUnderline"/>
        </w:rPr>
        <w:t>The Senate passed the legislation in December by unanimous consent, but in the House it was approved by a partisan vote of 228-130, with most Republicans opposed. A chief concern was the bill's price tag of $46 billion over three years. Given the GOP'S new majority in the House, that resistance could make it tougher to secure funding for existing and new programs authorized under the revised law.</w:t>
      </w:r>
    </w:p>
    <w:p w:rsidR="000019EF" w:rsidRDefault="000019EF" w:rsidP="000019EF">
      <w:r>
        <w:t>President Obama, a vocal champion of STEM education who has hosted several White House events on the issue, held no special ceremony to sign the measure. Instead, a White House press release simply included it on a long list of bills he signed Jan. 4.</w:t>
      </w:r>
    </w:p>
    <w:p w:rsidR="000019EF" w:rsidRPr="000071DB" w:rsidRDefault="000019EF" w:rsidP="000019EF">
      <w:r w:rsidRPr="000071DB">
        <w:t>That said, in a blog post last month, White House science adviser John P. Holdren hailed passage of the bill as a "major milestone on this nation's path to building an innovation economy for the 21st century."</w:t>
      </w:r>
    </w:p>
    <w:p w:rsidR="000019EF" w:rsidRPr="000071DB" w:rsidRDefault="000019EF" w:rsidP="000019EF">
      <w:r w:rsidRPr="000071DB">
        <w:t>During floor debate in late December, Rep. Bart Gordon, D-Tenn., the chairman of the House Science and Technology Committee at the time, acknowledged that "there have been concessions made in light of the economic environment."</w:t>
      </w:r>
    </w:p>
    <w:p w:rsidR="000019EF" w:rsidRDefault="000019EF" w:rsidP="000019EF">
      <w:r>
        <w:t>Indeed, with time short in the lame-duck session, the House went along wholesale with a scaled-back Senate bill with fewer programs and less funding authorized.</w:t>
      </w:r>
    </w:p>
    <w:p w:rsidR="000019EF" w:rsidRPr="000071DB" w:rsidRDefault="000019EF" w:rsidP="000019EF">
      <w:r w:rsidRPr="000071DB">
        <w:t>Nonetheless, Rep. Gordon, who retired from Congress this month, said the legislation was crucial to support basic scientific research, foster innovation, and improve education, and would help the nation "maintain its scientific and economic leadership."</w:t>
      </w:r>
    </w:p>
    <w:p w:rsidR="000019EF" w:rsidRPr="000071DB" w:rsidRDefault="000019EF" w:rsidP="000019EF">
      <w:pPr>
        <w:rPr>
          <w:rStyle w:val="StyleUnderline"/>
        </w:rPr>
      </w:pPr>
      <w:r w:rsidRPr="000071DB">
        <w:rPr>
          <w:rStyle w:val="StyleUnderline"/>
        </w:rPr>
        <w:t>Rep.</w:t>
      </w:r>
      <w:r w:rsidRPr="002D3F09">
        <w:t xml:space="preserve"> Ralph </w:t>
      </w:r>
      <w:r w:rsidRPr="000071DB">
        <w:rPr>
          <w:rStyle w:val="StyleUnderline"/>
        </w:rPr>
        <w:t xml:space="preserve">Hall, </w:t>
      </w:r>
      <w:r w:rsidRPr="002D3F09">
        <w:t xml:space="preserve">R-Texas, </w:t>
      </w:r>
      <w:r w:rsidRPr="000071DB">
        <w:rPr>
          <w:rStyle w:val="StyleUnderline"/>
        </w:rPr>
        <w:t>the new chairman of the science committee, didn't share the enthusiasm.</w:t>
      </w:r>
    </w:p>
    <w:p w:rsidR="000019EF" w:rsidRPr="000071DB" w:rsidRDefault="000019EF" w:rsidP="000019EF">
      <w:pPr>
        <w:rPr>
          <w:rStyle w:val="StyleUnderline"/>
        </w:rPr>
      </w:pPr>
      <w:r w:rsidRPr="000071DB">
        <w:rPr>
          <w:rStyle w:val="StyleUnderline"/>
        </w:rPr>
        <w:t>"This measure continues to be far too expensive, particularly in light of the new and duplicative programs it creates," he said.</w:t>
      </w:r>
    </w:p>
    <w:p w:rsidR="000019EF" w:rsidRPr="002D3F09" w:rsidRDefault="000019EF" w:rsidP="000019EF"/>
    <w:p w:rsidR="001F4ECC" w:rsidRPr="000309C3" w:rsidRDefault="001F4ECC" w:rsidP="001F4ECC">
      <w:pPr>
        <w:pStyle w:val="Heading3"/>
        <w:rPr>
          <w:rFonts w:cs="Times New Roman"/>
        </w:rPr>
      </w:pPr>
      <w:r w:rsidRPr="000309C3">
        <w:rPr>
          <w:rFonts w:cs="Times New Roman"/>
        </w:rPr>
        <w:t>Trump STEM Policy Unpopular Now</w:t>
      </w:r>
    </w:p>
    <w:p w:rsidR="001F4ECC" w:rsidRPr="000309C3" w:rsidRDefault="001F4ECC" w:rsidP="001F4ECC"/>
    <w:p w:rsidR="001F4ECC" w:rsidRPr="000309C3" w:rsidRDefault="001F4ECC" w:rsidP="001F4ECC">
      <w:pPr>
        <w:pStyle w:val="Heading4"/>
        <w:rPr>
          <w:rFonts w:cs="Times New Roman"/>
        </w:rPr>
      </w:pPr>
      <w:r w:rsidRPr="000309C3">
        <w:rPr>
          <w:rFonts w:cs="Times New Roman"/>
        </w:rPr>
        <w:t>Congress skeptical of Trump’s STEM cut plans</w:t>
      </w:r>
    </w:p>
    <w:p w:rsidR="001F4ECC" w:rsidRPr="000309C3" w:rsidRDefault="001F4ECC" w:rsidP="001F4ECC">
      <w:pPr>
        <w:spacing w:after="0" w:line="240" w:lineRule="auto"/>
        <w:rPr>
          <w:rStyle w:val="Style13ptBold"/>
        </w:rPr>
      </w:pPr>
      <w:r w:rsidRPr="000309C3">
        <w:rPr>
          <w:rStyle w:val="Style13ptBold"/>
        </w:rPr>
        <w:t>Wolfe, American Institute of Physics science policy analyst, 17</w:t>
      </w:r>
    </w:p>
    <w:p w:rsidR="001F4ECC" w:rsidRPr="000309C3" w:rsidRDefault="001F4ECC" w:rsidP="001F4ECC">
      <w:r w:rsidRPr="000309C3">
        <w:t>[Alexis, June 13, 2017, American Institute of Physics, “Trump Budget Proposes Deep Cuts to STEM Education”, https://www.aip.org/fyi/2017/trump-budget-proposes-deep-cuts-stem-education, accessed 7/7/17, RV]</w:t>
      </w:r>
    </w:p>
    <w:p w:rsidR="001F4ECC" w:rsidRPr="000309C3" w:rsidRDefault="001F4ECC" w:rsidP="001F4ECC">
      <w:pPr>
        <w:rPr>
          <w:shd w:val="clear" w:color="auto" w:fill="FFFFFF"/>
        </w:rPr>
      </w:pPr>
    </w:p>
    <w:p w:rsidR="001F4ECC" w:rsidRPr="000309C3" w:rsidRDefault="001F4ECC" w:rsidP="001F4ECC">
      <w:r w:rsidRPr="000309C3">
        <w:t>The DOEd budget request proposes a reduction of $9 billion in discretionary funds below the fiscal year 2017 enacted level to “streamline [DOEd] programs consistent with a limited federal role in education.”</w:t>
      </w:r>
    </w:p>
    <w:p w:rsidR="001F4ECC" w:rsidRPr="000309C3" w:rsidRDefault="001F4ECC" w:rsidP="001F4ECC">
      <w:r w:rsidRPr="000309C3">
        <w:rPr>
          <w:u w:val="single"/>
        </w:rPr>
        <w:t>The proposal </w:t>
      </w:r>
      <w:r w:rsidRPr="000309C3">
        <w:t xml:space="preserve">“recognizes the primary role of states and school districts in turning around failing schools, improving classroom instruction, and closing achievement gaps,” and </w:t>
      </w:r>
      <w:r w:rsidRPr="000309C3">
        <w:rPr>
          <w:u w:val="single"/>
        </w:rPr>
        <w:t>proposes reductions or eliminations for over 30 discretionary programs and activities that “do not address</w:t>
      </w:r>
      <w:r w:rsidRPr="000309C3">
        <w:rPr>
          <w:rStyle w:val="Emphasis"/>
          <w:color w:val="000000"/>
          <w:sz w:val="21"/>
          <w:szCs w:val="21"/>
          <w:bdr w:val="none" w:sz="0" w:space="0" w:color="auto" w:frame="1"/>
        </w:rPr>
        <w:t xml:space="preserve"> </w:t>
      </w:r>
      <w:r w:rsidRPr="000309C3">
        <w:rPr>
          <w:u w:val="single"/>
        </w:rPr>
        <w:t>national needs, duplicate other programs, are ineffective, or are more appropriately supported with state, local, or private funds.” Among the programs targeted for elimination are the $1.2 billion 21</w:t>
      </w:r>
      <w:r w:rsidRPr="000309C3">
        <w:rPr>
          <w:sz w:val="15"/>
          <w:szCs w:val="15"/>
          <w:u w:val="single"/>
          <w:bdr w:val="none" w:sz="0" w:space="0" w:color="auto" w:frame="1"/>
          <w:vertAlign w:val="superscript"/>
        </w:rPr>
        <w:t>st</w:t>
      </w:r>
      <w:r w:rsidRPr="000309C3">
        <w:rPr>
          <w:u w:val="single"/>
        </w:rPr>
        <w:t>Century Community Learning Centers program, which can be utilized to establish centers that provide STEM enrichment programs and activities to students during non-school hours, and the $400 million Student Support &amp; Academic Enrichment Grant program authorized as part of Title IV of the </w:t>
      </w:r>
      <w:r w:rsidRPr="000309C3">
        <w:rPr>
          <w:u w:val="single"/>
          <w:bdr w:val="none" w:sz="0" w:space="0" w:color="auto" w:frame="1"/>
        </w:rPr>
        <w:t>Every Student Succeeds Act</w:t>
      </w:r>
      <w:r w:rsidRPr="000309C3">
        <w:rPr>
          <w:u w:val="single"/>
        </w:rPr>
        <w:t>(ESSA), which can fund programs and activities that enhance STEM skills and support non-traditional STEM teaching.</w:t>
      </w:r>
    </w:p>
    <w:p w:rsidR="001F4ECC" w:rsidRPr="000309C3" w:rsidRDefault="001F4ECC" w:rsidP="001F4ECC">
      <w:r w:rsidRPr="000309C3">
        <w:rPr>
          <w:u w:val="single"/>
        </w:rPr>
        <w:t>The administration’s request has so far received a lukewarm response in Congress. Sen. </w:t>
      </w:r>
      <w:r w:rsidRPr="000309C3">
        <w:t xml:space="preserve">Roy </w:t>
      </w:r>
      <w:r w:rsidRPr="000309C3">
        <w:rPr>
          <w:u w:val="single"/>
        </w:rPr>
        <w:t>Blunt (R-MO), who chairs the appropriations committee responsible for DOEd’s budget, stated during a recent </w:t>
      </w:r>
      <w:r w:rsidRPr="000309C3">
        <w:rPr>
          <w:u w:val="single"/>
          <w:bdr w:val="none" w:sz="0" w:space="0" w:color="auto" w:frame="1"/>
        </w:rPr>
        <w:t>hearing</w:t>
      </w:r>
      <w:r w:rsidRPr="000309C3">
        <w:rPr>
          <w:u w:val="single"/>
        </w:rPr>
        <w:t> that “the kinds of cuts that are proposed in this budget will not occur,” and that with respect to the elimination of before and after school programs it would “be all but impossible to get those kinds of cuts through this committee</w:t>
      </w:r>
      <w:r w:rsidRPr="000309C3">
        <w:t>.”</w:t>
      </w:r>
    </w:p>
    <w:p w:rsidR="001F4ECC" w:rsidRPr="000309C3" w:rsidRDefault="001F4ECC" w:rsidP="001F4ECC"/>
    <w:p w:rsidR="001F4ECC" w:rsidRPr="000309C3" w:rsidRDefault="001F4ECC" w:rsidP="001F4ECC">
      <w:pPr>
        <w:pStyle w:val="Heading4"/>
        <w:rPr>
          <w:rFonts w:cs="Times New Roman"/>
        </w:rPr>
      </w:pPr>
      <w:r w:rsidRPr="000309C3">
        <w:rPr>
          <w:rFonts w:cs="Times New Roman"/>
        </w:rPr>
        <w:t>Public opposes cuts to STEM funding</w:t>
      </w:r>
    </w:p>
    <w:p w:rsidR="001F4ECC" w:rsidRPr="000309C3" w:rsidRDefault="001F4ECC" w:rsidP="001F4ECC">
      <w:pPr>
        <w:rPr>
          <w:rStyle w:val="Style13ptBold"/>
        </w:rPr>
      </w:pPr>
      <w:r w:rsidRPr="000309C3">
        <w:rPr>
          <w:rStyle w:val="Style13ptBold"/>
        </w:rPr>
        <w:t>Ottinger, STEM Next Director, 17</w:t>
      </w:r>
    </w:p>
    <w:p w:rsidR="001F4ECC" w:rsidRPr="000309C3" w:rsidRDefault="001F4ECC" w:rsidP="001F4ECC">
      <w:pPr>
        <w:rPr>
          <w:shd w:val="clear" w:color="auto" w:fill="FFFFFF"/>
        </w:rPr>
      </w:pPr>
      <w:r w:rsidRPr="000309C3">
        <w:rPr>
          <w:shd w:val="clear" w:color="auto" w:fill="FFFFFF"/>
        </w:rPr>
        <w:t xml:space="preserve">[Ron, May 23,2017, STEM Next (University of San Diego), “Trump’s new budget seeks to end funding for afterschool and other STEM education programs, would be devastating to those who have been left out of the STEM economy”, </w:t>
      </w:r>
      <w:r w:rsidRPr="000309C3">
        <w:t>http://sites.sandiego.edu/stemnext/trumps-new-budget-seeks-end-funding-afterschool-stem-education-programs/,</w:t>
      </w:r>
      <w:r w:rsidRPr="000309C3">
        <w:rPr>
          <w:shd w:val="clear" w:color="auto" w:fill="FFFFFF"/>
        </w:rPr>
        <w:t xml:space="preserve"> accessed 7/7/17, RV]</w:t>
      </w:r>
    </w:p>
    <w:p w:rsidR="001F4ECC" w:rsidRPr="000309C3" w:rsidRDefault="001F4ECC" w:rsidP="001F4ECC">
      <w:pPr>
        <w:rPr>
          <w:shd w:val="clear" w:color="auto" w:fill="FFFFFF"/>
        </w:rPr>
      </w:pPr>
    </w:p>
    <w:p w:rsidR="001F4ECC" w:rsidRPr="000309C3" w:rsidRDefault="001F4ECC" w:rsidP="001F4ECC">
      <w:r w:rsidRPr="000309C3">
        <w:rPr>
          <w:u w:val="single"/>
        </w:rPr>
        <w:t>The Trump Administration has decided to double-down on funding cuts in education that would be devastating for the millions of young people and their families who rely on afterschool programs</w:t>
      </w:r>
      <w:r w:rsidRPr="000309C3">
        <w:t>. This is particularly true for afterschool STEM learning.</w:t>
      </w:r>
    </w:p>
    <w:p w:rsidR="001F4ECC" w:rsidRPr="000309C3" w:rsidRDefault="001F4ECC" w:rsidP="001F4ECC">
      <w:pPr>
        <w:rPr>
          <w:u w:val="single"/>
        </w:rPr>
      </w:pPr>
      <w:r w:rsidRPr="000309C3">
        <w:rPr>
          <w:u w:val="single"/>
        </w:rPr>
        <w:t>The Administration’s new FY18 budget proposal once again seeks to eliminate funding for the 21</w:t>
      </w:r>
      <w:r w:rsidRPr="000309C3">
        <w:rPr>
          <w:sz w:val="23"/>
          <w:szCs w:val="23"/>
          <w:u w:val="single"/>
          <w:vertAlign w:val="superscript"/>
        </w:rPr>
        <w:t>st</w:t>
      </w:r>
      <w:r w:rsidRPr="000309C3">
        <w:rPr>
          <w:u w:val="single"/>
        </w:rPr>
        <w:t> Century Learning Centers program that supports afterschool learning opportunities. But it would not stop there. It would also decimate other vital STEM education programs and supports, including eliminating NASA’s Office of Education and slashing funding for science research and programs that support STEM teachers. Their proposal is all the more stunning knowing that an overwhelming majority of Americans are opposed to eliminating funding for programs that support afterschool and summer learning. So too, it seems, are members of Congress: in the spending agreement approved just a few weeks ago they voted not only to keep funding for vital afterschool programs, but even provided a modest increase.</w:t>
      </w:r>
    </w:p>
    <w:p w:rsidR="001F4ECC" w:rsidRPr="000309C3" w:rsidRDefault="001F4ECC" w:rsidP="001F4ECC">
      <w:r w:rsidRPr="000309C3">
        <w:rPr>
          <w:u w:val="single"/>
        </w:rPr>
        <w:t xml:space="preserve">STEM – science, technology, engineering, and math – is a national priority, and afterschool STEM learning opportunities are essential for our nation’s youth and our economy. STEM learning in afterschool settings has the power to engage youth, especially youth from low-income households and girls, who have been left out of the STEM economy. </w:t>
      </w:r>
      <w:r w:rsidRPr="000309C3">
        <w:t>Many of these young people already face barriers to pursuing STEM careers from an early age. Consider that the wealthiest 20% of families devote almost seven times the resources to their children’s enrichment activities outside school than do the poorest 20%. This leads to a significant learning and opportunity gap: youth from middle-income households spend 4,000 more hours in afterschool and summer learning activities than their peers from low-income households by the time they reach sixth grade. The impact of this disparity is evident in school and later in life, with youth from low-income households less likely to demonstrate interest in STEM and pursue STEM careers.</w:t>
      </w:r>
    </w:p>
    <w:p w:rsidR="001F4ECC" w:rsidRPr="000309C3" w:rsidRDefault="001F4ECC" w:rsidP="001F4ECC">
      <w:pPr>
        <w:rPr>
          <w:rStyle w:val="Strong"/>
          <w:color w:val="646469"/>
          <w:sz w:val="30"/>
          <w:szCs w:val="30"/>
        </w:rPr>
      </w:pPr>
      <w:r w:rsidRPr="000309C3">
        <w:t>The real crisis in afterschool learning is that for every child in an afterschool program, there are two waiting to get in. We need to increase the number and reach of these programs to ensure access for every child. Youth-serving organizations and philanthropies are committed to doing our part, but we need the federal government to maintain its funding commitment. Failing to do so would undoubtedly push too many of our nation’s youth even farther behind.</w:t>
      </w:r>
    </w:p>
    <w:p w:rsidR="001F4ECC" w:rsidRPr="000309C3" w:rsidRDefault="001F4ECC" w:rsidP="001F4ECC"/>
    <w:p w:rsidR="001F4ECC" w:rsidRPr="000309C3" w:rsidRDefault="001F4ECC" w:rsidP="001F4ECC">
      <w:pPr>
        <w:pStyle w:val="Heading4"/>
        <w:rPr>
          <w:rFonts w:cs="Times New Roman"/>
        </w:rPr>
      </w:pPr>
      <w:r w:rsidRPr="000309C3">
        <w:rPr>
          <w:rFonts w:cs="Times New Roman"/>
        </w:rPr>
        <w:t>Trump looks hypocritical on STEM funding now</w:t>
      </w:r>
    </w:p>
    <w:p w:rsidR="001F4ECC" w:rsidRPr="000309C3" w:rsidRDefault="001F4ECC" w:rsidP="001F4ECC">
      <w:pPr>
        <w:tabs>
          <w:tab w:val="left" w:pos="1662"/>
        </w:tabs>
        <w:rPr>
          <w:rStyle w:val="Style13ptBold"/>
        </w:rPr>
      </w:pPr>
      <w:r w:rsidRPr="000309C3">
        <w:rPr>
          <w:rStyle w:val="Style13ptBold"/>
        </w:rPr>
        <w:t>Strauss, Washington Post, 17</w:t>
      </w:r>
    </w:p>
    <w:p w:rsidR="001F4ECC" w:rsidRPr="000309C3" w:rsidRDefault="001F4ECC" w:rsidP="001F4ECC">
      <w:pPr>
        <w:tabs>
          <w:tab w:val="left" w:pos="1662"/>
        </w:tabs>
      </w:pPr>
      <w:r w:rsidRPr="000309C3">
        <w:t>[Valerie, July 2,2017, Washington Post, “Science teachers: DeVos’s Education Department is misinterpreting federal law”, https://www.washingtonpost.com/news/answer-sheet/wp/2017/07/02/science-teachers-devoss-education-department-is-misinterpreting-federal-law/?utm_term=.d4f23339994b, accessed 7/7/17, RV]</w:t>
      </w:r>
    </w:p>
    <w:p w:rsidR="001F4ECC" w:rsidRPr="000309C3" w:rsidRDefault="001F4ECC" w:rsidP="001F4ECC">
      <w:pPr>
        <w:tabs>
          <w:tab w:val="left" w:pos="1662"/>
        </w:tabs>
      </w:pPr>
    </w:p>
    <w:p w:rsidR="001F4ECC" w:rsidRPr="000309C3" w:rsidRDefault="001F4ECC" w:rsidP="001F4ECC">
      <w:pPr>
        <w:tabs>
          <w:tab w:val="left" w:pos="1662"/>
        </w:tabs>
        <w:rPr>
          <w:u w:val="single"/>
        </w:rPr>
      </w:pPr>
      <w:r w:rsidRPr="000309C3">
        <w:rPr>
          <w:u w:val="single"/>
        </w:rPr>
        <w:t>The department is reviewing state plans for holding schools accountable as required by ESSA. The law was passed in December 2015 to replace the flawed NCLB, which went into effect in 2002 and dictated the use of English language arts and math standardized test scores to hold schools accountable for student achievement. In the years after NCLB was passed, many schools began giving short shrift to subjects other than reading and math, including science. That ran counter to a push in the Obama administration to increase STEM education — that is, science, technology, engineering and math — but it happened nevertheless.</w:t>
      </w:r>
    </w:p>
    <w:p w:rsidR="001F4ECC" w:rsidRPr="000309C3" w:rsidRDefault="001F4ECC" w:rsidP="001F4ECC">
      <w:pPr>
        <w:tabs>
          <w:tab w:val="left" w:pos="1662"/>
        </w:tabs>
      </w:pPr>
      <w:r w:rsidRPr="000309C3">
        <w:t>The letter sent to the department, signed by David L. Evans, executive director of the NSTA, and James F. Brown, executive director of the STEM Education Coalition, says the department is telling states that science cannot be a priority as an accountability measure in evaluating student achievement under ESSA.</w:t>
      </w:r>
    </w:p>
    <w:p w:rsidR="001F4ECC" w:rsidRPr="000309C3" w:rsidRDefault="001F4ECC" w:rsidP="001F4ECC">
      <w:pPr>
        <w:tabs>
          <w:tab w:val="left" w:pos="1662"/>
        </w:tabs>
      </w:pPr>
      <w:r w:rsidRPr="000309C3">
        <w:t>The Evans/Brown letter refers specifically to a June 13 letter the department sent to Delaware Education Secretary Susan Bunting regarding Delaware’s ESSA accountability plan, saying in part:</w:t>
      </w:r>
    </w:p>
    <w:p w:rsidR="001F4ECC" w:rsidRPr="000309C3" w:rsidRDefault="001F4ECC" w:rsidP="001F4ECC">
      <w:pPr>
        <w:tabs>
          <w:tab w:val="left" w:pos="1662"/>
        </w:tabs>
      </w:pPr>
      <w:r w:rsidRPr="000309C3">
        <w:t>We are writing to express our concern that the U.S. Department of Education is discouraging states from including student performance in science as a priority within their accountability frameworks — something that is clearly permitted under the Every Student Succeeds Act (ESSA). Specifically, we are referring to the Department’s June 13 letter to Delaware Education Secretary Susan Bunting regarding Delaware’s ESSA accountability plan.</w:t>
      </w:r>
    </w:p>
    <w:p w:rsidR="001F4ECC" w:rsidRPr="000309C3" w:rsidRDefault="001F4ECC" w:rsidP="001F4ECC">
      <w:pPr>
        <w:tabs>
          <w:tab w:val="left" w:pos="1662"/>
        </w:tabs>
        <w:rPr>
          <w:u w:val="single"/>
        </w:rPr>
      </w:pPr>
      <w:r w:rsidRPr="000309C3">
        <w:rPr>
          <w:u w:val="single"/>
        </w:rPr>
        <w:t>Actively discouraging states from including science as an ESSA accountability measure would be a poor policy choice. It is also inconsistent with numerous public statements made by President Trump and Secretary DeVos regarding the importance of science, technology, engineering and mathematics (STEM) education and the goal of maintaining a world-class American workforce.</w:t>
      </w:r>
    </w:p>
    <w:p w:rsidR="001F4ECC" w:rsidRPr="000309C3" w:rsidRDefault="001F4ECC" w:rsidP="001F4ECC">
      <w:pPr>
        <w:tabs>
          <w:tab w:val="left" w:pos="1662"/>
        </w:tabs>
      </w:pPr>
      <w:r w:rsidRPr="000309C3">
        <w:t>High-quality STEM education — that starts with science in the early years — plays a monumental role in ensuring our nation’s competitiveness in the global economy and technological leadership. We should not be backing away from science being taught and measured in our schools; instead, we should be encouraging state leaders to pursue ambitious policies that prioritize science education.</w:t>
      </w:r>
    </w:p>
    <w:p w:rsidR="001F4ECC" w:rsidRDefault="001F4ECC" w:rsidP="001F4ECC">
      <w:pPr>
        <w:tabs>
          <w:tab w:val="left" w:pos="1662"/>
        </w:tabs>
      </w:pPr>
      <w:r w:rsidRPr="000309C3">
        <w:t>Fifteen years of data and experience with the No Child Left Behind Act clearly demonstrated that the law’s narrow focus on math and reading has negatively impacted science education. The time and resources devoted to science education — especially in our nation’s elementary classrooms — plummeted because science scores were not counted in many states. We have already learned the destructive lesson that “if it’s not tested, it’s not taught,” and we should not repeat past mistakes.</w:t>
      </w:r>
    </w:p>
    <w:p w:rsidR="00751A64" w:rsidRPr="000309C3" w:rsidRDefault="00751A64" w:rsidP="001F4ECC">
      <w:pPr>
        <w:tabs>
          <w:tab w:val="left" w:pos="1662"/>
        </w:tabs>
      </w:pPr>
    </w:p>
    <w:p w:rsidR="001F4ECC" w:rsidRPr="000309C3" w:rsidRDefault="001F4ECC" w:rsidP="001F4ECC">
      <w:pPr>
        <w:pStyle w:val="Heading3"/>
        <w:rPr>
          <w:rFonts w:cs="Times New Roman"/>
        </w:rPr>
      </w:pPr>
      <w:r w:rsidRPr="000309C3">
        <w:rPr>
          <w:rFonts w:cs="Times New Roman"/>
        </w:rPr>
        <w:t>Bipartisan</w:t>
      </w:r>
    </w:p>
    <w:p w:rsidR="001F4ECC" w:rsidRPr="000309C3" w:rsidRDefault="001F4ECC" w:rsidP="001F4ECC"/>
    <w:p w:rsidR="001F4ECC" w:rsidRPr="000309C3" w:rsidRDefault="001F4ECC" w:rsidP="001F4ECC">
      <w:pPr>
        <w:pStyle w:val="Heading4"/>
        <w:rPr>
          <w:rFonts w:cs="Times New Roman"/>
        </w:rPr>
      </w:pPr>
      <w:r w:rsidRPr="000309C3">
        <w:rPr>
          <w:rFonts w:cs="Times New Roman"/>
        </w:rPr>
        <w:t>Strong bipartisan support for STEM education</w:t>
      </w:r>
    </w:p>
    <w:p w:rsidR="001F4ECC" w:rsidRPr="000309C3" w:rsidRDefault="001F4ECC" w:rsidP="001F4ECC">
      <w:pPr>
        <w:spacing w:after="0" w:line="240" w:lineRule="auto"/>
        <w:rPr>
          <w:rStyle w:val="Style13ptBold"/>
        </w:rPr>
      </w:pPr>
      <w:r w:rsidRPr="000309C3">
        <w:rPr>
          <w:rStyle w:val="Style13ptBold"/>
        </w:rPr>
        <w:t>Wolfe, American Institute of Physics science policy analyst, 17</w:t>
      </w:r>
    </w:p>
    <w:p w:rsidR="001F4ECC" w:rsidRPr="000309C3" w:rsidRDefault="001F4ECC" w:rsidP="001F4ECC">
      <w:pPr>
        <w:tabs>
          <w:tab w:val="left" w:pos="1662"/>
        </w:tabs>
      </w:pPr>
      <w:r w:rsidRPr="000309C3">
        <w:t>[Alexis, March 23, 2017, American Institute of Physics, “Senate Appropriators Spotlight STEM Education Funding”, https://www.aip.org/fyi/2017/senate-appropriators-spotlight-stem-education-funding, accessed 7/7/17, RV]</w:t>
      </w:r>
    </w:p>
    <w:p w:rsidR="001F4ECC" w:rsidRPr="000309C3" w:rsidRDefault="001F4ECC" w:rsidP="001F4ECC">
      <w:pPr>
        <w:tabs>
          <w:tab w:val="left" w:pos="1662"/>
        </w:tabs>
      </w:pPr>
    </w:p>
    <w:p w:rsidR="001F4ECC" w:rsidRPr="000309C3" w:rsidRDefault="001F4ECC" w:rsidP="001F4ECC">
      <w:pPr>
        <w:tabs>
          <w:tab w:val="left" w:pos="1662"/>
        </w:tabs>
        <w:rPr>
          <w:u w:val="single"/>
        </w:rPr>
      </w:pPr>
      <w:r w:rsidRPr="000309C3">
        <w:rPr>
          <w:u w:val="single"/>
        </w:rPr>
        <w:t>Subcommittee members on both sides of the aisle expressed their overwhelming support for continued federal funding for STEM programs. Sen. Marco Rubio (R-FL) commented that STEM will have a role in every field of work in the future, passionately declaring,” I think we need to have a broader conversation about why basic STEM education should be increasingly become a part of our overall curriculum … because I can’t imagine any field of work in the next ten to fifteen years that won’t require people to be proficient to some degree on the use and application of technology.”</w:t>
      </w:r>
    </w:p>
    <w:p w:rsidR="001F4ECC" w:rsidRPr="000309C3" w:rsidRDefault="001F4ECC" w:rsidP="001F4ECC">
      <w:pPr>
        <w:tabs>
          <w:tab w:val="left" w:pos="1662"/>
        </w:tabs>
      </w:pPr>
      <w:r w:rsidRPr="000309C3">
        <w:t>On a similar note,</w:t>
      </w:r>
      <w:r w:rsidRPr="000309C3">
        <w:rPr>
          <w:u w:val="single"/>
        </w:rPr>
        <w:t xml:space="preserve"> Sen. </w:t>
      </w:r>
      <w:r w:rsidRPr="000309C3">
        <w:t>Jeanne</w:t>
      </w:r>
      <w:r w:rsidRPr="000309C3">
        <w:rPr>
          <w:u w:val="single"/>
        </w:rPr>
        <w:t xml:space="preserve"> Shaheen (D-NH) agreed that “STEM jobs are the future" and meeting the need for filling STEM jobs “is a real challenge and one that we have to meet if we are going to be competitive in this country</w:t>
      </w:r>
      <w:r w:rsidRPr="000309C3">
        <w:t>.” Shaheen also reflected on her experience as an educator, praising Title IV Part A grants, which aim to support programs outside the classroom that engage students with STEM subjects.</w:t>
      </w:r>
    </w:p>
    <w:p w:rsidR="001F4ECC" w:rsidRPr="000309C3" w:rsidRDefault="001F4ECC" w:rsidP="001F4ECC">
      <w:pPr>
        <w:tabs>
          <w:tab w:val="left" w:pos="1662"/>
        </w:tabs>
        <w:rPr>
          <w:u w:val="single"/>
        </w:rPr>
      </w:pPr>
      <w:r w:rsidRPr="000309C3">
        <w:rPr>
          <w:rStyle w:val="StyleUnderline"/>
        </w:rPr>
        <w:t>While STEM education has significant support in Congress, the Trump administration’s proposed priorities are under scrutiny.</w:t>
      </w:r>
      <w:r w:rsidRPr="000309C3">
        <w:rPr>
          <w:u w:val="single"/>
        </w:rPr>
        <w:t xml:space="preserve"> In February,</w:t>
      </w:r>
      <w:r w:rsidRPr="000309C3">
        <w:t xml:space="preserve"> President</w:t>
      </w:r>
      <w:r w:rsidRPr="000309C3">
        <w:rPr>
          <w:u w:val="single"/>
        </w:rPr>
        <w:t xml:space="preserve"> Trump signed into law two bipartisan bills that promote the advancement of women in STEM fields. These two laws direct NSF and NASA to encourage and support more women entering the STEM workforce and becoming entrepreneurs.</w:t>
      </w:r>
    </w:p>
    <w:p w:rsidR="001F4ECC" w:rsidRPr="000309C3" w:rsidRDefault="001F4ECC" w:rsidP="001F4ECC">
      <w:pPr>
        <w:tabs>
          <w:tab w:val="left" w:pos="1662"/>
        </w:tabs>
        <w:rPr>
          <w:u w:val="single"/>
        </w:rPr>
      </w:pPr>
      <w:r w:rsidRPr="000309C3">
        <w:rPr>
          <w:u w:val="single"/>
        </w:rPr>
        <w:t xml:space="preserve">However, the administration’s budget plan released last week proposes a $9.2 billion, or </w:t>
      </w:r>
      <w:r w:rsidRPr="000309C3">
        <w:t>13.5 percent,</w:t>
      </w:r>
      <w:r w:rsidRPr="000309C3">
        <w:rPr>
          <w:u w:val="single"/>
        </w:rPr>
        <w:t xml:space="preserve"> cut to the Department of Education’s budget, reducing or eliminating programs for teacher professional development, after-school and summer enrichment programs, as well as programs that assist disadvantaged students in secondary schools prepare for college.</w:t>
      </w:r>
    </w:p>
    <w:p w:rsidR="001F4ECC" w:rsidRPr="000309C3" w:rsidRDefault="001F4ECC" w:rsidP="001F4ECC">
      <w:pPr>
        <w:tabs>
          <w:tab w:val="left" w:pos="1662"/>
        </w:tabs>
      </w:pPr>
      <w:r w:rsidRPr="000309C3">
        <w:t xml:space="preserve">Earlier this year, the Physical Sciences Education Coalition, an AIP-chaired advocacy group, sent a letter to President Trump stressing that "training in the physical sciences is essential to the nation for a highly-productive workforce, health economy, and strong security," and recommending that the administration support STEM-related programs outlined in ESSA. </w:t>
      </w:r>
      <w:r w:rsidRPr="000309C3">
        <w:rPr>
          <w:rStyle w:val="StyleUnderline"/>
        </w:rPr>
        <w:t>The STEM Education Coalition sent letters to both President Trump and Education Secretary Betsy DeVos asking for support of federal funding for ESSA, particularly for Title IV Part A. The coalition is concerned that the proposed cuts would decrease the effectiveness of ESSA, which passed with bipartisan support.</w:t>
      </w:r>
    </w:p>
    <w:p w:rsidR="001F4ECC" w:rsidRPr="000309C3" w:rsidRDefault="001F4ECC" w:rsidP="001F4ECC">
      <w:pPr>
        <w:tabs>
          <w:tab w:val="left" w:pos="1662"/>
        </w:tabs>
      </w:pPr>
      <w:r w:rsidRPr="000309C3">
        <w:t>Now congressional appropriators will need to decide if sustained funding for STEM education is going to be one of their priorities for fiscal year 2018.</w:t>
      </w:r>
    </w:p>
    <w:p w:rsidR="001F4ECC" w:rsidRPr="000309C3" w:rsidRDefault="001F4ECC" w:rsidP="001F4ECC">
      <w:pPr>
        <w:tabs>
          <w:tab w:val="left" w:pos="1662"/>
        </w:tabs>
      </w:pPr>
    </w:p>
    <w:p w:rsidR="001F4ECC" w:rsidRPr="000309C3" w:rsidRDefault="001F4ECC" w:rsidP="001F4ECC">
      <w:pPr>
        <w:pStyle w:val="Heading3"/>
        <w:rPr>
          <w:rFonts w:cs="Times New Roman"/>
        </w:rPr>
      </w:pPr>
      <w:r w:rsidRPr="000309C3">
        <w:rPr>
          <w:rFonts w:cs="Times New Roman"/>
        </w:rPr>
        <w:t>Signal Good</w:t>
      </w:r>
    </w:p>
    <w:p w:rsidR="001F4ECC" w:rsidRPr="000309C3" w:rsidRDefault="001F4ECC" w:rsidP="001F4ECC"/>
    <w:p w:rsidR="001F4ECC" w:rsidRPr="000309C3" w:rsidRDefault="001F4ECC" w:rsidP="001F4ECC">
      <w:pPr>
        <w:pStyle w:val="Heading4"/>
        <w:rPr>
          <w:rFonts w:cs="Times New Roman"/>
        </w:rPr>
      </w:pPr>
      <w:r w:rsidRPr="000309C3">
        <w:rPr>
          <w:rFonts w:cs="Times New Roman"/>
        </w:rPr>
        <w:t>Anti-science policies trickle down – affirming STEM sends a signal</w:t>
      </w:r>
    </w:p>
    <w:p w:rsidR="001F4ECC" w:rsidRPr="000309C3" w:rsidRDefault="001F4ECC" w:rsidP="001F4ECC">
      <w:pPr>
        <w:rPr>
          <w:rStyle w:val="Style13ptBold"/>
        </w:rPr>
      </w:pPr>
      <w:r w:rsidRPr="000309C3">
        <w:rPr>
          <w:rStyle w:val="Style13ptBold"/>
        </w:rPr>
        <w:t>Powell, freelance science journalist, 16</w:t>
      </w:r>
    </w:p>
    <w:p w:rsidR="001F4ECC" w:rsidRPr="000309C3" w:rsidRDefault="001F4ECC" w:rsidP="001F4ECC">
      <w:r w:rsidRPr="000309C3">
        <w:t>[Devin, December 5, 2016, Scientific American, “Trump's First 100 Days: Science Education and Schools”, https://www.scientificamerican.com/article/trumps-first-100-days-science-education-and-schools/, accessed 7/7/17, RV]</w:t>
      </w:r>
    </w:p>
    <w:p w:rsidR="001F4ECC" w:rsidRPr="000309C3" w:rsidRDefault="001F4ECC" w:rsidP="001F4ECC"/>
    <w:p w:rsidR="001F4ECC" w:rsidRPr="000309C3" w:rsidRDefault="001F4ECC" w:rsidP="001F4ECC">
      <w:pPr>
        <w:rPr>
          <w:u w:val="single"/>
        </w:rPr>
      </w:pPr>
      <w:r w:rsidRPr="000309C3">
        <w:rPr>
          <w:u w:val="single"/>
        </w:rPr>
        <w:t>Science education advocates warn the legitimization of such nonscientific views at the highest levels of government could trickle down to local policies. Education boards in several states, such as Louisiana and Texas, have already been battling over how evolution and climate change should be taught, as have state legislatures considering bills that would allow teachers to treat these subjects as controversial. Nearly all of this legislation has emerged in states that were won by Trump. “We see 10 to 12 of the bills every year, and their intent is clearly to give teachers cover to teach nonscience in science classrooms,” says Ann Reid, executive director of the National Center for Science Education (NCSE). “None have passed recently, but there’s a danger that the people introducing these bills and school boards trying to change standards will be emboldened.” According to Reid, NCSE surveys suggest that many teachers avoid teaching evolution and climate change, concerned that parents will complain. She predicts community pressure around these issues will only increase.</w:t>
      </w:r>
    </w:p>
    <w:p w:rsidR="001F4ECC" w:rsidRPr="000309C3" w:rsidRDefault="001F4ECC" w:rsidP="001F4ECC">
      <w:pPr>
        <w:rPr>
          <w:u w:val="single"/>
        </w:rPr>
      </w:pPr>
      <w:r w:rsidRPr="000309C3">
        <w:t xml:space="preserve">Just as White House rhetoric could influence what is taught in classrooms, </w:t>
      </w:r>
      <w:r w:rsidRPr="000309C3">
        <w:rPr>
          <w:u w:val="single"/>
        </w:rPr>
        <w:t>silence on STEM or other education issues like diversity could also have an impact, cautions Quincy Brown, program director for STEM Education Research at the American Association for the Advancement of Science. She highlighted Obama’s 2011 State of the Union call to train 100,000 new STEM teachers; the coalition of public, private and nonprofit organizations that formed in response, 100Kin10, reported that 30,000 new teachers have been trained to date. “These kinds of initiatives motivate the educational community,” Brown says. “If messages like that are not coming from the top, I wonder whether there will be a shift in priorities.”</w:t>
      </w:r>
    </w:p>
    <w:p w:rsidR="001F4ECC" w:rsidRPr="000309C3" w:rsidRDefault="001F4ECC" w:rsidP="001F4ECC">
      <w:pPr>
        <w:rPr>
          <w:u w:val="single"/>
        </w:rPr>
      </w:pPr>
      <w:r w:rsidRPr="000309C3">
        <w:rPr>
          <w:u w:val="single"/>
        </w:rPr>
        <w:t>Even Trump’s views on seemingly unrelated issues could affect STEM education. He has called for restrictions on H-1B visas, which allow companies in the U.S. to hire temporary workers from abroad for specialized positions that are hard to fill. But revenue from these visas, amounting to $1 billion, is the sole source of funding for a technical skills training program for domestic workers run by the U.S. Department of Labor as well as a STEM scholarship program for students that is administered by the National Science Foundation.</w:t>
      </w:r>
    </w:p>
    <w:p w:rsidR="001F4ECC" w:rsidRPr="000309C3" w:rsidRDefault="001F4ECC" w:rsidP="001F4ECC">
      <w:r w:rsidRPr="000309C3">
        <w:t>Amidst the uncertainty, some remain hopeful that the federal government will continue its support STEM education. Trump has said he will cap student loans, an issue popular with Democrats. And his plan for his first 100 days in office pledges support for vocational and technical schools. “This could be an area of overlap between Trump and Obama,” says Jon Miller, director of the International Center for the Advancement of Scientific Literacy at the University of Michigan. “They both embrace community colleges.”</w:t>
      </w:r>
    </w:p>
    <w:p w:rsidR="001F4ECC" w:rsidRPr="000309C3" w:rsidRDefault="001F4ECC" w:rsidP="001F4ECC">
      <w:r w:rsidRPr="000309C3">
        <w:t>Hoping to influence policy, a group of organizations representing science teachers has reached out to the new administration. “We have been in contact with the transition team,” says David Evans, executive director of the National Science Teachers Association. “We have laid out a paper highlighting the importance of STEM education for the workforce priorities they have.”</w:t>
      </w:r>
    </w:p>
    <w:p w:rsidR="001F4ECC" w:rsidRPr="000309C3" w:rsidRDefault="001F4ECC" w:rsidP="001F4ECC">
      <w:pPr>
        <w:spacing w:after="0" w:line="240" w:lineRule="auto"/>
        <w:rPr>
          <w:rFonts w:eastAsia="Times New Roman"/>
          <w:sz w:val="24"/>
        </w:rPr>
      </w:pPr>
    </w:p>
    <w:p w:rsidR="00EA5B42" w:rsidRDefault="00EA5B42" w:rsidP="00EA5B42">
      <w:pPr>
        <w:pStyle w:val="Heading2"/>
      </w:pPr>
      <w:r>
        <w:t>Agriculture/Nutrition</w:t>
      </w:r>
    </w:p>
    <w:p w:rsidR="00EA5B42" w:rsidRPr="009868F5" w:rsidRDefault="00EA5B42" w:rsidP="00EA5B42"/>
    <w:p w:rsidR="00EA5B42" w:rsidRDefault="00EA5B42" w:rsidP="00EA5B42">
      <w:pPr>
        <w:pStyle w:val="Heading3"/>
      </w:pPr>
      <w:r>
        <w:t>Farm Bill – Controversial</w:t>
      </w:r>
    </w:p>
    <w:p w:rsidR="00EA5B42" w:rsidRPr="00EA5B42" w:rsidRDefault="00EA5B42" w:rsidP="00EA5B42"/>
    <w:p w:rsidR="00EA5B42" w:rsidRPr="00CD21D9" w:rsidRDefault="00EA5B42" w:rsidP="00EA5B42">
      <w:pPr>
        <w:pStyle w:val="Heading4"/>
      </w:pPr>
      <w:r>
        <w:t>The plan is tied to the Farm Bill—farm bill massively unpopular</w:t>
      </w:r>
    </w:p>
    <w:p w:rsidR="0013322E" w:rsidRDefault="00EA5B42" w:rsidP="00EA5B42">
      <w:r w:rsidRPr="00CD21D9">
        <w:rPr>
          <w:rStyle w:val="Style13ptBold"/>
        </w:rPr>
        <w:t>Boudreau et. al. , Politico pro. food and agriculture reporter,17</w:t>
      </w:r>
    </w:p>
    <w:p w:rsidR="00EA5B42" w:rsidRDefault="00EA5B42" w:rsidP="00EA5B42">
      <w:r>
        <w:t xml:space="preserve">(Catherine Boudreau, Helena Bottemiller Evich, Jenny Hopkinson, Megan Cassella and Anthony Adragna, politico reporters, 05/23/2017 , Politico, “Trump budget is not kind to the farm bill”, </w:t>
      </w:r>
      <w:hyperlink r:id="rId84" w:history="1">
        <w:r w:rsidRPr="00F522BF">
          <w:rPr>
            <w:rStyle w:val="Hyperlink"/>
          </w:rPr>
          <w:t>http://www.politico.com/tipsheets/morning-agriculture/2017/05/23/trump-budget-is-not-kind-to-the-farm-bill-220457</w:t>
        </w:r>
      </w:hyperlink>
      <w:r>
        <w:t>, accessed 7/12/17, MJ)</w:t>
      </w:r>
    </w:p>
    <w:p w:rsidR="00EA5B42" w:rsidRPr="00CD21D9" w:rsidRDefault="00EA5B42" w:rsidP="00EA5B42"/>
    <w:p w:rsidR="00EA5B42" w:rsidRPr="005514BD" w:rsidRDefault="00EA5B42" w:rsidP="00EA5B42">
      <w:r w:rsidRPr="00CD21D9">
        <w:rPr>
          <w:u w:val="single"/>
        </w:rPr>
        <w:t>TRUMP BUDGET IS NOT KIND TO THE FARM BILL: There’s a long list of reforms to farm bill programs that agricultural lawmakers consider too controversial or unworkable for farmers and the anti-hunger community. Today, President Donald Trump will propose at least five of them in a fiscal 2018 budget that would slash USDA spending on mandatory farm bill programs by $228 billion over a decade, including cutting the Supplemental Nutrition Assistance Program by more than 25 percent and reducing billions in farm subsidies. It’s a politically charged move, as tens of millions of Americans struggle to make ends meet, including farmers and ranchers working hard to cope with a stubborn economic slump</w:t>
      </w:r>
      <w:r w:rsidRPr="005514BD">
        <w:t>. The proposed cuts are on top of a 21-percent reduction to USDA discretionary spending that the White House called for in its “skinny” budget in March, which targeted investments in rural infrastructure and food aid programs.</w:t>
      </w:r>
    </w:p>
    <w:p w:rsidR="00EA5B42" w:rsidRDefault="00EA5B42" w:rsidP="00EA5B42">
      <w:pPr>
        <w:pStyle w:val="Heading3"/>
      </w:pPr>
      <w:r>
        <w:t>Parents Backlash</w:t>
      </w:r>
    </w:p>
    <w:p w:rsidR="00EA5B42" w:rsidRPr="00EA5B42" w:rsidRDefault="00EA5B42" w:rsidP="00EA5B42"/>
    <w:p w:rsidR="00EA5B42" w:rsidRDefault="00EA5B42" w:rsidP="00EA5B42">
      <w:pPr>
        <w:pStyle w:val="Heading4"/>
      </w:pPr>
      <w:r>
        <w:t>Parents backlash over CTE education – San Diego ISD proves</w:t>
      </w:r>
    </w:p>
    <w:p w:rsidR="00EA5B42" w:rsidRPr="00AE26D4" w:rsidRDefault="00EA5B42" w:rsidP="00EA5B42">
      <w:pPr>
        <w:rPr>
          <w:rStyle w:val="Style13ptBold"/>
        </w:rPr>
      </w:pPr>
      <w:r>
        <w:rPr>
          <w:rStyle w:val="Style13ptBold"/>
        </w:rPr>
        <w:t>Sarah</w:t>
      </w:r>
      <w:r w:rsidRPr="00AE26D4">
        <w:rPr>
          <w:rStyle w:val="Style13ptBold"/>
        </w:rPr>
        <w:t xml:space="preserve">, </w:t>
      </w:r>
      <w:r>
        <w:rPr>
          <w:rStyle w:val="Style13ptBold"/>
        </w:rPr>
        <w:t>Hechinger Report Data Editor</w:t>
      </w:r>
      <w:r w:rsidRPr="00AE26D4">
        <w:rPr>
          <w:rStyle w:val="Style13ptBold"/>
        </w:rPr>
        <w:t xml:space="preserve">, </w:t>
      </w:r>
      <w:r>
        <w:rPr>
          <w:rStyle w:val="Style13ptBold"/>
        </w:rPr>
        <w:t>12</w:t>
      </w:r>
    </w:p>
    <w:p w:rsidR="00EA5B42" w:rsidRDefault="00EA5B42" w:rsidP="00EA5B42">
      <w:pPr>
        <w:rPr>
          <w:color w:val="000000"/>
        </w:rPr>
      </w:pPr>
      <w:r>
        <w:rPr>
          <w:color w:val="000000"/>
        </w:rPr>
        <w:t>[Butrymowicz</w:t>
      </w:r>
      <w:r w:rsidRPr="00AE26D4">
        <w:rPr>
          <w:color w:val="000000"/>
        </w:rPr>
        <w:t xml:space="preserve">, </w:t>
      </w:r>
      <w:r>
        <w:rPr>
          <w:color w:val="000000"/>
        </w:rPr>
        <w:t>7/17/12</w:t>
      </w:r>
      <w:r w:rsidRPr="00AE26D4">
        <w:rPr>
          <w:color w:val="000000"/>
        </w:rPr>
        <w:t xml:space="preserve">, </w:t>
      </w:r>
      <w:r>
        <w:rPr>
          <w:color w:val="000000"/>
        </w:rPr>
        <w:t>Hechinger Report</w:t>
      </w:r>
      <w:r w:rsidRPr="00AE26D4">
        <w:rPr>
          <w:color w:val="000000"/>
        </w:rPr>
        <w:t>, “</w:t>
      </w:r>
      <w:r w:rsidRPr="005F7707">
        <w:rPr>
          <w:bCs/>
          <w:color w:val="000000"/>
        </w:rPr>
        <w:t>Push for career-technical education meets parent resistance</w:t>
      </w:r>
      <w:r>
        <w:rPr>
          <w:color w:val="000000"/>
        </w:rPr>
        <w:t xml:space="preserve">,” </w:t>
      </w:r>
      <w:hyperlink r:id="rId85" w:history="1">
        <w:r w:rsidRPr="000530F0">
          <w:rPr>
            <w:rStyle w:val="Hyperlink"/>
          </w:rPr>
          <w:t>http://hechingerreport.org/push-for-career-technical-education-meets-parent-resistance/</w:t>
        </w:r>
      </w:hyperlink>
      <w:r>
        <w:rPr>
          <w:color w:val="000000"/>
        </w:rPr>
        <w:t>, A</w:t>
      </w:r>
      <w:r w:rsidRPr="00AE26D4">
        <w:rPr>
          <w:color w:val="000000"/>
        </w:rPr>
        <w:t>ccessed</w:t>
      </w:r>
      <w:r>
        <w:rPr>
          <w:color w:val="000000"/>
        </w:rPr>
        <w:t>: 7/12/17</w:t>
      </w:r>
      <w:r w:rsidRPr="00AE26D4">
        <w:rPr>
          <w:color w:val="000000"/>
        </w:rPr>
        <w:t xml:space="preserve">, </w:t>
      </w:r>
      <w:r>
        <w:rPr>
          <w:color w:val="000000"/>
        </w:rPr>
        <w:t>MWM]</w:t>
      </w:r>
    </w:p>
    <w:p w:rsidR="00EA5B42" w:rsidRPr="005F7707" w:rsidRDefault="00EA5B42" w:rsidP="00EA5B42">
      <w:pPr>
        <w:rPr>
          <w:b/>
          <w:bCs/>
          <w:color w:val="000000"/>
        </w:rPr>
      </w:pPr>
    </w:p>
    <w:p w:rsidR="00EA5B42" w:rsidRPr="00203864" w:rsidRDefault="00EA5B42" w:rsidP="00EA5B42">
      <w:pPr>
        <w:rPr>
          <w:u w:val="single"/>
        </w:rPr>
      </w:pPr>
      <w:r>
        <w:t xml:space="preserve">SAN DIEGO — </w:t>
      </w:r>
      <w:r w:rsidRPr="00203864">
        <w:rPr>
          <w:u w:val="single"/>
        </w:rPr>
        <w:t>Career and technical education has come a long way since the days when students could be steered from academics into hairstyling, auto repairs or carpentry. But that doesn’t mean it’s easy to sell the concept of having all students take courses in CTE, as it is known.</w:t>
      </w:r>
    </w:p>
    <w:p w:rsidR="00EA5B42" w:rsidRPr="00203864" w:rsidRDefault="00EA5B42" w:rsidP="00EA5B42">
      <w:pPr>
        <w:rPr>
          <w:u w:val="single"/>
        </w:rPr>
      </w:pPr>
      <w:r w:rsidRPr="00203864">
        <w:rPr>
          <w:u w:val="single"/>
        </w:rPr>
        <w:t>Take what happened this March in La Jolla, Calif. Parents rose in protest after the San Diego Unified School District</w:t>
      </w:r>
      <w:r w:rsidR="0013322E">
        <w:rPr>
          <w:u w:val="single"/>
        </w:rPr>
        <w:t xml:space="preserve"> </w:t>
      </w:r>
      <w:r w:rsidRPr="00203864">
        <w:rPr>
          <w:u w:val="single"/>
        </w:rPr>
        <w:t>proposed new high school graduation requirements mandating two years of career and technical education courses—or two to four courses. The district would have been the first in the nation to have such a mandate, experts believe. Parents circulated an online protest petition and school officials spent hours in a meeting to assure hundreds of parents that courses like computerized accounting, child development and website design could be in the best interest of all students.</w:t>
      </w:r>
    </w:p>
    <w:p w:rsidR="00EA5B42" w:rsidRPr="00203864" w:rsidRDefault="00EA5B42" w:rsidP="00EA5B42">
      <w:pPr>
        <w:rPr>
          <w:u w:val="single"/>
        </w:rPr>
      </w:pPr>
      <w:r w:rsidRPr="00203864">
        <w:rPr>
          <w:u w:val="single"/>
        </w:rPr>
        <w:t>But afterwards, when parent leaders asked the crowd who favored the requirement, every single parent at the meeting voted against it.</w:t>
      </w:r>
    </w:p>
    <w:p w:rsidR="00EA5B42" w:rsidRPr="00203864" w:rsidRDefault="00EA5B42" w:rsidP="00EA5B42">
      <w:pPr>
        <w:rPr>
          <w:u w:val="single"/>
        </w:rPr>
      </w:pPr>
      <w:r w:rsidRPr="00203864">
        <w:rPr>
          <w:u w:val="single"/>
        </w:rPr>
        <w:t>District officials were unprepared for the backlash in the affluent neighborhoods north of Interstate 8, the unofficial boundary between the haves and have-nots of the district. Just two years earlier, the school system passed a mandate—supported by the community—to make all students complete a set of courses required for entry to one of the state’s university systems.</w:t>
      </w:r>
    </w:p>
    <w:p w:rsidR="0013322E" w:rsidRDefault="00EA5B42" w:rsidP="00EA5B42">
      <w:r>
        <w:t>They viewed career and technical education courses as a logical extension of their goal to get all students “college and career ready,” said Sid Salazar, the district’s assistant superintendent for instructional support services. Attending college was once the sole way students could prepare for some professions but opportunities now exist in high school under an expanded definition of career and technical education.</w:t>
      </w:r>
    </w:p>
    <w:p w:rsidR="00EA5B42" w:rsidRPr="006F2809" w:rsidRDefault="00EA5B42" w:rsidP="00EA5B42">
      <w:pPr>
        <w:rPr>
          <w:u w:val="single"/>
        </w:rPr>
      </w:pPr>
      <w:r w:rsidRPr="006F2809">
        <w:rPr>
          <w:u w:val="single"/>
        </w:rPr>
        <w:t>The parents, though, argued that college-bound students wouldn’t be helped by taking career and technical education classes. As one parent wrote on an online petition that garnered 1,326 signatures in 21 days: “If you force the children of … highly intelligent and very academic parents to take less-rigorous VoTech coursework, you will hurt their chances of admission to undergrad and grad school.”</w:t>
      </w:r>
    </w:p>
    <w:p w:rsidR="00EA5B42" w:rsidRDefault="00EA5B42" w:rsidP="00EA5B42">
      <w:r>
        <w:t>As San Diego demonstrated, despite more than a decade of efforts to revamp its image, technical education still battles a negative reputation. While college-prep graduation requirements are spreading rapidly in California, many affluent parents, and low-income parents who fear their child is being sold short, balk at technical education and assume it won’t lead to college.</w:t>
      </w:r>
    </w:p>
    <w:p w:rsidR="00EA5B42" w:rsidRDefault="00EA5B42" w:rsidP="00EA5B42">
      <w:r>
        <w:t>Advocates are trying to convince people it’s not an either-or situation. They argue that although many career and technical fields do not require more than a certificate or an associate’s degree, CTE courses can be useful even to those on the four-year university path, including students preparing for professions like teaching and engineering.</w:t>
      </w:r>
    </w:p>
    <w:p w:rsidR="00EA5B42" w:rsidRDefault="00EA5B42" w:rsidP="00EA5B42">
      <w:r>
        <w:t>Advocates also point to data from the U.S. Department of Education demonstrating that those who concentrate in career and technical education classes in high school are more likely to graduate from high school: 90 percent earned their diploma in the 2007-2008 school year, compared with about 75 percent over all. And nearly 80 percent of those students enroll in post-secondary education within two years of high school graduation.</w:t>
      </w:r>
    </w:p>
    <w:p w:rsidR="00EA5B42" w:rsidRDefault="00EA5B42" w:rsidP="00EA5B42">
      <w:r>
        <w:t>“There’s always been a saying in the field that public attitude toward career and technical education—and I think this is accurate—[is] it’s great but for someone else’s kids,” said Kenneth Gray, an emeritus professor of education at Penn State, who has written extensively about the role of career and technical courses in high school. “I’m convinced that for a whole lot of people, they would much rather have their kid go to Yale and turn out to be a bum than go into career and technical education and be successful.”</w:t>
      </w:r>
    </w:p>
    <w:p w:rsidR="00EA5B42" w:rsidRDefault="00EA5B42" w:rsidP="00EA5B42">
      <w:r>
        <w:t>Gray added, however, that mandating it for all was not a solution. “To say everyone has to take it is as ridiculous in my view as saying everyone has to take calculus,” he said.</w:t>
      </w:r>
    </w:p>
    <w:p w:rsidR="00EA5B42" w:rsidRDefault="00EA5B42" w:rsidP="00EA5B42">
      <w:r>
        <w:t>Last year, the National Association of State Directors of Career Technical Education Consortium hired an outside communications firm and launched its second major PR move in as many decades. The new publicity campaign aims to demonstrate CTE’s links to college and the workforce. But when Kimberly Green, the consortium’s executive director, performs her personal litmus test—chatting with people on airplanes about her job—she still gets a similar response: “I’m so glad people have a place to go that’s not … college.”</w:t>
      </w:r>
    </w:p>
    <w:p w:rsidR="00EA5B42" w:rsidRDefault="00EA5B42" w:rsidP="00EA5B42">
      <w:r>
        <w:t>“I wouldn’t say the tide has turned,” she said. “The label is still a barrier.”</w:t>
      </w:r>
    </w:p>
    <w:p w:rsidR="00EA5B42" w:rsidRPr="006F2809" w:rsidRDefault="00EA5B42" w:rsidP="00EA5B42">
      <w:pPr>
        <w:rPr>
          <w:u w:val="single"/>
        </w:rPr>
      </w:pPr>
      <w:r w:rsidRPr="006F2809">
        <w:rPr>
          <w:u w:val="single"/>
        </w:rPr>
        <w:t>It’s not the only issue. Many San Diego parents worried about the limited amount of time in the school day, a problem even the staunchest technical education proponents recognize.</w:t>
      </w:r>
    </w:p>
    <w:p w:rsidR="00EA5B42" w:rsidRPr="006F2809" w:rsidRDefault="00EA5B42" w:rsidP="00EA5B42">
      <w:pPr>
        <w:rPr>
          <w:u w:val="single"/>
        </w:rPr>
      </w:pPr>
      <w:r w:rsidRPr="006F2809">
        <w:rPr>
          <w:u w:val="single"/>
        </w:rPr>
        <w:t>“It’s not that we were against the career technical courses themselves, we were against making them a requirement,” said Fran Shrimp, a parent leader in San Diego who organized the petition against mandating the courses. “Getting accepted into a good college is so competitive that students need to pack their schedules with the most challenging courses available just to be in the running.”</w:t>
      </w:r>
    </w:p>
    <w:p w:rsidR="00EA5B42" w:rsidRDefault="00EA5B42" w:rsidP="00EA5B42">
      <w:r>
        <w:t>Vocational education—as it used to be called—was a means of tracking students who were not going to college. A generation ago, that education enabled grads to enter the middle class with just a high school diploma. In the 1970s and ‘80s, the economy began requiring more skilled workers and middle-class America became more convinced of the importance of college, said Anthony Carnevale, director of the Georgetown University Center on Education and the Workforce. By the mid-1980s, the arguments against tracking flourished and the calls of “college for all” began.</w:t>
      </w:r>
    </w:p>
    <w:p w:rsidR="00EA5B42" w:rsidRDefault="00EA5B42" w:rsidP="00EA5B42">
      <w:r>
        <w:t>About 10 years ago, responding to the changing economy and attempting to shed its bad reputation, vocational education became career and technical education. But advocates are still trying to cement the name change into the American lexicon. “Career and technical education meant something different than vocational education,” Green said. “It’s academics plus technical instruction.”</w:t>
      </w:r>
    </w:p>
    <w:p w:rsidR="00EA5B42" w:rsidRDefault="00EA5B42" w:rsidP="00EA5B42">
      <w:r>
        <w:t>The quality and availability of the programs vary. At the top end, students in medical courses might spend time at a hospital, learning key vocabulary and technical skills like drawing blood. Students can learn engineering design programs on computers or spend time taking apart electronics to learn how they work. Students in cosmetology programs might study the chemistry behind hair dye.</w:t>
      </w:r>
    </w:p>
    <w:p w:rsidR="00EA5B42" w:rsidRDefault="00EA5B42" w:rsidP="00EA5B42">
      <w:r>
        <w:t>Information technology, marketing and business management all fall under technical education’s new wide umbrella, as do professions like engineering and architecture. Even the old standards, like auto shop, require a level of academics not needed in the past to keep up with increasingly computerized car engines, Green said.</w:t>
      </w:r>
    </w:p>
    <w:p w:rsidR="00EA5B42" w:rsidRDefault="00EA5B42" w:rsidP="00EA5B42">
      <w:r>
        <w:t>At Patrick Henry High School in San Diego, if students pass all three pre-engineering courses offered, they’ll be automatically admitted into San Diego State’s engineering program. At the high school’s teaching academy, students work with nursery school children and graduate with just two community college credits shy of earning a preschool teacher’s license.</w:t>
      </w:r>
    </w:p>
    <w:p w:rsidR="00EA5B42" w:rsidRDefault="00EA5B42" w:rsidP="00EA5B42">
      <w:r>
        <w:t>San Diego district officials held up programs like these as examples and argued that more than 90 percent of students were already taking at least one of the 158 technical education courses the district offered. And 60 of them were approved by the state university systems to count toward college admission.</w:t>
      </w:r>
    </w:p>
    <w:p w:rsidR="00EA5B42" w:rsidRPr="00B252BE" w:rsidRDefault="00EA5B42" w:rsidP="00EA5B42">
      <w:pPr>
        <w:rPr>
          <w:u w:val="single"/>
        </w:rPr>
      </w:pPr>
      <w:r w:rsidRPr="00B252BE">
        <w:rPr>
          <w:u w:val="single"/>
        </w:rPr>
        <w:t>The parents were not swayed, concerned about having time in their children’s schedules for electives and Advanced Placement courses. “If the program is successful on its own, why change it?” Shrimp said. She also noted that the same set of CTE courses are not offered at each high school, meaning students might be relegated to classes that don’t interest them.</w:t>
      </w:r>
    </w:p>
    <w:p w:rsidR="00EA5B42" w:rsidRDefault="00EA5B42" w:rsidP="00EA5B42">
      <w:pPr>
        <w:pStyle w:val="Heading3"/>
      </w:pPr>
      <w:r>
        <w:t>Nutrition – GOP Backlash</w:t>
      </w:r>
    </w:p>
    <w:p w:rsidR="00EA5B42" w:rsidRPr="009868F5" w:rsidRDefault="00EA5B42" w:rsidP="00EA5B42"/>
    <w:p w:rsidR="00EA5B42" w:rsidRPr="00950E40" w:rsidRDefault="00EA5B42" w:rsidP="00EA5B42">
      <w:pPr>
        <w:pStyle w:val="Heading4"/>
      </w:pPr>
      <w:r>
        <w:t>Nutrition programs get huge backlash from Republicans</w:t>
      </w:r>
    </w:p>
    <w:p w:rsidR="0013322E" w:rsidRDefault="00EA5B42" w:rsidP="00EA5B42">
      <w:r w:rsidRPr="00950E40">
        <w:rPr>
          <w:rStyle w:val="Style13ptBold"/>
        </w:rPr>
        <w:t>Evich et</w:t>
      </w:r>
      <w:r>
        <w:rPr>
          <w:rStyle w:val="Style13ptBold"/>
        </w:rPr>
        <w:t xml:space="preserve"> al.</w:t>
      </w:r>
      <w:r w:rsidRPr="00950E40">
        <w:rPr>
          <w:rStyle w:val="Style13ptBold"/>
        </w:rPr>
        <w:t>, Polit</w:t>
      </w:r>
      <w:r>
        <w:rPr>
          <w:rStyle w:val="Style13ptBold"/>
        </w:rPr>
        <w:t>i</w:t>
      </w:r>
      <w:r w:rsidRPr="00950E40">
        <w:rPr>
          <w:rStyle w:val="Style13ptBold"/>
        </w:rPr>
        <w:t>co pro senior food and agriculture reporter, 16</w:t>
      </w:r>
    </w:p>
    <w:p w:rsidR="00EA5B42" w:rsidRDefault="00EA5B42" w:rsidP="00EA5B42">
      <w:r>
        <w:t>(Helena Bottemiller Evich, Ian Kullgren, Jenny Hopkinson, Jason Huffman and Catherine Boudreau politico reporters, 12/15/2016 , Politco, “Freedom Caucus urges repeal of nutrition rules”, http://www.politico.com/tipsheets/morning-agriculture/2016/12/freedom-caucus-urges-repeal-of-nutrition-rules-217891, accessed 7/12/17, MJ)</w:t>
      </w:r>
    </w:p>
    <w:p w:rsidR="00EA5B42" w:rsidRDefault="00EA5B42" w:rsidP="00EA5B42"/>
    <w:p w:rsidR="00EA5B42" w:rsidRDefault="00EA5B42" w:rsidP="00EA5B42">
      <w:r w:rsidRPr="00950E40">
        <w:rPr>
          <w:u w:val="single"/>
        </w:rPr>
        <w:t>FREEDOM CAUCUS URGES REPEAL OF NUTRITION RULES: The House Freedom Caucus, a conservative faction of Republicans in the House, has issued a 23-page list identifying 200 rules and regulations it wants to see gutted in a Donald Trump administration, and nutrition is a key target</w:t>
      </w:r>
      <w:r>
        <w:t>. Among the items identified: the FDA’s update to the Nutrition Facts panel and updated nutrition standards for school meals, both priorities championed by first lady Michelle Obama.</w:t>
      </w:r>
    </w:p>
    <w:p w:rsidR="00EA5B42" w:rsidRDefault="00EA5B42" w:rsidP="00EA5B42">
      <w:r w:rsidRPr="00950E40">
        <w:rPr>
          <w:u w:val="single"/>
        </w:rPr>
        <w:t>“The regulations have proven to be burdensome and unworkable for schools to implement,” the document says of the standards that mandate more fruits and vegetables and whole grains while cutting back on salt, sugar and fat. “Schools are throwing food away that students are not eating</w:t>
      </w:r>
      <w:r>
        <w:t>.” On the flip side, USDA maintains that schools are in near universal compliance, and health advocates argue that kids have largely adjusted to the changes.</w:t>
      </w:r>
    </w:p>
    <w:p w:rsidR="00EA5B42" w:rsidRDefault="00EA5B42" w:rsidP="00EA5B42"/>
    <w:p w:rsidR="0090757A" w:rsidRPr="006B5219" w:rsidRDefault="0090757A" w:rsidP="0090757A">
      <w:pPr>
        <w:pStyle w:val="Heading3"/>
      </w:pPr>
      <w:r>
        <w:t>School Nutrition Politicized</w:t>
      </w:r>
    </w:p>
    <w:p w:rsidR="0090757A" w:rsidRPr="006B5219" w:rsidRDefault="0090757A" w:rsidP="0090757A"/>
    <w:p w:rsidR="0090757A" w:rsidRDefault="0090757A" w:rsidP="0090757A">
      <w:pPr>
        <w:pStyle w:val="Heading4"/>
      </w:pPr>
      <w:r>
        <w:t>School-lunch standards cause massive political backlash – federal intrusion politicized</w:t>
      </w:r>
    </w:p>
    <w:p w:rsidR="0090757A" w:rsidRDefault="0090757A" w:rsidP="0090757A">
      <w:pPr>
        <w:rPr>
          <w:rStyle w:val="Style13ptBold"/>
        </w:rPr>
      </w:pPr>
      <w:r w:rsidRPr="00A9625A">
        <w:rPr>
          <w:rStyle w:val="Style13ptBold"/>
        </w:rPr>
        <w:t>Confessore</w:t>
      </w:r>
      <w:r>
        <w:rPr>
          <w:rStyle w:val="Style13ptBold"/>
        </w:rPr>
        <w:t xml:space="preserve">, New York Times, </w:t>
      </w:r>
      <w:r w:rsidRPr="00A9625A">
        <w:rPr>
          <w:rStyle w:val="Style13ptBold"/>
        </w:rPr>
        <w:t>14</w:t>
      </w:r>
    </w:p>
    <w:p w:rsidR="0090757A" w:rsidRPr="00FA5237" w:rsidRDefault="0090757A" w:rsidP="0090757A">
      <w:r w:rsidRPr="00FA5237">
        <w:t xml:space="preserve">[Nicholas, 10-17-14, New York Times, “How School Lunch Became the Latest Political Battleground” </w:t>
      </w:r>
      <w:hyperlink r:id="rId86" w:history="1">
        <w:r w:rsidRPr="00FA5237">
          <w:rPr>
            <w:rStyle w:val="Hyperlink"/>
          </w:rPr>
          <w:t>https://www.nytimes.com/2014/10/12/magazine/how-school-lunch-became-the-latest-political-battleground.html</w:t>
        </w:r>
      </w:hyperlink>
      <w:r w:rsidRPr="00FA5237">
        <w:t>, accessed 7-8-17, AFB]</w:t>
      </w:r>
    </w:p>
    <w:p w:rsidR="0090757A" w:rsidRDefault="0090757A" w:rsidP="0090757A"/>
    <w:p w:rsidR="0090757A" w:rsidRPr="00FA5237" w:rsidRDefault="0090757A" w:rsidP="0090757A">
      <w:r w:rsidRPr="00FA5237">
        <w:rPr>
          <w:rStyle w:val="StyleUnderline"/>
        </w:rPr>
        <w:t>But as the government began turning the broad guidelines into specific rules — specific rules with specific consequences for specific players — life became more difficult. What began as a war on obesity turned into war among onetime allies. Republicans now attack the new rules as a nanny-state intrusion by the finger-wagging first lady. Food companies, arguing that the new standards are too severe, have spent millions of dollars lobbying to slow or change them.</w:t>
      </w:r>
      <w:r w:rsidRPr="00FA5237">
        <w:t xml:space="preserve"> Some students have voted with their forks, refusing to eat meals they say taste terrible.</w:t>
      </w:r>
    </w:p>
    <w:p w:rsidR="0090757A" w:rsidRPr="00FA5237" w:rsidRDefault="0090757A" w:rsidP="0090757A">
      <w:r w:rsidRPr="00FA5237">
        <w:t xml:space="preserve">Last summer, the School Nutrition Association dumped Matz. In the small world of Washington food lobbyists, the decision provoked unending gossip and speculation. Matz said little about the sudden turn, even to friends. “I was not happy,” Dorothy Caldwell recalled. Several longtime members pressed the association’s professional staff for more information with little luck, and the answer soon became clear to them: </w:t>
      </w:r>
      <w:r w:rsidRPr="00FA5237">
        <w:rPr>
          <w:rStyle w:val="StyleUnderline"/>
        </w:rPr>
        <w:t>The lunch ladies were taking sides, too.</w:t>
      </w:r>
    </w:p>
    <w:p w:rsidR="0090757A" w:rsidRPr="00FA5237" w:rsidRDefault="0090757A" w:rsidP="0090757A">
      <w:pPr>
        <w:rPr>
          <w:rStyle w:val="StyleUnderline"/>
        </w:rPr>
      </w:pPr>
      <w:r w:rsidRPr="00FA5237">
        <w:rPr>
          <w:rStyle w:val="StyleUnderline"/>
        </w:rPr>
        <w:t xml:space="preserve">Today the School Nutrition Association is Washington’s loudest and most public critic of the Healthy, Hunger-Free Kids Act. Even as they claim to support the act, the lunch ladies have become the shock troops in a sometimes absurdly complex battle to roll back the Obama’s administration’s anti-obesity agenda. Some Democrats in Congress fear that if Republicans win control </w:t>
      </w:r>
      <w:r w:rsidRPr="00FA5237">
        <w:t xml:space="preserve">of the Senate this fall, Obama’s </w:t>
      </w:r>
      <w:r w:rsidRPr="00FA5237">
        <w:rPr>
          <w:rStyle w:val="StyleUnderline"/>
        </w:rPr>
        <w:t xml:space="preserve">reform will be gutted </w:t>
      </w:r>
      <w:r w:rsidRPr="00FA5237">
        <w:t>within a year —</w:t>
      </w:r>
      <w:r w:rsidRPr="00FA5237">
        <w:rPr>
          <w:rStyle w:val="StyleUnderline"/>
        </w:rPr>
        <w:t xml:space="preserve"> </w:t>
      </w:r>
      <w:r w:rsidRPr="00FA5237">
        <w:t>and with it, the government’s single-best weapon against childhood obesity.</w:t>
      </w:r>
      <w:r w:rsidRPr="00FA5237">
        <w:rPr>
          <w:rStyle w:val="StyleUnderline"/>
        </w:rPr>
        <w:t xml:space="preserve"> “It’s a war of attrition at this point,” one congressional aide told me. “Right now we’re in that phase where you’re fighting a rear-guard action to hold on to as much territory as you can.”</w:t>
      </w:r>
    </w:p>
    <w:p w:rsidR="0090757A" w:rsidRDefault="0090757A" w:rsidP="0090757A"/>
    <w:p w:rsidR="0090757A" w:rsidRDefault="0090757A" w:rsidP="0090757A">
      <w:pPr>
        <w:pStyle w:val="Heading4"/>
      </w:pPr>
      <w:r>
        <w:t>School nutrition programs are highly politicized</w:t>
      </w:r>
    </w:p>
    <w:p w:rsidR="0090757A" w:rsidRDefault="0090757A" w:rsidP="0090757A">
      <w:pPr>
        <w:rPr>
          <w:rStyle w:val="Style13ptBold"/>
        </w:rPr>
      </w:pPr>
      <w:r w:rsidRPr="00A9625A">
        <w:rPr>
          <w:rStyle w:val="Style13ptBold"/>
        </w:rPr>
        <w:t>Smith</w:t>
      </w:r>
      <w:r>
        <w:rPr>
          <w:rStyle w:val="Style13ptBold"/>
        </w:rPr>
        <w:t>, The Goldwater,</w:t>
      </w:r>
      <w:r w:rsidRPr="00A9625A">
        <w:rPr>
          <w:rStyle w:val="Style13ptBold"/>
        </w:rPr>
        <w:t xml:space="preserve"> 17</w:t>
      </w:r>
    </w:p>
    <w:p w:rsidR="0090757A" w:rsidRDefault="0090757A" w:rsidP="0090757A">
      <w:r w:rsidRPr="008D5F6C">
        <w:t>[Savannah</w:t>
      </w:r>
      <w:r>
        <w:t xml:space="preserve">, 1/7/17, The Goldwater, “Michelle Obama Engages In Last Minute Efforts To Further Politicize Food Policy Issues” </w:t>
      </w:r>
      <w:hyperlink r:id="rId87" w:history="1">
        <w:r w:rsidRPr="005C5596">
          <w:rPr>
            <w:rStyle w:val="Hyperlink"/>
          </w:rPr>
          <w:t>http://thegoldwater.com/news/976-Michelle-Obama-Engages-In-Last-Minute-Efforts-To-Further-Politicize-Food-Policy-Issues</w:t>
        </w:r>
      </w:hyperlink>
      <w:r>
        <w:t>, accessed 7-8-17, AFB]</w:t>
      </w:r>
    </w:p>
    <w:p w:rsidR="0090757A" w:rsidRPr="00A9625A" w:rsidRDefault="0090757A" w:rsidP="0090757A"/>
    <w:p w:rsidR="0090757A" w:rsidRPr="008D5F6C" w:rsidRDefault="0090757A" w:rsidP="0090757A">
      <w:r w:rsidRPr="008D5F6C">
        <w:t xml:space="preserve">Michelle </w:t>
      </w:r>
      <w:r w:rsidRPr="008D5F6C">
        <w:rPr>
          <w:rStyle w:val="StyleUnderline"/>
        </w:rPr>
        <w:t>Obama appeared in a television commercial launched this week supporting the new so-called anti-hunger campaign by Food Policy Action Education Fund, the sister organization of Food Policy Action</w:t>
      </w:r>
      <w:r w:rsidRPr="008D5F6C">
        <w:t xml:space="preserve"> (FPA).</w:t>
      </w:r>
    </w:p>
    <w:p w:rsidR="0090757A" w:rsidRPr="008D5F6C" w:rsidRDefault="0090757A" w:rsidP="0090757A">
      <w:pPr>
        <w:rPr>
          <w:rStyle w:val="StyleUnderline"/>
        </w:rPr>
      </w:pPr>
      <w:r w:rsidRPr="008D5F6C">
        <w:rPr>
          <w:rStyle w:val="StyleUnderline"/>
        </w:rPr>
        <w:t>The problem according to Jeff Stier, director of risk analysis of the National Center for Public Policy Research, the FPA is much too politicized and a big apologist for liberal policies that instead of just focusing on solving hunger and nutrition problems, the FPA is more interested and preoccupied with supporting big government programs with high interventionist approach like mandatory GMO labeling, so-called 'sustainable' farming</w:t>
      </w:r>
      <w:r w:rsidRPr="008D5F6C">
        <w:t xml:space="preserve">, raising the minimum wage to $15 per hour for most workers by 2020 </w:t>
      </w:r>
      <w:r w:rsidRPr="008D5F6C">
        <w:rPr>
          <w:rStyle w:val="StyleUnderline"/>
        </w:rPr>
        <w:t>that will only succeed in increasing the cost of food- programs that will affect the hungry the most as they will likely end up even hungrier.</w:t>
      </w:r>
    </w:p>
    <w:p w:rsidR="0090757A" w:rsidRPr="008D5F6C" w:rsidRDefault="0090757A" w:rsidP="0090757A">
      <w:r w:rsidRPr="008D5F6C">
        <w:rPr>
          <w:rStyle w:val="StyleUnderline"/>
        </w:rPr>
        <w:t>Stier said that Michelle is setting a dangerous precedent by aligning with a radically left-wing activist group because they are politicizing an issue that should be above politics in the first place</w:t>
      </w:r>
      <w:r w:rsidRPr="008D5F6C">
        <w:t>.</w:t>
      </w:r>
    </w:p>
    <w:p w:rsidR="0090757A" w:rsidRPr="008D5F6C" w:rsidRDefault="0090757A" w:rsidP="0090757A">
      <w:r w:rsidRPr="008D5F6C">
        <w:rPr>
          <w:rStyle w:val="StyleUnderline"/>
        </w:rPr>
        <w:t>Michelle has drawn flak for her so-called activism in food policy from food standards to school lunch programs that push for greater federal government intervention. Just this week, it was reported that the Republican-dominated Congress is looking to repeal under the Trump administration the signature program of Michelle-the Healthy and Hunger Free Kids Act of 2010. The House Freedom Caucus, a powerful Conservative group of Republican lawmakers in the lower house, said in its report that the government spent staggering amounts in billions for Michelle's program that proved to be an epic fail because school children are not even eating the food lunches, the food and nutrition supposed standards are not even being met, the schools are wasting money and worrying about disposing the food wastes from the untouched food of the children</w:t>
      </w:r>
      <w:r w:rsidRPr="008D5F6C">
        <w:t>. Worst part of all is, of course, the fact that taxpayers had to support Michelle's advocacy packaged neatly in political correctness but achieving little, if at all.</w:t>
      </w:r>
    </w:p>
    <w:p w:rsidR="0090757A" w:rsidRDefault="0090757A" w:rsidP="0090757A">
      <w:pPr>
        <w:rPr>
          <w:sz w:val="16"/>
        </w:rPr>
      </w:pPr>
    </w:p>
    <w:p w:rsidR="0090757A" w:rsidRDefault="0090757A" w:rsidP="0090757A">
      <w:pPr>
        <w:pStyle w:val="Heading4"/>
      </w:pPr>
      <w:r>
        <w:t>Plan ensures political fight - Trump wants to make school lunch great again</w:t>
      </w:r>
    </w:p>
    <w:p w:rsidR="0090757A" w:rsidRDefault="0090757A" w:rsidP="0090757A">
      <w:pPr>
        <w:rPr>
          <w:rStyle w:val="Style13ptBold"/>
        </w:rPr>
      </w:pPr>
      <w:r w:rsidRPr="004B4075">
        <w:rPr>
          <w:rStyle w:val="Style13ptBold"/>
        </w:rPr>
        <w:t>Green</w:t>
      </w:r>
      <w:r>
        <w:rPr>
          <w:rStyle w:val="Style13ptBold"/>
        </w:rPr>
        <w:t xml:space="preserve"> &amp; Davis, New York Times,</w:t>
      </w:r>
      <w:r w:rsidRPr="004B4075">
        <w:rPr>
          <w:rStyle w:val="Style13ptBold"/>
        </w:rPr>
        <w:t xml:space="preserve"> 17</w:t>
      </w:r>
    </w:p>
    <w:p w:rsidR="0090757A" w:rsidRDefault="0090757A" w:rsidP="0090757A">
      <w:r w:rsidRPr="00FA5237">
        <w:t xml:space="preserve">[Erica &amp; Julie, 5-1-17, New York Times, </w:t>
      </w:r>
      <w:r>
        <w:t xml:space="preserve">“Trump Takes Aim at School Lunch Guidelines and a Girls’ Education Program” </w:t>
      </w:r>
      <w:hyperlink r:id="rId88" w:history="1">
        <w:r w:rsidRPr="005C5596">
          <w:rPr>
            <w:rStyle w:val="Hyperlink"/>
          </w:rPr>
          <w:t>https://www.nytimes.com/2017/05/01/us/politics/nutrition-rules-school-lunches-michelle-obama.html</w:t>
        </w:r>
      </w:hyperlink>
      <w:r>
        <w:t>, accessed 7-8-17, AFB]</w:t>
      </w:r>
    </w:p>
    <w:p w:rsidR="0090757A" w:rsidRPr="007C2E96" w:rsidRDefault="0090757A" w:rsidP="0090757A"/>
    <w:p w:rsidR="0090757A" w:rsidRPr="00FA5237" w:rsidRDefault="0090757A" w:rsidP="0090757A">
      <w:r w:rsidRPr="00FA5237">
        <w:t xml:space="preserve">The </w:t>
      </w:r>
      <w:r w:rsidRPr="00FA5237">
        <w:rPr>
          <w:rStyle w:val="StyleUnderline"/>
        </w:rPr>
        <w:t>Trump</w:t>
      </w:r>
      <w:r w:rsidRPr="00FA5237">
        <w:t xml:space="preserve"> administration </w:t>
      </w:r>
      <w:r w:rsidRPr="00FA5237">
        <w:rPr>
          <w:rStyle w:val="StyleUnderline"/>
        </w:rPr>
        <w:t>took aim</w:t>
      </w:r>
      <w:r w:rsidRPr="00FA5237">
        <w:t xml:space="preserve"> Monday at two </w:t>
      </w:r>
      <w:r w:rsidRPr="00FA5237">
        <w:rPr>
          <w:rStyle w:val="StyleUnderline"/>
        </w:rPr>
        <w:t>signature programs of the former first lady Michelle Obama, rolling back her efforts to promote healthy school lunches nationwide</w:t>
      </w:r>
      <w:r w:rsidRPr="00FA5237">
        <w:t xml:space="preserve"> and potentially rebranding her program to educate adolescent girls abroad.</w:t>
      </w:r>
    </w:p>
    <w:p w:rsidR="0090757A" w:rsidRPr="00FA5237" w:rsidRDefault="0090757A" w:rsidP="0090757A">
      <w:r w:rsidRPr="00FA5237">
        <w:rPr>
          <w:rStyle w:val="StyleUnderline"/>
        </w:rPr>
        <w:t>Agriculture Secretary</w:t>
      </w:r>
      <w:r w:rsidRPr="00FA5237">
        <w:t xml:space="preserve"> Sonny </w:t>
      </w:r>
      <w:r w:rsidRPr="00FA5237">
        <w:rPr>
          <w:rStyle w:val="StyleUnderline"/>
        </w:rPr>
        <w:t>Perdue announced that school meals would no longer have to meet some requirements connected with Mrs. Obama’s initiative to combat childhood obesity by overhauling the nation’s school menus</w:t>
      </w:r>
      <w:r w:rsidRPr="00FA5237">
        <w:t>.</w:t>
      </w:r>
    </w:p>
    <w:p w:rsidR="0090757A" w:rsidRPr="00FA5237" w:rsidRDefault="0090757A" w:rsidP="0090757A">
      <w:r w:rsidRPr="00FA5237">
        <w:t>The nutrition regulations were part of the Healthy, Hunger-Free Kids Act of 2010 and were advocated by Mrs. Obama’s “Let’s Move” campaign</w:t>
      </w:r>
      <w:r w:rsidRPr="00FA5237">
        <w:rPr>
          <w:rStyle w:val="StyleUnderline"/>
        </w:rPr>
        <w:t>. For the last five years, schools have been required to reduce the amount of calories, fat and sodium in their cafeterias and increase offerings of whole grains, fruits and vegetables, and nonfat milk to the roughly 32 million students who receive federally subsidized meals</w:t>
      </w:r>
      <w:r w:rsidRPr="00FA5237">
        <w:t>.</w:t>
      </w:r>
    </w:p>
    <w:p w:rsidR="0090757A" w:rsidRPr="00FA5237" w:rsidRDefault="0090757A" w:rsidP="0090757A">
      <w:r w:rsidRPr="00FA5237">
        <w:rPr>
          <w:rStyle w:val="StyleUnderline"/>
        </w:rPr>
        <w:t>Beginning next school year, schools can request an exemption from the whole grain requirements</w:t>
      </w:r>
      <w:r w:rsidRPr="00FA5237">
        <w:t xml:space="preserve"> and delay the sodium mandate. They will also be able to serve 1 percent flavored milk instead of nonfat.</w:t>
      </w:r>
    </w:p>
    <w:p w:rsidR="0090757A" w:rsidRPr="00FA5237" w:rsidRDefault="0090757A" w:rsidP="0090757A">
      <w:pPr>
        <w:rPr>
          <w:rStyle w:val="StyleUnderline"/>
        </w:rPr>
      </w:pPr>
      <w:r w:rsidRPr="00FA5237">
        <w:t xml:space="preserve">Mr. </w:t>
      </w:r>
      <w:r w:rsidRPr="00FA5237">
        <w:rPr>
          <w:rStyle w:val="StyleUnderline"/>
        </w:rPr>
        <w:t>Perdue said the Obama-era rules had resulted in increased costs for school districts and declining participation in the federal school lunch program. He said relaxing the rules was part of the administration’s effort to “make school meals great again.”</w:t>
      </w:r>
    </w:p>
    <w:p w:rsidR="0090757A" w:rsidRPr="00FA5237" w:rsidRDefault="0090757A" w:rsidP="0090757A">
      <w:r w:rsidRPr="00FA5237">
        <w:t>“If kids aren’t eating the food, and it’s ending up in the trash, they aren’t getting any nutrition — thus undermining the intent of the program,” said Mr. Perdue, who announced the changes with a signed proclamation on Monday after having lunch with students at Catoctin Elementary School in Leesburg, Va. Mr. Perdue, a former governor of Georgia, was just confirmed last week.</w:t>
      </w:r>
    </w:p>
    <w:p w:rsidR="0090757A" w:rsidRPr="00FA5237" w:rsidRDefault="0090757A" w:rsidP="0090757A">
      <w:pPr>
        <w:rPr>
          <w:rStyle w:val="StyleUnderline"/>
        </w:rPr>
      </w:pPr>
      <w:r w:rsidRPr="00FA5237">
        <w:rPr>
          <w:rStyle w:val="StyleUnderline"/>
        </w:rPr>
        <w:t>Nutrition advocates said the move by the Trump administration was shortsighted.</w:t>
      </w:r>
    </w:p>
    <w:p w:rsidR="0090757A" w:rsidRPr="00FA5237" w:rsidRDefault="0090757A" w:rsidP="0090757A"/>
    <w:p w:rsidR="0090757A" w:rsidRDefault="0090757A" w:rsidP="0090757A">
      <w:pPr>
        <w:pStyle w:val="Heading4"/>
      </w:pPr>
      <w:r>
        <w:t>The plan is unpopular – school nutrition regulations highly politicized</w:t>
      </w:r>
    </w:p>
    <w:p w:rsidR="0090757A" w:rsidRDefault="0090757A" w:rsidP="0090757A">
      <w:r w:rsidRPr="007C2E96">
        <w:rPr>
          <w:rStyle w:val="Style13ptBold"/>
        </w:rPr>
        <w:t>Mundahl</w:t>
      </w:r>
      <w:r>
        <w:rPr>
          <w:rStyle w:val="Style13ptBold"/>
        </w:rPr>
        <w:t xml:space="preserve">, Inside Sources, </w:t>
      </w:r>
      <w:r w:rsidRPr="007C2E96">
        <w:rPr>
          <w:rStyle w:val="Style13ptBold"/>
        </w:rPr>
        <w:t>17</w:t>
      </w:r>
    </w:p>
    <w:p w:rsidR="0090757A" w:rsidRDefault="0090757A" w:rsidP="0090757A">
      <w:r>
        <w:t xml:space="preserve">[Erin, Inside Sources. 1/31/17, “GOP Congress Prepares to Roll Back School Lunch Changes” </w:t>
      </w:r>
      <w:hyperlink r:id="rId89" w:history="1">
        <w:r w:rsidRPr="005C5596">
          <w:rPr>
            <w:rStyle w:val="Hyperlink"/>
          </w:rPr>
          <w:t>http://www.insidesources.com/gop-congress-prepares-roll-back-school-lunch-changes/</w:t>
        </w:r>
      </w:hyperlink>
      <w:r>
        <w:t>, accessed 7-8-17, AFB]</w:t>
      </w:r>
    </w:p>
    <w:p w:rsidR="0090757A" w:rsidRPr="007C2E96" w:rsidRDefault="0090757A" w:rsidP="0090757A"/>
    <w:p w:rsidR="0090757A" w:rsidRPr="00A22EC7" w:rsidRDefault="0090757A" w:rsidP="0090757A">
      <w:pPr>
        <w:rPr>
          <w:rStyle w:val="StyleUnderline"/>
        </w:rPr>
      </w:pPr>
      <w:r w:rsidRPr="00A22EC7">
        <w:rPr>
          <w:rStyle w:val="StyleUnderline"/>
        </w:rPr>
        <w:t>Is it time to make school lunch great again?</w:t>
      </w:r>
    </w:p>
    <w:p w:rsidR="0090757A" w:rsidRPr="00A22EC7" w:rsidRDefault="0090757A" w:rsidP="0090757A">
      <w:pPr>
        <w:rPr>
          <w:rStyle w:val="StyleUnderline"/>
        </w:rPr>
      </w:pPr>
      <w:r w:rsidRPr="00A22EC7">
        <w:rPr>
          <w:rStyle w:val="StyleUnderline"/>
        </w:rPr>
        <w:t>Newly-elected President Donald Trump has already used his executive order authority to gut several landmark laws of the Obama administration, including approving the Keystone and Dakota Access Pipelines, and issuing a directive on the Affordable Care Act. Members of the Freedom Caucus are hoping that he will add another repeal to his plate–school lunch</w:t>
      </w:r>
      <w:r w:rsidRPr="00A22EC7">
        <w:t xml:space="preserve">. </w:t>
      </w:r>
      <w:r w:rsidRPr="00A22EC7">
        <w:rPr>
          <w:rStyle w:val="StyleUnderline"/>
        </w:rPr>
        <w:t>Rep. Mark Meadows, chairman of the House Freedom Caucus, called for a repeal of elements of the Healthy Hunger-Free Kids Act of 2010 as part of a plan of action for Trump’s first 100 days in office.</w:t>
      </w:r>
    </w:p>
    <w:p w:rsidR="0090757A" w:rsidRPr="00A22EC7" w:rsidRDefault="0090757A" w:rsidP="0090757A">
      <w:pPr>
        <w:rPr>
          <w:rStyle w:val="StyleUnderline"/>
        </w:rPr>
      </w:pPr>
      <w:r w:rsidRPr="00A22EC7">
        <w:rPr>
          <w:rStyle w:val="StyleUnderline"/>
        </w:rPr>
        <w:t>“The regulations have proven to be burdensome and unworkable for schools to implement,” reads the Freedom Caucus report. “Schools are throwing food away that students are not eating.”</w:t>
      </w:r>
    </w:p>
    <w:p w:rsidR="0090757A" w:rsidRPr="00A22EC7" w:rsidRDefault="0090757A" w:rsidP="0090757A">
      <w:r w:rsidRPr="00A22EC7">
        <w:t>Passed in 2010, the Healthy Hunger-Free Kids Act was part of then-First Lady Michelle Obama’s push to curb childhood obesity. It took effect in 2012, when the U.S. Department of Agriculture, which manages the subsidized school lunch program, began mandating that children take either a fruit or vegetable whether they wanted to eat it or not. Although the program missed a Congressional renewal deadline in September 2015, it remains in effect.</w:t>
      </w:r>
    </w:p>
    <w:p w:rsidR="0090757A" w:rsidRPr="00A22EC7" w:rsidRDefault="0090757A" w:rsidP="0090757A">
      <w:r w:rsidRPr="00A22EC7">
        <w:t>The understandable result of forced vegetable selection has been a massive increase in food waste. A 2015 report compared rates of fruit and vegetable selection, consumption, and waste by elementary school students before and after the requirements. The study found that while children were slightly more likely to take a fruit or vegetable, these healthy servings were also more likely to end up in the trash.</w:t>
      </w:r>
    </w:p>
    <w:p w:rsidR="0090757A" w:rsidRPr="00A22EC7" w:rsidRDefault="0090757A" w:rsidP="0090757A">
      <w:r w:rsidRPr="00A22EC7">
        <w:t>“In a recent survey completed by 240 school nutrition directors, more than 80% subjectively reported an increase in the amount of [fruits and vegetables] (especially vegetables) wasted by students,” the researchers wrote.</w:t>
      </w:r>
    </w:p>
    <w:p w:rsidR="0090757A" w:rsidRPr="00A22EC7" w:rsidRDefault="0090757A" w:rsidP="0090757A">
      <w:r w:rsidRPr="00A22EC7">
        <w:t>“Children consumed fewer [fruits and vegetables] and wasted more [fruits and vegetables] during the school year immediately following implementation of the USDA rule that required them to take one fruit or vegetable at lunch,” they concluded.</w:t>
      </w:r>
    </w:p>
    <w:p w:rsidR="0090757A" w:rsidRPr="00A22EC7" w:rsidRDefault="0090757A" w:rsidP="0090757A">
      <w:pPr>
        <w:rPr>
          <w:rStyle w:val="StyleUnderline"/>
        </w:rPr>
      </w:pPr>
      <w:r w:rsidRPr="00A22EC7">
        <w:rPr>
          <w:rStyle w:val="StyleUnderline"/>
        </w:rPr>
        <w:t>The increased waste had a noticeable effect on school budgets. In September 2016, the American School Superintendents Association wrote to the Senate asking for increased flexibility</w:t>
      </w:r>
    </w:p>
    <w:p w:rsidR="0090757A" w:rsidRPr="00A22EC7" w:rsidRDefault="0090757A" w:rsidP="0090757A">
      <w:pPr>
        <w:rPr>
          <w:rStyle w:val="StyleUnderline"/>
        </w:rPr>
      </w:pPr>
      <w:r w:rsidRPr="00A22EC7">
        <w:rPr>
          <w:rStyle w:val="StyleUnderline"/>
        </w:rPr>
        <w:t>“Our requests of the reauthorization, and those of many of our partners at other associations, were for flexibility from the nutrition standards in four buckets: fruits and vegetables, whole grains, sodium and competitive food,” wrote AASA Senior Legislative Analyst Leslie Finnan.</w:t>
      </w:r>
    </w:p>
    <w:p w:rsidR="0090757A" w:rsidRPr="00A22EC7" w:rsidRDefault="0090757A" w:rsidP="0090757A">
      <w:pPr>
        <w:rPr>
          <w:rStyle w:val="StyleUnderline"/>
        </w:rPr>
      </w:pPr>
      <w:r w:rsidRPr="00A22EC7">
        <w:t>By the end of Obama’s presidency</w:t>
      </w:r>
      <w:r w:rsidRPr="00A22EC7">
        <w:rPr>
          <w:rStyle w:val="StyleUnderline"/>
        </w:rPr>
        <w:t>, the seemingly innocuous proposal had become widely disliked by both students and administrators. A bill to improve the recommendations stalled in a House committee late last year and reauthorization of the requirements failed to pass last year, leaving the program essentially unchanged.</w:t>
      </w:r>
    </w:p>
    <w:p w:rsidR="0090757A" w:rsidRPr="00A22EC7" w:rsidRDefault="0090757A" w:rsidP="0090757A">
      <w:r w:rsidRPr="00A22EC7">
        <w:rPr>
          <w:rStyle w:val="StyleUnderline"/>
        </w:rPr>
        <w:t>With the start of the Trump administration, it looks like the program’s days may be numbered. As with other portions of the Let’s Move program, the status of the school lunch directives remains unclear</w:t>
      </w:r>
      <w:r w:rsidRPr="00A22EC7">
        <w:t xml:space="preserve">. According to her LinkedIn profile, Debra Eschmeyer remains the executive director of the program and a White House Nutrition policy adviser. However, the program’s website has not been updated since a blog post on January 4, 2017 and </w:t>
      </w:r>
      <w:r w:rsidRPr="00A22EC7">
        <w:rPr>
          <w:rStyle w:val="StyleUnderline"/>
        </w:rPr>
        <w:t>Rep. Meadows put the Healthy, Hunger-Free Kids Act first on his list of programs to repeal.</w:t>
      </w:r>
    </w:p>
    <w:p w:rsidR="0090757A" w:rsidRPr="008D5F6C" w:rsidRDefault="0090757A" w:rsidP="0090757A">
      <w:r w:rsidRPr="00A22EC7">
        <w:t>A query to Meadows’ office about legislative action to repeal the act had not been answered by press time.</w:t>
      </w:r>
    </w:p>
    <w:p w:rsidR="0090757A" w:rsidRDefault="0090757A" w:rsidP="0090757A">
      <w:pPr>
        <w:rPr>
          <w:sz w:val="16"/>
        </w:rPr>
      </w:pPr>
    </w:p>
    <w:p w:rsidR="0013322E" w:rsidRDefault="00D720F3" w:rsidP="00D720F3">
      <w:pPr>
        <w:pStyle w:val="Heading3"/>
      </w:pPr>
      <w:r>
        <w:t>Popular – Lobbyists</w:t>
      </w:r>
    </w:p>
    <w:p w:rsidR="00D720F3" w:rsidRPr="00EA5B42" w:rsidRDefault="00D720F3" w:rsidP="00D720F3"/>
    <w:p w:rsidR="0013322E" w:rsidRDefault="00D720F3" w:rsidP="00D720F3">
      <w:pPr>
        <w:pStyle w:val="Heading4"/>
      </w:pPr>
      <w:r>
        <w:t>Agriculture popular – nationwide lobbyists efforts</w:t>
      </w:r>
    </w:p>
    <w:p w:rsidR="00D720F3" w:rsidRPr="00975B35" w:rsidRDefault="00D720F3" w:rsidP="00D720F3">
      <w:pPr>
        <w:rPr>
          <w:b/>
          <w:bCs/>
          <w:sz w:val="26"/>
        </w:rPr>
      </w:pPr>
      <w:r w:rsidRPr="00975B35">
        <w:rPr>
          <w:rStyle w:val="Style13ptBold"/>
        </w:rPr>
        <w:t>FFA New Horizons, Agriculture magazine, 17</w:t>
      </w:r>
    </w:p>
    <w:p w:rsidR="0013322E" w:rsidRDefault="00D720F3" w:rsidP="00D720F3">
      <w:r>
        <w:t xml:space="preserve">[FFA New Horizons, MARCH 21, 2017, FFA New Horizons, “82 ORGANIZATIONS SUBMIT LETTER TO CONGRESS IN SUPPORT OF THE NEXT GENERATION OF AGRICULTURE”, </w:t>
      </w:r>
      <w:hyperlink r:id="rId90" w:history="1">
        <w:r w:rsidRPr="00821834">
          <w:rPr>
            <w:rStyle w:val="Hyperlink"/>
          </w:rPr>
          <w:t>https://www.ffanewhorizons.org/2017/03/21/82-organizations-submit-letter-to-congress-in-support-of-the-next-generation-of-agriculture/</w:t>
        </w:r>
      </w:hyperlink>
      <w:r>
        <w:t>, Accessed 7-12-17, RK]</w:t>
      </w:r>
    </w:p>
    <w:p w:rsidR="00D720F3" w:rsidRDefault="00D720F3" w:rsidP="00D720F3"/>
    <w:p w:rsidR="00D720F3" w:rsidRDefault="00D720F3" w:rsidP="00D720F3">
      <w:r w:rsidRPr="00975B35">
        <w:rPr>
          <w:rStyle w:val="StyleUnderline"/>
        </w:rPr>
        <w:t>More than 82 farm groups, youth organizations and agricultural associations signed a letter to Congress</w:t>
      </w:r>
      <w:r>
        <w:t xml:space="preserve"> delivered Tuesday, March 21 (National Ag Day 2017</w:t>
      </w:r>
      <w:r w:rsidRPr="00975B35">
        <w:rPr>
          <w:rStyle w:val="StyleUnderline"/>
        </w:rPr>
        <w:t>) to strengthen the next generation of agriculturists.</w:t>
      </w:r>
    </w:p>
    <w:p w:rsidR="0013322E" w:rsidRDefault="00D720F3" w:rsidP="00D720F3">
      <w:pPr>
        <w:rPr>
          <w:rStyle w:val="StyleUnderline"/>
        </w:rPr>
      </w:pPr>
      <w:r w:rsidRPr="00975B35">
        <w:rPr>
          <w:rStyle w:val="StyleUnderline"/>
        </w:rPr>
        <w:t>The group, including the National Association of State Departments of Agriculture, Deere &amp; Company, Syngenta, U.S. Poultry &amp; Egg Association, and the National Farmers Union sent the letter to the Senate and House Agriculture Committees in an effort to express the need for policy allowing for the teaching of agricultural literacy and advocacy in classrooms, encourages students to return to the farm or to pursue agricultural careers and supports them in doing so, and equips youth serving organizations to prepare the next generation of agriculturists.</w:t>
      </w:r>
    </w:p>
    <w:p w:rsidR="0013322E" w:rsidRDefault="0013322E" w:rsidP="00D720F3">
      <w:pPr>
        <w:rPr>
          <w:rStyle w:val="StyleUnderline"/>
        </w:rPr>
      </w:pPr>
    </w:p>
    <w:p w:rsidR="0013322E" w:rsidRDefault="00627D9A" w:rsidP="00627D9A">
      <w:pPr>
        <w:pStyle w:val="Heading2"/>
      </w:pPr>
      <w:r>
        <w:t>Meal Programs</w:t>
      </w:r>
    </w:p>
    <w:p w:rsidR="00627D9A" w:rsidRDefault="00627D9A" w:rsidP="00627D9A"/>
    <w:p w:rsidR="00627D9A" w:rsidRDefault="00627D9A" w:rsidP="00627D9A">
      <w:pPr>
        <w:pStyle w:val="Heading3"/>
      </w:pPr>
      <w:r>
        <w:t>Trump Deregulation Popular Now</w:t>
      </w:r>
    </w:p>
    <w:p w:rsidR="00627D9A" w:rsidRPr="00627D9A" w:rsidRDefault="00627D9A" w:rsidP="00627D9A"/>
    <w:p w:rsidR="0013322E" w:rsidRDefault="00627D9A" w:rsidP="00627D9A">
      <w:pPr>
        <w:pStyle w:val="Heading4"/>
      </w:pPr>
      <w:r w:rsidRPr="000645D2">
        <w:t xml:space="preserve">Trump deregulating school food popular </w:t>
      </w:r>
      <w:r>
        <w:t>– the plan is a reversal of that</w:t>
      </w:r>
    </w:p>
    <w:p w:rsidR="00627D9A" w:rsidRPr="000645D2" w:rsidRDefault="00627D9A" w:rsidP="00627D9A">
      <w:pPr>
        <w:rPr>
          <w:rStyle w:val="Style13ptBold"/>
        </w:rPr>
      </w:pPr>
      <w:r w:rsidRPr="000645D2">
        <w:rPr>
          <w:rStyle w:val="Style13ptBold"/>
        </w:rPr>
        <w:t>JALONICK, Associated Press Reporter, 17</w:t>
      </w:r>
    </w:p>
    <w:p w:rsidR="0013322E" w:rsidRDefault="00627D9A" w:rsidP="00627D9A">
      <w:r>
        <w:t>[MARY CLARE JALONICK,</w:t>
      </w:r>
      <w:r w:rsidRPr="000645D2">
        <w:t xml:space="preserve"> </w:t>
      </w:r>
      <w:r>
        <w:t xml:space="preserve">May 1, 2017, ASSOCIATED PRESS, Government relaxes nutrition standards for school lunches, </w:t>
      </w:r>
      <w:hyperlink r:id="rId91" w:history="1">
        <w:r w:rsidRPr="003F180E">
          <w:rPr>
            <w:rStyle w:val="Hyperlink"/>
          </w:rPr>
          <w:t>http://www.pbs.org/newshour/rundown/government-relaxes-nutrition-standards-school-lunches/</w:t>
        </w:r>
      </w:hyperlink>
      <w:r>
        <w:t>, Accessed 7-7-17, RK]</w:t>
      </w:r>
    </w:p>
    <w:p w:rsidR="00627D9A" w:rsidRPr="000645D2" w:rsidRDefault="00627D9A" w:rsidP="00627D9A"/>
    <w:p w:rsidR="00627D9A" w:rsidRPr="00F46F05" w:rsidRDefault="00627D9A" w:rsidP="00627D9A">
      <w:r w:rsidRPr="00F46F05">
        <w:t xml:space="preserve">LEESBURG, Va. — </w:t>
      </w:r>
      <w:r w:rsidRPr="000645D2">
        <w:rPr>
          <w:rStyle w:val="StyleUnderline"/>
        </w:rPr>
        <w:t>Schools won’t have to cut the salt in meals just yet and they can serve kids fewer whole grains, under changes to federal nutrition standard</w:t>
      </w:r>
      <w:r w:rsidRPr="00F46F05">
        <w:t>s announced Monday.</w:t>
      </w:r>
    </w:p>
    <w:p w:rsidR="00627D9A" w:rsidRPr="00F46F05" w:rsidRDefault="00627D9A" w:rsidP="00627D9A">
      <w:r w:rsidRPr="00F46F05">
        <w:t>The move by the Trump administration rolls back rules championed by former first lady Michelle Obama as part of</w:t>
      </w:r>
      <w:r>
        <w:t xml:space="preserve"> her healthy eating initiative.</w:t>
      </w:r>
    </w:p>
    <w:p w:rsidR="00627D9A" w:rsidRPr="00F46F05" w:rsidRDefault="00627D9A" w:rsidP="00627D9A">
      <w:r w:rsidRPr="00F46F05">
        <w:t>As his first major action in office</w:t>
      </w:r>
      <w:r w:rsidRPr="000645D2">
        <w:rPr>
          <w:rStyle w:val="StyleUnderline"/>
        </w:rPr>
        <w:t>, Agriculture Secretary Sonny Perdue said the department will delay the requirement on lowering the amount of sodium in meals while continuing to allow waivers for regulations that all grains on the lunch line must be rich in whole grains.</w:t>
      </w:r>
      <w:r w:rsidRPr="00F46F05">
        <w:t xml:space="preserve"> That means that they are more than half whole grain.</w:t>
      </w:r>
    </w:p>
    <w:p w:rsidR="00627D9A" w:rsidRPr="00F46F05" w:rsidRDefault="00627D9A" w:rsidP="00627D9A">
      <w:r w:rsidRPr="00F46F05">
        <w:t>Schools could also serve 1 percent milk inst</w:t>
      </w:r>
      <w:r>
        <w:t>ead of the nonfat now required.</w:t>
      </w:r>
    </w:p>
    <w:p w:rsidR="00627D9A" w:rsidRPr="00F46F05" w:rsidRDefault="00627D9A" w:rsidP="00627D9A">
      <w:r w:rsidRPr="000645D2">
        <w:rPr>
          <w:rStyle w:val="StyleUnderline"/>
        </w:rPr>
        <w:t>“If kids aren’t eating the food, and it’s ending up in the trash, they aren’t getting any nutrition</w:t>
      </w:r>
      <w:r w:rsidRPr="00F46F05">
        <w:t xml:space="preserve"> — thus undermining the intent of the program,” said Perdue, who traveled to a school in Leesburg, Virginia, to make the announcement.</w:t>
      </w:r>
    </w:p>
    <w:p w:rsidR="00627D9A" w:rsidRPr="000645D2" w:rsidRDefault="00627D9A" w:rsidP="00627D9A">
      <w:pPr>
        <w:rPr>
          <w:rStyle w:val="StyleUnderline"/>
        </w:rPr>
      </w:pPr>
      <w:r w:rsidRPr="00F46F05">
        <w:t xml:space="preserve">Perdue, a former governor of Georgia, said </w:t>
      </w:r>
      <w:r w:rsidRPr="000645D2">
        <w:rPr>
          <w:rStyle w:val="StyleUnderline"/>
        </w:rPr>
        <w:t>some schools in the South have had problems with grits, because “the whole grain variety has little black flakes in it” and kids won’t eat it.</w:t>
      </w:r>
    </w:p>
    <w:p w:rsidR="00627D9A" w:rsidRPr="000645D2" w:rsidRDefault="00627D9A" w:rsidP="00627D9A">
      <w:pPr>
        <w:rPr>
          <w:rStyle w:val="StyleUnderline"/>
        </w:rPr>
      </w:pPr>
      <w:r w:rsidRPr="00F46F05">
        <w:t>“</w:t>
      </w:r>
      <w:r w:rsidRPr="000645D2">
        <w:rPr>
          <w:rStyle w:val="StyleUnderline"/>
        </w:rPr>
        <w:t>The school is compliant with the whole-grain requirements, but no one is eating the grits,” Perdue said. “That doesn’t make any sense.”</w:t>
      </w:r>
    </w:p>
    <w:p w:rsidR="00627D9A" w:rsidRPr="000645D2" w:rsidRDefault="00627D9A" w:rsidP="00627D9A">
      <w:pPr>
        <w:rPr>
          <w:rStyle w:val="StyleUnderline"/>
        </w:rPr>
      </w:pPr>
      <w:r w:rsidRPr="000645D2">
        <w:rPr>
          <w:rStyle w:val="StyleUnderline"/>
        </w:rPr>
        <w:t>Leesburg mayor Kelly Burk and about 20 others protested outside the school ahead of the announcement.</w:t>
      </w:r>
    </w:p>
    <w:p w:rsidR="00627D9A" w:rsidRPr="00F46F05" w:rsidRDefault="00627D9A" w:rsidP="00627D9A">
      <w:r w:rsidRPr="00F46F05">
        <w:t>“Some people don’t like regulations, but these are important regulation</w:t>
      </w:r>
      <w:r>
        <w:t>s that impact kids,” Burk said</w:t>
      </w:r>
    </w:p>
    <w:p w:rsidR="00627D9A" w:rsidRPr="00F46F05" w:rsidRDefault="00627D9A" w:rsidP="00627D9A">
      <w:r w:rsidRPr="000645D2">
        <w:rPr>
          <w:rStyle w:val="Emphasis"/>
        </w:rPr>
        <w:t>Perdue said the department will work on long-term solutions to help schools that say the Obama administration standards are too restrictive</w:t>
      </w:r>
      <w:r w:rsidRPr="00F46F05">
        <w:t>. The changes reflect suggestions from the School Nutrition Association, which represents school nutrition directors and companies that sell food to schools.</w:t>
      </w:r>
    </w:p>
    <w:p w:rsidR="00627D9A" w:rsidRDefault="00627D9A" w:rsidP="00627D9A">
      <w:r w:rsidRPr="00F46F05">
        <w:t>The group often battled with the Obama administration, which phased in the healthier school meal rules starting in 2012. Obama pushed the changes as part of her “Let’s Move” campaign to combat childhood obesity.</w:t>
      </w:r>
    </w:p>
    <w:p w:rsidR="00627D9A" w:rsidRDefault="00627D9A" w:rsidP="00627D9A">
      <w:r>
        <w:t>The Obama administration rules set fat, sugar and sodium limits on foods in the lunch line and beyond. Schools have long been required to follow government nutrition rules if they accept federal reimbursements for free and reduced-price meals for low-income students, but these standards were stricter.</w:t>
      </w:r>
    </w:p>
    <w:p w:rsidR="00627D9A" w:rsidRDefault="00627D9A" w:rsidP="00627D9A">
      <w:pPr>
        <w:rPr>
          <w:rStyle w:val="StyleUnderline"/>
        </w:rPr>
      </w:pPr>
      <w:r w:rsidRPr="000645D2">
        <w:rPr>
          <w:rStyle w:val="StyleUnderline"/>
        </w:rPr>
        <w:t>The Trump administration changes leave most of the Obama administration rules in place, including rules that students must take fruits and vegetables on the lunch line. Some schools have asked for changes to that policy, saying students often throw them away.</w:t>
      </w:r>
    </w:p>
    <w:p w:rsidR="00627D9A" w:rsidRPr="00627D9A" w:rsidRDefault="00627D9A" w:rsidP="00627D9A">
      <w:pPr>
        <w:pStyle w:val="Heading3"/>
      </w:pPr>
      <w:r w:rsidRPr="00627D9A">
        <w:t>Controversial</w:t>
      </w:r>
    </w:p>
    <w:p w:rsidR="00627D9A" w:rsidRPr="00627D9A" w:rsidRDefault="00627D9A" w:rsidP="00627D9A"/>
    <w:p w:rsidR="0013322E" w:rsidRDefault="00627D9A" w:rsidP="00627D9A">
      <w:pPr>
        <w:pStyle w:val="Heading4"/>
      </w:pPr>
      <w:r w:rsidRPr="002E06DA">
        <w:t>Healthy Food programs unpopular – lobbyists</w:t>
      </w:r>
    </w:p>
    <w:p w:rsidR="00627D9A" w:rsidRPr="002E06DA" w:rsidRDefault="00627D9A" w:rsidP="00627D9A">
      <w:pPr>
        <w:rPr>
          <w:rStyle w:val="Style13ptBold"/>
        </w:rPr>
      </w:pPr>
      <w:r w:rsidRPr="002E06DA">
        <w:rPr>
          <w:rStyle w:val="Style13ptBold"/>
        </w:rPr>
        <w:t>Klein, CNN reporter, 2017</w:t>
      </w:r>
    </w:p>
    <w:p w:rsidR="0013322E" w:rsidRDefault="00627D9A" w:rsidP="00627D9A">
      <w:r w:rsidRPr="002E06DA">
        <w:t xml:space="preserve">Betsy Klein, March 15, 2017, CNN, Michelle Obama's healthy school lunch program in jeopardy?, </w:t>
      </w:r>
      <w:hyperlink r:id="rId92" w:history="1">
        <w:r w:rsidRPr="002E06DA">
          <w:rPr>
            <w:rStyle w:val="Hyperlink"/>
          </w:rPr>
          <w:t>http://www.cnn.com/2017/03/14/politics/michelle-obama-healthy-hunger-free-kids-act/index.html</w:t>
        </w:r>
      </w:hyperlink>
      <w:r w:rsidRPr="002E06DA">
        <w:t>, Acceseed 7-7-17, RK]</w:t>
      </w:r>
    </w:p>
    <w:p w:rsidR="00627D9A" w:rsidRPr="002E06DA" w:rsidRDefault="00627D9A" w:rsidP="00627D9A">
      <w:pPr>
        <w:rPr>
          <w:rStyle w:val="StyleUnderline"/>
        </w:rPr>
      </w:pPr>
      <w:r w:rsidRPr="002E06DA">
        <w:rPr>
          <w:rStyle w:val="StyleUnderline"/>
        </w:rPr>
        <w:t>A key lobbying group, the School Nutrition Association, released recommendations earlier this month to scale back federal nutrition standards she championed and were set under the Obama administration. The group is a national nonprofit professional organization representing over 57,000 members in the school food service industry, per its website.</w:t>
      </w:r>
    </w:p>
    <w:p w:rsidR="00627D9A" w:rsidRPr="002E06DA" w:rsidRDefault="00627D9A" w:rsidP="00627D9A">
      <w:pPr>
        <w:rPr>
          <w:rStyle w:val="StyleUnderline"/>
        </w:rPr>
      </w:pPr>
      <w:r w:rsidRPr="002E06DA">
        <w:rPr>
          <w:rStyle w:val="StyleUnderline"/>
        </w:rPr>
        <w:t>The organization called for "practical flexibility under federal nutrition standards to prepare healthy, appealing meals," specifically recommending that the US Department of Agriculture allow saltier foods that would have otherwise been allowed and cutting current whole grain requirements in half.</w:t>
      </w:r>
    </w:p>
    <w:p w:rsidR="00627D9A" w:rsidRPr="002E06DA" w:rsidRDefault="00627D9A" w:rsidP="00627D9A">
      <w:pPr>
        <w:rPr>
          <w:rStyle w:val="StyleUnderline"/>
        </w:rPr>
      </w:pPr>
      <w:r w:rsidRPr="002E06DA">
        <w:rPr>
          <w:rStyle w:val="StyleUnderline"/>
        </w:rPr>
        <w:t>The effects would mean tastier, less healthy school lunches -- more salt, less quinoa.</w:t>
      </w:r>
    </w:p>
    <w:p w:rsidR="00627D9A" w:rsidRDefault="00627D9A" w:rsidP="00627D9A">
      <w:r w:rsidRPr="002E06DA">
        <w:t>The School Nutrition Association's recommendations would roll back key provisions of the "Healthy, Hunger-Free Kids Act," legislation spearheaded by Obama, and her "Let's Move!" campaign.</w:t>
      </w:r>
    </w:p>
    <w:p w:rsidR="00627D9A" w:rsidRDefault="00627D9A" w:rsidP="00627D9A"/>
    <w:p w:rsidR="0013322E" w:rsidRDefault="00627D9A" w:rsidP="00627D9A">
      <w:pPr>
        <w:pStyle w:val="Heading4"/>
      </w:pPr>
      <w:r>
        <w:t>Healthy food programs unpopular – students, schools, food service experts, districts</w:t>
      </w:r>
    </w:p>
    <w:p w:rsidR="00627D9A" w:rsidRPr="00AB1CE6" w:rsidRDefault="00627D9A" w:rsidP="00627D9A">
      <w:pPr>
        <w:rPr>
          <w:rStyle w:val="Style13ptBold"/>
        </w:rPr>
      </w:pPr>
      <w:r w:rsidRPr="00AB1CE6">
        <w:rPr>
          <w:rStyle w:val="Style13ptBold"/>
        </w:rPr>
        <w:t>Scutti, CNN journalist, 17</w:t>
      </w:r>
    </w:p>
    <w:p w:rsidR="0013322E" w:rsidRDefault="00627D9A" w:rsidP="00627D9A">
      <w:r>
        <w:t xml:space="preserve">[Susan Scutti, May 2, 2017, CNN, USDA shifts Obama-era school lunch guidelines, </w:t>
      </w:r>
      <w:hyperlink r:id="rId93" w:history="1">
        <w:r w:rsidRPr="003F180E">
          <w:rPr>
            <w:rStyle w:val="Hyperlink"/>
          </w:rPr>
          <w:t>http://www.cnn.com/2017/05/02/health/school-lunch-changes/index.html</w:t>
        </w:r>
      </w:hyperlink>
      <w:r>
        <w:t>, Accessed 7-7-17, RK]</w:t>
      </w:r>
    </w:p>
    <w:p w:rsidR="00627D9A" w:rsidRPr="00AB1CE6" w:rsidRDefault="00627D9A" w:rsidP="00627D9A">
      <w:pPr>
        <w:rPr>
          <w:rStyle w:val="StyleUnderline"/>
        </w:rPr>
      </w:pPr>
      <w:r>
        <w:t xml:space="preserve">Specifically, </w:t>
      </w:r>
      <w:r w:rsidRPr="00AB1CE6">
        <w:rPr>
          <w:rStyle w:val="StyleUnderline"/>
        </w:rPr>
        <w:t>states will be able to grant exemptions to schools experiencing hardship in meeting the 100% whole-grain-rich standard although, even with the changes, at least half of the grains offered in schools must be whole grains. Schools will no longer need to hit the strictest target (PDF) for lowering sodium in foods offered to students. And meal programs will be able to serve students 1% flavored milk instead of fat-free flavored milk.</w:t>
      </w:r>
    </w:p>
    <w:p w:rsidR="00627D9A" w:rsidRPr="00AB1CE6" w:rsidRDefault="00627D9A" w:rsidP="00627D9A">
      <w:r>
        <w:t>The National School Lunch Program and the School Breakfast Program are federally assisted meal programs that provide nutritionally balanced lunches for children each school day. Both programs are administered by the Department of Agriculture, though local schools set the prices for meals, offering a sliding scale to students based on family income, as required by federal regulations.</w:t>
      </w:r>
    </w:p>
    <w:p w:rsidR="00627D9A" w:rsidRDefault="00627D9A" w:rsidP="00627D9A">
      <w:r>
        <w:t>In 2012, under the Healthy Hunger-Free Kids Act (PDF), former Agriculture Secretary Tom Vilsack and first lady Michelle Obama established new standards to raise the overall nutritional requirements for school meals. It's not the only program championed by Michelle Obama that saw changes this week: The Trump administration also discontinued Let Girls Learn, an education initiative for teen girls in developing countries that started in 2015.</w:t>
      </w:r>
    </w:p>
    <w:p w:rsidR="00627D9A" w:rsidRPr="00AB1CE6" w:rsidRDefault="00627D9A" w:rsidP="00627D9A">
      <w:pPr>
        <w:rPr>
          <w:rStyle w:val="StyleUnderline"/>
        </w:rPr>
      </w:pPr>
      <w:r>
        <w:t xml:space="preserve">Perdue said </w:t>
      </w:r>
      <w:r w:rsidRPr="00AB1CE6">
        <w:rPr>
          <w:rStyle w:val="StyleUnderline"/>
        </w:rPr>
        <w:t>in a news release that Monday's proclamation is the result of "years of feedback from</w:t>
      </w:r>
      <w:r>
        <w:t xml:space="preserve"> </w:t>
      </w:r>
      <w:r w:rsidRPr="00AB1CE6">
        <w:rPr>
          <w:rStyle w:val="Emphasis"/>
        </w:rPr>
        <w:t>students, schools, and food service experts about the challenges they are facing in meeting the final regulations for school meals</w:t>
      </w:r>
      <w:r w:rsidRPr="00AB1CE6">
        <w:rPr>
          <w:rStyle w:val="StyleUnderline"/>
        </w:rPr>
        <w:t>." According to USDA figures, school food requirements cost school districts and states an additional $1.22 billion in fiscal year 2015, but most states reported a decrease in student participation in the school lunch program.</w:t>
      </w:r>
    </w:p>
    <w:p w:rsidR="00627D9A" w:rsidRDefault="00627D9A" w:rsidP="00627D9A">
      <w:r>
        <w:t xml:space="preserve">A 2013-14 school year report (PDF) sponsored by the USDA found that </w:t>
      </w:r>
      <w:r w:rsidRPr="00AB1CE6">
        <w:rPr>
          <w:rStyle w:val="StyleUnderline"/>
        </w:rPr>
        <w:t>over 60% of school food authorities observed more waste in terms of salad/raw vegetables and cooked vegetables after implementation of the updated standards.</w:t>
      </w:r>
    </w:p>
    <w:p w:rsidR="00627D9A" w:rsidRDefault="00627D9A" w:rsidP="00627D9A">
      <w:pPr>
        <w:pStyle w:val="NormalWeb"/>
        <w:spacing w:before="0" w:beforeAutospacing="0" w:after="0" w:afterAutospacing="0" w:line="240" w:lineRule="auto"/>
        <w:textAlignment w:val="baseline"/>
        <w:rPr>
          <w:rStyle w:val="Style13ptBold"/>
        </w:rPr>
      </w:pPr>
    </w:p>
    <w:p w:rsidR="0013322E" w:rsidRDefault="00627D9A" w:rsidP="00627D9A">
      <w:pPr>
        <w:pStyle w:val="Heading3"/>
      </w:pPr>
      <w:r>
        <w:t>Meal Programs Popular</w:t>
      </w:r>
    </w:p>
    <w:p w:rsidR="00627D9A" w:rsidRDefault="00627D9A" w:rsidP="00627D9A"/>
    <w:p w:rsidR="0013322E" w:rsidRDefault="00627D9A" w:rsidP="00627D9A">
      <w:pPr>
        <w:pStyle w:val="Heading4"/>
      </w:pPr>
      <w:r>
        <w:t>Political movements to provide economically disadvantaged students building support now</w:t>
      </w:r>
    </w:p>
    <w:p w:rsidR="00627D9A" w:rsidRPr="00CF7A4C" w:rsidRDefault="00627D9A" w:rsidP="00627D9A">
      <w:pPr>
        <w:rPr>
          <w:rStyle w:val="Style13ptBold"/>
        </w:rPr>
      </w:pPr>
      <w:r w:rsidRPr="00CF7A4C">
        <w:rPr>
          <w:rStyle w:val="Style13ptBold"/>
        </w:rPr>
        <w:t>Lee, Associated Press Reporter, 17</w:t>
      </w:r>
    </w:p>
    <w:p w:rsidR="00627D9A" w:rsidRDefault="00627D9A" w:rsidP="00627D9A">
      <w:r>
        <w:t>[MORGAN LEE,</w:t>
      </w:r>
      <w:r w:rsidRPr="00CF7A4C">
        <w:t xml:space="preserve"> </w:t>
      </w:r>
      <w:r>
        <w:t xml:space="preserve">July 5, 2017, Associated Press, U.S. schools rethink ‘lunch shaming’ policies that humiliate children with meal debts, </w:t>
      </w:r>
      <w:hyperlink r:id="rId94" w:history="1">
        <w:r w:rsidRPr="003F180E">
          <w:rPr>
            <w:rStyle w:val="Hyperlink"/>
          </w:rPr>
          <w:t>http://www.pbs.org/newshour/rundown/u-s-schools-rethink-lunch-shaming-policies-humiliate-children-meal-debts/</w:t>
        </w:r>
      </w:hyperlink>
      <w:r>
        <w:t>]</w:t>
      </w:r>
    </w:p>
    <w:p w:rsidR="00627D9A" w:rsidRDefault="00627D9A" w:rsidP="00627D9A"/>
    <w:p w:rsidR="00627D9A" w:rsidRDefault="00627D9A" w:rsidP="00627D9A">
      <w:r>
        <w:t>SANTA FE, N.M. — Teaching assistant Kelvin Holt watched as a preschool student fell to the back of a cafeteria line during breakfast in Killeen, Texas, as if trying to hide.</w:t>
      </w:r>
    </w:p>
    <w:p w:rsidR="00627D9A" w:rsidRDefault="00627D9A" w:rsidP="00627D9A"/>
    <w:p w:rsidR="00627D9A" w:rsidRPr="00CF7A4C" w:rsidRDefault="00627D9A" w:rsidP="00627D9A">
      <w:pPr>
        <w:rPr>
          <w:rStyle w:val="StyleUnderline"/>
        </w:rPr>
      </w:pPr>
      <w:r>
        <w:t>“</w:t>
      </w:r>
      <w:r w:rsidRPr="00CF7A4C">
        <w:rPr>
          <w:rStyle w:val="StyleUnderline"/>
        </w:rPr>
        <w:t>The cash register woman says to this 4-year-old girl, verbatim, ‘You have no money,'” said Holt, describing the incident last year. A milk carton was taken away, and the girl’s food was dumped in the trash. “She did not protest, other than to walk away in tears.”</w:t>
      </w:r>
    </w:p>
    <w:p w:rsidR="00627D9A" w:rsidRPr="00557F8A" w:rsidRDefault="00627D9A" w:rsidP="00627D9A">
      <w:pPr>
        <w:rPr>
          <w:b/>
          <w:iCs/>
          <w:u w:val="single"/>
          <w:bdr w:val="single" w:sz="8" w:space="0" w:color="auto"/>
        </w:rPr>
      </w:pPr>
      <w:r w:rsidRPr="00CF7A4C">
        <w:rPr>
          <w:rStyle w:val="Emphasis"/>
        </w:rPr>
        <w:t>Holt has joined a chorus of outrage against lunchroom practices that can humiliate children as public school districts across the United States rethink how they cope with unpaid student lunch debts.</w:t>
      </w:r>
    </w:p>
    <w:p w:rsidR="00627D9A" w:rsidRPr="00557F8A" w:rsidRDefault="00627D9A" w:rsidP="00627D9A">
      <w:pPr>
        <w:rPr>
          <w:b/>
          <w:u w:val="single"/>
        </w:rPr>
      </w:pPr>
      <w:r w:rsidRPr="00CF7A4C">
        <w:rPr>
          <w:rStyle w:val="StyleUnderline"/>
        </w:rPr>
        <w:t>The U.S. Agriculture Department is requiring districts to adopt policies this month for addressing meal debts and to inform parents at the start of the academic year.</w:t>
      </w:r>
    </w:p>
    <w:p w:rsidR="00627D9A" w:rsidRPr="00CF7A4C" w:rsidRDefault="00627D9A" w:rsidP="00627D9A">
      <w:pPr>
        <w:rPr>
          <w:rStyle w:val="StyleUnderline"/>
        </w:rPr>
      </w:pPr>
      <w:r w:rsidRPr="00CF7A4C">
        <w:rPr>
          <w:rStyle w:val="StyleUnderline"/>
        </w:rPr>
        <w:t>The agency is not specifically barring most of the embarrassing tactics</w:t>
      </w:r>
      <w:r>
        <w:t xml:space="preserve">, such as serving cheap sandwiches in place of hot meals or sending students home with conspicuous debt reminders, such as hand stamps. </w:t>
      </w:r>
      <w:r w:rsidRPr="00CF7A4C">
        <w:rPr>
          <w:rStyle w:val="StyleUnderline"/>
        </w:rPr>
        <w:t>But it is encouraging schools to work more closely with parents to address delinquent accounts and ensure children don’t go hungry.</w:t>
      </w:r>
    </w:p>
    <w:p w:rsidR="00627D9A" w:rsidRDefault="00627D9A" w:rsidP="00627D9A">
      <w:r>
        <w:t>“Rather than a hand stamp on a kid to say, ‘I need lunch money,’ send an email or a text message to the parent,” said Tina Namian, who oversees the federal agency’s school meals policy branch.</w:t>
      </w:r>
    </w:p>
    <w:p w:rsidR="00627D9A" w:rsidRDefault="00627D9A" w:rsidP="00627D9A">
      <w:r>
        <w:t>Meanwhile, some states are taking matters into their own hands, with New Mexico this year becoming the first to outlaw school meal shaming and several others weighing similar laws.</w:t>
      </w:r>
    </w:p>
    <w:p w:rsidR="00627D9A" w:rsidRDefault="00627D9A" w:rsidP="00627D9A">
      <w:r w:rsidRPr="00CF7A4C">
        <w:rPr>
          <w:rStyle w:val="StyleUnderline"/>
        </w:rPr>
        <w:t>Free and reduced-price meals funded by the Agriculture Department’s National School Lunch Program shield the nation’s poorest children from so-called lunch shaming</w:t>
      </w:r>
      <w:r>
        <w:t>. Kids can eat for free if a family of four earns less than about $32,000 a year or at a discount if earnings are under $45,000.</w:t>
      </w:r>
    </w:p>
    <w:p w:rsidR="00627D9A" w:rsidRDefault="00627D9A" w:rsidP="00627D9A">
      <w:r w:rsidRPr="00CF7A4C">
        <w:rPr>
          <w:rStyle w:val="Emphasis"/>
        </w:rPr>
        <w:t>It’s households with slightly higher incomes that are more likely to struggle</w:t>
      </w:r>
      <w:r>
        <w:t>, experts on poverty and nutrition say.</w:t>
      </w:r>
    </w:p>
    <w:p w:rsidR="00627D9A" w:rsidRDefault="00627D9A" w:rsidP="00627D9A">
      <w:r>
        <w:t>Children often bear the brunt of unpaid meal accounts. A 2014 federal report found 39 percent of districts nationwide hand out cheap alternative meals with no nutritional requirements and up to 6 percent refuse to serve students with no money.</w:t>
      </w:r>
    </w:p>
    <w:p w:rsidR="00627D9A" w:rsidRDefault="00627D9A" w:rsidP="00627D9A">
      <w:r>
        <w:t>The debate over debts and child nutrition has spilled into state legislatures and reached Capitol Hill, as child advocacy groups question whether schools should be allowed to single out, in any way, a child whose family has not paid for meals.</w:t>
      </w:r>
    </w:p>
    <w:p w:rsidR="00627D9A" w:rsidRPr="00CF7A4C" w:rsidRDefault="00627D9A" w:rsidP="00627D9A">
      <w:pPr>
        <w:rPr>
          <w:rStyle w:val="StyleUnderline"/>
        </w:rPr>
      </w:pPr>
      <w:r>
        <w:t xml:space="preserve">“There’s no limit to the bad behavior a school can have. They just have to put it in writing,” said Jennifer Ramo, executive director of New Mexico Appleseed, an advocacy group on poverty issues. </w:t>
      </w:r>
      <w:r w:rsidRPr="00CF7A4C">
        <w:rPr>
          <w:rStyle w:val="StyleUnderline"/>
        </w:rPr>
        <w:t>“We live in a credit society. I think schools should handle debt like everybody else does: You don’t take away food from children. You feed them and you settle the bill later.”</w:t>
      </w:r>
    </w:p>
    <w:p w:rsidR="00627D9A" w:rsidRDefault="00627D9A" w:rsidP="00627D9A">
      <w:r>
        <w:t xml:space="preserve">Spurred by Appleseed and others, </w:t>
      </w:r>
      <w:r w:rsidRPr="00CF7A4C">
        <w:rPr>
          <w:rStyle w:val="StyleUnderline"/>
        </w:rPr>
        <w:t>New Mexico in April passed its anti-meal-shaming law</w:t>
      </w:r>
      <w:r>
        <w:t>, which directs schools to work directly with parents to address payments and requires that children get a healthy, balanced meal regardless of whether debts are paid on time.</w:t>
      </w:r>
    </w:p>
    <w:p w:rsidR="00627D9A" w:rsidRPr="00CF7A4C" w:rsidRDefault="00627D9A" w:rsidP="00627D9A">
      <w:pPr>
        <w:rPr>
          <w:u w:val="single"/>
        </w:rPr>
      </w:pPr>
      <w:r>
        <w:t xml:space="preserve">Elsewhere, the </w:t>
      </w:r>
      <w:r w:rsidRPr="00CF7A4C">
        <w:rPr>
          <w:rStyle w:val="StyleUnderline"/>
        </w:rPr>
        <w:t>California Senate in May unanimously approved a bill that prevents schools from denying lunch if a parent or guardian has not paid.</w:t>
      </w:r>
    </w:p>
    <w:p w:rsidR="00627D9A" w:rsidRDefault="00627D9A" w:rsidP="00627D9A">
      <w:r>
        <w:t>Thresa Thomas, a Los Angeles Unified School District food service worker for students with severe physical and learning disabilities, grinds up complimentary cheese sandwiches in a food processor to serve through feeding tubes to students who don’t bring lunch and whose parents have not paid.</w:t>
      </w:r>
    </w:p>
    <w:p w:rsidR="00627D9A" w:rsidRDefault="00627D9A" w:rsidP="00627D9A">
      <w:r>
        <w:t>“They’re not able to complain too much,” she said. “We should give them all the same food, and we should collect the money as much as possible.”</w:t>
      </w:r>
    </w:p>
    <w:p w:rsidR="00627D9A" w:rsidRPr="00CF7A4C" w:rsidRDefault="00627D9A" w:rsidP="00627D9A">
      <w:pPr>
        <w:rPr>
          <w:u w:val="single"/>
        </w:rPr>
      </w:pPr>
      <w:r w:rsidRPr="00CF7A4C">
        <w:rPr>
          <w:rStyle w:val="StyleUnderline"/>
        </w:rPr>
        <w:t>Texas recently adopted a temporary grace period for students to keep eating cafeteria food while debt payments are negotiated with parents.</w:t>
      </w:r>
    </w:p>
    <w:p w:rsidR="00627D9A" w:rsidRDefault="00627D9A" w:rsidP="00627D9A">
      <w:pPr>
        <w:rPr>
          <w:rStyle w:val="StyleUnderline"/>
        </w:rPr>
      </w:pPr>
      <w:r w:rsidRPr="00CF7A4C">
        <w:rPr>
          <w:rStyle w:val="StyleUnderline"/>
        </w:rPr>
        <w:t>At the federal level, language has been proposed for next year’s House appropriations bill that would set minimum standards to protect children from public embarrassment and leave them out of payment discussions.</w:t>
      </w:r>
    </w:p>
    <w:p w:rsidR="00627D9A" w:rsidRDefault="00627D9A" w:rsidP="00627D9A">
      <w:pPr>
        <w:rPr>
          <w:rStyle w:val="StyleUnderline"/>
        </w:rPr>
      </w:pPr>
    </w:p>
    <w:p w:rsidR="0013322E" w:rsidRDefault="00627D9A" w:rsidP="00627D9A">
      <w:pPr>
        <w:pStyle w:val="Heading4"/>
      </w:pPr>
      <w:r>
        <w:t>Meal assistance programs gaining popular momentum now – anti- “lunch shaming” California domino effect</w:t>
      </w:r>
    </w:p>
    <w:p w:rsidR="00627D9A" w:rsidRPr="006D5CCA" w:rsidRDefault="00627D9A" w:rsidP="00627D9A">
      <w:pPr>
        <w:rPr>
          <w:rStyle w:val="Style13ptBold"/>
        </w:rPr>
      </w:pPr>
      <w:r w:rsidRPr="006D5CCA">
        <w:rPr>
          <w:rStyle w:val="Style13ptBold"/>
        </w:rPr>
        <w:t>BAWAB, University</w:t>
      </w:r>
      <w:r>
        <w:rPr>
          <w:rStyle w:val="Style13ptBold"/>
        </w:rPr>
        <w:t xml:space="preserve"> of Texas Journalism student</w:t>
      </w:r>
      <w:r w:rsidRPr="006D5CCA">
        <w:rPr>
          <w:rStyle w:val="Style13ptBold"/>
        </w:rPr>
        <w:t>, 17</w:t>
      </w:r>
    </w:p>
    <w:p w:rsidR="0013322E" w:rsidRDefault="00627D9A" w:rsidP="00627D9A">
      <w:r>
        <w:t xml:space="preserve">[NASHWA BAWAB, 06/08/2017, Politico, School lunch debt policies hard to swallow, </w:t>
      </w:r>
      <w:hyperlink r:id="rId95" w:history="1">
        <w:r w:rsidRPr="003F180E">
          <w:rPr>
            <w:rStyle w:val="Hyperlink"/>
          </w:rPr>
          <w:t>http://www.politico.com/story/2017/06/08/school-lunch-debt-policies-hard-to-swallow-239332</w:t>
        </w:r>
      </w:hyperlink>
      <w:r>
        <w:t>, Accessed 7-7-17, RK]</w:t>
      </w:r>
    </w:p>
    <w:p w:rsidR="00627D9A" w:rsidRDefault="00627D9A" w:rsidP="00627D9A">
      <w:r w:rsidRPr="004834BA">
        <w:rPr>
          <w:rStyle w:val="StyleUnderline"/>
        </w:rPr>
        <w:t>Anti-poverty advocates and lawmakers in more than half a dozen states and Congress are pushing legislation aimed at stopping a practice known as “lunch-shaming,”</w:t>
      </w:r>
      <w:r>
        <w:t xml:space="preserve"> where school officials embarrass or stigmatize students who haven’t paid their lunch bills. In some cases, administrators stamp students’ arms with lunch money reminders, give them alternative lunches or even withhold meals.</w:t>
      </w:r>
    </w:p>
    <w:p w:rsidR="00627D9A" w:rsidRPr="00627D9A" w:rsidRDefault="00627D9A" w:rsidP="00627D9A">
      <w:pPr>
        <w:rPr>
          <w:b/>
          <w:iCs/>
          <w:u w:val="single"/>
          <w:bdr w:val="single" w:sz="8" w:space="0" w:color="auto"/>
        </w:rPr>
      </w:pPr>
      <w:r w:rsidRPr="004834BA">
        <w:rPr>
          <w:rStyle w:val="Emphasis"/>
        </w:rPr>
        <w:t>New Mexico recently passed a law aimed at stopping the practice, and a handful of other states — New York, California, North Carolina, Oregon, Pennsylvania and Texas — are now considering legislation.</w:t>
      </w:r>
    </w:p>
    <w:p w:rsidR="00627D9A" w:rsidRPr="00627D9A" w:rsidRDefault="00627D9A" w:rsidP="00627D9A">
      <w:pPr>
        <w:rPr>
          <w:b/>
          <w:u w:val="single"/>
        </w:rPr>
      </w:pPr>
      <w:r>
        <w:t xml:space="preserve">“I thought we were just solving a problem here in New Mexico but, as it turns out, </w:t>
      </w:r>
      <w:r w:rsidRPr="004834BA">
        <w:rPr>
          <w:rStyle w:val="StyleUnderline"/>
        </w:rPr>
        <w:t xml:space="preserve">this is a problem all over the country,” </w:t>
      </w:r>
      <w:r>
        <w:t xml:space="preserve">said state Sen. Michael Padilla of New Mexico, a Democrat, who has sponsored what he calls the first “anti-lunch shaming” law in the country. </w:t>
      </w:r>
      <w:r w:rsidRPr="004834BA">
        <w:rPr>
          <w:rStyle w:val="StyleUnderline"/>
        </w:rPr>
        <w:t>“Each state needs to address this on their own. It shouldn't take the federal government to change this practice.”</w:t>
      </w:r>
    </w:p>
    <w:p w:rsidR="00627D9A" w:rsidRDefault="00627D9A" w:rsidP="00627D9A">
      <w:r>
        <w:t>There’s no federal requirement on how schools must handle students who owe lunch money. But the Obama administration’s Agriculture Department last year said school districts must have a policy on how they handle such situations and communicate those policies to parents.</w:t>
      </w:r>
    </w:p>
    <w:p w:rsidR="00627D9A" w:rsidRDefault="00627D9A" w:rsidP="00627D9A">
      <w:r>
        <w:t>School districts have until July 1 to comply with that directive. A USDA spokesperson confirmed to POLITICO in an email that the Trump administration plans to keep that deadline. “</w:t>
      </w:r>
      <w:r w:rsidRPr="004834BA">
        <w:rPr>
          <w:rStyle w:val="StyleUnderline"/>
        </w:rPr>
        <w:t>We have received no indication that the current Administration intends to alter this existing policy</w:t>
      </w:r>
      <w:r>
        <w:t>,” the spokesperson wrote.</w:t>
      </w:r>
    </w:p>
    <w:p w:rsidR="00627D9A" w:rsidRDefault="00627D9A" w:rsidP="00627D9A">
      <w:r>
        <w:t>Jessica Bartholow, policy advocate at the Western Center on Law and Poverty, one of the groups that co-sponsored the California bill, said they have been pushing the USDA to address the issue of national lunch debt policy for years and that the deadline is not enough.</w:t>
      </w:r>
    </w:p>
    <w:p w:rsidR="00627D9A" w:rsidRDefault="00627D9A" w:rsidP="00627D9A">
      <w:r>
        <w:t>“The policy that [USDA] did come up with is not as strong as we would have liked and we said that a couple of times,” Bartholow said. “We would have liked for them to actually say that you can't take action against a child for the debt of their parents and for them to spell out the things that schools are not allowed to do, but instead they just passed the buck and are now just requiring school districts to set their own policies and those policies can continue to be just as cruel as they are today.”</w:t>
      </w:r>
    </w:p>
    <w:p w:rsidR="00627D9A" w:rsidRDefault="00627D9A" w:rsidP="00627D9A">
      <w:r w:rsidRPr="004834BA">
        <w:rPr>
          <w:rStyle w:val="StyleUnderline"/>
        </w:rPr>
        <w:t>Data from the National Center for Education Statistics shows a steady increase in students eligible for the free and reduced lunch program. Seventy-six percent of school districts have students with outstanding school lunch debt, according to a study by the School Nutrition Association, which represents lunch providers throughout the nation</w:t>
      </w:r>
      <w:r>
        <w:t>.</w:t>
      </w:r>
    </w:p>
    <w:p w:rsidR="00627D9A" w:rsidRDefault="00627D9A" w:rsidP="00627D9A">
      <w:r>
        <w:t>According to an SNA spokesperson, the association “generally supports federal legislation,” but does not believe that lunch-shaming is a common practice and would like for policy to focus on debt.</w:t>
      </w:r>
    </w:p>
    <w:p w:rsidR="00627D9A" w:rsidRDefault="00627D9A" w:rsidP="00627D9A">
      <w:r>
        <w:t>“[</w:t>
      </w:r>
      <w:r w:rsidRPr="004834BA">
        <w:rPr>
          <w:rStyle w:val="StyleUnderline"/>
        </w:rPr>
        <w:t>An unpaid meal charge] policy ensures that school food service professionals, school administrators, families, and students have a shared understanding of expectations in these situations</w:t>
      </w:r>
      <w:r>
        <w:t>,” according to the USDA’s memo on the issue stating its reason for requiring policies from school districts.</w:t>
      </w:r>
    </w:p>
    <w:p w:rsidR="00627D9A" w:rsidRPr="004834BA" w:rsidRDefault="00627D9A" w:rsidP="00627D9A">
      <w:pPr>
        <w:rPr>
          <w:rStyle w:val="StyleUnderline"/>
        </w:rPr>
      </w:pPr>
      <w:r>
        <w:t xml:space="preserve">Beyond the legislative efforts, </w:t>
      </w:r>
      <w:r w:rsidRPr="004834BA">
        <w:rPr>
          <w:rStyle w:val="StyleUnderline"/>
        </w:rPr>
        <w:t>the issue has also struck a chord with celebrities like John Legend and local activists who have used crowdfunding to pay off students’ bills in cities like Seattle, Austin and Portland, Oregon.</w:t>
      </w:r>
    </w:p>
    <w:p w:rsidR="00627D9A" w:rsidRPr="00627D9A" w:rsidRDefault="00627D9A" w:rsidP="00627D9A">
      <w:pPr>
        <w:rPr>
          <w:b/>
          <w:u w:val="single"/>
        </w:rPr>
      </w:pPr>
      <w:r>
        <w:t xml:space="preserve">Throughout the next school year, </w:t>
      </w:r>
      <w:r w:rsidRPr="004834BA">
        <w:rPr>
          <w:rStyle w:val="StyleUnderline"/>
        </w:rPr>
        <w:t>school districts will need to have some kind of policy on the issue of lunch debt and relay that policy to parents throughout the nation. What that policy will look like is dependent upon the contentious debate surrounding the issue but, according to state Sen. Robert Hertzberg of California, lunch-shaming could eventually end in the United States if his bill is successful.</w:t>
      </w:r>
    </w:p>
    <w:p w:rsidR="0013322E" w:rsidRDefault="00627D9A" w:rsidP="00627D9A">
      <w:pPr>
        <w:rPr>
          <w:rStyle w:val="Emphasis"/>
        </w:rPr>
      </w:pPr>
      <w:r>
        <w:t>“</w:t>
      </w:r>
      <w:r w:rsidRPr="004834BA">
        <w:rPr>
          <w:rStyle w:val="StyleUnderline"/>
        </w:rPr>
        <w:t xml:space="preserve">Often, </w:t>
      </w:r>
      <w:r w:rsidRPr="004834BA">
        <w:rPr>
          <w:rStyle w:val="Emphasis"/>
        </w:rPr>
        <w:t>what happens in California impacts other states and their legislation</w:t>
      </w:r>
      <w:r w:rsidRPr="004834BA">
        <w:rPr>
          <w:rStyle w:val="StyleUnderline"/>
        </w:rPr>
        <w:t xml:space="preserve">,” Sen. Hertzberg said. “I think </w:t>
      </w:r>
      <w:r w:rsidRPr="004834BA">
        <w:rPr>
          <w:rStyle w:val="Emphasis"/>
        </w:rPr>
        <w:t>it will have a domino effect and soon, every state will have their own fix for the issue.”</w:t>
      </w:r>
    </w:p>
    <w:p w:rsidR="0013322E" w:rsidRDefault="0013322E" w:rsidP="00627D9A">
      <w:pPr>
        <w:rPr>
          <w:rStyle w:val="Emphasis"/>
        </w:rPr>
      </w:pPr>
    </w:p>
    <w:p w:rsidR="008D17B4" w:rsidRDefault="008D17B4" w:rsidP="008D17B4">
      <w:pPr>
        <w:pStyle w:val="Heading2"/>
      </w:pPr>
      <w:r>
        <w:t>Climate</w:t>
      </w:r>
    </w:p>
    <w:p w:rsidR="008D17B4" w:rsidRPr="00B51FAB" w:rsidRDefault="008D17B4" w:rsidP="008D17B4"/>
    <w:p w:rsidR="008D17B4" w:rsidRDefault="008D17B4" w:rsidP="008D17B4">
      <w:pPr>
        <w:pStyle w:val="Heading3"/>
      </w:pPr>
      <w:r>
        <w:t>GOP Climate Denial</w:t>
      </w:r>
    </w:p>
    <w:p w:rsidR="008D17B4" w:rsidRPr="00B51FAB" w:rsidRDefault="008D17B4" w:rsidP="008D17B4"/>
    <w:p w:rsidR="008D17B4" w:rsidRDefault="008D17B4" w:rsidP="008D17B4">
      <w:pPr>
        <w:pStyle w:val="Heading4"/>
      </w:pPr>
      <w:r>
        <w:t>Republicans and Trump agree climate change isn’t real</w:t>
      </w:r>
    </w:p>
    <w:p w:rsidR="008D17B4" w:rsidRPr="00115091" w:rsidRDefault="008D17B4" w:rsidP="008D17B4">
      <w:pPr>
        <w:rPr>
          <w:rStyle w:val="Style13ptBold"/>
        </w:rPr>
      </w:pPr>
      <w:r w:rsidRPr="00115091">
        <w:rPr>
          <w:rStyle w:val="Style13ptBold"/>
        </w:rPr>
        <w:t xml:space="preserve">Alterman, </w:t>
      </w:r>
      <w:r>
        <w:rPr>
          <w:rStyle w:val="Style13ptBold"/>
        </w:rPr>
        <w:t xml:space="preserve">Brooklyn College </w:t>
      </w:r>
      <w:r w:rsidRPr="00115091">
        <w:rPr>
          <w:rStyle w:val="Style13ptBold"/>
        </w:rPr>
        <w:t xml:space="preserve">English and Journalism </w:t>
      </w:r>
      <w:r>
        <w:rPr>
          <w:rStyle w:val="Style13ptBold"/>
        </w:rPr>
        <w:t>Professor</w:t>
      </w:r>
      <w:r w:rsidRPr="00115091">
        <w:rPr>
          <w:rStyle w:val="Style13ptBold"/>
        </w:rPr>
        <w:t>, 6-15-17</w:t>
      </w:r>
    </w:p>
    <w:p w:rsidR="008D17B4" w:rsidRDefault="008D17B4" w:rsidP="008D17B4">
      <w:r>
        <w:t xml:space="preserve">[Eric, 6-15-17, The Nation, “﻿Lying About Climate Change Is What Makes a Good Republican”, </w:t>
      </w:r>
      <w:hyperlink r:id="rId96" w:history="1">
        <w:r w:rsidRPr="00CE12D1">
          <w:rPr>
            <w:rStyle w:val="Hyperlink"/>
          </w:rPr>
          <w:t>https://www.thenation.com/article/lying-about-climate-change-is-what-makes-a-good-republican/</w:t>
        </w:r>
      </w:hyperlink>
      <w:r>
        <w:t>, accessed 7-7-17, DTG]</w:t>
      </w:r>
    </w:p>
    <w:p w:rsidR="008D17B4" w:rsidRDefault="008D17B4" w:rsidP="008D17B4">
      <w:r>
        <w:t>﻿</w:t>
      </w:r>
      <w:r w:rsidRPr="00206FFA">
        <w:rPr>
          <w:rStyle w:val="StyleUnderline"/>
        </w:rPr>
        <w:t>When it comes to global warming, as on so many other issues, Trump is perfectly in sync with the Republican Party and out of sync with pretty much the entire educated world</w:t>
      </w:r>
      <w:r>
        <w:t xml:space="preserve">. No other major political party on the planet rejects the international scientific consensus that global warming is both caused by humans and poses a profound threat to civilization, including our own. Once upon a time, politicians like John McCain and Lindsey Graham dabbled in common sense on the issue, but they soon found that their national ambitions demanded a complete reversal. Now </w:t>
      </w:r>
      <w:r w:rsidRPr="00206FFA">
        <w:rPr>
          <w:rStyle w:val="StyleUnderline"/>
        </w:rPr>
        <w:t>it’s almost impossible to find a Republican politician willing to put his or her career at risk by speaking the truth about climate change</w:t>
      </w:r>
      <w:r>
        <w:t>. Even supposedly sensible conservative pundits pledge fealty to this know-nothing, anti-science view. Anti-Trump conservative Erick Erickson is frequently lauded for his criticisms of the president. This American hero recently tweeted, “I just have a hard time believing climate change extremists when so many of them also believe boys can become girls.” And as I’ve noted, Bret Stephens is the latest recipient of the honor of a New York Times op-ed column, despite having dismissed human-caused global warming as a “mass hysteria phenomenon.”</w:t>
      </w:r>
    </w:p>
    <w:p w:rsidR="008D17B4" w:rsidRPr="00206FFA" w:rsidRDefault="008D17B4" w:rsidP="008D17B4">
      <w:pPr>
        <w:rPr>
          <w:rStyle w:val="StyleUnderline"/>
        </w:rPr>
      </w:pPr>
      <w:r>
        <w:t xml:space="preserve">﻿Sure, </w:t>
      </w:r>
      <w:r w:rsidRPr="00206FFA">
        <w:rPr>
          <w:rStyle w:val="StyleUnderline"/>
        </w:rPr>
        <w:t>Trump is the worst in every way. But the United States would still have withdrawn from the Paris accord if any Republican had won the presidency.</w:t>
      </w:r>
      <w:r>
        <w:t xml:space="preserve"> Not a single candidate supported it; the GOP’s platform dismissed it. And </w:t>
      </w:r>
      <w:r w:rsidRPr="00206FFA">
        <w:rPr>
          <w:rStyle w:val="StyleUnderline"/>
        </w:rPr>
        <w:t>Trump’s withdrawal received not a single word of criticism from any influential member of the party</w:t>
      </w:r>
      <w:r>
        <w:t xml:space="preserve">. One can point to any number of causes for this devotion to willful ignorance, but the most obvious is that it is highly remunerative. Shortly after Trump’s decision, the Times published an investigation into how David and Charles Koch have used their multibillion-dollar fortune to ensure that smearing mainstream climate science as “fake” and a “conspiracy” became, in the words of Republican strategist Whit Ayres, “yet </w:t>
      </w:r>
      <w:r w:rsidRPr="00206FFA">
        <w:rPr>
          <w:rStyle w:val="StyleUnderline"/>
        </w:rPr>
        <w:t>another of the long list of litmus test issues that determine whether or not you’re a good Republican.”</w:t>
      </w:r>
    </w:p>
    <w:p w:rsidR="008D17B4" w:rsidRDefault="008D17B4" w:rsidP="008D17B4"/>
    <w:p w:rsidR="008D17B4" w:rsidRDefault="008D17B4" w:rsidP="008D17B4">
      <w:pPr>
        <w:pStyle w:val="Heading4"/>
      </w:pPr>
      <w:r>
        <w:t>It’s profitable for Republicans to say they don’t believe in climate change</w:t>
      </w:r>
    </w:p>
    <w:p w:rsidR="008D17B4" w:rsidRPr="00115091" w:rsidRDefault="008D17B4" w:rsidP="008D17B4">
      <w:pPr>
        <w:rPr>
          <w:rStyle w:val="Style13ptBold"/>
        </w:rPr>
      </w:pPr>
      <w:r w:rsidRPr="00115091">
        <w:rPr>
          <w:rStyle w:val="Style13ptBold"/>
        </w:rPr>
        <w:t xml:space="preserve">Alterman, Brooklyn College </w:t>
      </w:r>
      <w:r>
        <w:rPr>
          <w:rStyle w:val="Style13ptBold"/>
        </w:rPr>
        <w:t xml:space="preserve">English &amp; Journalism </w:t>
      </w:r>
      <w:r w:rsidRPr="00115091">
        <w:rPr>
          <w:rStyle w:val="Style13ptBold"/>
        </w:rPr>
        <w:t>Profe</w:t>
      </w:r>
      <w:r>
        <w:rPr>
          <w:rStyle w:val="Style13ptBold"/>
        </w:rPr>
        <w:t>ssor</w:t>
      </w:r>
      <w:r w:rsidRPr="00115091">
        <w:rPr>
          <w:rStyle w:val="Style13ptBold"/>
        </w:rPr>
        <w:t>, 6-15-17</w:t>
      </w:r>
    </w:p>
    <w:p w:rsidR="008D17B4" w:rsidRDefault="008D17B4" w:rsidP="008D17B4">
      <w:r>
        <w:t xml:space="preserve">[Eric, 6-15-17, The Nation, “﻿Lying About Climate Change Is What Makes a Good Republican”, </w:t>
      </w:r>
      <w:hyperlink r:id="rId97" w:history="1">
        <w:r w:rsidRPr="00CE12D1">
          <w:rPr>
            <w:rStyle w:val="Hyperlink"/>
          </w:rPr>
          <w:t>https://www.thenation.com/article/lying-about-climate-change-is-what-makes-a-good-republican/</w:t>
        </w:r>
      </w:hyperlink>
      <w:r>
        <w:t>, accessed 7-7-17, DTG]</w:t>
      </w:r>
    </w:p>
    <w:p w:rsidR="008D17B4" w:rsidRDefault="008D17B4" w:rsidP="008D17B4">
      <w:r>
        <w:t xml:space="preserve">﻿For the Koch brothers, </w:t>
      </w:r>
      <w:r w:rsidRPr="00206FFA">
        <w:rPr>
          <w:rStyle w:val="StyleUnderline"/>
        </w:rPr>
        <w:t>the trade-off is simple. Their fortune is in fossil fuels, and preserving the atmosphere interferes with their business plan. They’ll leave it to their heirs to worry about the consequences of a poisoned planet</w:t>
      </w:r>
      <w:r>
        <w:t xml:space="preserve">. The Times piece, written by Coral Davenport and Eric Lipton, is a valuable contribution toward helping us understand how so many ostensibly sensible people can be made to utter total nonsense in public with only minimal embarrassment. </w:t>
      </w:r>
      <w:r w:rsidRPr="00206FFA">
        <w:rPr>
          <w:rStyle w:val="StyleUnderline"/>
        </w:rPr>
        <w:t>But the article suffered from a fundamental and typical Times-ian flaw: It sought to blame the problem not only on Republicans, their funders, and their apologists, but also on what it termed “Democratic hubris</w:t>
      </w:r>
      <w:r>
        <w:t xml:space="preserve">.” The term appeared </w:t>
      </w:r>
      <w:r w:rsidRPr="00206FFA">
        <w:rPr>
          <w:rStyle w:val="StyleUnderline"/>
        </w:rPr>
        <w:t>in the article’s subhead and its opening paragraph, in which we learned that the GOP’s murder-suicide policy on climate change can be chalked up in part to “Democratic hubris in the Obama years and a partisan chasm that grew over nine years like a crack in the Antarctic shelf</w:t>
      </w:r>
      <w:r>
        <w:t>, favoring extreme positions and uncompromising rhetoric over cooperation and conciliation.”</w:t>
      </w:r>
    </w:p>
    <w:p w:rsidR="0013322E" w:rsidRDefault="008D17B4" w:rsidP="008D17B4">
      <w:r>
        <w:t>﻿</w:t>
      </w:r>
      <w:r w:rsidRPr="00206FFA">
        <w:rPr>
          <w:rStyle w:val="StyleUnderline"/>
        </w:rPr>
        <w:t>The only “extreme position” the article mentioned is that of the Republicans</w:t>
      </w:r>
      <w:r>
        <w:t xml:space="preserve">. As for Democratic “hubris,” in the course of more than 4,500 words, we don’t actually get any. Yes, Henry A. Waxman, </w:t>
      </w:r>
      <w:r w:rsidRPr="00206FFA">
        <w:rPr>
          <w:rStyle w:val="StyleUnderline"/>
        </w:rPr>
        <w:t>a retired House Democrat, is quoted as saying that he had expected a cap-and-trade bill to pass in 2009 because</w:t>
      </w:r>
      <w:r>
        <w:t xml:space="preserve"> (back then) McCain, </w:t>
      </w:r>
      <w:r w:rsidRPr="00206FFA">
        <w:rPr>
          <w:rStyle w:val="StyleUnderline"/>
        </w:rPr>
        <w:t>the party’s presidential candidate, supported it together with a few Republicans and most Democrats. “I thought we could get it done,”</w:t>
      </w:r>
      <w:r>
        <w:t xml:space="preserve"> Waxman told the reporters. That’s it.</w:t>
      </w:r>
    </w:p>
    <w:p w:rsidR="0013322E" w:rsidRDefault="0013322E" w:rsidP="008D17B4"/>
    <w:p w:rsidR="008D17B4" w:rsidRDefault="008D17B4" w:rsidP="008D17B4">
      <w:pPr>
        <w:pStyle w:val="Heading3"/>
      </w:pPr>
      <w:r>
        <w:t>AT – Climate Partisanship</w:t>
      </w:r>
    </w:p>
    <w:p w:rsidR="008D17B4" w:rsidRPr="00B51FAB" w:rsidRDefault="008D17B4" w:rsidP="008D17B4"/>
    <w:p w:rsidR="008D17B4" w:rsidRDefault="008D17B4" w:rsidP="008D17B4">
      <w:pPr>
        <w:pStyle w:val="Heading4"/>
      </w:pPr>
      <w:r>
        <w:t>Bipartisanship is growing on climate change issues</w:t>
      </w:r>
    </w:p>
    <w:p w:rsidR="008D17B4" w:rsidRPr="00CB3352" w:rsidRDefault="008D17B4" w:rsidP="008D17B4">
      <w:pPr>
        <w:rPr>
          <w:rStyle w:val="Style13ptBold"/>
        </w:rPr>
      </w:pPr>
      <w:r w:rsidRPr="00CB3352">
        <w:rPr>
          <w:rStyle w:val="Style13ptBold"/>
        </w:rPr>
        <w:t>Valk, Citizens' Climate Lobby Communications Director, 6-5-17</w:t>
      </w:r>
    </w:p>
    <w:p w:rsidR="008D17B4" w:rsidRDefault="008D17B4" w:rsidP="008D17B4">
      <w:r>
        <w:t xml:space="preserve">[Steve, 6-5-17, Citizens Climate Lobby, “Republicans, Democrats call for end to impasse on climate change, return to civility”, </w:t>
      </w:r>
      <w:hyperlink r:id="rId98" w:history="1">
        <w:r w:rsidRPr="00CE12D1">
          <w:rPr>
            <w:rStyle w:val="Hyperlink"/>
          </w:rPr>
          <w:t>https://citizensclimatelobby.org/republicans-democrats-call-for-end-to-impasse-on-climate-change-return-to-civility/</w:t>
        </w:r>
      </w:hyperlink>
      <w:r>
        <w:t>, access 7-7-17, DTG]</w:t>
      </w:r>
    </w:p>
    <w:p w:rsidR="008D17B4" w:rsidRDefault="008D17B4" w:rsidP="008D17B4">
      <w:r w:rsidRPr="00C75B48">
        <w:rPr>
          <w:rStyle w:val="StyleUnderline"/>
        </w:rPr>
        <w:t>At a reception this week to honor members of Congress for leadership on climate change, two Republicans and two Democrats issued a plea to their colleagues to depoliticize the climate issue</w:t>
      </w:r>
      <w:r>
        <w:t xml:space="preserve"> and come together to forge solutions.</w:t>
      </w:r>
    </w:p>
    <w:p w:rsidR="008D17B4" w:rsidRDefault="008D17B4" w:rsidP="008D17B4">
      <w:r>
        <w:t>“We need to get beyond this Hatfields versus McCoys brand of politics,” said Rep. Brian Fitzpatrick (R-PA), after accepting the Climate Leadership Award from Citizens’ Climate Lobby.</w:t>
      </w:r>
    </w:p>
    <w:p w:rsidR="008D17B4" w:rsidRPr="00C75B48" w:rsidRDefault="008D17B4" w:rsidP="008D17B4">
      <w:pPr>
        <w:rPr>
          <w:rStyle w:val="StyleUnderline"/>
        </w:rPr>
      </w:pPr>
      <w:r>
        <w:t>In a statement issued from his office, Fitzpatrick said, “</w:t>
      </w:r>
      <w:r w:rsidRPr="00C75B48">
        <w:rPr>
          <w:rStyle w:val="StyleUnderline"/>
        </w:rPr>
        <w:t>While there is room for debate and discussion on the issue, it is vital that we never politicize protecting our environment or let partisanship prevent Washington from accomplishing common goals.</w:t>
      </w:r>
    </w:p>
    <w:p w:rsidR="008D17B4" w:rsidRDefault="008D17B4" w:rsidP="008D17B4">
      <w:r>
        <w:t xml:space="preserve">Other recipients of the award, presented Tuesday evening at the Omni Shoreham in Washington, D.C., were Rep. Alan Lowenthal (D-CA), Rep. Mia Love (R-UT) and Rep. John Delaney (D-MD). All are members of </w:t>
      </w:r>
      <w:r w:rsidRPr="00C75B48">
        <w:rPr>
          <w:rStyle w:val="StyleUnderline"/>
        </w:rPr>
        <w:t>the bipartisan House Climate Solutions Caucus</w:t>
      </w:r>
      <w:r>
        <w:t xml:space="preserve">, formed under the leadership of Rep. Carlos Curbelo (R-FL) and Rep. Ted Deutch (D-FL) “as </w:t>
      </w:r>
      <w:r w:rsidRPr="00C75B48">
        <w:rPr>
          <w:rStyle w:val="StyleUnderline"/>
        </w:rPr>
        <w:t>an organization to educate members on economically-viable options to reduce climate risk and protect our nation’s economy, security, infrastructure, agriculture, water supply and public safety.</w:t>
      </w:r>
    </w:p>
    <w:p w:rsidR="008D17B4" w:rsidRDefault="008D17B4" w:rsidP="008D17B4">
      <w:r w:rsidRPr="00C75B48">
        <w:rPr>
          <w:rStyle w:val="StyleUnderline"/>
        </w:rPr>
        <w:t>The Climate Solutions Caucus was cited Thursday as an example of how to restore civility in Congress</w:t>
      </w:r>
      <w:r>
        <w:t xml:space="preserve"> in the wake of Thursday’s horrific shooting in Alexandria, VA. Speaking on MSNBC’s Morning Joe, Rep. Mark Sanford (R-SC) said:</w:t>
      </w:r>
    </w:p>
    <w:p w:rsidR="008D17B4" w:rsidRDefault="008D17B4" w:rsidP="008D17B4">
      <w:r>
        <w:t xml:space="preserve">“We’ve got to find a way to dial this back. I would give an example of people trying to do that in a small way. </w:t>
      </w:r>
      <w:r w:rsidRPr="00C75B48">
        <w:rPr>
          <w:rStyle w:val="StyleUnderline"/>
        </w:rPr>
        <w:t>There’s a Climate Solutions Caucus here in the Congress, and what they’ve said is that for every Democrat that goes on, you can’t get on unless there’s a Republican that goes with you</w:t>
      </w:r>
      <w:r>
        <w:t>. And I think there probably ought to be a little more pairing, whether it’s in a caucus form or whether it’s in legislative form here in Washington, and I think people are going to be looking for ways to do just that.”</w:t>
      </w:r>
    </w:p>
    <w:p w:rsidR="008D17B4" w:rsidRDefault="008D17B4" w:rsidP="008D17B4">
      <w:r>
        <w:t xml:space="preserve">At the reception Tuesday evening, Congresswoman Love said, “When people come into a room and they talk about what they’re FOR, that is democracy at its best. </w:t>
      </w:r>
      <w:r w:rsidRPr="00C75B48">
        <w:rPr>
          <w:rStyle w:val="StyleUnderline"/>
        </w:rPr>
        <w:t>As a member of Congress, as an American and as a Republican, I think it is our responsibility to work across the aisle together to get rid of partisan politics and do what’s right for the American people and the world</w:t>
      </w:r>
      <w:r>
        <w:t>.”</w:t>
      </w:r>
    </w:p>
    <w:p w:rsidR="008D17B4" w:rsidRDefault="008D17B4" w:rsidP="008D17B4">
      <w:r>
        <w:t>In receiving his award, Congressman Delaney said, “</w:t>
      </w:r>
      <w:r w:rsidRPr="00C75B48">
        <w:rPr>
          <w:rStyle w:val="StyleUnderline"/>
        </w:rPr>
        <w:t>Partisan politics is all about putting party ahead of country. I love being a Democrat, but I’m an American first</w:t>
      </w:r>
      <w:r>
        <w:t>. This issue is such an obvious one to bring that attitude forward.”</w:t>
      </w:r>
    </w:p>
    <w:p w:rsidR="008D17B4" w:rsidRPr="00C75B48" w:rsidRDefault="008D17B4" w:rsidP="008D17B4">
      <w:pPr>
        <w:rPr>
          <w:rStyle w:val="StyleUnderline"/>
        </w:rPr>
      </w:pPr>
      <w:r w:rsidRPr="00C75B48">
        <w:rPr>
          <w:rStyle w:val="StyleUnderline"/>
        </w:rPr>
        <w:t>The reception capped a day of lobbying in which 1,000 volunteers from across the nation met with 500 congressional offices on Capitol Hill to press the case for a rising fee on carbon with revenue returned to households</w:t>
      </w:r>
      <w:r>
        <w:t xml:space="preserve">. Constituents also asked their representatives to consider joining the Climate Solutions Caucus. </w:t>
      </w:r>
      <w:r w:rsidRPr="00C75B48">
        <w:rPr>
          <w:rStyle w:val="StyleUnderline"/>
        </w:rPr>
        <w:t>Preliminary reports indicate that membership in the caucus, which now stands at 42 with equal numbers of Republicans and Democrats, will soon grow to 50.</w:t>
      </w:r>
    </w:p>
    <w:p w:rsidR="008D17B4" w:rsidRDefault="008D17B4" w:rsidP="008D17B4">
      <w:r>
        <w:t xml:space="preserve">“The partisan impasse on climate change is about to end, thanks to members like Love, Lowenthal, Fitzpatrick and Delaney,” said CCL Executive Director Mark Reynolds. “It’s </w:t>
      </w:r>
      <w:r w:rsidRPr="00C75B48">
        <w:rPr>
          <w:rStyle w:val="StyleUnderline"/>
        </w:rPr>
        <w:t>only a matter of time before we see effective, bipartisan legislation to re-establish American leadership in reducing carbon emissions</w:t>
      </w:r>
      <w:r>
        <w:t>.”</w:t>
      </w:r>
    </w:p>
    <w:p w:rsidR="008D17B4" w:rsidRDefault="008D17B4" w:rsidP="008D17B4"/>
    <w:p w:rsidR="008D17B4" w:rsidRDefault="008D17B4" w:rsidP="008D17B4">
      <w:pPr>
        <w:pStyle w:val="Heading4"/>
      </w:pPr>
      <w:r>
        <w:t>Climate change is becoming non-polarized</w:t>
      </w:r>
    </w:p>
    <w:p w:rsidR="008D17B4" w:rsidRPr="00115091" w:rsidRDefault="008D17B4" w:rsidP="008D17B4">
      <w:pPr>
        <w:rPr>
          <w:rStyle w:val="Style13ptBold"/>
        </w:rPr>
      </w:pPr>
      <w:r w:rsidRPr="00115091">
        <w:rPr>
          <w:rStyle w:val="Style13ptBold"/>
        </w:rPr>
        <w:t>Philips, Spokane Public Radio Reporter, 6-14-17</w:t>
      </w:r>
    </w:p>
    <w:p w:rsidR="008D17B4" w:rsidRDefault="008D17B4" w:rsidP="008D17B4">
      <w:r>
        <w:t xml:space="preserve">[Susan, 6-14-17, Spokane Public Radio, “Climate Activists Court Hill Republicans With 'Civil Conversations'”, </w:t>
      </w:r>
      <w:hyperlink r:id="rId99" w:history="1">
        <w:r w:rsidRPr="00CE12D1">
          <w:rPr>
            <w:rStyle w:val="Hyperlink"/>
          </w:rPr>
          <w:t>http://www.npr.org/2017/06/14/532969087/climate-caucus-successfully-courts-more-congressional-republicans</w:t>
        </w:r>
      </w:hyperlink>
      <w:r>
        <w:t>, accessed 7-7-17, DTG]</w:t>
      </w:r>
    </w:p>
    <w:p w:rsidR="008D17B4" w:rsidRDefault="008D17B4" w:rsidP="008D17B4">
      <w:r w:rsidRPr="00C75B48">
        <w:rPr>
          <w:rStyle w:val="StyleUnderline"/>
        </w:rPr>
        <w:t xml:space="preserve">Climate activist and citizen lobbyist Jay Butera </w:t>
      </w:r>
      <w:r>
        <w:t xml:space="preserve">believes in the power of polite persistence. Nearly every week for the past 10 years, he's </w:t>
      </w:r>
      <w:r w:rsidRPr="00C75B48">
        <w:rPr>
          <w:rStyle w:val="StyleUnderline"/>
        </w:rPr>
        <w:t>taken the train down to Washington D.C. from his home in suburban Philadelphia to convince Congress members to act on climate change</w:t>
      </w:r>
      <w:r>
        <w:t>.</w:t>
      </w:r>
    </w:p>
    <w:p w:rsidR="008D17B4" w:rsidRPr="00C75B48" w:rsidRDefault="008D17B4" w:rsidP="008D17B4">
      <w:pPr>
        <w:rPr>
          <w:rStyle w:val="StyleUnderline"/>
        </w:rPr>
      </w:pPr>
      <w:r w:rsidRPr="00C75B48">
        <w:rPr>
          <w:rStyle w:val="StyleUnderline"/>
        </w:rPr>
        <w:t>Butera says he's had hundreds of conversations with Republican aides and congressmen.</w:t>
      </w:r>
    </w:p>
    <w:p w:rsidR="008D17B4" w:rsidRDefault="008D17B4" w:rsidP="008D17B4">
      <w:r>
        <w:t>"There were times when it felt like this is not going to happen," said Butera. "This is impossible, this is the most polarized issue in Congress."</w:t>
      </w:r>
    </w:p>
    <w:p w:rsidR="008D17B4" w:rsidRPr="00C75B48" w:rsidRDefault="008D17B4" w:rsidP="008D17B4">
      <w:pPr>
        <w:rPr>
          <w:rStyle w:val="StyleUnderline"/>
        </w:rPr>
      </w:pPr>
      <w:r>
        <w:t xml:space="preserve">But </w:t>
      </w:r>
      <w:r w:rsidRPr="00C75B48">
        <w:rPr>
          <w:rStyle w:val="StyleUnderline"/>
        </w:rPr>
        <w:t>despite the recent election that resulted in Republicans controlling both houses of Congress and the White House, Butera is suddenly having some success. Democrats have been more favorable to action on climate change, but Butera is getting Republicans on board too.</w:t>
      </w:r>
    </w:p>
    <w:p w:rsidR="008D17B4" w:rsidRDefault="008D17B4" w:rsidP="008D17B4">
      <w:r>
        <w:t xml:space="preserve">"It's not enough to try and advocate for one party or another because </w:t>
      </w:r>
      <w:r w:rsidRPr="00C75B48">
        <w:rPr>
          <w:rStyle w:val="StyleUnderline"/>
        </w:rPr>
        <w:t>nothing substantive can happen unless it has support from both parties</w:t>
      </w:r>
      <w:r>
        <w:t>," he said.</w:t>
      </w:r>
    </w:p>
    <w:p w:rsidR="008D17B4" w:rsidRDefault="008D17B4" w:rsidP="008D17B4">
      <w:r>
        <w:t>'Civil conversations with solutions'</w:t>
      </w:r>
    </w:p>
    <w:p w:rsidR="008D17B4" w:rsidRDefault="008D17B4" w:rsidP="008D17B4">
      <w:r>
        <w:t xml:space="preserve">Butera is a successful entrepreneur, having created and sold two businesses. But these days instead of courting investors, </w:t>
      </w:r>
      <w:r w:rsidRPr="00C75B48">
        <w:rPr>
          <w:rStyle w:val="StyleUnderline"/>
        </w:rPr>
        <w:t>he now spends all his time volunteering with the Citizen's Climate Lobby</w:t>
      </w:r>
      <w:r>
        <w:t>.</w:t>
      </w:r>
    </w:p>
    <w:p w:rsidR="008D17B4" w:rsidRDefault="008D17B4" w:rsidP="008D17B4">
      <w:r>
        <w:t>This week, Butera joined with thousands of climate activists who traveled to Washington, D.C. to visit their members of Congress to encourage them to do something about warming temperatures, rising seas and melting ice caps.</w:t>
      </w:r>
    </w:p>
    <w:p w:rsidR="008D17B4" w:rsidRDefault="008D17B4" w:rsidP="008D17B4">
      <w:r w:rsidRPr="00C75B48">
        <w:rPr>
          <w:rStyle w:val="StyleUnderline"/>
        </w:rPr>
        <w:t>They held an annual lobbying day for the Citizens Climate Lobby, which has 400 chapters across the country, and citizen lobbyists in every congressional district</w:t>
      </w:r>
      <w:r>
        <w:t>. Butera says instead of confrontation, they take a friendly, calm approach to an issue that has been mired in partisan roadblocks.</w:t>
      </w:r>
    </w:p>
    <w:p w:rsidR="008D17B4" w:rsidRDefault="008D17B4" w:rsidP="008D17B4"/>
    <w:p w:rsidR="008D17B4" w:rsidRDefault="008D17B4" w:rsidP="008D17B4">
      <w:pPr>
        <w:pStyle w:val="Heading4"/>
      </w:pPr>
      <w:r>
        <w:t>Republicans are getting on board bipartisan climate protection</w:t>
      </w:r>
    </w:p>
    <w:p w:rsidR="008D17B4" w:rsidRPr="00C75B48" w:rsidRDefault="008D17B4" w:rsidP="008D17B4">
      <w:pPr>
        <w:rPr>
          <w:b/>
          <w:bCs/>
          <w:sz w:val="26"/>
        </w:rPr>
      </w:pPr>
      <w:r w:rsidRPr="00115091">
        <w:rPr>
          <w:rStyle w:val="Style13ptBold"/>
        </w:rPr>
        <w:t>Philips, Spokane Public Radio Reporter, 6-14-17</w:t>
      </w:r>
    </w:p>
    <w:p w:rsidR="008D17B4" w:rsidRDefault="008D17B4" w:rsidP="008D17B4">
      <w:r>
        <w:t xml:space="preserve">[Susan, 6-14-17, Spokane Public Radio, “Climate Activists Court Hill Republicans With 'Civil Conversations'”, </w:t>
      </w:r>
      <w:hyperlink r:id="rId100" w:history="1">
        <w:r w:rsidRPr="00CE12D1">
          <w:rPr>
            <w:rStyle w:val="Hyperlink"/>
          </w:rPr>
          <w:t>http://www.npr.org/2017/06/14/532969087/climate-caucus-successfully-courts-more-congressional-republicans</w:t>
        </w:r>
      </w:hyperlink>
      <w:r>
        <w:t>, accessed 7-7-17, DTG]</w:t>
      </w:r>
    </w:p>
    <w:p w:rsidR="008D17B4" w:rsidRPr="00C75B48" w:rsidRDefault="008D17B4" w:rsidP="008D17B4">
      <w:pPr>
        <w:rPr>
          <w:rStyle w:val="StyleUnderline"/>
        </w:rPr>
      </w:pPr>
      <w:r>
        <w:t xml:space="preserve">In suburban Philadelphia, where Hilary Clinton beat President Trump, </w:t>
      </w:r>
      <w:r w:rsidRPr="00C75B48">
        <w:rPr>
          <w:rStyle w:val="StyleUnderline"/>
        </w:rPr>
        <w:t>all three swing districts' Republican congressmen have joined the caucus.</w:t>
      </w:r>
    </w:p>
    <w:p w:rsidR="008D17B4" w:rsidRPr="00C75B48" w:rsidRDefault="008D17B4" w:rsidP="008D17B4">
      <w:pPr>
        <w:rPr>
          <w:rStyle w:val="StyleUnderline"/>
        </w:rPr>
      </w:pPr>
      <w:r>
        <w:t xml:space="preserve">Freshman Republican Brian Fitzpatrick says </w:t>
      </w:r>
      <w:r w:rsidRPr="00C75B48">
        <w:rPr>
          <w:rStyle w:val="StyleUnderline"/>
        </w:rPr>
        <w:t>it's part of his mission to pursue bipartisan environmental protection.</w:t>
      </w:r>
    </w:p>
    <w:p w:rsidR="008D17B4" w:rsidRPr="00C75B48" w:rsidRDefault="008D17B4" w:rsidP="008D17B4">
      <w:pPr>
        <w:rPr>
          <w:rStyle w:val="StyleUnderline"/>
        </w:rPr>
      </w:pPr>
      <w:r>
        <w:t>"</w:t>
      </w:r>
      <w:r w:rsidRPr="00C75B48">
        <w:rPr>
          <w:rStyle w:val="StyleUnderline"/>
        </w:rPr>
        <w:t>We really need to get past the antiquated way of thinking of this Hatfields vs. McCoy brand of politics where people are stuck</w:t>
      </w:r>
      <w:r>
        <w:t xml:space="preserve">," he said, referring to the bitter family feud of the 1800s. "I </w:t>
      </w:r>
      <w:r w:rsidRPr="00C75B48">
        <w:rPr>
          <w:rStyle w:val="StyleUnderline"/>
        </w:rPr>
        <w:t>don't think that's a good thing. We need to take a fresh look at how to grow the economy and protect the environment at the same time. And groups like the Citizens Climate Lobby are all about that."</w:t>
      </w:r>
    </w:p>
    <w:p w:rsidR="008D17B4" w:rsidRDefault="008D17B4" w:rsidP="008D17B4">
      <w:r>
        <w:t>Fitzpatrick credits his time as an Eagle Scout for his passion for environmental preservation. A former FBI agent, he has not voted lock step with Trump on the environment.</w:t>
      </w:r>
    </w:p>
    <w:p w:rsidR="008D17B4" w:rsidRDefault="008D17B4" w:rsidP="008D17B4">
      <w:r w:rsidRPr="00C75B48">
        <w:rPr>
          <w:rStyle w:val="StyleUnderline"/>
        </w:rPr>
        <w:t>Pennsylvania Republican Ryan Costello also joined the caucus</w:t>
      </w:r>
      <w:r>
        <w:t xml:space="preserve"> but is less optimistic about Congress acting on climate. </w:t>
      </w:r>
      <w:r w:rsidRPr="00C75B48">
        <w:rPr>
          <w:rStyle w:val="StyleUnderline"/>
        </w:rPr>
        <w:t>He says he and his climate caucus colleagues will try to push Congress to act on things like carbon capture</w:t>
      </w:r>
      <w:r>
        <w:t>. But there's little support for climate legislation in the Republican controlled House.</w:t>
      </w:r>
    </w:p>
    <w:p w:rsidR="008D17B4" w:rsidRDefault="008D17B4" w:rsidP="008D17B4"/>
    <w:p w:rsidR="008414C6" w:rsidRDefault="008414C6" w:rsidP="008414C6">
      <w:pPr>
        <w:pStyle w:val="Heading2"/>
      </w:pPr>
      <w:r>
        <w:t>Civic Education</w:t>
      </w:r>
    </w:p>
    <w:p w:rsidR="008414C6" w:rsidRDefault="008414C6" w:rsidP="008414C6"/>
    <w:p w:rsidR="008414C6" w:rsidRDefault="008414C6" w:rsidP="008414C6">
      <w:pPr>
        <w:pStyle w:val="Heading3"/>
      </w:pPr>
      <w:r>
        <w:t>Not Perceived</w:t>
      </w:r>
    </w:p>
    <w:p w:rsidR="008414C6" w:rsidRPr="00C23E6B" w:rsidRDefault="008414C6" w:rsidP="008414C6"/>
    <w:p w:rsidR="008414C6" w:rsidRDefault="008414C6" w:rsidP="008414C6">
      <w:pPr>
        <w:pStyle w:val="Heading4"/>
      </w:pPr>
      <w:r>
        <w:t>No one notices the aff – other policies outweigh</w:t>
      </w:r>
    </w:p>
    <w:p w:rsidR="008414C6" w:rsidRDefault="008414C6" w:rsidP="008414C6">
      <w:pPr>
        <w:tabs>
          <w:tab w:val="left" w:pos="8820"/>
        </w:tabs>
        <w:rPr>
          <w:rStyle w:val="Style13ptBold"/>
        </w:rPr>
      </w:pPr>
      <w:r>
        <w:rPr>
          <w:rStyle w:val="Style13ptBold"/>
        </w:rPr>
        <w:t>Burgess</w:t>
      </w:r>
      <w:r w:rsidRPr="002F7C03">
        <w:rPr>
          <w:rStyle w:val="Style13ptBold"/>
        </w:rPr>
        <w:t xml:space="preserve">, </w:t>
      </w:r>
      <w:r>
        <w:rPr>
          <w:rStyle w:val="Style13ptBold"/>
        </w:rPr>
        <w:t>AEI American Citizenship Program manager</w:t>
      </w:r>
      <w:r w:rsidRPr="002F7C03">
        <w:rPr>
          <w:rStyle w:val="Style13ptBold"/>
        </w:rPr>
        <w:t xml:space="preserve">, </w:t>
      </w:r>
      <w:r>
        <w:rPr>
          <w:rStyle w:val="Style13ptBold"/>
        </w:rPr>
        <w:t>16</w:t>
      </w:r>
    </w:p>
    <w:p w:rsidR="008414C6" w:rsidRDefault="008414C6" w:rsidP="008414C6">
      <w:r>
        <w:t>(Rebecca, 10/04/16, The Hill, “Disgusted with Trump vs. Clinton? Blame America's civic education”, http://thehill.com/blogs/pundits-blog/education/299261-disgusted-with-trump-v-clinton-blame-americas-civic-education, accessed 7/6/17, DL)</w:t>
      </w:r>
    </w:p>
    <w:p w:rsidR="008414C6" w:rsidRPr="00F63580" w:rsidRDefault="008414C6" w:rsidP="008414C6"/>
    <w:p w:rsidR="008414C6" w:rsidRPr="00F63580" w:rsidRDefault="008414C6" w:rsidP="008414C6">
      <w:pPr>
        <w:rPr>
          <w:rStyle w:val="StyleUnderline"/>
        </w:rPr>
      </w:pPr>
      <w:r w:rsidRPr="00F63580">
        <w:rPr>
          <w:rStyle w:val="StyleUnderline"/>
        </w:rPr>
        <w:t>Three-quarters of American adults are unable to name all three branches of American government</w:t>
      </w:r>
      <w:r>
        <w:t xml:space="preserve">. </w:t>
      </w:r>
      <w:r w:rsidRPr="00F63580">
        <w:rPr>
          <w:rStyle w:val="StyleUnderline"/>
        </w:rPr>
        <w:t>About a third can’t even come up with the name of a single branch.</w:t>
      </w:r>
    </w:p>
    <w:p w:rsidR="008414C6" w:rsidRDefault="008414C6" w:rsidP="008414C6">
      <w:r w:rsidRPr="00F63580">
        <w:rPr>
          <w:rStyle w:val="StyleUnderline"/>
        </w:rPr>
        <w:t>That means that more Americans are probably familiar with</w:t>
      </w:r>
      <w:r>
        <w:t xml:space="preserve"> the “Y U NO”, “Futurama Fry”, and “The Most Interesting Man in the World” </w:t>
      </w:r>
      <w:r w:rsidRPr="00F63580">
        <w:rPr>
          <w:rStyle w:val="StyleUnderline"/>
        </w:rPr>
        <w:t>internet memes</w:t>
      </w:r>
      <w:r>
        <w:t xml:space="preserve"> (the “three most popular memes of all time”) </w:t>
      </w:r>
      <w:r w:rsidRPr="00F63580">
        <w:rPr>
          <w:rStyle w:val="StyleUnderline"/>
        </w:rPr>
        <w:t>than they are with the who, what, when, why, and how of the laws that form the parameters of their life.</w:t>
      </w:r>
    </w:p>
    <w:p w:rsidR="008414C6" w:rsidRPr="00F63580" w:rsidRDefault="008414C6" w:rsidP="008414C6">
      <w:pPr>
        <w:rPr>
          <w:rStyle w:val="Emphasis"/>
        </w:rPr>
      </w:pPr>
      <w:r w:rsidRPr="00F63580">
        <w:rPr>
          <w:rStyle w:val="Emphasis"/>
        </w:rPr>
        <w:t>Valerie Strauss of The Washington Post recently cited the first of the above numbers from Annenberg Public Policy Center’s latest annual national survey, released around September 17 for Constitution Day.</w:t>
      </w:r>
    </w:p>
    <w:p w:rsidR="008414C6" w:rsidRPr="00390D3B" w:rsidRDefault="008414C6" w:rsidP="008414C6">
      <w:pPr>
        <w:rPr>
          <w:rStyle w:val="StyleUnderline"/>
        </w:rPr>
      </w:pPr>
      <w:r>
        <w:t xml:space="preserve">Strauss’s article is just </w:t>
      </w:r>
      <w:r w:rsidRPr="00390D3B">
        <w:rPr>
          <w:rStyle w:val="StyleUnderline"/>
        </w:rPr>
        <w:t>the latest entry in a tiny genre noting the decline of basic civic knowledge among American adults and children — and the real world consequences of such ignorance.</w:t>
      </w:r>
    </w:p>
    <w:p w:rsidR="008414C6" w:rsidRDefault="008414C6" w:rsidP="008414C6">
      <w:pPr>
        <w:rPr>
          <w:rStyle w:val="Emphasis"/>
        </w:rPr>
      </w:pPr>
      <w:r w:rsidRPr="00390D3B">
        <w:rPr>
          <w:rStyle w:val="StyleUnderline"/>
        </w:rPr>
        <w:t xml:space="preserve">Strauss does civic education a service in highlighting the issue, and </w:t>
      </w:r>
      <w:r w:rsidRPr="00390D3B">
        <w:rPr>
          <w:rStyle w:val="Emphasis"/>
        </w:rPr>
        <w:t>contrasting it with the support and attention given STEM</w:t>
      </w:r>
      <w:r>
        <w:t xml:space="preserve"> (Science, Technology, Engineering &amp; Math) </w:t>
      </w:r>
      <w:r w:rsidRPr="00390D3B">
        <w:rPr>
          <w:rStyle w:val="Emphasis"/>
        </w:rPr>
        <w:t>education by policymakers, education mavens, and the business community.</w:t>
      </w:r>
    </w:p>
    <w:p w:rsidR="008414C6" w:rsidRDefault="008414C6" w:rsidP="008414C6">
      <w:pPr>
        <w:rPr>
          <w:rStyle w:val="Emphasis"/>
          <w:b w:val="0"/>
          <w:u w:val="none"/>
        </w:rPr>
      </w:pPr>
    </w:p>
    <w:p w:rsidR="008414C6" w:rsidRPr="00390D3B" w:rsidRDefault="008414C6" w:rsidP="008414C6">
      <w:pPr>
        <w:pStyle w:val="Heading4"/>
      </w:pPr>
      <w:r>
        <w:t>N</w:t>
      </w:r>
      <w:r w:rsidRPr="00390D3B">
        <w:t>o link – it’s not the focus</w:t>
      </w:r>
    </w:p>
    <w:p w:rsidR="008414C6" w:rsidRDefault="008414C6" w:rsidP="008414C6">
      <w:pPr>
        <w:tabs>
          <w:tab w:val="left" w:pos="8820"/>
        </w:tabs>
        <w:rPr>
          <w:rStyle w:val="Style13ptBold"/>
        </w:rPr>
      </w:pPr>
      <w:r>
        <w:rPr>
          <w:rStyle w:val="Style13ptBold"/>
        </w:rPr>
        <w:t>Cole, Columbia University Professor</w:t>
      </w:r>
      <w:r w:rsidRPr="002F7C03">
        <w:rPr>
          <w:rStyle w:val="Style13ptBold"/>
        </w:rPr>
        <w:t xml:space="preserve">, </w:t>
      </w:r>
      <w:r>
        <w:rPr>
          <w:rStyle w:val="Style13ptBold"/>
        </w:rPr>
        <w:t>16</w:t>
      </w:r>
    </w:p>
    <w:p w:rsidR="008414C6" w:rsidRDefault="008414C6" w:rsidP="008414C6">
      <w:r w:rsidRPr="00A60530">
        <w:t>(Jonathan, Nov 8, 2016,</w:t>
      </w:r>
      <w:r>
        <w:t xml:space="preserve"> The Atlantic, “Ignorance Does Not Lead to Election Bliss”, https://www.theatlantic.com/education/archive/2016/11/ignorance-does-not-lead-to-election-bliss/506894/, accessed 7/6/17, DL)</w:t>
      </w:r>
    </w:p>
    <w:p w:rsidR="008414C6" w:rsidRPr="00390D3B" w:rsidRDefault="008414C6" w:rsidP="008414C6">
      <w:pPr>
        <w:rPr>
          <w:rStyle w:val="Emphasis"/>
          <w:b w:val="0"/>
          <w:iCs w:val="0"/>
          <w:u w:val="none"/>
        </w:rPr>
      </w:pPr>
    </w:p>
    <w:p w:rsidR="008414C6" w:rsidRDefault="008414C6" w:rsidP="008414C6">
      <w:pPr>
        <w:rPr>
          <w:rStyle w:val="Emphasis"/>
        </w:rPr>
      </w:pPr>
      <w:r w:rsidRPr="00390D3B">
        <w:rPr>
          <w:rStyle w:val="Emphasis"/>
          <w:b w:val="0"/>
          <w:u w:val="none"/>
        </w:rPr>
        <w:t xml:space="preserve">Of course, </w:t>
      </w:r>
      <w:r w:rsidRPr="00390D3B">
        <w:rPr>
          <w:rStyle w:val="StyleUnderline"/>
        </w:rPr>
        <w:t>when it comes to civic affairs in the country</w:t>
      </w:r>
      <w:r w:rsidRPr="00390D3B">
        <w:rPr>
          <w:rStyle w:val="Emphasis"/>
        </w:rPr>
        <w:t>, it’s possible that the evident lack of knowledge is overwhelmed by other social and economic interests within the public</w:t>
      </w:r>
      <w:r w:rsidRPr="00390D3B">
        <w:rPr>
          <w:rStyle w:val="Emphasis"/>
          <w:b w:val="0"/>
          <w:u w:val="none"/>
        </w:rPr>
        <w:t xml:space="preserve">. </w:t>
      </w:r>
      <w:r w:rsidRPr="00390D3B">
        <w:rPr>
          <w:rStyle w:val="StyleUnderline"/>
        </w:rPr>
        <w:t>If individuals feel that they are being excluded from the benefits of American prosperity</w:t>
      </w:r>
      <w:r w:rsidRPr="00390D3B">
        <w:rPr>
          <w:rStyle w:val="Emphasis"/>
          <w:b w:val="0"/>
          <w:u w:val="none"/>
        </w:rPr>
        <w:t>—if they feel that there is little chance for them or their children to rise in the world, that the government refuses to take action on matters that are of great importance to them—</w:t>
      </w:r>
      <w:r w:rsidRPr="00390D3B">
        <w:rPr>
          <w:rStyle w:val="Emphasis"/>
        </w:rPr>
        <w:t>they may vote on the basis of these interests</w:t>
      </w:r>
      <w:r w:rsidRPr="00390D3B">
        <w:rPr>
          <w:rStyle w:val="Emphasis"/>
          <w:b w:val="0"/>
          <w:u w:val="none"/>
        </w:rPr>
        <w:t xml:space="preserve">. If </w:t>
      </w:r>
      <w:r w:rsidRPr="00390D3B">
        <w:rPr>
          <w:rStyle w:val="StyleUnderline"/>
        </w:rPr>
        <w:t xml:space="preserve">so, then perhaps knowledge of </w:t>
      </w:r>
      <w:r w:rsidRPr="00390D3B">
        <w:rPr>
          <w:rStyle w:val="Emphasis"/>
        </w:rPr>
        <w:t>history, science, technology, and other matters that provide the population with critical-reasoning skills and a basis for choice would be one of only many other factors influencing their decisions.</w:t>
      </w:r>
    </w:p>
    <w:p w:rsidR="008414C6" w:rsidRPr="00390D3B" w:rsidRDefault="008414C6" w:rsidP="008414C6">
      <w:pPr>
        <w:rPr>
          <w:rStyle w:val="Emphasis"/>
        </w:rPr>
      </w:pPr>
    </w:p>
    <w:p w:rsidR="0013322E" w:rsidRDefault="00072EDD" w:rsidP="00072EDD">
      <w:pPr>
        <w:pStyle w:val="Heading2"/>
      </w:pPr>
      <w:r>
        <w:t>Art Education</w:t>
      </w:r>
    </w:p>
    <w:p w:rsidR="00072EDD" w:rsidRDefault="00072EDD" w:rsidP="00072EDD"/>
    <w:p w:rsidR="00072EDD" w:rsidRDefault="00072EDD" w:rsidP="00072EDD">
      <w:pPr>
        <w:pStyle w:val="Heading3"/>
      </w:pPr>
      <w:r>
        <w:t>GOP Backlash</w:t>
      </w:r>
    </w:p>
    <w:p w:rsidR="00072EDD" w:rsidRPr="00072EDD" w:rsidRDefault="00072EDD" w:rsidP="00072EDD"/>
    <w:p w:rsidR="00072EDD" w:rsidRDefault="00072EDD" w:rsidP="00072EDD">
      <w:pPr>
        <w:pStyle w:val="Heading4"/>
      </w:pPr>
      <w:r w:rsidRPr="00A27845">
        <w:t xml:space="preserve">Art </w:t>
      </w:r>
      <w:r>
        <w:t>e</w:t>
      </w:r>
      <w:r w:rsidRPr="00A27845">
        <w:t xml:space="preserve">ducation </w:t>
      </w:r>
      <w:r>
        <w:t>i</w:t>
      </w:r>
      <w:r w:rsidRPr="00A27845">
        <w:t>nvestme</w:t>
      </w:r>
      <w:r>
        <w:t>nt unpopular with Conservatives</w:t>
      </w:r>
    </w:p>
    <w:p w:rsidR="00072EDD" w:rsidRPr="00A27845" w:rsidRDefault="00072EDD" w:rsidP="00072EDD">
      <w:pPr>
        <w:rPr>
          <w:rStyle w:val="Style13ptBold"/>
        </w:rPr>
      </w:pPr>
      <w:r w:rsidRPr="00A27845">
        <w:rPr>
          <w:rStyle w:val="Style13ptBold"/>
        </w:rPr>
        <w:t>Knight, Contact Reporter and Art Critic, 17</w:t>
      </w:r>
    </w:p>
    <w:p w:rsidR="0013322E" w:rsidRDefault="00072EDD" w:rsidP="00072EDD">
      <w:r>
        <w:t xml:space="preserve">Christopher Knight, 3-16-17, LATimes, “The NEA works. Why does Trump want to destroy it?,” </w:t>
      </w:r>
      <w:hyperlink r:id="rId101" w:history="1">
        <w:r w:rsidRPr="003F180E">
          <w:rPr>
            <w:rStyle w:val="Hyperlink"/>
          </w:rPr>
          <w:t>http://www.latimes.com/entertainment/arts/la-et-cm-save-the-nea-20170316-story.html</w:t>
        </w:r>
      </w:hyperlink>
      <w:r>
        <w:t>, Accessed 7-7-17, RK]</w:t>
      </w:r>
    </w:p>
    <w:p w:rsidR="00072EDD" w:rsidRDefault="00072EDD" w:rsidP="00072EDD"/>
    <w:p w:rsidR="00072EDD" w:rsidRDefault="00072EDD" w:rsidP="00072EDD">
      <w:r>
        <w:t xml:space="preserve">The NEA was instrumental in creating an infrastructure for these artists’ popular success. Their numbers, however, remain modest, and </w:t>
      </w:r>
      <w:r w:rsidRPr="00A27845">
        <w:rPr>
          <w:rStyle w:val="StyleUnderline"/>
        </w:rPr>
        <w:t>popularity is not always the sole gauge of importance</w:t>
      </w:r>
      <w:r>
        <w:t>. Imagine what could happen if the battle-scarred agency, rather than limping along fighting opponents as it has for half its institutional life, was empowered to do its full share.</w:t>
      </w:r>
    </w:p>
    <w:p w:rsidR="00072EDD" w:rsidRDefault="00072EDD" w:rsidP="00072EDD">
      <w:r>
        <w:t>This is all you really need to know about the looming battle over the arts endowment:</w:t>
      </w:r>
    </w:p>
    <w:p w:rsidR="00072EDD" w:rsidRDefault="00072EDD" w:rsidP="00072EDD">
      <w:r>
        <w:t>The 2016 Democratic Party platform includes a section headed “Promoting Arts and Culture.”</w:t>
      </w:r>
    </w:p>
    <w:p w:rsidR="00072EDD" w:rsidRDefault="00072EDD" w:rsidP="00072EDD">
      <w:r w:rsidRPr="00A27845">
        <w:rPr>
          <w:rStyle w:val="StyleUnderline"/>
        </w:rPr>
        <w:t>The word “arts” appears nowhere in the 2016 Republican Party platform</w:t>
      </w:r>
      <w:r>
        <w:t>.</w:t>
      </w:r>
    </w:p>
    <w:p w:rsidR="0013322E" w:rsidRDefault="00072EDD" w:rsidP="00072EDD">
      <w:pPr>
        <w:rPr>
          <w:rStyle w:val="StyleUnderline"/>
        </w:rPr>
      </w:pPr>
      <w:r>
        <w:t xml:space="preserve">Out of sight, out of mind. </w:t>
      </w:r>
      <w:r w:rsidRPr="00A27845">
        <w:rPr>
          <w:rStyle w:val="StyleUnderline"/>
        </w:rPr>
        <w:t>The NEA has not been popular among conservatives and the GOP since 1965, the year the federal agency was founded. They’ve been trying to kill it for half a century — not because they hate art, but because they hate government.</w:t>
      </w:r>
    </w:p>
    <w:p w:rsidR="0013322E" w:rsidRDefault="0013322E" w:rsidP="00072EDD">
      <w:pPr>
        <w:rPr>
          <w:rStyle w:val="StyleUnderline"/>
        </w:rPr>
      </w:pPr>
    </w:p>
    <w:p w:rsidR="00072EDD" w:rsidRDefault="00072EDD" w:rsidP="00072EDD">
      <w:pPr>
        <w:pStyle w:val="Heading3"/>
      </w:pPr>
      <w:r>
        <w:t>Bipartisan</w:t>
      </w:r>
    </w:p>
    <w:p w:rsidR="00072EDD" w:rsidRDefault="00072EDD" w:rsidP="00072EDD"/>
    <w:p w:rsidR="0013322E" w:rsidRDefault="00072EDD" w:rsidP="00072EDD">
      <w:pPr>
        <w:pStyle w:val="Heading4"/>
      </w:pPr>
      <w:r>
        <w:t>Art education cuts face fierce opposition – bipartisan support and official support</w:t>
      </w:r>
    </w:p>
    <w:p w:rsidR="0013322E" w:rsidRDefault="00072EDD" w:rsidP="00072EDD">
      <w:pPr>
        <w:rPr>
          <w:rStyle w:val="Style13ptBold"/>
        </w:rPr>
      </w:pPr>
      <w:r w:rsidRPr="00E92F16">
        <w:rPr>
          <w:rStyle w:val="Style13ptBold"/>
        </w:rPr>
        <w:t>Fuoco, Pittsburgh Post-Gazette reporter, 17</w:t>
      </w:r>
    </w:p>
    <w:p w:rsidR="0013322E" w:rsidRDefault="00072EDD" w:rsidP="00072EDD">
      <w:r w:rsidRPr="00E92F16">
        <w:t xml:space="preserve">[MICHAEL A. FUOCO, 2-20-17, Pittsburgh Post-Gazette, Facing cuts under Trump administration, arts community prepares to fight funding battle, </w:t>
      </w:r>
      <w:hyperlink r:id="rId102" w:history="1">
        <w:r w:rsidRPr="00E92F16">
          <w:rPr>
            <w:rStyle w:val="Hyperlink"/>
          </w:rPr>
          <w:t>http://www.post-gazette.com/news/nation/2017/02/21/NEA-Trump-cuts-Arts-community-prepares-to-fight-funding-battle/stories/201702210071</w:t>
        </w:r>
      </w:hyperlink>
      <w:r w:rsidRPr="00E92F16">
        <w:t>, Accessed 7-6-17]</w:t>
      </w:r>
    </w:p>
    <w:p w:rsidR="00072EDD" w:rsidRPr="00E92F16" w:rsidRDefault="00072EDD" w:rsidP="00072EDD">
      <w:pPr>
        <w:rPr>
          <w:rStyle w:val="StyleUnderline"/>
        </w:rPr>
      </w:pPr>
      <w:r>
        <w:t xml:space="preserve">The </w:t>
      </w:r>
      <w:r w:rsidRPr="00E92F16">
        <w:rPr>
          <w:rStyle w:val="StyleUnderline"/>
        </w:rPr>
        <w:t>nation’s arts community is girding for a potentially fierce funding battle now that the White House budget office has recommended that Donald Trump’s first spending plan eliminate the National Endowment for the Arts and other perennial conservative targets.</w:t>
      </w:r>
    </w:p>
    <w:p w:rsidR="00072EDD" w:rsidRDefault="00072EDD" w:rsidP="00072EDD"/>
    <w:p w:rsidR="00072EDD" w:rsidRDefault="00072EDD" w:rsidP="00072EDD">
      <w:r w:rsidRPr="00E92F16">
        <w:rPr>
          <w:rStyle w:val="StyleUnderline"/>
        </w:rPr>
        <w:t xml:space="preserve">Also on the list are the Corporation for Public Broadcasting, the National Endowment for the Humanities, the Legal Services Corp. and AmeriCorps — all of which for years have had conservative bullseyes on their backs. </w:t>
      </w:r>
      <w:r>
        <w:t>Also listed are the White House Office of National Drug Control Policy and the Export-Import Bank.</w:t>
      </w:r>
    </w:p>
    <w:p w:rsidR="00072EDD" w:rsidRDefault="00072EDD" w:rsidP="00072EDD"/>
    <w:p w:rsidR="00072EDD" w:rsidRPr="00E92F16" w:rsidRDefault="00072EDD" w:rsidP="00072EDD">
      <w:pPr>
        <w:rPr>
          <w:rStyle w:val="StyleUnderline"/>
        </w:rPr>
      </w:pPr>
      <w:r w:rsidRPr="00E92F16">
        <w:rPr>
          <w:rStyle w:val="StyleUnderline"/>
        </w:rPr>
        <w:t>Estimated annual savings for all programs would be $2.5 billion, relatively small for a government that is projected to spend $4 trillion this year but the Trump Administration is reportedly planning to highlight the NEA and others as examples of misuse of taxpayer funding. Arts organizations vehemently deny the accusation while noting what the arts mean to the quality of life and the nation’s economy.</w:t>
      </w:r>
    </w:p>
    <w:p w:rsidR="00072EDD" w:rsidRDefault="00072EDD" w:rsidP="00072EDD"/>
    <w:p w:rsidR="00072EDD" w:rsidRDefault="00072EDD" w:rsidP="00072EDD">
      <w:r w:rsidRPr="00E92F16">
        <w:rPr>
          <w:rStyle w:val="StyleUnderline"/>
        </w:rPr>
        <w:t>They’re already asking advocates to sign a petition opposing the cuts, to contact their congressmen and senator</w:t>
      </w:r>
      <w:r>
        <w:t>s, and to participate in National Arts Advocacy Day on March 20-21 in Washington, D.C. Locally, the Greater Pittsburgh Arts Council will hold a March 2 public briefing on federal policy issues concerning the arts — “Federal Arts Policy: A Time for Action.”</w:t>
      </w:r>
    </w:p>
    <w:p w:rsidR="00072EDD" w:rsidRDefault="00072EDD" w:rsidP="00072EDD">
      <w:pPr>
        <w:rPr>
          <w:rStyle w:val="Emphasis"/>
        </w:rPr>
      </w:pPr>
      <w:r w:rsidRPr="00E92F16">
        <w:rPr>
          <w:rStyle w:val="StyleUnderline"/>
        </w:rPr>
        <w:t>“I assure you the arts community is organizing itself at this moment</w:t>
      </w:r>
      <w:r>
        <w:t xml:space="preserve">,” said Mitch Swain, CEO of the Greater Pittsburgh Arts Council and chair of Citizens for the Arts In Pennsylvania. </w:t>
      </w:r>
      <w:r w:rsidRPr="00E92F16">
        <w:rPr>
          <w:rStyle w:val="Emphasis"/>
        </w:rPr>
        <w:t>“I think one thing in our favor is the arts and cultural community has had an ongoing relationship with our elected officials. I’m very confident of the bipartisan support we’ve seen in the past and in the information that we have available to make a solid case.”</w:t>
      </w:r>
    </w:p>
    <w:p w:rsidR="0013322E" w:rsidRDefault="00072EDD" w:rsidP="00072EDD">
      <w:pPr>
        <w:pStyle w:val="Heading4"/>
      </w:pPr>
      <w:r>
        <w:t>NEA popular – economic development, Veterans, art accessibility</w:t>
      </w:r>
    </w:p>
    <w:p w:rsidR="0013322E" w:rsidRDefault="00072EDD" w:rsidP="00072EDD">
      <w:pPr>
        <w:rPr>
          <w:rStyle w:val="Style13ptBold"/>
        </w:rPr>
      </w:pPr>
      <w:r w:rsidRPr="00E92F16">
        <w:rPr>
          <w:rStyle w:val="Style13ptBold"/>
        </w:rPr>
        <w:t>Fuoco, Pittsburgh Post-Gazette reporter, 17</w:t>
      </w:r>
    </w:p>
    <w:p w:rsidR="0013322E" w:rsidRDefault="00072EDD" w:rsidP="00072EDD">
      <w:r w:rsidRPr="00E92F16">
        <w:t xml:space="preserve">[MICHAEL A. FUOCO, 2-20-17, Pittsburgh Post-Gazette, Facing cuts under Trump administration, arts community prepares to fight funding battle, </w:t>
      </w:r>
      <w:hyperlink r:id="rId103" w:history="1">
        <w:r w:rsidRPr="00E92F16">
          <w:rPr>
            <w:rStyle w:val="Hyperlink"/>
          </w:rPr>
          <w:t>http://www.post-gazette.com/news/nation/2017/02/21/NEA-Trump-cuts-Arts-community-prepares-to-fight-funding-battle/stories/201702210071</w:t>
        </w:r>
      </w:hyperlink>
      <w:r w:rsidRPr="00E92F16">
        <w:t>, Accessed 7-6-17]</w:t>
      </w:r>
    </w:p>
    <w:p w:rsidR="00072EDD" w:rsidRPr="00E92F16" w:rsidRDefault="00072EDD" w:rsidP="00072EDD"/>
    <w:p w:rsidR="00072EDD" w:rsidRDefault="00072EDD" w:rsidP="00072EDD">
      <w:r w:rsidRPr="00E92F16">
        <w:rPr>
          <w:rStyle w:val="StyleUnderline"/>
        </w:rPr>
        <w:t>Mr. Swain noted that for every $1 in NEA funding, there is a return of up to $9 in jobs, tourism and economic development. The arts make up 4.2 percent of the nation’s GDP, more than the medical and legal industries combined. Cultural organizations in Allegheny County account for $74 million in tax revenues and the equivalent of 20,550 jobs</w:t>
      </w:r>
      <w:r>
        <w:t>. In fact, Pittsburgh ranks seventh highest nationally for jobs created through arts and culture.</w:t>
      </w:r>
    </w:p>
    <w:p w:rsidR="00072EDD" w:rsidRPr="008D17B4" w:rsidRDefault="00072EDD" w:rsidP="00072EDD">
      <w:pPr>
        <w:rPr>
          <w:b/>
          <w:u w:val="single"/>
        </w:rPr>
      </w:pPr>
      <w:r>
        <w:t xml:space="preserve">Mr. Swain said </w:t>
      </w:r>
      <w:r w:rsidRPr="00E92F16">
        <w:rPr>
          <w:rStyle w:val="StyleUnderline"/>
        </w:rPr>
        <w:t>opponents to arts funding mistakenly view arts and culture as “elitist” and do not understand “this money is going for programs to help make theaters and venues more accessible, for art appreciation programs for senior citizen centers, for art for veterans.”</w:t>
      </w:r>
      <w:r>
        <w:t xml:space="preserve"> </w:t>
      </w:r>
      <w:r w:rsidRPr="00E92F16">
        <w:rPr>
          <w:rStyle w:val="StyleUnderline"/>
        </w:rPr>
        <w:t>Locally, a $35,000 NEA grant will make the region’s theaters, museums and libraries more accessible to everyone and in doing so will leverage other funding that will pay construction workers and hire staff, he said.</w:t>
      </w:r>
    </w:p>
    <w:p w:rsidR="00072EDD" w:rsidRPr="008D17B4" w:rsidRDefault="00072EDD" w:rsidP="00072EDD">
      <w:pPr>
        <w:rPr>
          <w:b/>
          <w:u w:val="single"/>
        </w:rPr>
      </w:pPr>
      <w:r>
        <w:t>“</w:t>
      </w:r>
      <w:r w:rsidRPr="00E92F16">
        <w:rPr>
          <w:rStyle w:val="StyleUnderline"/>
        </w:rPr>
        <w:t>It’s hard to imagine how reducing the federal budget by [the NEA’s budget of] $148 million is somehow going to help the deficit,” Mr. Swain said. “What does it say about our country if we don’t make at least a minor investment in arts and culture?”</w:t>
      </w:r>
    </w:p>
    <w:p w:rsidR="00072EDD" w:rsidRPr="00E92F16" w:rsidRDefault="00072EDD" w:rsidP="00072EDD">
      <w:pPr>
        <w:rPr>
          <w:rStyle w:val="StyleUnderline"/>
        </w:rPr>
      </w:pPr>
      <w:r>
        <w:t xml:space="preserve">Renee Piechocki, director of the Office of Public Art, a partnership between the city and the Greater Pittsburgh Arts Council agreed: “I think anyone who doesn’t realize that the NEA, through its funding, creates jobs is not really doing their homework. </w:t>
      </w:r>
      <w:r w:rsidRPr="00E92F16">
        <w:rPr>
          <w:rStyle w:val="StyleUnderline"/>
        </w:rPr>
        <w:t>This administration wants to create jobs. To eliminate a federal agency that creates jobs does not make any sense.”</w:t>
      </w:r>
    </w:p>
    <w:p w:rsidR="00072EDD" w:rsidRDefault="00072EDD" w:rsidP="00072EDD"/>
    <w:p w:rsidR="0013322E" w:rsidRDefault="00072EDD" w:rsidP="00072EDD">
      <w:pPr>
        <w:pStyle w:val="Heading4"/>
      </w:pPr>
      <w:r w:rsidRPr="004C73BA">
        <w:t xml:space="preserve">Bipartisan support for Arts Agencies at </w:t>
      </w:r>
      <w:r>
        <w:t xml:space="preserve">local and </w:t>
      </w:r>
      <w:r w:rsidRPr="004C73BA">
        <w:t>Congressional Level</w:t>
      </w:r>
    </w:p>
    <w:p w:rsidR="00072EDD" w:rsidRPr="004C73BA" w:rsidRDefault="00072EDD" w:rsidP="00072EDD">
      <w:pPr>
        <w:rPr>
          <w:rStyle w:val="Style13ptBold"/>
        </w:rPr>
      </w:pPr>
      <w:r w:rsidRPr="004C73BA">
        <w:rPr>
          <w:rStyle w:val="Style13ptBold"/>
        </w:rPr>
        <w:t>ITALIE, AP National Writer, 17</w:t>
      </w:r>
    </w:p>
    <w:p w:rsidR="0013322E" w:rsidRDefault="00072EDD" w:rsidP="00072EDD">
      <w:r w:rsidRPr="004C73BA">
        <w:t xml:space="preserve">HILLEL Italie May 1, 2017, </w:t>
      </w:r>
      <w:r>
        <w:t>Associated Press</w:t>
      </w:r>
      <w:r w:rsidRPr="004C73BA">
        <w:t xml:space="preserve">, Federal Budget Deal Would Spare Arts Agencies, </w:t>
      </w:r>
      <w:hyperlink r:id="rId104" w:history="1">
        <w:r w:rsidRPr="004C73BA">
          <w:rPr>
            <w:rStyle w:val="Hyperlink"/>
          </w:rPr>
          <w:t>https://www.usnews.com/news/entertainment/articles/2017-05-01/federal-budget-deal-would-spare-arts-agencies</w:t>
        </w:r>
      </w:hyperlink>
      <w:r w:rsidRPr="004C73BA">
        <w:t>, Accessed 7-7-17, RK]</w:t>
      </w:r>
    </w:p>
    <w:p w:rsidR="00072EDD" w:rsidRPr="004C73BA" w:rsidRDefault="00072EDD" w:rsidP="00072EDD"/>
    <w:p w:rsidR="00072EDD" w:rsidRPr="004C73BA" w:rsidRDefault="00072EDD" w:rsidP="00072EDD">
      <w:pPr>
        <w:rPr>
          <w:rStyle w:val="StyleUnderline"/>
        </w:rPr>
      </w:pPr>
      <w:r w:rsidRPr="004C73BA">
        <w:t xml:space="preserve">NEW YORK (AP) — </w:t>
      </w:r>
      <w:r w:rsidRPr="004C73BA">
        <w:rPr>
          <w:rStyle w:val="StyleUnderline"/>
        </w:rPr>
        <w:t>The new federal spending bill would spare</w:t>
      </w:r>
      <w:r w:rsidRPr="004C73BA">
        <w:t xml:space="preserve"> — and even slightly increase </w:t>
      </w:r>
      <w:r w:rsidRPr="004C73BA">
        <w:rPr>
          <w:rStyle w:val="StyleUnderline"/>
        </w:rPr>
        <w:t>— funding for three arts-related agencies that President Donald Trump has proposed eliminating: the Corporation for Public Broadcasting, the National Endowment for the Arts and National Endowment for the Humanities.</w:t>
      </w:r>
    </w:p>
    <w:p w:rsidR="00072EDD" w:rsidRPr="004C73BA" w:rsidRDefault="00072EDD" w:rsidP="00072EDD"/>
    <w:p w:rsidR="00072EDD" w:rsidRPr="004C73BA" w:rsidRDefault="00072EDD" w:rsidP="00072EDD">
      <w:pPr>
        <w:rPr>
          <w:rStyle w:val="StyleUnderline"/>
        </w:rPr>
      </w:pPr>
      <w:r w:rsidRPr="004C73BA">
        <w:rPr>
          <w:rStyle w:val="StyleUnderline"/>
        </w:rPr>
        <w:t>The agreement announced Monday calls for the CPB's budget to remain the same</w:t>
      </w:r>
      <w:r w:rsidRPr="004C73BA">
        <w:t xml:space="preserve">, at $445 million. </w:t>
      </w:r>
      <w:r w:rsidRPr="004C73BA">
        <w:rPr>
          <w:rStyle w:val="StyleUnderline"/>
        </w:rPr>
        <w:t>Spending for fiscal 2017 would go up for the NEA and NEH, each from $148 million to $150 million</w:t>
      </w:r>
      <w:r w:rsidRPr="004C73BA">
        <w:t xml:space="preserve">. The three organizations, all started in the 1960s during Lyndon Johnson's administration, </w:t>
      </w:r>
      <w:r w:rsidRPr="004C73BA">
        <w:rPr>
          <w:rStyle w:val="StyleUnderline"/>
        </w:rPr>
        <w:t>provide money for everything from public television programming to local theaters and scholarly research.</w:t>
      </w:r>
    </w:p>
    <w:p w:rsidR="00072EDD" w:rsidRPr="004C73BA" w:rsidRDefault="00072EDD" w:rsidP="00072EDD"/>
    <w:p w:rsidR="00072EDD" w:rsidRPr="004C73BA" w:rsidRDefault="00072EDD" w:rsidP="00072EDD">
      <w:r w:rsidRPr="004C73BA">
        <w:rPr>
          <w:rStyle w:val="StyleUnderline"/>
        </w:rPr>
        <w:t xml:space="preserve">The arts community had denounced Trump's proposed cuts, which have long been advocated by some conservatives. Trump's budget director, Mike Mulvaney, had said he couldn't justify funding at a time </w:t>
      </w:r>
      <w:r w:rsidRPr="004C73BA">
        <w:t>when he imagined the struggles of a steelworker in Ohio or a coal miner in West Virginia. "And I'm saying, 'Can I really go to those folks, look them in the eye, and say, 'Look, I want to take money from you and I want to give it to the Corporation for Public Broadcasting'?" he said during a news conference in March.</w:t>
      </w:r>
    </w:p>
    <w:p w:rsidR="00072EDD" w:rsidRPr="004C73BA" w:rsidRDefault="00072EDD" w:rsidP="00072EDD"/>
    <w:p w:rsidR="00072EDD" w:rsidRPr="004C73BA" w:rsidRDefault="00072EDD" w:rsidP="00072EDD">
      <w:pPr>
        <w:rPr>
          <w:rStyle w:val="StyleUnderline"/>
        </w:rPr>
      </w:pPr>
      <w:r w:rsidRPr="004C73BA">
        <w:rPr>
          <w:rStyle w:val="StyleUnderline"/>
        </w:rPr>
        <w:t xml:space="preserve">But </w:t>
      </w:r>
      <w:r w:rsidRPr="004C73BA">
        <w:rPr>
          <w:rStyle w:val="Emphasis"/>
        </w:rPr>
        <w:t>members of both parties expressed support for the agencies,</w:t>
      </w:r>
      <w:r w:rsidRPr="004C73BA">
        <w:rPr>
          <w:rStyle w:val="StyleUnderline"/>
        </w:rPr>
        <w:t xml:space="preserve"> with former Arkansas Gov. Mike Huckabee, a Republican and Trump supporter, among those saying the NEA should be preserved.</w:t>
      </w:r>
    </w:p>
    <w:p w:rsidR="00072EDD" w:rsidRPr="004C73BA" w:rsidRDefault="00072EDD" w:rsidP="00072EDD"/>
    <w:p w:rsidR="0013322E" w:rsidRDefault="00072EDD" w:rsidP="00072EDD">
      <w:r w:rsidRPr="004C73BA">
        <w:t>"</w:t>
      </w:r>
      <w:r w:rsidRPr="004C73BA">
        <w:rPr>
          <w:rStyle w:val="Emphasis"/>
        </w:rPr>
        <w:t>This agreement is proof of strong, bipartisan support for these vital institutions</w:t>
      </w:r>
      <w:r w:rsidRPr="004C73BA">
        <w:rPr>
          <w:rStyle w:val="StyleUnderline"/>
        </w:rPr>
        <w:t>," PEN America, the literary and human rights organization, said in a statement</w:t>
      </w:r>
      <w:r w:rsidRPr="004C73BA">
        <w:t xml:space="preserve">. </w:t>
      </w:r>
      <w:r w:rsidRPr="004C73BA">
        <w:rPr>
          <w:rStyle w:val="StyleUnderline"/>
        </w:rPr>
        <w:t>"President Trump's proposal to defund both Endowments in 2018 has been met with a loud, sustained outpouring of protest from people across the country who benefit from the work that the NEA and NEH do to make arts and culture accessible to more people, support the creation of new scholarships, and drive innovation and creativity."</w:t>
      </w:r>
    </w:p>
    <w:p w:rsidR="0013322E" w:rsidRDefault="0013322E" w:rsidP="00072EDD"/>
    <w:p w:rsidR="0013322E" w:rsidRDefault="00072EDD" w:rsidP="00072EDD">
      <w:pPr>
        <w:pStyle w:val="Heading4"/>
      </w:pPr>
      <w:r w:rsidRPr="00EA13BE">
        <w:t>Congressional support for increases in arts now</w:t>
      </w:r>
    </w:p>
    <w:p w:rsidR="00072EDD" w:rsidRPr="00EA13BE" w:rsidRDefault="00072EDD" w:rsidP="00072EDD">
      <w:pPr>
        <w:rPr>
          <w:rStyle w:val="Style13ptBold"/>
        </w:rPr>
      </w:pPr>
      <w:r w:rsidRPr="00EA13BE">
        <w:rPr>
          <w:rStyle w:val="Style13ptBold"/>
        </w:rPr>
        <w:t>Lauter, Los Angeles Times’ Washington bureau chief, 17</w:t>
      </w:r>
    </w:p>
    <w:p w:rsidR="0013322E" w:rsidRDefault="00072EDD" w:rsidP="00072EDD">
      <w:r>
        <w:t>[</w:t>
      </w:r>
      <w:r w:rsidRPr="00310C06">
        <w:t xml:space="preserve">David Lauter, MAY 1, 2017, LATimes, Spending bill includes $2 million increase for NEA after Trump proposed eliminating funds, </w:t>
      </w:r>
      <w:hyperlink r:id="rId105" w:history="1">
        <w:r w:rsidRPr="00310C06">
          <w:rPr>
            <w:rStyle w:val="Hyperlink"/>
          </w:rPr>
          <w:t>http://www.latimes.com/entertainment/la-et-entertainment-news-updates-may-spending-bill-includes-increase-of-nea-1493658893-htmlstory.html</w:t>
        </w:r>
      </w:hyperlink>
      <w:r>
        <w:t>, Accessed 7-7-17, RK]</w:t>
      </w:r>
    </w:p>
    <w:p w:rsidR="00072EDD" w:rsidRDefault="00072EDD" w:rsidP="00072EDD">
      <w:pPr>
        <w:rPr>
          <w:rStyle w:val="StyleUnderline"/>
        </w:rPr>
      </w:pPr>
    </w:p>
    <w:p w:rsidR="00072EDD" w:rsidRDefault="00072EDD" w:rsidP="00072EDD">
      <w:pPr>
        <w:rPr>
          <w:rStyle w:val="StyleUnderline"/>
        </w:rPr>
      </w:pPr>
      <w:r>
        <w:rPr>
          <w:rStyle w:val="StyleUnderline"/>
        </w:rPr>
        <w:t>Congressional leaders rejected the Trump administration's proposal to eliminate money for federal arts programs, providing a small increase as part of a bipartisan spending deal.</w:t>
      </w:r>
    </w:p>
    <w:p w:rsidR="00072EDD" w:rsidRDefault="00072EDD" w:rsidP="00072EDD">
      <w:pPr>
        <w:rPr>
          <w:rStyle w:val="StyleUnderline"/>
        </w:rPr>
      </w:pPr>
    </w:p>
    <w:p w:rsidR="00072EDD" w:rsidRDefault="00072EDD" w:rsidP="00072EDD">
      <w:pPr>
        <w:rPr>
          <w:rStyle w:val="StyleUnderline"/>
        </w:rPr>
      </w:pPr>
      <w:r>
        <w:rPr>
          <w:rStyle w:val="StyleUnderline"/>
        </w:rPr>
        <w:t>The spending bill that Congress is expected to vote on this week includes $150 million for the National Endowment for the Arts and an identical sum for the Humanities endowment. In both cases, that's a $2-million increase over last fiscal year.</w:t>
      </w:r>
    </w:p>
    <w:p w:rsidR="00072EDD" w:rsidRDefault="00072EDD" w:rsidP="00072EDD">
      <w:pPr>
        <w:rPr>
          <w:rStyle w:val="StyleUnderline"/>
        </w:rPr>
      </w:pPr>
    </w:p>
    <w:p w:rsidR="00072EDD" w:rsidRDefault="00072EDD" w:rsidP="00072EDD">
      <w:pPr>
        <w:rPr>
          <w:rStyle w:val="StyleUnderline"/>
        </w:rPr>
      </w:pPr>
      <w:r>
        <w:rPr>
          <w:rStyle w:val="StyleUnderline"/>
        </w:rPr>
        <w:t>There's also no cut in money for the Corp. for Public Broadcasting.</w:t>
      </w:r>
    </w:p>
    <w:p w:rsidR="00072EDD" w:rsidRDefault="00072EDD" w:rsidP="00072EDD">
      <w:pPr>
        <w:rPr>
          <w:rStyle w:val="StyleUnderline"/>
        </w:rPr>
      </w:pPr>
    </w:p>
    <w:p w:rsidR="00072EDD" w:rsidRPr="00A27845" w:rsidRDefault="00072EDD" w:rsidP="00072EDD">
      <w:pPr>
        <w:rPr>
          <w:rStyle w:val="StyleUnderline"/>
        </w:rPr>
      </w:pPr>
      <w:r>
        <w:rPr>
          <w:rStyle w:val="StyleUnderline"/>
        </w:rPr>
        <w:t>President Trump, in his budget, had proposed eliminating all federal money for the NEA and the NEH, generating an intense lobbying campaign by arts supporters.</w:t>
      </w:r>
    </w:p>
    <w:p w:rsidR="00FD0AC7" w:rsidRDefault="00FD0AC7" w:rsidP="00FD0AC7">
      <w:pPr>
        <w:pStyle w:val="Heading2"/>
      </w:pPr>
      <w:r w:rsidRPr="000309C3">
        <w:t>College Readiness/Entry</w:t>
      </w:r>
    </w:p>
    <w:p w:rsidR="00FD0AC7" w:rsidRDefault="00FD0AC7" w:rsidP="00FD0AC7"/>
    <w:p w:rsidR="00FD0AC7" w:rsidRDefault="00FD0AC7" w:rsidP="00FD0AC7">
      <w:pPr>
        <w:pStyle w:val="Heading3"/>
      </w:pPr>
      <w:r>
        <w:t>GOP Backlash</w:t>
      </w:r>
    </w:p>
    <w:p w:rsidR="00FD0AC7" w:rsidRPr="00FD0AC7" w:rsidRDefault="00FD0AC7" w:rsidP="00FD0AC7"/>
    <w:p w:rsidR="00FD0AC7" w:rsidRPr="000309C3" w:rsidRDefault="00FD0AC7" w:rsidP="00FD0AC7">
      <w:pPr>
        <w:pStyle w:val="Heading4"/>
        <w:rPr>
          <w:rFonts w:cs="Times New Roman"/>
        </w:rPr>
      </w:pPr>
      <w:r w:rsidRPr="000309C3">
        <w:rPr>
          <w:rFonts w:cs="Times New Roman"/>
        </w:rPr>
        <w:t>Most Republicans view college as hurtful to the nation—the plan would receive high amounts of backlash from the GOP</w:t>
      </w:r>
    </w:p>
    <w:p w:rsidR="00FD0AC7" w:rsidRPr="000309C3" w:rsidRDefault="00FD0AC7" w:rsidP="00FD0AC7">
      <w:pPr>
        <w:rPr>
          <w:rStyle w:val="Style13ptBold"/>
        </w:rPr>
      </w:pPr>
      <w:r w:rsidRPr="000309C3">
        <w:rPr>
          <w:rStyle w:val="Style13ptBold"/>
        </w:rPr>
        <w:t>Reilly, HuffPost Deputy Politics Editor, 7/10/17</w:t>
      </w:r>
    </w:p>
    <w:p w:rsidR="00FD0AC7" w:rsidRDefault="00FD0AC7" w:rsidP="00FD0AC7">
      <w:r w:rsidRPr="000309C3">
        <w:t>[Mollie Reilly, Deputy Politics Editor, 7-10-2017, HuffPost, "The Majority Of Republicans Think Colleges Are Bad For The U.S., Poll Shows," http://www.huffingtonpost.com/entry/republicans-college-poll_us_59639fe2e4b0d5b458ec4481?section=us_education, accessed 7/10/17, AW]</w:t>
      </w:r>
    </w:p>
    <w:p w:rsidR="00FD0AC7" w:rsidRPr="000309C3" w:rsidRDefault="00FD0AC7" w:rsidP="00FD0AC7"/>
    <w:p w:rsidR="00FD0AC7" w:rsidRPr="000309C3" w:rsidRDefault="00FD0AC7" w:rsidP="00FD0AC7">
      <w:r w:rsidRPr="000309C3">
        <w:rPr>
          <w:rStyle w:val="StyleUnderline"/>
        </w:rPr>
        <w:t>More than half of the Republicans surveyed for a Pew Research Center poll released Monday say colleges and universities are hurting the country</w:t>
      </w:r>
      <w:r w:rsidRPr="000309C3">
        <w:t>, a drastic shift from how the same group viewed such institutions two years ago.</w:t>
      </w:r>
    </w:p>
    <w:p w:rsidR="00FD0AC7" w:rsidRDefault="00FD0AC7" w:rsidP="00FD0AC7">
      <w:r w:rsidRPr="000309C3">
        <w:rPr>
          <w:rStyle w:val="StyleUnderline"/>
        </w:rPr>
        <w:t>Fifty-eight percent of Republicans say colleges have a negative effect on the nation</w:t>
      </w:r>
      <w:r w:rsidRPr="000309C3">
        <w:t xml:space="preserve">, according to the survey, which also polled respondents on institutions like churches, banks, the media and labor unions. </w:t>
      </w:r>
      <w:r w:rsidRPr="000309C3">
        <w:rPr>
          <w:rStyle w:val="StyleUnderline"/>
        </w:rPr>
        <w:t>Thirty-six percent of GOP survey participants say colleges are having a positive impact on the U.S.</w:t>
      </w:r>
    </w:p>
    <w:p w:rsidR="00FD0AC7" w:rsidRPr="000309C3" w:rsidRDefault="00FD0AC7" w:rsidP="00FD0AC7">
      <w:r w:rsidRPr="000309C3">
        <w:rPr>
          <w:rStyle w:val="StyleUnderline"/>
        </w:rPr>
        <w:t>Those numbers represent a dramatic change from 2015, when 54 percent of Republicans said they had a positive view of colleges</w:t>
      </w:r>
      <w:r w:rsidRPr="000309C3">
        <w:t xml:space="preserve">. And </w:t>
      </w:r>
      <w:r w:rsidRPr="000309C3">
        <w:rPr>
          <w:rStyle w:val="StyleUnderline"/>
        </w:rPr>
        <w:t>although younger Republicans tend to have more favorable views of colleges than their older counterparts, the number of Republicans under 50 years old who view college positively has dropped 21 points since 2015</w:t>
      </w:r>
      <w:r w:rsidRPr="000309C3">
        <w:t>.</w:t>
      </w:r>
    </w:p>
    <w:p w:rsidR="00FD0AC7" w:rsidRDefault="00FD0AC7" w:rsidP="00FD0AC7">
      <w:r w:rsidRPr="000309C3">
        <w:rPr>
          <w:rStyle w:val="StyleUnderline"/>
        </w:rPr>
        <w:t>Those shifts comes amid several high-profile controversies over freedom of speech on campuses across the country, including protests earlier this year at the University of California, Berkeley after scheduled appearances by conservative commentators Ann Coulter and Milo Yiannopoulos were canceled. Conservative critics have said these incidents are silencing opposing ideas</w:t>
      </w:r>
      <w:r w:rsidRPr="000309C3">
        <w:t>, while some people who disagree with inviting polarizing figures to campus say the safety concerns in these cases outweigh the importance of free speech.</w:t>
      </w:r>
    </w:p>
    <w:p w:rsidR="00FD0AC7" w:rsidRDefault="00FD0AC7" w:rsidP="00FD0AC7">
      <w:r w:rsidRPr="000309C3">
        <w:rPr>
          <w:rStyle w:val="StyleUnderline"/>
        </w:rPr>
        <w:t>The vast majority Democrats, meanwhile, say colleges are helping the nation: 72 percent say they think higher education is having a positive effect, versus 19 percent who say such institutions are hurting the country</w:t>
      </w:r>
      <w:r w:rsidRPr="000309C3">
        <w:t>.</w:t>
      </w:r>
    </w:p>
    <w:p w:rsidR="00751A64" w:rsidRDefault="00751A64" w:rsidP="00FD0AC7"/>
    <w:p w:rsidR="00B50A5B" w:rsidRDefault="00B50A5B" w:rsidP="00B50A5B">
      <w:pPr>
        <w:pStyle w:val="Heading2"/>
      </w:pPr>
      <w:r>
        <w:t>Teacher Reform</w:t>
      </w:r>
    </w:p>
    <w:p w:rsidR="00B50A5B" w:rsidRPr="00B50A5B" w:rsidRDefault="00B50A5B" w:rsidP="00B50A5B"/>
    <w:p w:rsidR="00B50A5B" w:rsidRDefault="00B50A5B" w:rsidP="00B50A5B">
      <w:pPr>
        <w:pStyle w:val="Heading3"/>
        <w:rPr>
          <w:rFonts w:cs="Times New Roman"/>
        </w:rPr>
      </w:pPr>
      <w:r>
        <w:rPr>
          <w:rFonts w:cs="Times New Roman"/>
        </w:rPr>
        <w:t>Backlash</w:t>
      </w:r>
    </w:p>
    <w:p w:rsidR="00B50A5B" w:rsidRPr="000167DB" w:rsidRDefault="00B50A5B" w:rsidP="00B50A5B"/>
    <w:p w:rsidR="00B50A5B" w:rsidRPr="000309C3" w:rsidRDefault="00B50A5B" w:rsidP="00B50A5B">
      <w:pPr>
        <w:pStyle w:val="Heading4"/>
        <w:rPr>
          <w:rFonts w:cs="Times New Roman"/>
        </w:rPr>
      </w:pPr>
      <w:r w:rsidRPr="000309C3">
        <w:rPr>
          <w:rFonts w:cs="Times New Roman"/>
        </w:rPr>
        <w:t>Teacher reform is empirically unpopular</w:t>
      </w:r>
    </w:p>
    <w:p w:rsidR="00B50A5B" w:rsidRDefault="00B50A5B" w:rsidP="00B50A5B">
      <w:pPr>
        <w:rPr>
          <w:rStyle w:val="Style13ptBold"/>
        </w:rPr>
      </w:pPr>
      <w:r w:rsidRPr="000309C3">
        <w:rPr>
          <w:rStyle w:val="Style13ptBold"/>
        </w:rPr>
        <w:t>Alderman, Bellwether Education Partners Principle, 17</w:t>
      </w:r>
    </w:p>
    <w:p w:rsidR="00B50A5B" w:rsidRDefault="00B50A5B" w:rsidP="00B50A5B">
      <w:r w:rsidRPr="000309C3">
        <w:t>[Chad, Spring 2017, Education next, “The Teacher Evaluation Revamp, In Hindsight” http://educationnext.org/the-teacher-evaluation-revamp-in-hindsight-obama-administration-reform/ Accessed: 7-10-2017, BP]</w:t>
      </w:r>
    </w:p>
    <w:p w:rsidR="00B50A5B" w:rsidRPr="000309C3" w:rsidRDefault="00B50A5B" w:rsidP="00B50A5B"/>
    <w:p w:rsidR="00B50A5B" w:rsidRPr="000309C3" w:rsidRDefault="00B50A5B" w:rsidP="00B50A5B">
      <w:r w:rsidRPr="000309C3">
        <w:rPr>
          <w:rStyle w:val="StyleUnderline"/>
        </w:rPr>
        <w:t>When President Obama took office in 2009, his administration quickly seized on teacher evaluations as an important public-policy problem</w:t>
      </w:r>
      <w:r w:rsidRPr="000309C3">
        <w:t xml:space="preserve">. Today, much of his legacy on K–12 education rests on efforts to revamp evaluations in the hopes of improving teaching across the country, </w:t>
      </w:r>
      <w:r w:rsidRPr="000309C3">
        <w:rPr>
          <w:rStyle w:val="StyleUnderline"/>
        </w:rPr>
        <w:t>which his administration pursued via a series of incentives for states</w:t>
      </w:r>
      <w:r w:rsidRPr="000309C3">
        <w:t>. In response, many states adopted new systems in which teachers’ performance would be judged, in significant part, on their contributions to growth in student achievement.</w:t>
      </w:r>
    </w:p>
    <w:p w:rsidR="00B50A5B" w:rsidRDefault="00B50A5B" w:rsidP="00B50A5B">
      <w:r w:rsidRPr="000309C3">
        <w:rPr>
          <w:rStyle w:val="StyleUnderline"/>
        </w:rPr>
        <w:t>Those moves have</w:t>
      </w:r>
      <w:r w:rsidRPr="000309C3">
        <w:t xml:space="preserve"> paid off in some ways, but in others, they </w:t>
      </w:r>
      <w:r w:rsidRPr="000309C3">
        <w:rPr>
          <w:rStyle w:val="StyleUnderline"/>
        </w:rPr>
        <w:t>backfired</w:t>
      </w:r>
      <w:r w:rsidRPr="000309C3">
        <w:t xml:space="preserve">. </w:t>
      </w:r>
      <w:r w:rsidRPr="000309C3">
        <w:rPr>
          <w:rStyle w:val="StyleUnderline"/>
        </w:rPr>
        <w:t xml:space="preserve">Teacher evaluations today are more nuanced than they were eight years ago, </w:t>
      </w:r>
      <w:r w:rsidRPr="000309C3">
        <w:t xml:space="preserve">and have contributed to better decisionmaking and enhanced student achievement in some districts. </w:t>
      </w:r>
      <w:r w:rsidRPr="000309C3">
        <w:rPr>
          <w:rStyle w:val="StyleUnderline"/>
        </w:rPr>
        <w:t xml:space="preserve">But progress was </w:t>
      </w:r>
      <w:r w:rsidRPr="000309C3">
        <w:rPr>
          <w:rStyle w:val="Emphasis"/>
        </w:rPr>
        <w:t>uneven</w:t>
      </w:r>
      <w:r w:rsidRPr="000309C3">
        <w:rPr>
          <w:rStyle w:val="StyleUnderline"/>
        </w:rPr>
        <w:t>, hampered by both design flaws and capacity challenge</w:t>
      </w:r>
      <w:r w:rsidRPr="000309C3">
        <w:rPr>
          <w:rStyle w:val="Emphasis"/>
        </w:rPr>
        <w:t>s. And the changes were unpopular, helping generate a backlas</w:t>
      </w:r>
      <w:r w:rsidRPr="00B50A5B">
        <w:rPr>
          <w:rStyle w:val="Emphasis"/>
        </w:rPr>
        <w:t>h</w:t>
      </w:r>
      <w:r w:rsidRPr="000309C3">
        <w:rPr>
          <w:rStyle w:val="StyleUnderline"/>
        </w:rPr>
        <w:t xml:space="preserve"> against much of the reform playbook for the last few decades—as well as a strong federal role in education policy writ large</w:t>
      </w:r>
      <w:r w:rsidRPr="000309C3">
        <w:t>. As we look ahead into the next four or eight years, an honest reflection can yield useful lessons about the potential, and limits, of federally led reform.</w:t>
      </w:r>
    </w:p>
    <w:p w:rsidR="00B50A5B" w:rsidRPr="000309C3" w:rsidRDefault="00B50A5B" w:rsidP="00B50A5B"/>
    <w:p w:rsidR="00B50A5B" w:rsidRPr="000309C3" w:rsidRDefault="00B50A5B" w:rsidP="00B50A5B">
      <w:pPr>
        <w:pStyle w:val="Heading3"/>
        <w:rPr>
          <w:rFonts w:cs="Times New Roman"/>
        </w:rPr>
      </w:pPr>
      <w:r>
        <w:rPr>
          <w:rFonts w:cs="Times New Roman"/>
        </w:rPr>
        <w:t>Training – GOP Support</w:t>
      </w:r>
    </w:p>
    <w:p w:rsidR="00B50A5B" w:rsidRPr="000309C3" w:rsidRDefault="00B50A5B" w:rsidP="00B50A5B"/>
    <w:p w:rsidR="00B50A5B" w:rsidRPr="000309C3" w:rsidRDefault="00B50A5B" w:rsidP="00B50A5B">
      <w:pPr>
        <w:pStyle w:val="Heading4"/>
        <w:rPr>
          <w:rFonts w:cs="Times New Roman"/>
        </w:rPr>
      </w:pPr>
      <w:r w:rsidRPr="000309C3">
        <w:rPr>
          <w:rFonts w:cs="Times New Roman"/>
        </w:rPr>
        <w:t>GOP supports funding for teacher training</w:t>
      </w:r>
    </w:p>
    <w:p w:rsidR="00B50A5B" w:rsidRPr="000309C3" w:rsidRDefault="00B50A5B" w:rsidP="00B50A5B">
      <w:pPr>
        <w:rPr>
          <w:rStyle w:val="Style13ptBold"/>
        </w:rPr>
      </w:pPr>
      <w:r w:rsidRPr="000309C3">
        <w:rPr>
          <w:rStyle w:val="Style13ptBold"/>
        </w:rPr>
        <w:t>Camera, U.S. News &amp; World Report education reporter, 17</w:t>
      </w:r>
    </w:p>
    <w:p w:rsidR="00B50A5B" w:rsidRPr="000309C3" w:rsidRDefault="00B50A5B" w:rsidP="00B50A5B">
      <w:r w:rsidRPr="000309C3">
        <w:t xml:space="preserve">[Lauren, 6/27/2017, </w:t>
      </w:r>
      <w:r w:rsidRPr="000309C3">
        <w:rPr>
          <w:shd w:val="clear" w:color="auto" w:fill="FFFFFF"/>
        </w:rPr>
        <w:t xml:space="preserve">U.S. News &amp; World Report, “Education Budget Hearing Exposes Chasm Between GOP and Trump”, </w:t>
      </w:r>
      <w:r w:rsidRPr="000309C3">
        <w:t>https://www.usnews.com/news/education-news/articles/2017-06-07/education-budget-hearing-highlights-gulf-between-gop-and-trump, accessed 7/6/2017, RV]</w:t>
      </w:r>
    </w:p>
    <w:p w:rsidR="00B50A5B" w:rsidRPr="000309C3" w:rsidRDefault="00B50A5B" w:rsidP="00B50A5B"/>
    <w:p w:rsidR="00B50A5B" w:rsidRPr="000309C3" w:rsidRDefault="00B50A5B" w:rsidP="00B50A5B">
      <w:pPr>
        <w:rPr>
          <w:color w:val="000000" w:themeColor="text1"/>
        </w:rPr>
      </w:pPr>
      <w:r w:rsidRPr="000309C3">
        <w:rPr>
          <w:rStyle w:val="StyleUnderline"/>
        </w:rPr>
        <w:t>When</w:t>
      </w:r>
      <w:r w:rsidRPr="000309C3">
        <w:t xml:space="preserve"> Secretary of Education Betsy </w:t>
      </w:r>
      <w:r w:rsidRPr="000309C3">
        <w:rPr>
          <w:rStyle w:val="StyleUnderline"/>
        </w:rPr>
        <w:t>DeVos testified</w:t>
      </w:r>
      <w:r w:rsidRPr="000309C3">
        <w:t xml:space="preserve"> before a Senate appropriations subcommittee Tuesday regarding the president’s budget proposal, </w:t>
      </w:r>
      <w:r w:rsidRPr="000309C3">
        <w:rPr>
          <w:rStyle w:val="StyleUnderline"/>
        </w:rPr>
        <w:t>her remarks that private schools must follow federal law if they receive federal funding received the lion’s share of attention.</w:t>
      </w:r>
    </w:p>
    <w:p w:rsidR="00B50A5B" w:rsidRPr="000309C3" w:rsidRDefault="00B50A5B" w:rsidP="00B50A5B">
      <w:pPr>
        <w:rPr>
          <w:u w:val="single"/>
        </w:rPr>
      </w:pPr>
      <w:r w:rsidRPr="000309C3">
        <w:rPr>
          <w:rStyle w:val="StyleUnderline"/>
        </w:rPr>
        <w:t>But the hearing,</w:t>
      </w:r>
      <w:r w:rsidRPr="000309C3">
        <w:rPr>
          <w:u w:val="single"/>
        </w:rPr>
        <w:t xml:space="preserve"> </w:t>
      </w:r>
      <w:r w:rsidRPr="000309C3">
        <w:rPr>
          <w:rStyle w:val="StyleUnderline"/>
        </w:rPr>
        <w:t>during which nearly every GOP members criticized aspects of the spending plan,</w:t>
      </w:r>
      <w:r w:rsidRPr="000309C3">
        <w:rPr>
          <w:u w:val="single"/>
        </w:rPr>
        <w:t xml:space="preserve"> also exposed just how far apart the Trump administration’s education agenda is with that of Republicans in Congress, perhaps foreshadowing how likely – or not – the White House is to achieve any of its policy priorities.</w:t>
      </w:r>
    </w:p>
    <w:p w:rsidR="00B50A5B" w:rsidRPr="000309C3" w:rsidRDefault="00B50A5B" w:rsidP="00B50A5B">
      <w:pPr>
        <w:rPr>
          <w:rStyle w:val="StyleUnderline"/>
        </w:rPr>
      </w:pPr>
      <w:r w:rsidRPr="000309C3">
        <w:t xml:space="preserve">GOP leadership was quick to call the budget blueprint “dead on arrival” when the administration unveiled it last month, and chairman of the appropriations subcommittee, Sen. Roy </w:t>
      </w:r>
      <w:r w:rsidRPr="000309C3">
        <w:rPr>
          <w:rStyle w:val="StyleUnderline"/>
        </w:rPr>
        <w:t>Blunt, R-Mo., followed suit at the start of the hearing.</w:t>
      </w:r>
    </w:p>
    <w:p w:rsidR="00B50A5B" w:rsidRPr="000309C3" w:rsidRDefault="00B50A5B" w:rsidP="00B50A5B">
      <w:r w:rsidRPr="000309C3">
        <w:rPr>
          <w:rStyle w:val="StyleUnderline"/>
        </w:rPr>
        <w:t>“This is a difficult budget request to defend,” he said in opening remarks. "It's likely that the kinds of cuts proposed in this budget will not occur</w:t>
      </w:r>
      <w:r w:rsidRPr="000309C3">
        <w:rPr>
          <w:color w:val="333333"/>
        </w:rPr>
        <w:t>."</w:t>
      </w:r>
    </w:p>
    <w:p w:rsidR="00B50A5B" w:rsidRPr="000309C3" w:rsidRDefault="00B50A5B" w:rsidP="00B50A5B">
      <w:r w:rsidRPr="000309C3">
        <w:rPr>
          <w:rStyle w:val="StyleUnderline"/>
        </w:rPr>
        <w:t>What followed</w:t>
      </w:r>
      <w:r w:rsidRPr="000309C3">
        <w:rPr>
          <w:color w:val="333333"/>
        </w:rPr>
        <w:t xml:space="preserve">, however, </w:t>
      </w:r>
      <w:r w:rsidRPr="000309C3">
        <w:rPr>
          <w:rStyle w:val="StyleUnderline"/>
        </w:rPr>
        <w:t>was a systematic rebutting of the spending plan by Republican members who argued that the administration’s proposal to ax education funding by more than $9 billion and eliminate dozens of federal education programs would undermine the most underserved and disadvantaged students in their state.</w:t>
      </w:r>
    </w:p>
    <w:p w:rsidR="00B50A5B" w:rsidRPr="000309C3" w:rsidRDefault="00B50A5B" w:rsidP="00B50A5B">
      <w:r w:rsidRPr="000309C3">
        <w:rPr>
          <w:rStyle w:val="StyleUnderline"/>
        </w:rPr>
        <w:t>“I believe significant reductions to programs like Career and Technical Education, TRIO and Federal Work Study will make it harder for students to get into and complete college, and go on to well-paying jobs,” Blunt said, referring to programs that support vocational education, help first-generation and low-income students get into college</w:t>
      </w:r>
      <w:r w:rsidRPr="000309C3">
        <w:rPr>
          <w:color w:val="333333"/>
        </w:rPr>
        <w:t xml:space="preserve"> and provide college students with a campus job to help cover tuition.</w:t>
      </w:r>
    </w:p>
    <w:p w:rsidR="00B50A5B" w:rsidRPr="000309C3" w:rsidRDefault="00B50A5B" w:rsidP="00B50A5B">
      <w:r w:rsidRPr="000309C3">
        <w:rPr>
          <w:rStyle w:val="StyleUnderline"/>
        </w:rPr>
        <w:t>“The outright elimination of several large formula grant programs, like 21st Century Community Learning Centers, would be all but impossible to get out of this subcommittee,” he continued of the proposal to eliminate $1.2 billion for after-school programs</w:t>
      </w:r>
      <w:r w:rsidRPr="000309C3">
        <w:rPr>
          <w:color w:val="333333"/>
        </w:rPr>
        <w:t xml:space="preserve">. </w:t>
      </w:r>
      <w:r w:rsidRPr="000309C3">
        <w:rPr>
          <w:rStyle w:val="StyleUnderline"/>
        </w:rPr>
        <w:t>“The budget also makes cuts proposed by previous administrations that have never been accepted by Congress</w:t>
      </w:r>
      <w:r w:rsidRPr="000309C3">
        <w:rPr>
          <w:color w:val="333333"/>
        </w:rPr>
        <w:t xml:space="preserve">, </w:t>
      </w:r>
      <w:r w:rsidRPr="000309C3">
        <w:rPr>
          <w:rStyle w:val="StyleUnderline"/>
        </w:rPr>
        <w:t xml:space="preserve">like the reduction to Impact Aid Payments </w:t>
      </w:r>
      <w:r w:rsidRPr="000309C3">
        <w:rPr>
          <w:color w:val="333333"/>
        </w:rPr>
        <w:t xml:space="preserve">for the </w:t>
      </w:r>
      <w:r w:rsidRPr="000309C3">
        <w:t>Federal Property program.”</w:t>
      </w:r>
    </w:p>
    <w:p w:rsidR="00B50A5B" w:rsidRPr="000309C3" w:rsidRDefault="00B50A5B" w:rsidP="00B50A5B">
      <w:pPr>
        <w:rPr>
          <w:u w:val="single"/>
        </w:rPr>
      </w:pPr>
      <w:r w:rsidRPr="000309C3">
        <w:rPr>
          <w:rStyle w:val="StyleUnderline"/>
        </w:rPr>
        <w:t>Impact Aid</w:t>
      </w:r>
      <w:r w:rsidRPr="000309C3">
        <w:t xml:space="preserve"> is a federal program that </w:t>
      </w:r>
      <w:r w:rsidRPr="000309C3">
        <w:rPr>
          <w:rStyle w:val="StyleUnderline"/>
        </w:rPr>
        <w:t>provides money to support schools and students located on federal land, like military bases and American Indian tribal land</w:t>
      </w:r>
      <w:r w:rsidRPr="000309C3">
        <w:t xml:space="preserve"> – areas that are not subject to property taxes, which make up the bulk of school budgets. </w:t>
      </w:r>
      <w:r w:rsidRPr="000309C3">
        <w:rPr>
          <w:u w:val="single"/>
        </w:rPr>
        <w:t>Sen. Jerry Moran, R-Kan., also questioned DeVos as to why cuts to the administration would reduce Impact Aid funding.</w:t>
      </w:r>
    </w:p>
    <w:p w:rsidR="00B50A5B" w:rsidRPr="000309C3" w:rsidRDefault="00B50A5B" w:rsidP="00B50A5B">
      <w:pPr>
        <w:rPr>
          <w:u w:val="single"/>
        </w:rPr>
      </w:pPr>
      <w:r w:rsidRPr="000309C3">
        <w:rPr>
          <w:rStyle w:val="StyleUnderline"/>
        </w:rPr>
        <w:t>Sen.</w:t>
      </w:r>
      <w:r w:rsidRPr="000309C3">
        <w:rPr>
          <w:u w:val="single"/>
        </w:rPr>
        <w:t xml:space="preserve"> </w:t>
      </w:r>
      <w:r w:rsidRPr="000309C3">
        <w:t xml:space="preserve">Thad </w:t>
      </w:r>
      <w:r w:rsidRPr="000309C3">
        <w:rPr>
          <w:rStyle w:val="StyleUnderline"/>
        </w:rPr>
        <w:t>Cochran</w:t>
      </w:r>
      <w:r w:rsidRPr="000309C3">
        <w:t>, R-Miss.</w:t>
      </w:r>
      <w:r w:rsidRPr="000309C3">
        <w:rPr>
          <w:u w:val="single"/>
        </w:rPr>
        <w:t xml:space="preserve"> -- whose mother was a math teacher, whose father was a county school superintendent and whose grandmother was also a teacher -- took particular exception to the administration’s proposal to eliminate $2.4 billion in funding for teacher preparation.</w:t>
      </w:r>
    </w:p>
    <w:p w:rsidR="00B50A5B" w:rsidRPr="000309C3" w:rsidRDefault="00B50A5B" w:rsidP="00B50A5B">
      <w:pPr>
        <w:rPr>
          <w:rStyle w:val="StyleUnderline"/>
        </w:rPr>
      </w:pPr>
      <w:r w:rsidRPr="000309C3">
        <w:rPr>
          <w:rStyle w:val="StyleUnderline"/>
        </w:rPr>
        <w:t>“We have children ready to be educated and we need to train teachers and support the training for teachers," Cochran said. “There are federal programs that are legitimate and need to be on the front burner for support and strengthening.”</w:t>
      </w:r>
    </w:p>
    <w:p w:rsidR="00B50A5B" w:rsidRDefault="00B50A5B" w:rsidP="00B50A5B">
      <w:pPr>
        <w:rPr>
          <w:color w:val="333333"/>
        </w:rPr>
      </w:pPr>
      <w:r w:rsidRPr="000309C3">
        <w:rPr>
          <w:rStyle w:val="StyleUnderline"/>
        </w:rPr>
        <w:t>Much of the tension between DeVos and Republicans on the committee is because the federal programs targeted for cuts play an outsized role in rural parts of the country,</w:t>
      </w:r>
      <w:r w:rsidRPr="000309C3">
        <w:rPr>
          <w:color w:val="333333"/>
        </w:rPr>
        <w:t xml:space="preserve"> which often have large proportions of low-income students who depend on those wrap-around and social services.</w:t>
      </w:r>
    </w:p>
    <w:p w:rsidR="00B50A5B" w:rsidRDefault="00B50A5B" w:rsidP="00B50A5B">
      <w:pPr>
        <w:rPr>
          <w:color w:val="333333"/>
        </w:rPr>
      </w:pPr>
    </w:p>
    <w:p w:rsidR="00253F6F" w:rsidRPr="000309C3" w:rsidRDefault="00253F6F" w:rsidP="00253F6F">
      <w:pPr>
        <w:pStyle w:val="Heading2"/>
        <w:rPr>
          <w:rFonts w:cs="Times New Roman"/>
        </w:rPr>
      </w:pPr>
      <w:r w:rsidRPr="000309C3">
        <w:rPr>
          <w:rFonts w:cs="Times New Roman"/>
        </w:rPr>
        <w:t>Accountability</w:t>
      </w:r>
    </w:p>
    <w:p w:rsidR="00253F6F" w:rsidRPr="000309C3" w:rsidRDefault="00253F6F" w:rsidP="00253F6F"/>
    <w:p w:rsidR="00253F6F" w:rsidRPr="000309C3" w:rsidRDefault="00253F6F" w:rsidP="00253F6F">
      <w:pPr>
        <w:pStyle w:val="Heading3"/>
        <w:rPr>
          <w:rFonts w:cs="Times New Roman"/>
        </w:rPr>
      </w:pPr>
      <w:r w:rsidRPr="000309C3">
        <w:rPr>
          <w:rFonts w:cs="Times New Roman"/>
        </w:rPr>
        <w:t>Political Capital (States Net Benefit)</w:t>
      </w:r>
    </w:p>
    <w:p w:rsidR="00253F6F" w:rsidRPr="000309C3" w:rsidRDefault="00253F6F" w:rsidP="00253F6F"/>
    <w:p w:rsidR="00253F6F" w:rsidRPr="000309C3" w:rsidRDefault="00253F6F" w:rsidP="00253F6F">
      <w:pPr>
        <w:pStyle w:val="Heading4"/>
        <w:rPr>
          <w:rFonts w:cs="Times New Roman"/>
        </w:rPr>
      </w:pPr>
      <w:r w:rsidRPr="000309C3">
        <w:rPr>
          <w:rFonts w:cs="Times New Roman"/>
        </w:rPr>
        <w:t>Enforcing the aff’s federal accountability system would require tremendous political capital—giving states free rein in education solves the link and the aff</w:t>
      </w:r>
    </w:p>
    <w:p w:rsidR="00253F6F" w:rsidRPr="000309C3" w:rsidRDefault="00253F6F" w:rsidP="00253F6F">
      <w:r w:rsidRPr="000309C3">
        <w:rPr>
          <w:highlight w:val="yellow"/>
        </w:rPr>
        <w:t>**Read with states**</w:t>
      </w:r>
    </w:p>
    <w:p w:rsidR="00253F6F" w:rsidRPr="000309C3" w:rsidRDefault="00253F6F" w:rsidP="00253F6F">
      <w:pPr>
        <w:rPr>
          <w:rStyle w:val="Style13ptBold"/>
        </w:rPr>
      </w:pPr>
      <w:r w:rsidRPr="000309C3">
        <w:rPr>
          <w:rStyle w:val="Style13ptBold"/>
        </w:rPr>
        <w:t>Hannaway, Urban Institute, Education Policy Center, Director and Senior Fellow and Swanson, Urban Institute, Education Policy Center, Research Associate, 3</w:t>
      </w:r>
    </w:p>
    <w:p w:rsidR="00253F6F" w:rsidRDefault="00253F6F" w:rsidP="00253F6F">
      <w:r w:rsidRPr="000309C3">
        <w:t>[Jane Hannaway and Christopher B. Swanson; April 15, 2003; Urban Institute, “Encouragement, Not Sanctions, on Education,” http://www.urban.org/sites/default/files/publication/64496/900604-Encouragement-Not-Sanctions-on-Education.pdf, pp. 1-2, accessed 7/6/17, AW]</w:t>
      </w:r>
    </w:p>
    <w:p w:rsidR="00751A64" w:rsidRPr="000309C3" w:rsidRDefault="00751A64" w:rsidP="00253F6F"/>
    <w:p w:rsidR="00253F6F" w:rsidRPr="000309C3" w:rsidRDefault="00253F6F" w:rsidP="00253F6F">
      <w:r w:rsidRPr="000309C3">
        <w:t>Second</w:t>
      </w:r>
      <w:r w:rsidRPr="000309C3">
        <w:rPr>
          <w:rStyle w:val="StyleUnderline"/>
        </w:rPr>
        <w:t>, an accountability system with local standards and national sanctions lets states avoid sanctions by simply lowering their standards</w:t>
      </w:r>
      <w:r w:rsidRPr="000309C3">
        <w:t>. Indeed, this possibility has been so widely discussed that Paige fired off a letter to state school chiefs advising them to drop the notion.</w:t>
      </w:r>
    </w:p>
    <w:p w:rsidR="00253F6F" w:rsidRPr="000309C3" w:rsidRDefault="00253F6F" w:rsidP="00253F6F">
      <w:r w:rsidRPr="000309C3">
        <w:t xml:space="preserve">What next? </w:t>
      </w:r>
      <w:r w:rsidRPr="000309C3">
        <w:rPr>
          <w:rStyle w:val="StyleUnderline"/>
        </w:rPr>
        <w:t>If we just let the political dynamics take over, deals will be struck, blind eyes will be turned, waivers will be granted, and the Sisyphean task of improving schools will continue. The victims will be the same always—poor students in under-performing schools, the very children who would benefit most from high standards and real accountability</w:t>
      </w:r>
      <w:r w:rsidRPr="000309C3">
        <w:t>.</w:t>
      </w:r>
    </w:p>
    <w:p w:rsidR="00253F6F" w:rsidRPr="000309C3" w:rsidRDefault="00253F6F" w:rsidP="00253F6F">
      <w:r w:rsidRPr="000309C3">
        <w:t xml:space="preserve">Alternatively, </w:t>
      </w:r>
      <w:r w:rsidRPr="000309C3">
        <w:rPr>
          <w:rStyle w:val="StyleUnderline"/>
        </w:rPr>
        <w:t>federal authorities could try to enforce national standards by approving only those state accountability plans that conform to some centrally defined vision of educational standards. Selling this idea would take considerable political capital, maybe more than the president has or wants to spend</w:t>
      </w:r>
      <w:r w:rsidRPr="000309C3">
        <w:t xml:space="preserve">. </w:t>
      </w:r>
      <w:r w:rsidRPr="000309C3">
        <w:rPr>
          <w:rStyle w:val="StyleUnderline"/>
        </w:rPr>
        <w:t>It would also take a great deal of additional funding to make the notion of de facto national standards go down easier—again unlikely to be forthcomi</w:t>
      </w:r>
      <w:r w:rsidRPr="000309C3">
        <w:t>ng.</w:t>
      </w:r>
    </w:p>
    <w:p w:rsidR="00253F6F" w:rsidRDefault="00253F6F" w:rsidP="00253F6F">
      <w:r w:rsidRPr="000309C3">
        <w:rPr>
          <w:rStyle w:val="StyleUnderline"/>
        </w:rPr>
        <w:t>A third way would be to try to turn the problem of distinctive federal and local roles into an advantage. Give the states free rein. Let them continue to develop their own standards and accountability policies unfettered. Drop federal sanctions that,</w:t>
      </w:r>
      <w:r w:rsidRPr="000309C3">
        <w:t xml:space="preserve"> however well-intentioned, </w:t>
      </w:r>
      <w:r w:rsidRPr="000309C3">
        <w:rPr>
          <w:rStyle w:val="StyleUnderline"/>
        </w:rPr>
        <w:t>only invite gaming and distortion and erode local confidence. Let the federal role be to promote open and honest innovation and experimentation and, at least in the near term, require only that states provide solid information about policies and their effects</w:t>
      </w:r>
      <w:r w:rsidRPr="000309C3">
        <w:t>.</w:t>
      </w:r>
    </w:p>
    <w:p w:rsidR="00751A64" w:rsidRPr="000309C3" w:rsidRDefault="00751A64" w:rsidP="00253F6F"/>
    <w:p w:rsidR="00E33FB7" w:rsidRPr="000309C3" w:rsidRDefault="00253F6F" w:rsidP="00253F6F">
      <w:pPr>
        <w:pStyle w:val="Heading3"/>
        <w:rPr>
          <w:rFonts w:cs="Times New Roman"/>
        </w:rPr>
      </w:pPr>
      <w:bookmarkStart w:id="1" w:name="_Hlk487295186"/>
      <w:r w:rsidRPr="000309C3">
        <w:rPr>
          <w:rFonts w:cs="Times New Roman"/>
        </w:rPr>
        <w:t>Political Capital</w:t>
      </w:r>
    </w:p>
    <w:p w:rsidR="00253F6F" w:rsidRPr="000309C3" w:rsidRDefault="00253F6F" w:rsidP="00253F6F"/>
    <w:p w:rsidR="00253F6F" w:rsidRPr="000309C3" w:rsidRDefault="00253F6F" w:rsidP="00253F6F">
      <w:pPr>
        <w:pStyle w:val="Heading4"/>
        <w:rPr>
          <w:rFonts w:cs="Times New Roman"/>
        </w:rPr>
      </w:pPr>
      <w:r w:rsidRPr="000309C3">
        <w:rPr>
          <w:rFonts w:cs="Times New Roman"/>
        </w:rPr>
        <w:t>Enforcing the aff’s federal accountability system would require tremendous political capital</w:t>
      </w:r>
    </w:p>
    <w:p w:rsidR="00253F6F" w:rsidRPr="000309C3" w:rsidRDefault="00253F6F" w:rsidP="00253F6F">
      <w:r w:rsidRPr="000309C3">
        <w:rPr>
          <w:highlight w:val="yellow"/>
        </w:rPr>
        <w:t>**Read without states**</w:t>
      </w:r>
    </w:p>
    <w:p w:rsidR="00253F6F" w:rsidRPr="000309C3" w:rsidRDefault="00253F6F" w:rsidP="00253F6F">
      <w:pPr>
        <w:rPr>
          <w:rStyle w:val="Style13ptBold"/>
        </w:rPr>
      </w:pPr>
      <w:r w:rsidRPr="000309C3">
        <w:rPr>
          <w:rStyle w:val="Style13ptBold"/>
        </w:rPr>
        <w:t>Hannaway, Urban Institute, Education Policy Center, Director and Senior Fellow and Swanson, Urban Institute, Education Policy Center, Research Associate, 3</w:t>
      </w:r>
    </w:p>
    <w:p w:rsidR="00253F6F" w:rsidRPr="000309C3" w:rsidRDefault="00253F6F" w:rsidP="00253F6F">
      <w:r w:rsidRPr="000309C3">
        <w:t>[Jane Hannaway and Christopher B. Swanson; April 15, 2003; Urban Institute, “Encouragement, Not Sanctions, on Education,” http://www.urban.org/sites/default/files/publication/64496/900604-Encouragement-Not-Sanctions-on-Education.pdf, pp. 1-2, accessed 7/6/17, AW]</w:t>
      </w:r>
    </w:p>
    <w:p w:rsidR="00253F6F" w:rsidRPr="000309C3" w:rsidRDefault="00253F6F" w:rsidP="00253F6F"/>
    <w:p w:rsidR="00253F6F" w:rsidRPr="000309C3" w:rsidRDefault="00253F6F" w:rsidP="00253F6F">
      <w:r w:rsidRPr="000309C3">
        <w:t>Second</w:t>
      </w:r>
      <w:r w:rsidRPr="000309C3">
        <w:rPr>
          <w:rStyle w:val="StyleUnderline"/>
        </w:rPr>
        <w:t>, an accountability system with local standards and national sanctions lets states avoid sanctions by simply lowering their standards</w:t>
      </w:r>
      <w:r w:rsidRPr="000309C3">
        <w:t>. Indeed, this possibility has been so widely discussed that Paige fired off a letter to state school chiefs advising them to drop the notion.</w:t>
      </w:r>
    </w:p>
    <w:p w:rsidR="00253F6F" w:rsidRPr="000309C3" w:rsidRDefault="00253F6F" w:rsidP="00253F6F">
      <w:r w:rsidRPr="000309C3">
        <w:t xml:space="preserve">What next? </w:t>
      </w:r>
      <w:r w:rsidRPr="000309C3">
        <w:rPr>
          <w:rStyle w:val="StyleUnderline"/>
        </w:rPr>
        <w:t xml:space="preserve">If we just let the political dynamics take over, deals will be struck, </w:t>
      </w:r>
      <w:r w:rsidRPr="000309C3">
        <w:t>blind eyes will be turned,</w:t>
      </w:r>
      <w:r w:rsidRPr="000309C3">
        <w:rPr>
          <w:rStyle w:val="StyleUnderline"/>
        </w:rPr>
        <w:t xml:space="preserve"> waivers will be granted, and the Sisyphean task of improving schools will continue. The victims will be the same always—poor students in under-performing schools, the very children who would benefit most from high standards and real accountability</w:t>
      </w:r>
      <w:r w:rsidRPr="000309C3">
        <w:t>.</w:t>
      </w:r>
    </w:p>
    <w:p w:rsidR="00253F6F" w:rsidRPr="000309C3" w:rsidRDefault="00253F6F" w:rsidP="00253F6F">
      <w:r w:rsidRPr="000309C3">
        <w:t xml:space="preserve">Alternatively, </w:t>
      </w:r>
      <w:r w:rsidRPr="000309C3">
        <w:rPr>
          <w:rStyle w:val="StyleUnderline"/>
        </w:rPr>
        <w:t>federal authorities could try to enforce national standards by approving only those state accountability plans that conform to some centrally defined vision of educational standards. Selling this idea would take considerable political capital, maybe more than the president has or wants to spend</w:t>
      </w:r>
      <w:r w:rsidRPr="000309C3">
        <w:t xml:space="preserve">. </w:t>
      </w:r>
      <w:r w:rsidRPr="000309C3">
        <w:rPr>
          <w:rStyle w:val="StyleUnderline"/>
        </w:rPr>
        <w:t>It would also take a great deal of additional funding to make the notion of de facto national standards go down easier—again unlikely to be forthcoming.</w:t>
      </w:r>
    </w:p>
    <w:p w:rsidR="00253F6F" w:rsidRDefault="00253F6F" w:rsidP="00253F6F">
      <w:r w:rsidRPr="000309C3">
        <w:t>A third way would be to try to turn the problem of distinctive federal and local roles into an advantage. Give the states free rein. Let them continue to develop their own standards and accountability policies unfettered. Drop federal sanctions that, however well-intentioned, only invite gaming and distortion and erode local confidence. Let the federal role be to promote open and honest innovation and experimentation and, at least in the near term, require only that states provide solid information about policies and their effects.</w:t>
      </w:r>
    </w:p>
    <w:p w:rsidR="00751A64" w:rsidRPr="000309C3" w:rsidRDefault="00751A64" w:rsidP="00253F6F"/>
    <w:bookmarkEnd w:id="1"/>
    <w:p w:rsidR="00D55633" w:rsidRPr="000309C3" w:rsidRDefault="00D55633" w:rsidP="00D55633">
      <w:pPr>
        <w:pStyle w:val="Heading4"/>
        <w:rPr>
          <w:rFonts w:cs="Times New Roman"/>
        </w:rPr>
      </w:pPr>
      <w:r w:rsidRPr="000309C3">
        <w:rPr>
          <w:rFonts w:cs="Times New Roman"/>
        </w:rPr>
        <w:t>There is consensus among Democrats and Republicans that accountability systems are bad—the plan undermines and causes huge backlash</w:t>
      </w:r>
    </w:p>
    <w:p w:rsidR="00D55633" w:rsidRPr="000309C3" w:rsidRDefault="00D55633" w:rsidP="00D55633">
      <w:pPr>
        <w:rPr>
          <w:rStyle w:val="Style13ptBold"/>
        </w:rPr>
      </w:pPr>
      <w:r w:rsidRPr="000309C3">
        <w:rPr>
          <w:rStyle w:val="Style13ptBold"/>
        </w:rPr>
        <w:t>Barnum, Chalkbeat, Education Policy reporter, 17</w:t>
      </w:r>
    </w:p>
    <w:p w:rsidR="00D55633" w:rsidRPr="000309C3" w:rsidRDefault="00D55633" w:rsidP="00D55633">
      <w:r w:rsidRPr="000309C3">
        <w:t>[Matt Barnum, 5-21-2017, Chalkbeat, "Head of Democrats For Education Reform blasts DeVos, calls push for vouchers a ‘sideshow’," http://www.chalkbeat.org/posts/us/2017/05/21/head-of-democrats-for-education-reform-blasts-devos-calls-push-for-vouchers-a-sideshow/, accessed 7/6/17, AW]</w:t>
      </w:r>
    </w:p>
    <w:p w:rsidR="00D55633" w:rsidRPr="000309C3" w:rsidRDefault="00D55633" w:rsidP="00D55633">
      <w:pPr>
        <w:rPr>
          <w:rStyle w:val="StyleUnderline"/>
        </w:rPr>
      </w:pPr>
      <w:r w:rsidRPr="000309C3">
        <w:rPr>
          <w:rStyle w:val="StyleUnderline"/>
        </w:rPr>
        <w:t>It’s a tough time to be a Democrat for education reform.</w:t>
      </w:r>
    </w:p>
    <w:p w:rsidR="00D55633" w:rsidRPr="000309C3" w:rsidRDefault="00D55633" w:rsidP="00D55633">
      <w:r w:rsidRPr="000309C3">
        <w:rPr>
          <w:rStyle w:val="StyleUnderline"/>
        </w:rPr>
        <w:t>After eight years with one of the original DFER members</w:t>
      </w:r>
      <w:r w:rsidRPr="000309C3">
        <w:t xml:space="preserve">, President Obama, in the White House, </w:t>
      </w:r>
      <w:r w:rsidRPr="000309C3">
        <w:rPr>
          <w:rStyle w:val="StyleUnderline"/>
        </w:rPr>
        <w:t>the well-financed organization is under siege from both the left and right</w:t>
      </w:r>
      <w:r w:rsidRPr="000309C3">
        <w:t>.</w:t>
      </w:r>
    </w:p>
    <w:p w:rsidR="00D55633" w:rsidRPr="000309C3" w:rsidRDefault="00D55633" w:rsidP="00D55633">
      <w:r w:rsidRPr="000309C3">
        <w:rPr>
          <w:rStyle w:val="StyleUnderline"/>
        </w:rPr>
        <w:t>On one side are fellow progressives critical of the expansion of charter schools and test-based school accountability — whose backlash was epitomized by the rejection of an initiative to expand charters in Massachusetts</w:t>
      </w:r>
      <w:r w:rsidRPr="000309C3">
        <w:t xml:space="preserve">, which was backed by DFER’s chapter there. </w:t>
      </w:r>
      <w:r w:rsidRPr="000309C3">
        <w:rPr>
          <w:rStyle w:val="StyleUnderline"/>
        </w:rPr>
        <w:t>On the other side are Republicans who are most interested in pushing for public funding of private schools and are skeptical of testing and standards, including the Common Core. Add President Trump to that mix, whose support of charter schools may alienate Democrats otherwise open to supporting them</w:t>
      </w:r>
      <w:r w:rsidRPr="000309C3">
        <w:t>.</w:t>
      </w:r>
    </w:p>
    <w:p w:rsidR="00D55633" w:rsidRPr="000309C3" w:rsidRDefault="00D55633" w:rsidP="00D55633"/>
    <w:p w:rsidR="00253F6F" w:rsidRPr="000309C3" w:rsidRDefault="002B770C" w:rsidP="002B770C">
      <w:pPr>
        <w:pStyle w:val="Heading3"/>
        <w:rPr>
          <w:rFonts w:cs="Times New Roman"/>
        </w:rPr>
      </w:pPr>
      <w:r w:rsidRPr="000309C3">
        <w:rPr>
          <w:rFonts w:cs="Times New Roman"/>
        </w:rPr>
        <w:t>Partisan</w:t>
      </w:r>
      <w:r w:rsidR="003C603C">
        <w:rPr>
          <w:rFonts w:cs="Times New Roman"/>
        </w:rPr>
        <w:t>ship</w:t>
      </w:r>
    </w:p>
    <w:p w:rsidR="002B770C" w:rsidRPr="000309C3" w:rsidRDefault="002B770C" w:rsidP="002B770C"/>
    <w:p w:rsidR="002B770C" w:rsidRPr="000309C3" w:rsidRDefault="002B770C" w:rsidP="002B770C">
      <w:pPr>
        <w:pStyle w:val="Heading4"/>
        <w:rPr>
          <w:rFonts w:cs="Times New Roman"/>
        </w:rPr>
      </w:pPr>
      <w:r w:rsidRPr="000309C3">
        <w:rPr>
          <w:rFonts w:cs="Times New Roman"/>
        </w:rPr>
        <w:t>Accountability has become a partisan issue—the repeal of certain Every Student Succeeds Act provisions proves</w:t>
      </w:r>
    </w:p>
    <w:p w:rsidR="002B770C" w:rsidRPr="000309C3" w:rsidRDefault="002B770C" w:rsidP="002B770C">
      <w:pPr>
        <w:rPr>
          <w:rStyle w:val="Style13ptBold"/>
        </w:rPr>
      </w:pPr>
      <w:r w:rsidRPr="000309C3">
        <w:rPr>
          <w:rStyle w:val="Style13ptBold"/>
        </w:rPr>
        <w:t>Goldstein, New York Times, domestic correspondent, 17</w:t>
      </w:r>
    </w:p>
    <w:p w:rsidR="002B770C" w:rsidRPr="000309C3" w:rsidRDefault="002B770C" w:rsidP="002B770C">
      <w:r w:rsidRPr="000309C3">
        <w:t>[Dana Goldstein, 3-9-2017, New York Times, "Obama Education Rules Are Swept Aside by Congress," https://www.nytimes.com/2017/03/09/us/every-student-succeeds-act-essa-congress.html, accessed 7/6/17, AW]</w:t>
      </w:r>
    </w:p>
    <w:p w:rsidR="002B770C" w:rsidRPr="000309C3" w:rsidRDefault="002B770C" w:rsidP="002B770C"/>
    <w:p w:rsidR="002B770C" w:rsidRPr="000309C3" w:rsidRDefault="002B770C" w:rsidP="002B770C">
      <w:r w:rsidRPr="000309C3">
        <w:rPr>
          <w:rStyle w:val="StyleUnderline"/>
        </w:rPr>
        <w:t>With all the attention paid to President Trump’s lightning-rod secretary of education, Betsy DeVos, and her advocacy for private school vouchers, little public notice has been paid to the action on education in Congress</w:t>
      </w:r>
      <w:r w:rsidRPr="000309C3">
        <w:t xml:space="preserve"> — where lawmakers have broader power than Ms. DeVos to make changes to the nation’s school system.</w:t>
      </w:r>
    </w:p>
    <w:p w:rsidR="002B770C" w:rsidRPr="000309C3" w:rsidRDefault="002B770C" w:rsidP="002B770C">
      <w:r w:rsidRPr="000309C3">
        <w:rPr>
          <w:rStyle w:val="StyleUnderline"/>
        </w:rPr>
        <w:t>Now, Congress has done exactly that, voting to repeal crucial regulations associated with the Every Student Succeeds Act, one of President Barack Obama’s final legislative achievements</w:t>
      </w:r>
      <w:r w:rsidRPr="000309C3">
        <w:t>.</w:t>
      </w:r>
    </w:p>
    <w:p w:rsidR="002B770C" w:rsidRPr="000309C3" w:rsidRDefault="002B770C" w:rsidP="002B770C">
      <w:r w:rsidRPr="000309C3">
        <w:rPr>
          <w:rStyle w:val="StyleUnderline"/>
        </w:rPr>
        <w:t>When Mr. Obama signed the act in December 2015, many Democrats and Republicans alike celebrated the supposed end of what they saw as an era of federal overreach into local schools. The measure, known as ESSA, took a more collaborative approach than its predecessor</w:t>
      </w:r>
      <w:r w:rsidRPr="000309C3">
        <w:t>, No Child Left Behind.</w:t>
      </w:r>
    </w:p>
    <w:p w:rsidR="002B770C" w:rsidRPr="000309C3" w:rsidRDefault="002B770C" w:rsidP="002B770C">
      <w:r w:rsidRPr="000309C3">
        <w:rPr>
          <w:rStyle w:val="StyleUnderline"/>
        </w:rPr>
        <w:t>Many critics viewed No Child, passed under President George W. Bush, as well as Mr. Obama’s first-term education policies, as punitive. The policies pushed for test scores to be used to remove underperforming teachers and to shut down struggling schools. They were also unpopular because they led to an explosion in the number of tests students took each year</w:t>
      </w:r>
      <w:r w:rsidRPr="000309C3">
        <w:t>.</w:t>
      </w:r>
    </w:p>
    <w:p w:rsidR="002B770C" w:rsidRPr="000309C3" w:rsidRDefault="002B770C" w:rsidP="002B770C">
      <w:r w:rsidRPr="000309C3">
        <w:rPr>
          <w:rStyle w:val="StyleUnderline"/>
        </w:rPr>
        <w:t>Under the Every Student Succeeds Act, children still have to take standardized tests in math, reading and science, and schools still need to report on the progress of at-risk groups, like disabled students, nonwhite students and those learning English. But fewer consequences are now tied to low test scores and more emphasis is placed on holding schools accountable</w:t>
      </w:r>
      <w:r w:rsidRPr="000309C3">
        <w:t xml:space="preserve"> for providing access to advanced classes and for reducing student suspension rates. In addition, states are now able to come up with their own plans for how to intervene in failing schools.</w:t>
      </w:r>
    </w:p>
    <w:p w:rsidR="002B770C" w:rsidRPr="000309C3" w:rsidRDefault="002B770C" w:rsidP="002B770C">
      <w:r w:rsidRPr="000309C3">
        <w:rPr>
          <w:rStyle w:val="StyleUnderline"/>
        </w:rPr>
        <w:t>Mr. Obama called the bill a bipartisan “Christmas miracle</w:t>
      </w:r>
      <w:r w:rsidRPr="000309C3">
        <w:t>.” The National Council of La Raza, a Latino-rights organization, gave ESSA’s two Senate co-sponsors, Patty Murray of Washington, a Democrat, and Lamar Alexander of Tennessee, a Republican, an award for their work on behalf of students learning English. The two appeared together to accept the honor, each praising the other’s collaboration.</w:t>
      </w:r>
    </w:p>
    <w:p w:rsidR="002B770C" w:rsidRPr="000309C3" w:rsidRDefault="002B770C" w:rsidP="002B770C">
      <w:r w:rsidRPr="000309C3">
        <w:rPr>
          <w:rStyle w:val="StyleUnderline"/>
        </w:rPr>
        <w:t>It took less than a year for that bipartisan consensus to fall apart</w:t>
      </w:r>
      <w:r w:rsidRPr="000309C3">
        <w:t>.</w:t>
      </w:r>
    </w:p>
    <w:p w:rsidR="002B770C" w:rsidRPr="000309C3" w:rsidRDefault="002B770C" w:rsidP="002B770C">
      <w:r w:rsidRPr="000309C3">
        <w:rPr>
          <w:rStyle w:val="StyleUnderline"/>
        </w:rPr>
        <w:t>It is customary for federal agencies to issue detailed regulations on how new laws should be put into effect, and Mr. Obama’s Department of Education did so in November. But some lawmakers from both parties saw the regulations as unusually aggressive and far-reaching, and said they could subvert ESSA’s intent of re-establishing local control over education and decreasing the emphasis on testing</w:t>
      </w:r>
      <w:r w:rsidRPr="000309C3">
        <w:t>.</w:t>
      </w:r>
    </w:p>
    <w:p w:rsidR="002B770C" w:rsidRPr="000309C3" w:rsidRDefault="002B770C" w:rsidP="002B770C"/>
    <w:p w:rsidR="002B770C" w:rsidRDefault="002B770C" w:rsidP="002B770C">
      <w:pPr>
        <w:pStyle w:val="Heading3"/>
        <w:rPr>
          <w:rFonts w:cs="Times New Roman"/>
        </w:rPr>
      </w:pPr>
      <w:r w:rsidRPr="000309C3">
        <w:rPr>
          <w:rFonts w:cs="Times New Roman"/>
        </w:rPr>
        <w:t>Political Backlash</w:t>
      </w:r>
    </w:p>
    <w:p w:rsidR="003C603C" w:rsidRPr="003C603C" w:rsidRDefault="003C603C" w:rsidP="003C603C"/>
    <w:p w:rsidR="002B770C" w:rsidRPr="000309C3" w:rsidRDefault="002B770C" w:rsidP="002B770C">
      <w:pPr>
        <w:pStyle w:val="Heading4"/>
        <w:rPr>
          <w:rFonts w:cs="Times New Roman"/>
        </w:rPr>
      </w:pPr>
      <w:r w:rsidRPr="000309C3">
        <w:rPr>
          <w:rFonts w:cs="Times New Roman"/>
        </w:rPr>
        <w:t>School accountability incites political backlash within suburban parents who feel they lose their control of policy</w:t>
      </w:r>
    </w:p>
    <w:p w:rsidR="002B770C" w:rsidRPr="000309C3" w:rsidRDefault="002B770C" w:rsidP="002B770C">
      <w:pPr>
        <w:rPr>
          <w:rStyle w:val="Style13ptBold"/>
        </w:rPr>
      </w:pPr>
      <w:r w:rsidRPr="000309C3">
        <w:rPr>
          <w:rStyle w:val="Style13ptBold"/>
        </w:rPr>
        <w:t>Greene, University of Arkansas, Department of Education Reform, chair and head, 17</w:t>
      </w:r>
    </w:p>
    <w:p w:rsidR="002B770C" w:rsidRPr="000309C3" w:rsidRDefault="002B770C" w:rsidP="002B770C">
      <w:r w:rsidRPr="000309C3">
        <w:t>[Jay P. Greene, Summer 2017, Education Next, "Futile Accountability Systems Should Be Abandoned," http://educationnext.org/futile-accountability-systems-should-be-abandoned-forum-greene/, accessed 7/6/17, AW]</w:t>
      </w:r>
    </w:p>
    <w:p w:rsidR="002B770C" w:rsidRPr="000309C3" w:rsidRDefault="002B770C" w:rsidP="002B770C"/>
    <w:p w:rsidR="002B770C" w:rsidRPr="000309C3" w:rsidRDefault="002B770C" w:rsidP="002B770C">
      <w:r w:rsidRPr="000309C3">
        <w:rPr>
          <w:rStyle w:val="StyleUnderline"/>
        </w:rPr>
        <w:t>The collapse of the Common Core State Standards illustrates the political folly of test-based accountability</w:t>
      </w:r>
      <w:r w:rsidRPr="000309C3">
        <w:t xml:space="preserve">. Common Core attempted to transform largely symbolic accountability systems into something tougher, which is precisely why it failed. </w:t>
      </w:r>
      <w:r w:rsidRPr="000309C3">
        <w:rPr>
          <w:rStyle w:val="StyleUnderline"/>
        </w:rPr>
        <w:t>The standards were an effort to better articulate the proper goals of education. The federally subsidized tests aligned to Common Core and developed by the SBAC and PARCC consortia were intended as the rigorous metrics for this stronger accountability regime</w:t>
      </w:r>
      <w:r w:rsidRPr="000309C3">
        <w:t xml:space="preserve"> (see “The Politics of the Common Core Assessments,” features, Fall 2016). </w:t>
      </w:r>
      <w:r w:rsidRPr="000309C3">
        <w:rPr>
          <w:rStyle w:val="StyleUnderline"/>
        </w:rPr>
        <w:t>And centralized teacher-evaluation systems being pioneered by the Gates Foundation in their Measures of Effective Teaching effort were supposed to impose meaningful consequences for failure to perform well on those metrics</w:t>
      </w:r>
      <w:r w:rsidRPr="000309C3">
        <w:t>.</w:t>
      </w:r>
    </w:p>
    <w:p w:rsidR="002B770C" w:rsidRPr="000309C3" w:rsidRDefault="002B770C" w:rsidP="002B770C">
      <w:r w:rsidRPr="000309C3">
        <w:rPr>
          <w:rStyle w:val="StyleUnderline"/>
        </w:rPr>
        <w:t>Even these baby steps toward a real accountability system produced a fierce political backlash, led largely by suburban middle- and upper-middle-class families. Such families are accustomed to having significant autonomy with respect to what and how their children are taught, either by choosing the public or private schools their children attend or by influencing locally elected and appointed school officials</w:t>
      </w:r>
      <w:r w:rsidRPr="000309C3">
        <w:t xml:space="preserve">. By its nature, </w:t>
      </w:r>
      <w:r w:rsidRPr="000309C3">
        <w:rPr>
          <w:rStyle w:val="StyleUnderline"/>
        </w:rPr>
        <w:t>test-based accountability shifts control away from these parents</w:t>
      </w:r>
      <w:r w:rsidRPr="000309C3">
        <w:t>. Suburban families see Common Core as an infringement on their autonomy, and they have the savvy to fight back. As they do, we are seeing fewer than half of the states sticking to one of the Common Core testing consortia. Soon Common Core will become the same type of nonentity it was meant to replace.</w:t>
      </w:r>
    </w:p>
    <w:p w:rsidR="002B770C" w:rsidRDefault="002B770C" w:rsidP="002B770C">
      <w:r w:rsidRPr="000309C3">
        <w:rPr>
          <w:rStyle w:val="StyleUnderline"/>
        </w:rPr>
        <w:t>What might constitute real accountability in K–12 education? The power of middle- and upper-middle-class families to exercise control over how and what their children are taught is one example</w:t>
      </w:r>
      <w:r w:rsidRPr="000309C3">
        <w:t xml:space="preserve">. Suburban schools that stray from parental preferences may lose students and revenue or have to answer to angry parents. </w:t>
      </w:r>
      <w:r w:rsidRPr="000309C3">
        <w:rPr>
          <w:rStyle w:val="StyleUnderline"/>
        </w:rPr>
        <w:t>Test-based systems are politically doomed because middle- and upper-middle-class families tend to prevail in education politics.</w:t>
      </w:r>
      <w:r w:rsidRPr="000309C3">
        <w:t xml:space="preserve"> This phony accountability harms education and undermines schools’ direct accountability to parents. </w:t>
      </w:r>
      <w:r w:rsidRPr="000309C3">
        <w:rPr>
          <w:rStyle w:val="StyleUnderline"/>
        </w:rPr>
        <w:t>Rather than doubling down on such futile efforts, education reformers should seek to expand true accountability by increasing school choice for more families</w:t>
      </w:r>
      <w:r w:rsidRPr="000309C3">
        <w:t>. The solution to rising costs and subpar results is not central planning but greater control over education on the part of all families, rich and poor.</w:t>
      </w:r>
    </w:p>
    <w:p w:rsidR="00751A64" w:rsidRPr="000309C3" w:rsidRDefault="00751A64" w:rsidP="002B770C"/>
    <w:p w:rsidR="00DF6708" w:rsidRDefault="003C603C" w:rsidP="00DF6708">
      <w:pPr>
        <w:pStyle w:val="Heading3"/>
        <w:rPr>
          <w:rFonts w:cs="Times New Roman"/>
        </w:rPr>
      </w:pPr>
      <w:r>
        <w:rPr>
          <w:rFonts w:cs="Times New Roman"/>
        </w:rPr>
        <w:t>Public</w:t>
      </w:r>
      <w:r w:rsidR="00DF6708">
        <w:rPr>
          <w:rFonts w:cs="Times New Roman"/>
        </w:rPr>
        <w:t xml:space="preserve"> Backlash</w:t>
      </w:r>
    </w:p>
    <w:p w:rsidR="00DF6708" w:rsidRPr="00DF6708" w:rsidRDefault="00DF6708" w:rsidP="00DF6708"/>
    <w:p w:rsidR="00DF6708" w:rsidRPr="000309C3" w:rsidRDefault="00DF6708" w:rsidP="00DF6708">
      <w:pPr>
        <w:pStyle w:val="Heading4"/>
        <w:rPr>
          <w:rFonts w:cs="Times New Roman"/>
        </w:rPr>
      </w:pPr>
      <w:r w:rsidRPr="000309C3">
        <w:rPr>
          <w:rFonts w:cs="Times New Roman"/>
        </w:rPr>
        <w:t>Testing and accountability measures draw major parent backlash—No Child Left Behind proves</w:t>
      </w:r>
    </w:p>
    <w:p w:rsidR="00DF6708" w:rsidRPr="000309C3" w:rsidRDefault="00DF6708" w:rsidP="00DF6708">
      <w:pPr>
        <w:rPr>
          <w:rStyle w:val="Style13ptBold"/>
        </w:rPr>
      </w:pPr>
      <w:r w:rsidRPr="000309C3">
        <w:rPr>
          <w:rStyle w:val="Style13ptBold"/>
        </w:rPr>
        <w:t>Welner, National Education Policy Center, director and Mathis, National Education Policy Center, managing director, 15</w:t>
      </w:r>
    </w:p>
    <w:p w:rsidR="00DF6708" w:rsidRDefault="00DF6708" w:rsidP="00DF6708">
      <w:r w:rsidRPr="000309C3">
        <w:t>[Kevin Welner and William Mathis, Welner is the director of the National Education Policy Center, an attorney and a professor education policy at the University of Colorado Boulder. Mathis is the managing director of the center and a former Vermont superintendent, 2-13-2015, Washington Post, "No Child Left Behind’s test-based policies failed. Will Congress keep them anyway?," https://www.washingtonpost.com/news/answer-sheet/wp/2015/02/13/no-child-left-behinds-test-based-policies-failed-will-congress-keep-them-anyway/?utm_term=.9752ea3bf077, accessed 7/9/17, AW]</w:t>
      </w:r>
    </w:p>
    <w:p w:rsidR="00751A64" w:rsidRPr="000309C3" w:rsidRDefault="00751A64" w:rsidP="00DF6708"/>
    <w:p w:rsidR="00DF6708" w:rsidRDefault="00DF6708" w:rsidP="00DF6708">
      <w:pPr>
        <w:rPr>
          <w:rStyle w:val="StyleUnderline"/>
        </w:rPr>
      </w:pPr>
      <w:r w:rsidRPr="000309C3">
        <w:rPr>
          <w:rStyle w:val="StyleUnderline"/>
        </w:rPr>
        <w:t>What’s Included in, and What’s Missing from, the Current Testing Debate</w:t>
      </w:r>
    </w:p>
    <w:p w:rsidR="00DF6708" w:rsidRPr="000309C3" w:rsidRDefault="00DF6708" w:rsidP="00DF6708">
      <w:r w:rsidRPr="000309C3">
        <w:rPr>
          <w:rStyle w:val="StyleUnderline"/>
        </w:rPr>
        <w:t>There is now a parent-led backlash against “over-testing,” and politicians in both major parties are paying attention</w:t>
      </w:r>
      <w:r w:rsidRPr="000309C3">
        <w:t xml:space="preserve">. These parents point to the </w:t>
      </w:r>
      <w:r w:rsidRPr="000309C3">
        <w:rPr>
          <w:rStyle w:val="StyleUnderline"/>
        </w:rPr>
        <w:t>time spent administering the tests themselves as well as to the diversionary effects of high-stakes testing on curriculum and instruction—which include narrowed curriculum, teaching to the test, and time spent preparing for the high-stakes assessments</w:t>
      </w:r>
      <w:r w:rsidRPr="000309C3">
        <w:t>.</w:t>
      </w:r>
    </w:p>
    <w:p w:rsidR="00DF6708" w:rsidRPr="000309C3" w:rsidRDefault="00DF6708" w:rsidP="00DF6708">
      <w:r w:rsidRPr="000309C3">
        <w:t xml:space="preserve">Nevertheless, </w:t>
      </w:r>
      <w:r w:rsidRPr="000309C3">
        <w:rPr>
          <w:rStyle w:val="StyleUnderline"/>
        </w:rPr>
        <w:t>the debate in Washington</w:t>
      </w:r>
      <w:r w:rsidRPr="000309C3">
        <w:t xml:space="preserve">, D.C., largely </w:t>
      </w:r>
      <w:r w:rsidRPr="000309C3">
        <w:rPr>
          <w:rStyle w:val="StyleUnderline"/>
        </w:rPr>
        <w:t>ignores the fundamental criticism leveled by parents and others: testing should not be driving reform</w:t>
      </w:r>
      <w:r w:rsidRPr="000309C3">
        <w:t xml:space="preserve">. Often missing this point, </w:t>
      </w:r>
      <w:r w:rsidRPr="000309C3">
        <w:rPr>
          <w:rStyle w:val="StyleUnderline"/>
        </w:rPr>
        <w:t>many politicians have begun to call merely for reducing or shortening the tests. Some also want to eliminate the federal push to use the tests for teacher evaluation while at the same time leaving untouched the test-driven accountability policies at the center of education reform. Other politicians are less interested in whether testing mandates continue than whether those mandates come from the states or from the federal government</w:t>
      </w:r>
      <w:r w:rsidRPr="000309C3">
        <w:t>.</w:t>
      </w:r>
    </w:p>
    <w:p w:rsidR="00DF6708" w:rsidRDefault="00DF6708" w:rsidP="00DF6708">
      <w:r w:rsidRPr="000309C3">
        <w:t xml:space="preserve">This kind of tinkering at the margins is just more of the same; the past decades have seen a great deal of attention paid to technical refinement of assessments—their content, details, administration, and consequences. </w:t>
      </w:r>
      <w:r w:rsidRPr="000309C3">
        <w:rPr>
          <w:rStyle w:val="StyleUnderline"/>
        </w:rPr>
        <w:t>In the words of long-time accountability hawk Chester Finn, “NCLB Accountability is Dead; Long Live ESEA Testing.” But the problem is not how to do testing correctly. In fact, today’s standardized assessments are probably the best they’ve ever been. The problem is a system that favors a largely automated accounting of a narrow slice of students’ capacity and then attaches huge consequences to that limited information</w:t>
      </w:r>
      <w:r w:rsidRPr="000309C3">
        <w:t>.</w:t>
      </w:r>
    </w:p>
    <w:p w:rsidR="00751A64" w:rsidRPr="000309C3" w:rsidRDefault="00751A64" w:rsidP="00DF6708"/>
    <w:p w:rsidR="00C26A90" w:rsidRPr="000309C3" w:rsidRDefault="002B770C" w:rsidP="00C26A90">
      <w:pPr>
        <w:pStyle w:val="Heading3"/>
        <w:rPr>
          <w:rFonts w:cs="Times New Roman"/>
        </w:rPr>
      </w:pPr>
      <w:r w:rsidRPr="000309C3">
        <w:rPr>
          <w:rFonts w:cs="Times New Roman"/>
        </w:rPr>
        <w:t>Bipartisan</w:t>
      </w:r>
    </w:p>
    <w:p w:rsidR="002B770C" w:rsidRPr="000309C3" w:rsidRDefault="002B770C" w:rsidP="002B770C"/>
    <w:p w:rsidR="00C26A90" w:rsidRPr="000309C3" w:rsidRDefault="00C26A90" w:rsidP="00C26A90">
      <w:pPr>
        <w:pStyle w:val="Heading4"/>
        <w:rPr>
          <w:rFonts w:cs="Times New Roman"/>
        </w:rPr>
      </w:pPr>
      <w:r w:rsidRPr="000309C3">
        <w:rPr>
          <w:rFonts w:cs="Times New Roman"/>
        </w:rPr>
        <w:t>Accountability measures have strong bipartisan support—Every Student Succeeds Act proves</w:t>
      </w:r>
    </w:p>
    <w:p w:rsidR="00C26A90" w:rsidRPr="000309C3" w:rsidRDefault="00C26A90" w:rsidP="00C26A90">
      <w:pPr>
        <w:rPr>
          <w:rStyle w:val="Style13ptBold"/>
        </w:rPr>
      </w:pPr>
      <w:r w:rsidRPr="000309C3">
        <w:rPr>
          <w:rStyle w:val="Style13ptBold"/>
        </w:rPr>
        <w:t>Alliance for Strong Families and Communities 17</w:t>
      </w:r>
    </w:p>
    <w:p w:rsidR="00C26A90" w:rsidRDefault="00C26A90" w:rsidP="00C26A90">
      <w:r w:rsidRPr="000309C3">
        <w:t>[Alliance For Strong Families and Communities, 6-14-2017, "Potential Advantages, Pitfalls in Education Accountability Measures," Alliance For Strong Families And Communities, http://www.alliance1.org/news/potential-advantages-pitfalls-education-accountability-measures, accessed 7/6/17, AW]</w:t>
      </w:r>
    </w:p>
    <w:p w:rsidR="00751A64" w:rsidRPr="000309C3" w:rsidRDefault="00751A64" w:rsidP="00C26A90"/>
    <w:p w:rsidR="00C26A90" w:rsidRPr="000309C3" w:rsidRDefault="00C26A90" w:rsidP="00C26A90">
      <w:r w:rsidRPr="000309C3">
        <w:rPr>
          <w:rStyle w:val="StyleUnderline"/>
        </w:rPr>
        <w:t xml:space="preserve">The past couple of years have seen big changes for education policy—from the reauthorization of the Child Care Development Block Grant (CCDBG) to better align with lower income working parents, to the reauthorization of No Child Left Behind (NCLB), to the passing of the bi-partisan Every Student Succeeds Act (ESSA). </w:t>
      </w:r>
      <w:r w:rsidRPr="000309C3">
        <w:t>Looking toward the future, the considerations and changes that could most affect how educators and communities serve youth lie within accountability and funding—and have the potential for both advantages and pitfalls.</w:t>
      </w:r>
    </w:p>
    <w:p w:rsidR="00C26A90" w:rsidRPr="000309C3" w:rsidRDefault="00C26A90" w:rsidP="00C26A90">
      <w:pPr>
        <w:rPr>
          <w:rStyle w:val="StyleUnderline"/>
        </w:rPr>
      </w:pPr>
      <w:r w:rsidRPr="000309C3">
        <w:rPr>
          <w:rStyle w:val="StyleUnderline"/>
        </w:rPr>
        <w:t>Accountability and Reporting</w:t>
      </w:r>
    </w:p>
    <w:p w:rsidR="00C26A90" w:rsidRPr="000309C3" w:rsidRDefault="00C26A90" w:rsidP="00C26A90">
      <w:pPr>
        <w:rPr>
          <w:rStyle w:val="StyleUnderline"/>
        </w:rPr>
      </w:pPr>
      <w:r w:rsidRPr="000309C3">
        <w:rPr>
          <w:rStyle w:val="StyleUnderline"/>
        </w:rPr>
        <w:t>ESSA requires state accountability plans to include five indicators:</w:t>
      </w:r>
    </w:p>
    <w:p w:rsidR="00C26A90" w:rsidRPr="000309C3" w:rsidRDefault="00C26A90" w:rsidP="00C26A90">
      <w:r w:rsidRPr="000309C3">
        <w:rPr>
          <w:rStyle w:val="StyleUnderline"/>
        </w:rPr>
        <w:t>Proficiency on assessments</w:t>
      </w:r>
      <w:r w:rsidRPr="000309C3">
        <w:t>, which may include growth in proficiency in high school</w:t>
      </w:r>
    </w:p>
    <w:p w:rsidR="00C26A90" w:rsidRPr="000309C3" w:rsidRDefault="00C26A90" w:rsidP="00C26A90">
      <w:r w:rsidRPr="000309C3">
        <w:rPr>
          <w:rStyle w:val="StyleUnderline"/>
        </w:rPr>
        <w:t>Growth in proficiency</w:t>
      </w:r>
      <w:r w:rsidRPr="000309C3">
        <w:t xml:space="preserve"> in grades below high school or another academic indicator</w:t>
      </w:r>
    </w:p>
    <w:p w:rsidR="00C26A90" w:rsidRPr="000309C3" w:rsidRDefault="00C26A90" w:rsidP="00C26A90">
      <w:pPr>
        <w:rPr>
          <w:rStyle w:val="StyleUnderline"/>
        </w:rPr>
      </w:pPr>
      <w:r w:rsidRPr="000309C3">
        <w:rPr>
          <w:rStyle w:val="StyleUnderline"/>
        </w:rPr>
        <w:t>High school graduation rates</w:t>
      </w:r>
    </w:p>
    <w:p w:rsidR="00C26A90" w:rsidRPr="000309C3" w:rsidRDefault="00C26A90" w:rsidP="00C26A90">
      <w:pPr>
        <w:rPr>
          <w:rStyle w:val="StyleUnderline"/>
        </w:rPr>
      </w:pPr>
      <w:r w:rsidRPr="000309C3">
        <w:rPr>
          <w:rStyle w:val="StyleUnderline"/>
        </w:rPr>
        <w:t>Progress of English language learners toward proficiency</w:t>
      </w:r>
    </w:p>
    <w:p w:rsidR="00C26A90" w:rsidRDefault="00C26A90" w:rsidP="00C26A90">
      <w:pPr>
        <w:rPr>
          <w:rStyle w:val="StyleUnderline"/>
        </w:rPr>
      </w:pPr>
      <w:r w:rsidRPr="000309C3">
        <w:rPr>
          <w:rStyle w:val="StyleUnderline"/>
        </w:rPr>
        <w:t>A fifth “other” indicator</w:t>
      </w:r>
    </w:p>
    <w:p w:rsidR="00751A64" w:rsidRPr="000309C3" w:rsidRDefault="00751A64" w:rsidP="00C26A90">
      <w:pPr>
        <w:rPr>
          <w:rStyle w:val="StyleUnderline"/>
        </w:rPr>
      </w:pPr>
    </w:p>
    <w:p w:rsidR="00E33FB7" w:rsidRPr="000309C3" w:rsidRDefault="00C26A90" w:rsidP="00C26A90">
      <w:pPr>
        <w:pStyle w:val="Heading4"/>
        <w:rPr>
          <w:rFonts w:cs="Times New Roman"/>
        </w:rPr>
      </w:pPr>
      <w:r w:rsidRPr="000309C3">
        <w:rPr>
          <w:rFonts w:cs="Times New Roman"/>
        </w:rPr>
        <w:t>Accountability has gained massive Republican support—No Child Left Behind proves</w:t>
      </w:r>
    </w:p>
    <w:p w:rsidR="00C26A90" w:rsidRPr="000309C3" w:rsidRDefault="00C26A90" w:rsidP="00C26A90">
      <w:pPr>
        <w:rPr>
          <w:rStyle w:val="Style13ptBold"/>
        </w:rPr>
      </w:pPr>
      <w:r w:rsidRPr="000309C3">
        <w:rPr>
          <w:rStyle w:val="Style13ptBold"/>
        </w:rPr>
        <w:t>Wong, Brown University, Education Policy, Professor and Chair, and Sunderman, Maryland Equity Project, Director, 07</w:t>
      </w:r>
    </w:p>
    <w:p w:rsidR="00C26A90" w:rsidRDefault="00C26A90" w:rsidP="00C26A90">
      <w:r w:rsidRPr="000309C3">
        <w:t>[Kenneth Wong and Gail Sunderman, 5-16-2007, Publius, "Education Accountability as a Presidential Priority: No Child Left Behind and the Bush Presidency," https://academic.oup.com/publius/article/37/3/333/1920975/Education-Accountability-as-a-Presidential, accessed 7/6/17, AW]</w:t>
      </w:r>
    </w:p>
    <w:p w:rsidR="00751A64" w:rsidRPr="000309C3" w:rsidRDefault="00751A64" w:rsidP="00C26A90"/>
    <w:p w:rsidR="00C26A90" w:rsidRPr="000309C3" w:rsidRDefault="00C26A90" w:rsidP="00C26A90">
      <w:r w:rsidRPr="000309C3">
        <w:t>Meeting Political and Policy Goals</w:t>
      </w:r>
    </w:p>
    <w:p w:rsidR="00C26A90" w:rsidRPr="000309C3" w:rsidRDefault="00C26A90" w:rsidP="00C26A90">
      <w:r w:rsidRPr="000309C3">
        <w:rPr>
          <w:rStyle w:val="StyleUnderline"/>
        </w:rPr>
        <w:t>The accountability-oriented approach to education advanced by NCLB has gained bipartisan support in Congress. The House approved the conference report on NCLB in December 2001 on a 381–41 vote. The Senate vote was 87–10</w:t>
      </w:r>
      <w:r w:rsidRPr="000309C3">
        <w:t xml:space="preserve">. In her analysis of legislative votes, DeBray (2006) observed that </w:t>
      </w:r>
      <w:r w:rsidRPr="000309C3">
        <w:rPr>
          <w:rStyle w:val="StyleUnderline"/>
        </w:rPr>
        <w:t>congressional support for NCLB signaled the return to a higher level of Republican support for federal involvement in education that existed prior to the era of the Newt Gingrich Congress of the 1990s</w:t>
      </w:r>
      <w:r w:rsidRPr="000309C3">
        <w:t xml:space="preserve">. Specifically, while fewer than 20 per cent of House Republicans supported Bill Clinton's IASA, </w:t>
      </w:r>
      <w:r w:rsidRPr="000309C3">
        <w:rPr>
          <w:rStyle w:val="StyleUnderline"/>
        </w:rPr>
        <w:t>85 per cent of House Republicans voted for Bush's NCLB</w:t>
      </w:r>
      <w:r w:rsidRPr="000309C3">
        <w:t xml:space="preserve"> (Jennings 1998). Similarly, while 53 per cent of Republican Senators were in favor of the 1994 legislation, </w:t>
      </w:r>
      <w:r w:rsidRPr="000309C3">
        <w:rPr>
          <w:rStyle w:val="StyleUnderline"/>
        </w:rPr>
        <w:t>over 90 per cent of Republican Senators voted for NCLB</w:t>
      </w:r>
      <w:r w:rsidRPr="000309C3">
        <w:t>.</w:t>
      </w:r>
    </w:p>
    <w:p w:rsidR="00C26A90" w:rsidRPr="000309C3" w:rsidRDefault="00C26A90" w:rsidP="00C26A90">
      <w:r w:rsidRPr="000309C3">
        <w:t xml:space="preserve">To be sure, </w:t>
      </w:r>
      <w:r w:rsidRPr="000309C3">
        <w:rPr>
          <w:rStyle w:val="StyleUnderline"/>
        </w:rPr>
        <w:t>Bush was able to bank on the one-party dominance, the political rapport that was associated with the first months of a new administration, and the widespread public confidence with the federal government in the context of an unprecedented national tragedy</w:t>
      </w:r>
      <w:r w:rsidRPr="000309C3">
        <w:t xml:space="preserve">. Clearly, Republican lawmakers were ready to abandon the Gingrich policy platform of dismantling federal involvement and instead chose to substantially broaden federal expectations on outcome-based accountability in public education. </w:t>
      </w:r>
      <w:r w:rsidRPr="000309C3">
        <w:rPr>
          <w:rStyle w:val="StyleUnderline"/>
        </w:rPr>
        <w:t>In supporting the NCLB, the Congressional Republicans strongly endorsed a core concern of the Bush Presidency, namely raising student achievement</w:t>
      </w:r>
      <w:r w:rsidRPr="000309C3">
        <w:t>.</w:t>
      </w:r>
    </w:p>
    <w:p w:rsidR="00C26A90" w:rsidRPr="000309C3" w:rsidRDefault="00C26A90" w:rsidP="00C26A90">
      <w:r w:rsidRPr="000309C3">
        <w:t xml:space="preserve">Even so, </w:t>
      </w:r>
      <w:r w:rsidRPr="000309C3">
        <w:rPr>
          <w:rStyle w:val="StyleUnderline"/>
        </w:rPr>
        <w:t>NCLB was developed with very little formal support or input of state and local officials and its provisions were no longer optional</w:t>
      </w:r>
      <w:r w:rsidRPr="000309C3">
        <w:t xml:space="preserve">. Goals 2000, which encouraged states and districts to set high content and performance standards, was founded on a collaborative process between the federal government and the nation's governors, who were instrumental in developing the education agenda. </w:t>
      </w:r>
      <w:r w:rsidRPr="000309C3">
        <w:rPr>
          <w:rStyle w:val="StyleUnderline"/>
        </w:rPr>
        <w:t>The process included a nationwide effort to build local support for the goals by appealing to states and local communities to sign onto the national agenda</w:t>
      </w:r>
      <w:r w:rsidRPr="000309C3">
        <w:t>. Unlike NCLB, Goals 2000 made the adoption of standards voluntary and left it to the states to develop and implement the national goals.</w:t>
      </w:r>
    </w:p>
    <w:p w:rsidR="00C26A90" w:rsidRDefault="00C26A90" w:rsidP="00C26A90">
      <w:r w:rsidRPr="000309C3">
        <w:rPr>
          <w:rStyle w:val="StyleUnderline"/>
        </w:rPr>
        <w:t>While NCLB reversed traditional Republican positions on education, it allowed the administration to accomplish its political goals. Conservatives have long supported the elimination of the U.S. Department of Education, limited government and the devolution to state and local governments, through block grants and other means, responsibility for education. NCLB moved the federal government towards support for an activist federal bureaucracy</w:t>
      </w:r>
      <w:r w:rsidRPr="000309C3">
        <w:t>.</w:t>
      </w:r>
    </w:p>
    <w:p w:rsidR="00751A64" w:rsidRPr="000309C3" w:rsidRDefault="00751A64" w:rsidP="00C26A90"/>
    <w:p w:rsidR="00DF6708" w:rsidRDefault="00DF6708" w:rsidP="00DF6708">
      <w:pPr>
        <w:pStyle w:val="Heading3"/>
      </w:pPr>
      <w:r w:rsidRPr="000309C3">
        <w:t>Competency Based Education</w:t>
      </w:r>
      <w:r>
        <w:t xml:space="preserve"> – Bipartisan</w:t>
      </w:r>
    </w:p>
    <w:p w:rsidR="00DF6708" w:rsidRPr="00DF6708" w:rsidRDefault="00DF6708" w:rsidP="00DF6708"/>
    <w:p w:rsidR="00DF6708" w:rsidRPr="000309C3" w:rsidRDefault="00DF6708" w:rsidP="00DF6708">
      <w:pPr>
        <w:pStyle w:val="Heading4"/>
        <w:rPr>
          <w:rFonts w:cs="Times New Roman"/>
        </w:rPr>
      </w:pPr>
      <w:r w:rsidRPr="000309C3">
        <w:rPr>
          <w:rFonts w:cs="Times New Roman"/>
        </w:rPr>
        <w:t>Competency Based Education programs are bipartisan—recent legislation proves</w:t>
      </w:r>
    </w:p>
    <w:p w:rsidR="00DF6708" w:rsidRPr="000309C3" w:rsidRDefault="00DF6708" w:rsidP="00DF6708">
      <w:pPr>
        <w:rPr>
          <w:rStyle w:val="Style13ptBold"/>
        </w:rPr>
      </w:pPr>
      <w:r w:rsidRPr="000309C3">
        <w:rPr>
          <w:rStyle w:val="Style13ptBold"/>
        </w:rPr>
        <w:t>Fain, Inside Higher Ed, News Reporter, 6/12/17</w:t>
      </w:r>
    </w:p>
    <w:p w:rsidR="00DF6708" w:rsidRDefault="00DF6708" w:rsidP="00DF6708">
      <w:r w:rsidRPr="000309C3">
        <w:t>[Paul Fain, 6-12-2017, Inside Higher Ed, "Bipartisan Bill on Competency-Based Education," https://www.insidehighered.com/quicktakes/2017/06/12/bipartisan-bill-competency-based-education, accessed 7/7/17, AW]</w:t>
      </w:r>
    </w:p>
    <w:p w:rsidR="00751A64" w:rsidRPr="000309C3" w:rsidRDefault="00751A64" w:rsidP="00DF6708"/>
    <w:p w:rsidR="00DF6708" w:rsidRPr="000309C3" w:rsidRDefault="00DF6708" w:rsidP="00DF6708">
      <w:r w:rsidRPr="000309C3">
        <w:rPr>
          <w:rStyle w:val="StyleUnderline"/>
        </w:rPr>
        <w:t>A bipartisan bill introduced in the U.S. House of Representatives last week would create a demonstration project for competency-based education programs</w:t>
      </w:r>
      <w:r w:rsidRPr="000309C3">
        <w:t xml:space="preserve">. The </w:t>
      </w:r>
      <w:r w:rsidRPr="000309C3">
        <w:rPr>
          <w:rStyle w:val="StyleUnderline"/>
        </w:rPr>
        <w:t>project would grant statutory and regulatory flexibility to participants</w:t>
      </w:r>
      <w:r w:rsidRPr="000309C3">
        <w:t xml:space="preserve">, such as in the application of federal financial aid rules, </w:t>
      </w:r>
      <w:r w:rsidRPr="000309C3">
        <w:rPr>
          <w:rStyle w:val="StyleUnderline"/>
        </w:rPr>
        <w:t>while also creating new requirements aimed at accountability and transparency.</w:t>
      </w:r>
    </w:p>
    <w:p w:rsidR="00DF6708" w:rsidRPr="000309C3" w:rsidRDefault="00DF6708" w:rsidP="00DF6708">
      <w:r w:rsidRPr="000309C3">
        <w:rPr>
          <w:rStyle w:val="StyleUnderline"/>
        </w:rPr>
        <w:t>Co-sponsors</w:t>
      </w:r>
      <w:r w:rsidRPr="000309C3">
        <w:t xml:space="preserve"> of the proposed legislation </w:t>
      </w:r>
      <w:r w:rsidRPr="000309C3">
        <w:rPr>
          <w:rStyle w:val="StyleUnderline"/>
        </w:rPr>
        <w:t>are Luke Messer, a Republican from Indiana, and Jared Polis, a Colorado Democrat. Both serve on the House Committee on Education and the Workforce. The House passed a similar bill in 2014</w:t>
      </w:r>
      <w:r w:rsidRPr="000309C3">
        <w:t>, but the U.S. Senate did not follow suit.</w:t>
      </w:r>
    </w:p>
    <w:p w:rsidR="00DF6708" w:rsidRPr="000309C3" w:rsidRDefault="00DF6708" w:rsidP="00DF6708">
      <w:r w:rsidRPr="000309C3">
        <w:rPr>
          <w:rStyle w:val="StyleUnderline"/>
        </w:rPr>
        <w:t>Dubbed the Advancing Competency-Based Education Act of 2017, the proposed legislation would require an annual evaluation of each competency-based education program in the project to measure quality, student progress toward degrees and their ability to pay off loans and find employment after graduation</w:t>
      </w:r>
      <w:r w:rsidRPr="000309C3">
        <w:t>. It also would require accrediting agencies for participating institutions to set standards for competency-based education.</w:t>
      </w:r>
    </w:p>
    <w:p w:rsidR="00DF6708" w:rsidRDefault="00DF6708" w:rsidP="00DF6708">
      <w:r w:rsidRPr="000309C3">
        <w:rPr>
          <w:rStyle w:val="StyleUnderline"/>
        </w:rPr>
        <w:t>Information gleaned from the project could be used by Congress as it seeks to reauthorize the Higher Education Act, which is the law that governs federal financial aid</w:t>
      </w:r>
      <w:r w:rsidRPr="000309C3">
        <w:t>.</w:t>
      </w:r>
    </w:p>
    <w:p w:rsidR="00751A64" w:rsidRPr="000309C3" w:rsidRDefault="00751A64" w:rsidP="00DF6708"/>
    <w:p w:rsidR="00DF6708" w:rsidRPr="000309C3" w:rsidRDefault="00DF6708" w:rsidP="00DF6708">
      <w:pPr>
        <w:pStyle w:val="Heading3"/>
        <w:rPr>
          <w:rFonts w:cs="Times New Roman"/>
        </w:rPr>
      </w:pPr>
      <w:r w:rsidRPr="000309C3">
        <w:rPr>
          <w:rFonts w:cs="Times New Roman"/>
        </w:rPr>
        <w:t>Competency Based Education</w:t>
      </w:r>
      <w:r>
        <w:rPr>
          <w:rFonts w:cs="Times New Roman"/>
        </w:rPr>
        <w:t xml:space="preserve"> - FYI</w:t>
      </w:r>
    </w:p>
    <w:p w:rsidR="00DF6708" w:rsidRPr="000309C3" w:rsidRDefault="00DF6708" w:rsidP="00DF6708"/>
    <w:p w:rsidR="00DF6708" w:rsidRPr="000309C3" w:rsidRDefault="00DF6708" w:rsidP="00DF6708">
      <w:pPr>
        <w:pStyle w:val="Heading4"/>
        <w:rPr>
          <w:rFonts w:cs="Times New Roman"/>
        </w:rPr>
      </w:pPr>
      <w:r w:rsidRPr="000309C3">
        <w:rPr>
          <w:rFonts w:cs="Times New Roman"/>
        </w:rPr>
        <w:t>**What competency based education is</w:t>
      </w:r>
    </w:p>
    <w:p w:rsidR="00DF6708" w:rsidRPr="000309C3" w:rsidRDefault="00DF6708" w:rsidP="00DF6708">
      <w:pPr>
        <w:rPr>
          <w:rStyle w:val="Style13ptBold"/>
        </w:rPr>
      </w:pPr>
      <w:r w:rsidRPr="000309C3">
        <w:rPr>
          <w:rStyle w:val="Style13ptBold"/>
        </w:rPr>
        <w:t>Next Generation Learning Challenges, no date</w:t>
      </w:r>
    </w:p>
    <w:p w:rsidR="00DF6708" w:rsidRDefault="00DF6708" w:rsidP="00DF6708">
      <w:r w:rsidRPr="000309C3">
        <w:t>[Next Generation Learning Challenges, no date, Bill &amp; Melinda Gates Foundation, "Competency-Based Learning," http://nextgenlearning.org/topics/competency-based-learning, accessed 7/9/17, AW]</w:t>
      </w:r>
    </w:p>
    <w:p w:rsidR="00DF6708" w:rsidRPr="000309C3" w:rsidRDefault="00DF6708" w:rsidP="00DF6708"/>
    <w:p w:rsidR="00DF6708" w:rsidRPr="000309C3" w:rsidRDefault="00DF6708" w:rsidP="00DF6708">
      <w:r w:rsidRPr="000309C3">
        <w:rPr>
          <w:rStyle w:val="StyleUnderline"/>
        </w:rPr>
        <w:t>In most schools and colleges, every student must move through curriculum in the same amount of time.</w:t>
      </w:r>
      <w:r w:rsidRPr="000309C3">
        <w:t xml:space="preserve"> It doesn’t matter what they know coming in. They get a grade that's supposed to reflect how much they know and can do at the end of a quarter or semester. </w:t>
      </w:r>
      <w:r w:rsidRPr="000309C3">
        <w:rPr>
          <w:rStyle w:val="StyleUnderline"/>
        </w:rPr>
        <w:t>Competency-based learning changes the dynamic of time and it rewards students for skills acquired rather than time spent in a seat. It expects the same level of mastery from every student</w:t>
      </w:r>
      <w:r w:rsidRPr="000309C3">
        <w:t>.</w:t>
      </w:r>
    </w:p>
    <w:p w:rsidR="00DF6708" w:rsidRDefault="00DF6708" w:rsidP="00DF6708">
      <w:r w:rsidRPr="000309C3">
        <w:t xml:space="preserve">For all students, competency-based learning opens the possibility of multiple pathways to college readiness and college completion. In higher education, competency-based education models can break the “iron triangle,” expanding access, affordability, and quality for more students, especially when it is combined with new technology to deliver and assess learning. </w:t>
      </w:r>
      <w:r w:rsidRPr="000309C3">
        <w:rPr>
          <w:rStyle w:val="Emphasis"/>
        </w:rPr>
        <w:t>In K-12, competency-based education allows students to move at their own pace, sailing through what they can learn quickly and slowing down and getting more support from teachers when they struggle</w:t>
      </w:r>
      <w:r w:rsidRPr="000309C3">
        <w:rPr>
          <w:rStyle w:val="StyleUnderline"/>
        </w:rPr>
        <w:t>. See the blog Competency-Based Learning in K-12 Schools for information about how NGLC schools apply this design principle in their school models. And then read Experts Weigh in on Competency-Based Education for a contemporary perspective on the impact of competency-based education on students, teaching, and learning</w:t>
      </w:r>
      <w:r w:rsidRPr="000309C3">
        <w:t>.</w:t>
      </w:r>
    </w:p>
    <w:p w:rsidR="00751A64" w:rsidRPr="000309C3" w:rsidRDefault="00751A64" w:rsidP="00DF6708"/>
    <w:p w:rsidR="009B1F49" w:rsidRPr="000309C3" w:rsidRDefault="009B1F49" w:rsidP="009B1F49">
      <w:pPr>
        <w:pStyle w:val="Heading2"/>
      </w:pPr>
      <w:r w:rsidRPr="000309C3">
        <w:t>Vaccin</w:t>
      </w:r>
      <w:r>
        <w:t>ations</w:t>
      </w:r>
    </w:p>
    <w:p w:rsidR="009B1F49" w:rsidRDefault="009B1F49" w:rsidP="009B1F49"/>
    <w:p w:rsidR="009B1F49" w:rsidRDefault="009B1F49" w:rsidP="009B1F49">
      <w:pPr>
        <w:pStyle w:val="Heading3"/>
      </w:pPr>
      <w:r>
        <w:t>Backlash</w:t>
      </w:r>
    </w:p>
    <w:p w:rsidR="009B1F49" w:rsidRPr="006830A1" w:rsidRDefault="009B1F49" w:rsidP="009B1F49"/>
    <w:p w:rsidR="009B1F49" w:rsidRPr="000309C3" w:rsidRDefault="009B1F49" w:rsidP="009B1F49">
      <w:pPr>
        <w:pStyle w:val="Heading4"/>
        <w:rPr>
          <w:rFonts w:cs="Times New Roman"/>
        </w:rPr>
      </w:pPr>
      <w:r>
        <w:rPr>
          <w:rFonts w:cs="Times New Roman"/>
        </w:rPr>
        <w:t>Vocal anti-vaccination lobby ensures backlash</w:t>
      </w:r>
    </w:p>
    <w:p w:rsidR="009B1F49" w:rsidRDefault="009B1F49" w:rsidP="009B1F49">
      <w:pPr>
        <w:rPr>
          <w:rStyle w:val="Style13ptBold"/>
        </w:rPr>
      </w:pPr>
      <w:r w:rsidRPr="000309C3">
        <w:rPr>
          <w:rStyle w:val="Style13ptBold"/>
        </w:rPr>
        <w:t>Shetty, University of Michigan Medical Degree, 10</w:t>
      </w:r>
    </w:p>
    <w:p w:rsidR="009B1F49" w:rsidRDefault="009B1F49" w:rsidP="009B1F49">
      <w:pPr>
        <w:rPr>
          <w:color w:val="000000"/>
        </w:rPr>
      </w:pPr>
      <w:r w:rsidRPr="000309C3">
        <w:rPr>
          <w:color w:val="000000"/>
        </w:rPr>
        <w:t>[Priya, 3/20/10, The Lancet, “</w:t>
      </w:r>
      <w:r w:rsidRPr="000309C3">
        <w:rPr>
          <w:bCs/>
          <w:color w:val="000000"/>
        </w:rPr>
        <w:t>Experts concerned about vaccination backlash</w:t>
      </w:r>
      <w:r w:rsidRPr="000309C3">
        <w:rPr>
          <w:color w:val="000000"/>
        </w:rPr>
        <w:t>,” http://www.thelancet.com/journals/lancet/article/PIIS0140-6736(10)60421-7/fulltext?_eventId=login, Accessed: 7/6/17, MWM]</w:t>
      </w:r>
    </w:p>
    <w:p w:rsidR="009B1F49" w:rsidRPr="000309C3" w:rsidRDefault="009B1F49" w:rsidP="009B1F49">
      <w:pPr>
        <w:rPr>
          <w:b/>
          <w:bCs/>
          <w:color w:val="000000"/>
        </w:rPr>
      </w:pPr>
    </w:p>
    <w:p w:rsidR="009B1F49" w:rsidRPr="000309C3" w:rsidRDefault="009B1F49" w:rsidP="009B1F49">
      <w:r w:rsidRPr="006830A1">
        <w:rPr>
          <w:rStyle w:val="StyleUnderline"/>
        </w:rPr>
        <w:t>Public health professionals are worried about the increasingly vocal anti-vaccination lobby in the USA</w:t>
      </w:r>
      <w:r w:rsidRPr="000309C3">
        <w:t xml:space="preserve"> and other western countries </w:t>
      </w:r>
      <w:r w:rsidRPr="006830A1">
        <w:rPr>
          <w:rStyle w:val="StyleUnderline"/>
        </w:rPr>
        <w:t>and their effect on immunisations</w:t>
      </w:r>
      <w:r w:rsidRPr="000309C3">
        <w:t xml:space="preserve"> globally. Priya Shetty reports.</w:t>
      </w:r>
    </w:p>
    <w:p w:rsidR="009B1F49" w:rsidRPr="006830A1" w:rsidRDefault="009B1F49" w:rsidP="009B1F49">
      <w:r w:rsidRPr="000309C3">
        <w:t xml:space="preserve">Vaccination was one of the greatest public health achievements of the 20th century. </w:t>
      </w:r>
      <w:r w:rsidRPr="006830A1">
        <w:t>Its success might now be its undoing, however. Around the world, vaccination rates are dropping, and the unthinkable is happening: children are dying from childhood diseases like measles and pertussis.</w:t>
      </w:r>
    </w:p>
    <w:p w:rsidR="009B1F49" w:rsidRPr="006830A1" w:rsidRDefault="009B1F49" w:rsidP="009B1F49">
      <w:pPr>
        <w:rPr>
          <w:rStyle w:val="StyleUnderline"/>
        </w:rPr>
      </w:pPr>
      <w:r w:rsidRPr="006830A1">
        <w:rPr>
          <w:rStyle w:val="StyleUnderline"/>
        </w:rPr>
        <w:t>This fall in immunisation has coincided with an increasingly vocal anti-vaccination movement. Public health now seems more at threat than ever by anti-vaccination messages</w:t>
      </w:r>
      <w:r w:rsidRPr="006830A1">
        <w:t>, and the reluctance to vaccinate has been affecting rates of uptake for other vaccines such as that for influenza A H1N1.</w:t>
      </w:r>
      <w:r w:rsidRPr="000309C3">
        <w:rPr>
          <w:u w:val="single"/>
        </w:rPr>
        <w:t xml:space="preserve"> </w:t>
      </w:r>
      <w:r w:rsidRPr="006830A1">
        <w:rPr>
          <w:rStyle w:val="StyleUnderline"/>
        </w:rPr>
        <w:t>Health experts are now faced with the daunting challenge of fighting these groups.</w:t>
      </w:r>
    </w:p>
    <w:p w:rsidR="009B1F49" w:rsidRPr="000309C3" w:rsidRDefault="009B1F49" w:rsidP="009B1F49">
      <w:r w:rsidRPr="006830A1">
        <w:rPr>
          <w:rStyle w:val="StyleUnderline"/>
        </w:rPr>
        <w:t>Anti-vaccination groups have been around for as long as the practice of vaccination has. Arguably, health watchdogs and critics are a vital part of checks and balances on the medical industry. But scientists are starting to become increasingly concerned about the medical misinformation that some groups are spreading</w:t>
      </w:r>
      <w:r w:rsidRPr="000309C3">
        <w:rPr>
          <w:u w:val="single"/>
        </w:rPr>
        <w:t>.</w:t>
      </w:r>
    </w:p>
    <w:p w:rsidR="009B1F49" w:rsidRPr="000309C3" w:rsidRDefault="009B1F49" w:rsidP="009B1F49">
      <w:pPr>
        <w:rPr>
          <w:u w:val="single"/>
        </w:rPr>
      </w:pPr>
      <w:r w:rsidRPr="006830A1">
        <w:rPr>
          <w:rStyle w:val="StyleUnderline"/>
        </w:rPr>
        <w:t xml:space="preserve">Organisations such as the US National Vaccine Information Centre </w:t>
      </w:r>
      <w:r w:rsidRPr="006830A1">
        <w:t>(NVIC</w:t>
      </w:r>
      <w:r w:rsidRPr="006830A1">
        <w:rPr>
          <w:rStyle w:val="StyleUnderline"/>
        </w:rPr>
        <w:t xml:space="preserve">), the Coalition for SafeMinds, and Know Vaccines, either oppose universal vaccination (on the basis that “all children are different”) or emphasise the parents' right to choose whether their children are vaccinated. In a statement on the website of the NVIC, one of the biggest groups in the USA, its co-founder </w:t>
      </w:r>
      <w:r w:rsidRPr="006830A1">
        <w:t>Barbara Loe Fisher</w:t>
      </w:r>
      <w:r w:rsidRPr="000309C3">
        <w:rPr>
          <w:u w:val="single"/>
        </w:rPr>
        <w:t xml:space="preserve"> </w:t>
      </w:r>
      <w:r w:rsidRPr="006830A1">
        <w:rPr>
          <w:rStyle w:val="StyleUnderline"/>
        </w:rPr>
        <w:t>says: “If the State can tag, track down and force citizens against their will to be injected with biologicals of unknown toxicity today, there will be no limit on which individual freedoms the State can take away in the name of the greater good tomorrow.”</w:t>
      </w:r>
    </w:p>
    <w:p w:rsidR="009B1F49" w:rsidRPr="000309C3" w:rsidRDefault="009B1F49" w:rsidP="009B1F49">
      <w:pPr>
        <w:rPr>
          <w:u w:val="single"/>
        </w:rPr>
      </w:pPr>
      <w:r w:rsidRPr="006830A1">
        <w:rPr>
          <w:rStyle w:val="StyleUnderline"/>
        </w:rPr>
        <w:t>Many groups use as ammunition alleged links between vaccines and diseases such as autism, diabetes, or multiple sclerosis. “At the heart of the anti-vaccine movement is the notion that we are merely substituting infectious diseases with chronic diseases”, says</w:t>
      </w:r>
      <w:r w:rsidRPr="000309C3">
        <w:rPr>
          <w:u w:val="single"/>
        </w:rPr>
        <w:t xml:space="preserve"> </w:t>
      </w:r>
      <w:r w:rsidRPr="006830A1">
        <w:t>Paul</w:t>
      </w:r>
      <w:r w:rsidRPr="000309C3">
        <w:rPr>
          <w:u w:val="single"/>
        </w:rPr>
        <w:t xml:space="preserve"> </w:t>
      </w:r>
      <w:r w:rsidRPr="006830A1">
        <w:rPr>
          <w:rStyle w:val="StyleUnderline"/>
        </w:rPr>
        <w:t>Offit, chief of infectious diseases at the Children's Hospital of Philadelphia, PA, USA, and co-inventor of the rotavirus vaccine.</w:t>
      </w:r>
    </w:p>
    <w:p w:rsidR="009B1F49" w:rsidRPr="000309C3" w:rsidRDefault="009B1F49" w:rsidP="009B1F49">
      <w:pPr>
        <w:tabs>
          <w:tab w:val="left" w:pos="5147"/>
        </w:tabs>
      </w:pPr>
    </w:p>
    <w:p w:rsidR="009B1F49" w:rsidRPr="000309C3" w:rsidRDefault="009B1F49" w:rsidP="009B1F49">
      <w:pPr>
        <w:pStyle w:val="Heading4"/>
        <w:rPr>
          <w:rFonts w:cs="Times New Roman"/>
        </w:rPr>
      </w:pPr>
      <w:r>
        <w:rPr>
          <w:rFonts w:cs="Times New Roman"/>
        </w:rPr>
        <w:t>Vaccination effort requires extensive public persuasion campaign – risk of backlash high</w:t>
      </w:r>
    </w:p>
    <w:p w:rsidR="009B1F49" w:rsidRPr="000309C3" w:rsidRDefault="009B1F49" w:rsidP="009B1F49">
      <w:pPr>
        <w:rPr>
          <w:rStyle w:val="Style13ptBold"/>
        </w:rPr>
      </w:pPr>
      <w:r w:rsidRPr="000309C3">
        <w:rPr>
          <w:rStyle w:val="Style13ptBold"/>
        </w:rPr>
        <w:t xml:space="preserve">Salmon, Johns Hopkins Bloomberg School of Public Health Professor, and Omer, </w:t>
      </w:r>
      <w:r w:rsidRPr="000309C3">
        <w:rPr>
          <w:b/>
          <w:sz w:val="26"/>
        </w:rPr>
        <w:t>Emory University Global Health, Epidemiology, &amp; Pediatrics Professor</w:t>
      </w:r>
      <w:r w:rsidRPr="000309C3">
        <w:rPr>
          <w:rStyle w:val="Style13ptBold"/>
        </w:rPr>
        <w:t>, 6</w:t>
      </w:r>
    </w:p>
    <w:p w:rsidR="009B1F49" w:rsidRDefault="009B1F49" w:rsidP="009B1F49">
      <w:pPr>
        <w:rPr>
          <w:color w:val="000000"/>
        </w:rPr>
      </w:pPr>
      <w:r w:rsidRPr="000309C3">
        <w:t>[Daniel A Salmon Saad B Omer, Received</w:t>
      </w:r>
      <w:r w:rsidRPr="000309C3">
        <w:rPr>
          <w:color w:val="000000"/>
        </w:rPr>
        <w:t>: 8/8/6, Published: 9/27/6, BioMed Central, “</w:t>
      </w:r>
      <w:r w:rsidRPr="000309C3">
        <w:rPr>
          <w:color w:val="000000"/>
          <w:lang w:val="en"/>
        </w:rPr>
        <w:t>Individual freedoms versus collective responsibility: immunization decision-making in the face of occasionally competing values</w:t>
      </w:r>
      <w:r w:rsidRPr="000309C3">
        <w:rPr>
          <w:color w:val="000000"/>
        </w:rPr>
        <w:t>,” https://ete-online.biomedcentral.com/articles/10.1186/1742-7622-3-13, Accessed: 7/6/17, MWM]</w:t>
      </w:r>
    </w:p>
    <w:p w:rsidR="009B1F49" w:rsidRPr="000309C3" w:rsidRDefault="009B1F49" w:rsidP="009B1F49">
      <w:pPr>
        <w:rPr>
          <w:rFonts w:eastAsia="Times New Roman"/>
        </w:rPr>
      </w:pPr>
    </w:p>
    <w:p w:rsidR="009B1F49" w:rsidRPr="006830A1" w:rsidRDefault="009B1F49" w:rsidP="009B1F49">
      <w:r w:rsidRPr="000309C3">
        <w:t xml:space="preserve">A divergence between individual and community benefits may also exist when there are ideological beliefs incongruent with vaccination or individuals are unaware of or do not accept available scientific evidence. </w:t>
      </w:r>
      <w:r w:rsidRPr="006830A1">
        <w:rPr>
          <w:rStyle w:val="StyleUnderline"/>
        </w:rPr>
        <w:t xml:space="preserve">Ideological beliefs that may influence persons to forgo vaccination include religious issues </w:t>
      </w:r>
      <w:r w:rsidRPr="006830A1">
        <w:t>(i.e. the use of cell lines from aborted fetuses to make vaccine)</w:t>
      </w:r>
      <w:r w:rsidRPr="000309C3">
        <w:rPr>
          <w:u w:val="single"/>
        </w:rPr>
        <w:t xml:space="preserve"> </w:t>
      </w:r>
      <w:r w:rsidRPr="006830A1">
        <w:rPr>
          <w:rStyle w:val="StyleUnderline"/>
        </w:rPr>
        <w:t>and a general belief that 'natural' disease is preferable to vaccines. Recent controversy surrounding association between the MMR vaccine and autism exemplify situations where some individuals perceive the individual risks of vaccination to outweigh the benefits.</w:t>
      </w:r>
      <w:r w:rsidRPr="000309C3">
        <w:rPr>
          <w:u w:val="single"/>
        </w:rPr>
        <w:t xml:space="preserve"> </w:t>
      </w:r>
      <w:r w:rsidRPr="006830A1">
        <w:rPr>
          <w:rStyle w:val="StyleUnderline"/>
        </w:rPr>
        <w:t>Despite carefully designed epidemiological studies</w:t>
      </w:r>
      <w:r w:rsidRPr="000309C3">
        <w:rPr>
          <w:u w:val="single"/>
        </w:rPr>
        <w:t xml:space="preserve"> </w:t>
      </w:r>
      <w:r w:rsidRPr="006830A1">
        <w:t>[</w:t>
      </w:r>
      <w:hyperlink r:id="rId106" w:anchor="CR8" w:history="1">
        <w:r w:rsidRPr="006830A1">
          <w:rPr>
            <w:rStyle w:val="Hyperlink"/>
          </w:rPr>
          <w:t>8</w:t>
        </w:r>
      </w:hyperlink>
      <w:r w:rsidRPr="006830A1">
        <w:t>, </w:t>
      </w:r>
      <w:hyperlink r:id="rId107" w:anchor="CR9" w:history="1">
        <w:r w:rsidRPr="006830A1">
          <w:rPr>
            <w:rStyle w:val="Hyperlink"/>
          </w:rPr>
          <w:t>9</w:t>
        </w:r>
      </w:hyperlink>
      <w:r w:rsidRPr="006830A1">
        <w:t>, </w:t>
      </w:r>
      <w:hyperlink r:id="rId108" w:anchor="CR10" w:history="1">
        <w:r w:rsidRPr="006830A1">
          <w:rPr>
            <w:rStyle w:val="Hyperlink"/>
          </w:rPr>
          <w:t>10</w:t>
        </w:r>
      </w:hyperlink>
      <w:r w:rsidRPr="006830A1">
        <w:t>, </w:t>
      </w:r>
      <w:hyperlink r:id="rId109" w:anchor="CR11" w:history="1">
        <w:r w:rsidRPr="006830A1">
          <w:rPr>
            <w:rStyle w:val="Hyperlink"/>
          </w:rPr>
          <w:t>11</w:t>
        </w:r>
      </w:hyperlink>
      <w:r w:rsidRPr="006830A1">
        <w:t>, </w:t>
      </w:r>
      <w:hyperlink r:id="rId110" w:anchor="CR12" w:history="1">
        <w:r w:rsidRPr="006830A1">
          <w:rPr>
            <w:rStyle w:val="Hyperlink"/>
          </w:rPr>
          <w:t>12</w:t>
        </w:r>
      </w:hyperlink>
      <w:r w:rsidRPr="006830A1">
        <w:t>] and reviews by external groups [</w:t>
      </w:r>
      <w:hyperlink r:id="rId111" w:anchor="CR13" w:history="1">
        <w:r w:rsidRPr="006830A1">
          <w:rPr>
            <w:rStyle w:val="Hyperlink"/>
          </w:rPr>
          <w:t>13</w:t>
        </w:r>
      </w:hyperlink>
      <w:r w:rsidRPr="006830A1">
        <w:t>, </w:t>
      </w:r>
      <w:hyperlink r:id="rId112" w:anchor="CR14" w:history="1">
        <w:r w:rsidRPr="006830A1">
          <w:rPr>
            <w:rStyle w:val="Hyperlink"/>
          </w:rPr>
          <w:t>14</w:t>
        </w:r>
      </w:hyperlink>
      <w:r w:rsidRPr="006830A1">
        <w:t>, </w:t>
      </w:r>
      <w:hyperlink r:id="rId113" w:anchor="CR15" w:history="1">
        <w:r w:rsidRPr="006830A1">
          <w:rPr>
            <w:rStyle w:val="Hyperlink"/>
          </w:rPr>
          <w:t>15</w:t>
        </w:r>
      </w:hyperlink>
      <w:r w:rsidRPr="006830A1">
        <w:t>, </w:t>
      </w:r>
      <w:hyperlink r:id="rId114" w:anchor="CR16" w:history="1">
        <w:r w:rsidRPr="006830A1">
          <w:rPr>
            <w:rStyle w:val="Hyperlink"/>
          </w:rPr>
          <w:t>16</w:t>
        </w:r>
      </w:hyperlink>
      <w:r w:rsidRPr="006830A1">
        <w:t>, </w:t>
      </w:r>
      <w:hyperlink r:id="rId115" w:anchor="CR17" w:history="1">
        <w:r w:rsidRPr="006830A1">
          <w:rPr>
            <w:rStyle w:val="Hyperlink"/>
          </w:rPr>
          <w:t>17</w:t>
        </w:r>
      </w:hyperlink>
      <w:r w:rsidRPr="006830A1">
        <w:t>]</w:t>
      </w:r>
      <w:r w:rsidRPr="000309C3">
        <w:rPr>
          <w:u w:val="single"/>
        </w:rPr>
        <w:t xml:space="preserve"> </w:t>
      </w:r>
      <w:r w:rsidRPr="006830A1">
        <w:rPr>
          <w:rStyle w:val="StyleUnderline"/>
        </w:rPr>
        <w:t>finding no association between MMR vaccines and autism, a substantial proportion of parents maintain a belief that vaccines cause autism</w:t>
      </w:r>
      <w:r w:rsidRPr="000309C3">
        <w:rPr>
          <w:u w:val="single"/>
        </w:rPr>
        <w:t xml:space="preserve">. </w:t>
      </w:r>
      <w:r w:rsidRPr="006830A1">
        <w:rPr>
          <w:rStyle w:val="StyleUnderline"/>
        </w:rPr>
        <w:t>From the perspective of these parents, the benefits of MMR vaccination may not outweigh the (perceived) autism risk. The community risk/benefit analysis is likewise dependent on one's knowledge base and perception of the science</w:t>
      </w:r>
      <w:r w:rsidRPr="000309C3">
        <w:rPr>
          <w:u w:val="single"/>
        </w:rPr>
        <w:t xml:space="preserve"> </w:t>
      </w:r>
      <w:r w:rsidRPr="006830A1">
        <w:t>– undoubtedly individual vaccine refusal can lead to resurgence of disease [</w:t>
      </w:r>
      <w:hyperlink r:id="rId116" w:anchor="CR18" w:history="1">
        <w:r w:rsidRPr="006830A1">
          <w:rPr>
            <w:rStyle w:val="Hyperlink"/>
          </w:rPr>
          <w:t>18</w:t>
        </w:r>
      </w:hyperlink>
      <w:r w:rsidRPr="006830A1">
        <w:t>, </w:t>
      </w:r>
      <w:hyperlink r:id="rId117" w:anchor="CR19" w:history="1">
        <w:r w:rsidRPr="006830A1">
          <w:rPr>
            <w:rStyle w:val="Hyperlink"/>
          </w:rPr>
          <w:t>19</w:t>
        </w:r>
      </w:hyperlink>
      <w:r w:rsidRPr="006830A1">
        <w:t>].</w:t>
      </w:r>
    </w:p>
    <w:p w:rsidR="009B1F49" w:rsidRPr="000309C3" w:rsidRDefault="009B1F49" w:rsidP="009B1F49">
      <w:r w:rsidRPr="000309C3">
        <w:t xml:space="preserve">Irrespective of the circumstances, when the state – acting as an agent of the society-curtails individual freedoms for the collective good, the state assumes certain responsibilities and should address the following issues. First, how great a risk does a particular health behavior entail for the individual and the community? </w:t>
      </w:r>
      <w:r w:rsidRPr="006830A1">
        <w:t xml:space="preserve">Moreover, a distinction should be made between vaccine refusal among adults versus parental vaccine refusal, as a parent does not have an absolute right to put a child at risk even if the parent is willing to accept such risk for him or herself. Second, consideration needs to be given to the strength of the individual's conviction. The infringement upon autonomy is related to how strongly the individual opposes the intervention. Non-compliance with a public health intervention should at least be a function of conviction – not laziness. Third, policies that restrict individual rights to forgo a public health intervention must keep sight of the wider and long-term consequences of restricting individual autonomy. </w:t>
      </w:r>
      <w:r w:rsidRPr="006830A1">
        <w:rPr>
          <w:rStyle w:val="StyleUnderline"/>
        </w:rPr>
        <w:t>A draconian approach to vaccine policy risks public backlash and undermining the sustainability of vaccine programs. Fourth, public authorities should not be reflexively dismissive of concerns regarding the efficacy and safety of the intervention raised by the individuals whose rights are being restricted. Effective risk communication – including clear and coherent description of the reasons for restricting individual rights – is the responsibility of the entity imposing the restrictions.</w:t>
      </w:r>
      <w:r w:rsidRPr="000309C3">
        <w:rPr>
          <w:u w:val="single"/>
        </w:rPr>
        <w:t xml:space="preserve"> </w:t>
      </w:r>
      <w:r w:rsidRPr="000309C3">
        <w:t>Fifth, all related decisions should be grounded in science. It is important that the decision-making process be dynamic and must be designed to be constantly informed by the emerging scientific evidence – even if the new evidence is contrary to the current scientific wisdom. Moreover, the decision making process should be transparent.</w:t>
      </w:r>
    </w:p>
    <w:p w:rsidR="009B1F49" w:rsidRPr="006830A1" w:rsidRDefault="009B1F49" w:rsidP="009B1F49">
      <w:r w:rsidRPr="006830A1">
        <w:t>In summary, there may be situations where there is an ethically valid public health justification for restricting individual rights – both in circumstances where such actions benefit the community and in situations where the actions only benefit the individual. However, restrictions should only be placed after meeting certain conditions to ensure judicious use of this power.</w:t>
      </w:r>
    </w:p>
    <w:p w:rsidR="009B1F49" w:rsidRPr="000309C3" w:rsidRDefault="009B1F49" w:rsidP="009B1F49">
      <w:r w:rsidRPr="000309C3">
        <w:tab/>
      </w:r>
    </w:p>
    <w:p w:rsidR="009B1F49" w:rsidRPr="000309C3" w:rsidRDefault="009B1F49" w:rsidP="009B1F49"/>
    <w:p w:rsidR="009B1F49" w:rsidRPr="000309C3" w:rsidRDefault="009B1F49" w:rsidP="009B1F49">
      <w:pPr>
        <w:pStyle w:val="Heading4"/>
        <w:rPr>
          <w:rFonts w:cs="Times New Roman"/>
        </w:rPr>
      </w:pPr>
      <w:r w:rsidRPr="000309C3">
        <w:rPr>
          <w:rFonts w:cs="Times New Roman"/>
        </w:rPr>
        <w:t xml:space="preserve">The </w:t>
      </w:r>
      <w:r>
        <w:rPr>
          <w:rFonts w:cs="Times New Roman"/>
        </w:rPr>
        <w:t>a</w:t>
      </w:r>
      <w:r w:rsidRPr="000309C3">
        <w:rPr>
          <w:rFonts w:cs="Times New Roman"/>
        </w:rPr>
        <w:t>nti-</w:t>
      </w:r>
      <w:r>
        <w:rPr>
          <w:rFonts w:cs="Times New Roman"/>
        </w:rPr>
        <w:t>v</w:t>
      </w:r>
      <w:r w:rsidRPr="000309C3">
        <w:rPr>
          <w:rFonts w:cs="Times New Roman"/>
        </w:rPr>
        <w:t xml:space="preserve">accination movement will </w:t>
      </w:r>
      <w:r>
        <w:rPr>
          <w:rFonts w:cs="Times New Roman"/>
        </w:rPr>
        <w:t>backlash against the plan</w:t>
      </w:r>
    </w:p>
    <w:p w:rsidR="009B1F49" w:rsidRPr="000309C3" w:rsidRDefault="009B1F49" w:rsidP="009B1F49">
      <w:pPr>
        <w:rPr>
          <w:rStyle w:val="Style13ptBold"/>
        </w:rPr>
      </w:pPr>
      <w:r w:rsidRPr="000309C3">
        <w:rPr>
          <w:rStyle w:val="Style13ptBold"/>
        </w:rPr>
        <w:t xml:space="preserve">Plait, Slate Astronomer </w:t>
      </w:r>
      <w:r>
        <w:rPr>
          <w:rStyle w:val="Style13ptBold"/>
        </w:rPr>
        <w:t>&amp; columnist</w:t>
      </w:r>
      <w:r w:rsidRPr="000309C3">
        <w:rPr>
          <w:rStyle w:val="Style13ptBold"/>
        </w:rPr>
        <w:t>, 13</w:t>
      </w:r>
    </w:p>
    <w:p w:rsidR="009B1F49" w:rsidRDefault="009B1F49" w:rsidP="009B1F49">
      <w:r w:rsidRPr="000309C3">
        <w:t>[Phil, 9/24/13, Slate, “Should Public School Students Get Mandatory Vaccines?,” http://www.slate.com/blogs/bad_astronomy/2013/09/24/mandatory_vaccinations_unvaccinated_public_school_students_face_suspension.html, Accessed: 7/6/17, MWM]</w:t>
      </w:r>
    </w:p>
    <w:p w:rsidR="009B1F49" w:rsidRPr="000309C3" w:rsidRDefault="009B1F49" w:rsidP="009B1F49"/>
    <w:p w:rsidR="009B1F49" w:rsidRPr="000309C3" w:rsidRDefault="009B1F49" w:rsidP="009B1F49">
      <w:r w:rsidRPr="000309C3">
        <w:t xml:space="preserve">But what of schools? </w:t>
      </w:r>
      <w:r w:rsidRPr="006830A1">
        <w:rPr>
          <w:rStyle w:val="StyleUnderline"/>
        </w:rPr>
        <w:t>In some areas, public school authorities have mandated that students be vaccinated for various diseases, and that of course can run afoul of parents’ beliefs</w:t>
      </w:r>
      <w:r w:rsidRPr="000309C3">
        <w:t>. </w:t>
      </w:r>
      <w:hyperlink r:id="rId118" w:tgtFrame="_blank" w:history="1">
        <w:r w:rsidRPr="000309C3">
          <w:t>I’ve wrestled</w:t>
        </w:r>
      </w:hyperlink>
      <w:r w:rsidRPr="000309C3">
        <w:t> with this problem </w:t>
      </w:r>
      <w:hyperlink r:id="rId119" w:tgtFrame="_blank" w:history="1">
        <w:r w:rsidRPr="000309C3">
          <w:t>for a while</w:t>
        </w:r>
      </w:hyperlink>
      <w:r w:rsidRPr="000309C3">
        <w:t>, and I eventually came to the conclusion that a parent does not have the right to have their child in a public school if that child is unvaccinated, and for the same reason health care workers should not be unvaccinated. It all comes down to a very simple reality: It puts other children at risk.</w:t>
      </w:r>
    </w:p>
    <w:p w:rsidR="009B1F49" w:rsidRPr="000309C3" w:rsidRDefault="009B1F49" w:rsidP="009B1F49">
      <w:pPr>
        <w:rPr>
          <w:u w:val="single"/>
        </w:rPr>
      </w:pPr>
      <w:r w:rsidRPr="000309C3">
        <w:rPr>
          <w:u w:val="single"/>
        </w:rPr>
        <w:t>If you want to rely on the public trust then you have an obligation to the public trust as well, and part of that obligation is not sending your child to a place with other children if they aren’t immunized against preventable, communicable diseases.</w:t>
      </w:r>
    </w:p>
    <w:p w:rsidR="009B1F49" w:rsidRPr="000309C3" w:rsidRDefault="009B1F49" w:rsidP="009B1F49">
      <w:r w:rsidRPr="000309C3">
        <w:t>I</w:t>
      </w:r>
      <w:r w:rsidRPr="006830A1">
        <w:rPr>
          <w:rStyle w:val="StyleUnderline"/>
        </w:rPr>
        <w:t xml:space="preserve"> imagine the anti-vaccination movement will be up in arms about this, but here’s the thing: They’re wrong. </w:t>
      </w:r>
      <w:r w:rsidRPr="006830A1">
        <w:t>They’ve been trying to tie vaccines to autism for years, and </w:t>
      </w:r>
      <w:hyperlink r:id="rId120" w:tgtFrame="_blank" w:history="1">
        <w:r w:rsidRPr="006830A1">
          <w:rPr>
            <w:rStyle w:val="Hyperlink"/>
          </w:rPr>
          <w:t>they’re wrong</w:t>
        </w:r>
      </w:hyperlink>
      <w:r w:rsidRPr="006830A1">
        <w:t>. They’ve been saying vaccines have dangerous levels of toxins in them, but </w:t>
      </w:r>
      <w:hyperlink r:id="rId121" w:tgtFrame="_blank" w:history="1">
        <w:r w:rsidRPr="006830A1">
          <w:rPr>
            <w:rStyle w:val="Hyperlink"/>
          </w:rPr>
          <w:t>they’re wrong</w:t>
        </w:r>
      </w:hyperlink>
      <w:r w:rsidRPr="006830A1">
        <w:t>. They say vaccines overtax a baby’s immune system, but </w:t>
      </w:r>
      <w:hyperlink r:id="rId122" w:tgtFrame="_blank" w:history="1">
        <w:r w:rsidRPr="006830A1">
          <w:rPr>
            <w:rStyle w:val="Hyperlink"/>
          </w:rPr>
          <w:t>they’re wrong</w:t>
        </w:r>
      </w:hyperlink>
      <w:r w:rsidRPr="006830A1">
        <w:t>. They say these diseases aren’t that bad, but </w:t>
      </w:r>
      <w:hyperlink r:id="rId123" w:tgtFrame="_blank" w:history="1">
        <w:r w:rsidRPr="006830A1">
          <w:rPr>
            <w:rStyle w:val="Hyperlink"/>
          </w:rPr>
          <w:t>they’re very wrong</w:t>
        </w:r>
      </w:hyperlink>
      <w:r w:rsidRPr="006830A1">
        <w:t>. They say lots of things, but the one thing you can count on is that </w:t>
      </w:r>
      <w:hyperlink r:id="rId124" w:tgtFrame="_blank" w:history="1">
        <w:r w:rsidRPr="006830A1">
          <w:rPr>
            <w:rStyle w:val="Hyperlink"/>
          </w:rPr>
          <w:t>they’re wrong</w:t>
        </w:r>
      </w:hyperlink>
      <w:r w:rsidRPr="006830A1">
        <w:t>.</w:t>
      </w:r>
    </w:p>
    <w:p w:rsidR="009B1F49" w:rsidRPr="000309C3" w:rsidRDefault="009B1F49" w:rsidP="009B1F49"/>
    <w:p w:rsidR="0013322E" w:rsidRDefault="009B1F49" w:rsidP="009B1F49">
      <w:pPr>
        <w:pStyle w:val="Heading4"/>
        <w:rPr>
          <w:rFonts w:cs="Times New Roman"/>
        </w:rPr>
      </w:pPr>
      <w:r>
        <w:rPr>
          <w:rFonts w:cs="Times New Roman"/>
        </w:rPr>
        <w:t>Narrowing exemptions triggers politicized First Amendment fight</w:t>
      </w:r>
    </w:p>
    <w:p w:rsidR="009B1F49" w:rsidRPr="000309C3" w:rsidRDefault="009B1F49" w:rsidP="009B1F49">
      <w:pPr>
        <w:rPr>
          <w:rStyle w:val="Style13ptBold"/>
        </w:rPr>
      </w:pPr>
      <w:r w:rsidRPr="000309C3">
        <w:rPr>
          <w:rStyle w:val="Style13ptBold"/>
        </w:rPr>
        <w:t>Salmon, Johns Hopkins Bloomberg School of Public Health Professor, 11</w:t>
      </w:r>
    </w:p>
    <w:p w:rsidR="009B1F49" w:rsidRDefault="009B1F49" w:rsidP="009B1F49">
      <w:r w:rsidRPr="000309C3">
        <w:t>[Dan, Published: 10/10/11, American Journal of Public Health, “Public Health and the Politics of School Immunization Requirements,” http://ajph.aphapublications.org/doi/full/10.2105/AJPH.2004.046193, Accessed: 7/6/17, MWM]</w:t>
      </w:r>
    </w:p>
    <w:p w:rsidR="009B1F49" w:rsidRPr="000309C3" w:rsidRDefault="009B1F49" w:rsidP="009B1F49"/>
    <w:p w:rsidR="009B1F49" w:rsidRPr="009B1F49" w:rsidRDefault="009B1F49" w:rsidP="009B1F49">
      <w:pPr>
        <w:rPr>
          <w:rStyle w:val="StyleUnderline"/>
        </w:rPr>
      </w:pPr>
      <w:r w:rsidRPr="000309C3">
        <w:t xml:space="preserve">Historically, </w:t>
      </w:r>
      <w:r w:rsidRPr="009B1F49">
        <w:rPr>
          <w:rStyle w:val="StyleUnderline"/>
        </w:rPr>
        <w:t>some states have controlled the number of non-medical exemptions granted by limiting the kinds of people to whom exemptions can be given. States including Texas and Arkansas employed religious exemptions requiring parents to demonstrate membership in recognized religions opposed to vaccination</w:t>
      </w:r>
      <w:r w:rsidRPr="000309C3">
        <w:rPr>
          <w:u w:val="single"/>
        </w:rPr>
        <w:t xml:space="preserve"> (</w:t>
      </w:r>
      <w:r w:rsidRPr="00190268">
        <w:t xml:space="preserve">these kinds of exemptions are depicted in quadrant 3). </w:t>
      </w:r>
      <w:r w:rsidRPr="009B1F49">
        <w:t xml:space="preserve">But </w:t>
      </w:r>
      <w:r w:rsidRPr="009B1F49">
        <w:rPr>
          <w:rStyle w:val="StyleUnderline"/>
        </w:rPr>
        <w:t>such provisions are vulnerable to constitutional challenges. States using restrictive religious exemptions run the risk of engaging in a constitutionally impermissible preference toward certain religions, whereas the First Amendment’s “clearest command . . . is that one religious denomination cannot be officially preferred over another.”</w:t>
      </w:r>
      <w:hyperlink r:id="rId125" w:history="1">
        <w:r w:rsidRPr="00190268">
          <w:rPr>
            <w:rStyle w:val="Hyperlink"/>
          </w:rPr>
          <w:t>14</w:t>
        </w:r>
      </w:hyperlink>
      <w:r w:rsidRPr="00190268">
        <w:t> </w:t>
      </w:r>
      <w:r w:rsidRPr="009B1F49">
        <w:rPr>
          <w:rStyle w:val="StyleUnderline"/>
        </w:rPr>
        <w:t>The result of potential constitutional challenges has been that several states have been forced to modify their non-medical exemptions, and others have sought to avert legal action by rewriting their religious exemption provisions.</w:t>
      </w:r>
    </w:p>
    <w:p w:rsidR="009B1F49" w:rsidRPr="000309C3" w:rsidRDefault="009B1F49" w:rsidP="009B1F49">
      <w:r w:rsidRPr="000309C3">
        <w:t>A concern for health professionals and child welfare advocates is whether these revisions, by relaxing the requirements for exemption, tend to produce exemption provisions that fall into quadrant 2 of the matrix. Such provisions could guarantee legal safety but, in our view, will jeopardize immunization coverage among children. Public health is endangered when states—in an effort to guarantee legal neutrality—adopt nonmedical exemptions, which diminish or minimize public health or educational authorities’ control over the numbers of exemptions given. For example, some states (e.g., California) allow parents to claim exemptions simply by signing preprinted forms. Consequently, it is easier to claim an exemption than to document a child’s vaccination status.</w:t>
      </w:r>
      <w:hyperlink r:id="rId126" w:history="1">
        <w:r w:rsidRPr="000309C3">
          <w:t>10</w:t>
        </w:r>
      </w:hyperlink>
      <w:r w:rsidRPr="000309C3">
        <w:t> Groups opposed to compulsory vaccination have also diluted the efficacy and legitimacy of existing administrative controls by disseminating preformatted statements and materials used presumably to ease the preparation and approval of vaccine exemption requests.</w:t>
      </w:r>
      <w:hyperlink r:id="rId127" w:history="1">
        <w:r w:rsidRPr="000309C3">
          <w:t>15</w:t>
        </w:r>
      </w:hyperlink>
    </w:p>
    <w:p w:rsidR="009B1F49" w:rsidRDefault="009B1F49" w:rsidP="009B1F49">
      <w:r w:rsidRPr="000309C3">
        <w:t>States may delegate power to local government authorities, ultimately including school and health boards, to condition school attendance on local immunization requirements.</w:t>
      </w:r>
      <w:hyperlink r:id="rId128" w:history="1">
        <w:r w:rsidRPr="000309C3">
          <w:t>16</w:t>
        </w:r>
      </w:hyperlink>
      <w:r w:rsidRPr="000309C3">
        <w:t> But in some states (e.g., Colorado, Washington), most schools do not have or reject the authority to deny exemption requests and seldom impose any significant procedural requirements (such as annual exemption renewal). States that permit exemptions easily are associated with higher rates of exemptions</w:t>
      </w:r>
      <w:hyperlink r:id="rId129" w:history="1">
        <w:r w:rsidRPr="000309C3">
          <w:t>17</w:t>
        </w:r>
      </w:hyperlink>
      <w:r w:rsidRPr="000309C3">
        <w:t> and, within states, schools that permit exemptions easily are associated with higher exemption rates still.</w:t>
      </w:r>
      <w:hyperlink r:id="rId130" w:history="1">
        <w:r w:rsidRPr="000309C3">
          <w:t>18</w:t>
        </w:r>
      </w:hyperlink>
    </w:p>
    <w:p w:rsidR="00253F6F" w:rsidRPr="000309C3" w:rsidRDefault="00253F6F" w:rsidP="00253F6F">
      <w:pPr>
        <w:pStyle w:val="Heading2"/>
        <w:rPr>
          <w:rFonts w:cs="Times New Roman"/>
        </w:rPr>
      </w:pPr>
      <w:r w:rsidRPr="000309C3">
        <w:rPr>
          <w:rFonts w:cs="Times New Roman"/>
        </w:rPr>
        <w:t>After-School</w:t>
      </w:r>
    </w:p>
    <w:p w:rsidR="00253F6F" w:rsidRPr="000309C3" w:rsidRDefault="00253F6F" w:rsidP="00253F6F"/>
    <w:p w:rsidR="00253F6F" w:rsidRPr="000309C3" w:rsidRDefault="00253F6F" w:rsidP="00253F6F">
      <w:pPr>
        <w:pStyle w:val="Heading3"/>
        <w:rPr>
          <w:rFonts w:cs="Times New Roman"/>
        </w:rPr>
      </w:pPr>
      <w:r w:rsidRPr="000309C3">
        <w:rPr>
          <w:rFonts w:cs="Times New Roman"/>
        </w:rPr>
        <w:t>GOP Support</w:t>
      </w:r>
    </w:p>
    <w:p w:rsidR="00253F6F" w:rsidRPr="000309C3" w:rsidRDefault="00253F6F" w:rsidP="00253F6F"/>
    <w:p w:rsidR="00E33FB7" w:rsidRPr="000309C3" w:rsidRDefault="00253F6F" w:rsidP="00253F6F">
      <w:pPr>
        <w:pStyle w:val="Heading4"/>
        <w:rPr>
          <w:rFonts w:cs="Times New Roman"/>
        </w:rPr>
      </w:pPr>
      <w:r w:rsidRPr="000309C3">
        <w:rPr>
          <w:rFonts w:cs="Times New Roman"/>
        </w:rPr>
        <w:t>GOP support for after-school programming</w:t>
      </w:r>
    </w:p>
    <w:p w:rsidR="00253F6F" w:rsidRPr="000309C3" w:rsidRDefault="00253F6F" w:rsidP="00253F6F">
      <w:pPr>
        <w:rPr>
          <w:rStyle w:val="Style13ptBold"/>
        </w:rPr>
      </w:pPr>
      <w:r w:rsidRPr="000309C3">
        <w:rPr>
          <w:rStyle w:val="Style13ptBold"/>
        </w:rPr>
        <w:t>Camera, U.S. News &amp; World Report education reporter, 17</w:t>
      </w:r>
    </w:p>
    <w:p w:rsidR="00253F6F" w:rsidRPr="000309C3" w:rsidRDefault="00253F6F" w:rsidP="00253F6F">
      <w:r w:rsidRPr="000309C3">
        <w:t xml:space="preserve">[Lauren, 6/27/2017, </w:t>
      </w:r>
      <w:r w:rsidRPr="000309C3">
        <w:rPr>
          <w:shd w:val="clear" w:color="auto" w:fill="FFFFFF"/>
        </w:rPr>
        <w:t xml:space="preserve">U.S. News &amp; World Report, “Education Budget Hearing Exposes Chasm Between GOP and Trump”, </w:t>
      </w:r>
      <w:r w:rsidRPr="000309C3">
        <w:t>https://www.usnews.com/news/education-news/articles/2017-06-07/education-budget-hearing-highlights-gulf-between-gop-and-trump, accessed 7/6/2017, RV]</w:t>
      </w:r>
    </w:p>
    <w:p w:rsidR="00253F6F" w:rsidRPr="000309C3" w:rsidRDefault="00253F6F" w:rsidP="00253F6F">
      <w:pPr>
        <w:rPr>
          <w:rStyle w:val="StyleUnderline"/>
        </w:rPr>
      </w:pPr>
    </w:p>
    <w:p w:rsidR="00253F6F" w:rsidRPr="000309C3" w:rsidRDefault="00253F6F" w:rsidP="00253F6F">
      <w:pPr>
        <w:rPr>
          <w:rStyle w:val="StyleUnderline"/>
        </w:rPr>
      </w:pPr>
      <w:r w:rsidRPr="000309C3">
        <w:rPr>
          <w:rStyle w:val="StyleUnderline"/>
        </w:rPr>
        <w:t>Sen.</w:t>
      </w:r>
      <w:r w:rsidRPr="000309C3">
        <w:rPr>
          <w:color w:val="333333"/>
        </w:rPr>
        <w:t xml:space="preserve"> Shelley Moore </w:t>
      </w:r>
      <w:r w:rsidRPr="000309C3">
        <w:rPr>
          <w:rStyle w:val="StyleUnderline"/>
        </w:rPr>
        <w:t>Capito,</w:t>
      </w:r>
      <w:r w:rsidRPr="000309C3">
        <w:rPr>
          <w:color w:val="333333"/>
        </w:rPr>
        <w:t xml:space="preserve"> R-W. Va., meanwhile, </w:t>
      </w:r>
      <w:r w:rsidRPr="000309C3">
        <w:rPr>
          <w:rStyle w:val="StyleUnderline"/>
        </w:rPr>
        <w:t>hammered DeVos on the proposal to nix the 21 Century Learning Program, which funds after-school initiatives, noting that it would eliminate services for more than 7,000 students in West Virginia who otherwise come home from school to empty houses.</w:t>
      </w:r>
    </w:p>
    <w:p w:rsidR="00253F6F" w:rsidRPr="000309C3" w:rsidRDefault="00253F6F" w:rsidP="00253F6F">
      <w:r w:rsidRPr="000309C3">
        <w:rPr>
          <w:rStyle w:val="StyleUnderline"/>
        </w:rPr>
        <w:t>DeVos countered that the budget aims to give states more local control over those types of programs to run them on their own</w:t>
      </w:r>
      <w:r w:rsidRPr="000309C3">
        <w:t>, and that the program is not effective.</w:t>
      </w:r>
    </w:p>
    <w:p w:rsidR="00253F6F" w:rsidRPr="000309C3" w:rsidRDefault="00253F6F" w:rsidP="00253F6F">
      <w:pPr>
        <w:rPr>
          <w:rStyle w:val="StyleUnderline"/>
        </w:rPr>
      </w:pPr>
      <w:r w:rsidRPr="000309C3">
        <w:rPr>
          <w:rStyle w:val="StyleUnderline"/>
        </w:rPr>
        <w:t>“My state is $500 million in the hole,” Moore Capito countered. “This is not something we are going to be able to expand [on our own] state-wide.”</w:t>
      </w:r>
    </w:p>
    <w:p w:rsidR="00253F6F" w:rsidRDefault="00253F6F" w:rsidP="00253F6F">
      <w:r w:rsidRPr="000309C3">
        <w:t>She continued: “You question whether they’re successful. Of the higher education student who have participated in this program in our state, there’s been 100 percent graduation, which is well above our state-wide average.”</w:t>
      </w:r>
    </w:p>
    <w:p w:rsidR="0049453B" w:rsidRPr="000309C3" w:rsidRDefault="0049453B" w:rsidP="00253F6F"/>
    <w:p w:rsidR="00625A3F" w:rsidRPr="000309C3" w:rsidRDefault="00625A3F" w:rsidP="00625A3F">
      <w:pPr>
        <w:pStyle w:val="Heading3"/>
        <w:rPr>
          <w:rFonts w:cs="Times New Roman"/>
        </w:rPr>
      </w:pPr>
      <w:r w:rsidRPr="000309C3">
        <w:rPr>
          <w:rFonts w:cs="Times New Roman"/>
        </w:rPr>
        <w:t>Trump Cuts Unpopular Now</w:t>
      </w:r>
    </w:p>
    <w:p w:rsidR="00625A3F" w:rsidRPr="000309C3" w:rsidRDefault="00625A3F" w:rsidP="00625A3F"/>
    <w:p w:rsidR="00E33FB7" w:rsidRPr="000309C3" w:rsidRDefault="00625A3F" w:rsidP="00625A3F">
      <w:pPr>
        <w:pStyle w:val="Heading4"/>
        <w:rPr>
          <w:rFonts w:cs="Times New Roman"/>
        </w:rPr>
      </w:pPr>
      <w:r w:rsidRPr="000309C3">
        <w:rPr>
          <w:rFonts w:cs="Times New Roman"/>
        </w:rPr>
        <w:t>Congress skeptical of Trump’s plans to cut before- and after-school enrichment programs</w:t>
      </w:r>
    </w:p>
    <w:p w:rsidR="00625A3F" w:rsidRPr="000309C3" w:rsidRDefault="00625A3F" w:rsidP="00625A3F">
      <w:pPr>
        <w:spacing w:after="0" w:line="240" w:lineRule="auto"/>
        <w:rPr>
          <w:rStyle w:val="Style13ptBold"/>
        </w:rPr>
      </w:pPr>
      <w:r w:rsidRPr="000309C3">
        <w:rPr>
          <w:rStyle w:val="Style13ptBold"/>
        </w:rPr>
        <w:t>Wolfe, American Institute of Physics science policy analyst, 17</w:t>
      </w:r>
    </w:p>
    <w:p w:rsidR="00E33FB7" w:rsidRPr="000309C3" w:rsidRDefault="00625A3F" w:rsidP="00625A3F">
      <w:r w:rsidRPr="000309C3">
        <w:t>[Alexis, June 13, 2017, American Institute of Physics, “Trump Budget Proposes Deep Cuts to STEM Education”, https://www.aip.org/fyi/2017/trump-budget-proposes-deep-cuts-stem-education, accessed 7/7/17, RV]</w:t>
      </w:r>
    </w:p>
    <w:p w:rsidR="00625A3F" w:rsidRPr="000309C3" w:rsidRDefault="00625A3F" w:rsidP="00625A3F">
      <w:pPr>
        <w:rPr>
          <w:shd w:val="clear" w:color="auto" w:fill="FFFFFF"/>
        </w:rPr>
      </w:pPr>
    </w:p>
    <w:p w:rsidR="00625A3F" w:rsidRPr="000309C3" w:rsidRDefault="00625A3F" w:rsidP="00625A3F">
      <w:r w:rsidRPr="000309C3">
        <w:t>The DOEd budget request proposes a reduction of $9 billion in discretionary funds below the fiscal year 2017 enacted level to “streamline [DOEd] programs consistent with a limited federal role in education.”</w:t>
      </w:r>
    </w:p>
    <w:p w:rsidR="0013322E" w:rsidRDefault="00625A3F" w:rsidP="006B1FBE">
      <w:pPr>
        <w:rPr>
          <w:u w:val="single"/>
        </w:rPr>
      </w:pPr>
      <w:r w:rsidRPr="000309C3">
        <w:rPr>
          <w:u w:val="single"/>
        </w:rPr>
        <w:t>The proposal </w:t>
      </w:r>
      <w:r w:rsidRPr="000309C3">
        <w:t xml:space="preserve">“recognizes the primary role of states and school districts in turning around failing schools, improving classroom instruction, and closing achievement gaps,” and </w:t>
      </w:r>
      <w:r w:rsidRPr="000309C3">
        <w:rPr>
          <w:u w:val="single"/>
        </w:rPr>
        <w:t>proposes reductions or eliminations for over 30 discretionary programs and activities that “do not address</w:t>
      </w:r>
      <w:r w:rsidRPr="000309C3">
        <w:rPr>
          <w:rStyle w:val="Emphasis"/>
          <w:color w:val="000000"/>
          <w:sz w:val="21"/>
          <w:szCs w:val="21"/>
          <w:bdr w:val="none" w:sz="0" w:space="0" w:color="auto" w:frame="1"/>
        </w:rPr>
        <w:t xml:space="preserve"> </w:t>
      </w:r>
      <w:r w:rsidRPr="000309C3">
        <w:rPr>
          <w:u w:val="single"/>
        </w:rPr>
        <w:t>national needs, duplicate other programs, are ineffective, or are more appropriately supported with state, local, or private funds.” Among the programs targeted for elimination are the $1.2 billion 21</w:t>
      </w:r>
      <w:r w:rsidRPr="000309C3">
        <w:rPr>
          <w:sz w:val="15"/>
          <w:szCs w:val="15"/>
          <w:u w:val="single"/>
          <w:bdr w:val="none" w:sz="0" w:space="0" w:color="auto" w:frame="1"/>
          <w:vertAlign w:val="superscript"/>
        </w:rPr>
        <w:t>st</w:t>
      </w:r>
      <w:r w:rsidRPr="000309C3">
        <w:rPr>
          <w:u w:val="single"/>
        </w:rPr>
        <w:t>Century Community Learning Centers program, which can be utilized to establish centers that provide STEM enrichment programs and activities to students during non-school hours, and the $400 million Student Support &amp; Academic Enrichment Grant program authorized as part of Title IV of the </w:t>
      </w:r>
      <w:r w:rsidRPr="000309C3">
        <w:rPr>
          <w:u w:val="single"/>
          <w:bdr w:val="none" w:sz="0" w:space="0" w:color="auto" w:frame="1"/>
        </w:rPr>
        <w:t>Every Student Succeeds Act</w:t>
      </w:r>
      <w:r w:rsidRPr="000309C3">
        <w:rPr>
          <w:u w:val="single"/>
        </w:rPr>
        <w:t>(ESSA), which can fund programs and activities that enhance STEM skills and support non-traditional STEM teaching.</w:t>
      </w:r>
    </w:p>
    <w:p w:rsidR="00625A3F" w:rsidRPr="000309C3" w:rsidRDefault="00625A3F" w:rsidP="006B1FBE">
      <w:r w:rsidRPr="000309C3">
        <w:rPr>
          <w:u w:val="single"/>
        </w:rPr>
        <w:t>The administration’s request has so far received a lukewarm response in Congress. Sen. </w:t>
      </w:r>
      <w:r w:rsidRPr="000309C3">
        <w:t xml:space="preserve">Roy </w:t>
      </w:r>
      <w:r w:rsidRPr="000309C3">
        <w:rPr>
          <w:u w:val="single"/>
        </w:rPr>
        <w:t>Blunt (R-MO), who chairs the appropriations committee responsible for DOEd’s budget, stated during a recent </w:t>
      </w:r>
      <w:r w:rsidRPr="000309C3">
        <w:rPr>
          <w:u w:val="single"/>
          <w:bdr w:val="none" w:sz="0" w:space="0" w:color="auto" w:frame="1"/>
        </w:rPr>
        <w:t>hearing</w:t>
      </w:r>
      <w:r w:rsidRPr="000309C3">
        <w:rPr>
          <w:u w:val="single"/>
        </w:rPr>
        <w:t> that “the kinds of cuts that are proposed in this budget will not occur,” and that with respect to the elimination of before and after school programs it would “be all but impossible to get those kinds of cuts through this committee</w:t>
      </w:r>
      <w:r w:rsidRPr="000309C3">
        <w:t>.”</w:t>
      </w:r>
    </w:p>
    <w:p w:rsidR="00625A3F" w:rsidRPr="000309C3" w:rsidRDefault="00625A3F" w:rsidP="00625A3F">
      <w:pPr>
        <w:pStyle w:val="NormalWeb"/>
        <w:shd w:val="clear" w:color="auto" w:fill="FFFFFF"/>
        <w:spacing w:before="0" w:beforeAutospacing="0" w:after="0" w:afterAutospacing="0" w:line="384" w:lineRule="atLeast"/>
        <w:textAlignment w:val="baseline"/>
        <w:rPr>
          <w:rStyle w:val="Emphasis"/>
          <w:color w:val="000000"/>
          <w:sz w:val="21"/>
          <w:szCs w:val="21"/>
          <w:bdr w:val="none" w:sz="0" w:space="0" w:color="auto" w:frame="1"/>
        </w:rPr>
      </w:pPr>
    </w:p>
    <w:p w:rsidR="00E33FB7" w:rsidRPr="000309C3" w:rsidRDefault="00625A3F" w:rsidP="00625A3F">
      <w:pPr>
        <w:pStyle w:val="Heading4"/>
        <w:rPr>
          <w:rFonts w:cs="Times New Roman"/>
        </w:rPr>
      </w:pPr>
      <w:r w:rsidRPr="000309C3">
        <w:rPr>
          <w:rFonts w:cs="Times New Roman"/>
        </w:rPr>
        <w:t>Public opposes cuts to after-school program funding</w:t>
      </w:r>
    </w:p>
    <w:p w:rsidR="00625A3F" w:rsidRPr="000309C3" w:rsidRDefault="00625A3F" w:rsidP="00625A3F">
      <w:pPr>
        <w:rPr>
          <w:rStyle w:val="Style13ptBold"/>
        </w:rPr>
      </w:pPr>
      <w:r w:rsidRPr="000309C3">
        <w:rPr>
          <w:rStyle w:val="Style13ptBold"/>
        </w:rPr>
        <w:t>Ottinger, STEM Next Director, 17</w:t>
      </w:r>
    </w:p>
    <w:p w:rsidR="00625A3F" w:rsidRDefault="00625A3F" w:rsidP="00625A3F">
      <w:pPr>
        <w:rPr>
          <w:shd w:val="clear" w:color="auto" w:fill="FFFFFF"/>
        </w:rPr>
      </w:pPr>
      <w:r w:rsidRPr="000309C3">
        <w:rPr>
          <w:shd w:val="clear" w:color="auto" w:fill="FFFFFF"/>
        </w:rPr>
        <w:t xml:space="preserve">[Ron, May 23,2017, STEM Next (University of San Diego), “Trump’s new budget seeks to end funding for afterschool and other STEM education programs, would be devastating to those who have been left out of the STEM economy”, </w:t>
      </w:r>
      <w:r w:rsidRPr="000309C3">
        <w:t>http://sites.sandiego.edu/stemnext/trumps-new-budget-seeks-end-funding-afterschool-stem-education-programs/,</w:t>
      </w:r>
      <w:r w:rsidRPr="000309C3">
        <w:rPr>
          <w:shd w:val="clear" w:color="auto" w:fill="FFFFFF"/>
        </w:rPr>
        <w:t xml:space="preserve"> accessed 7/7/17, RV]</w:t>
      </w:r>
    </w:p>
    <w:p w:rsidR="00751A64" w:rsidRPr="000309C3" w:rsidRDefault="00751A64" w:rsidP="00625A3F">
      <w:pPr>
        <w:rPr>
          <w:shd w:val="clear" w:color="auto" w:fill="FFFFFF"/>
        </w:rPr>
      </w:pPr>
    </w:p>
    <w:p w:rsidR="00625A3F" w:rsidRPr="000309C3" w:rsidRDefault="00625A3F" w:rsidP="00625A3F">
      <w:r w:rsidRPr="000309C3">
        <w:rPr>
          <w:u w:val="single"/>
        </w:rPr>
        <w:t>The Trump Administration has decided to double-down on funding cuts in education that would be devastating for the millions of young people and their families who rely on afterschool programs</w:t>
      </w:r>
      <w:r w:rsidRPr="000309C3">
        <w:t>. This is particularly true for afterschool STEM learning.</w:t>
      </w:r>
    </w:p>
    <w:p w:rsidR="00625A3F" w:rsidRPr="000309C3" w:rsidRDefault="00625A3F" w:rsidP="00625A3F">
      <w:pPr>
        <w:rPr>
          <w:u w:val="single"/>
        </w:rPr>
      </w:pPr>
      <w:r w:rsidRPr="000309C3">
        <w:rPr>
          <w:u w:val="single"/>
        </w:rPr>
        <w:t>The Administration’s new FY18 budget proposal once again seeks to eliminate funding for the 21</w:t>
      </w:r>
      <w:r w:rsidRPr="000309C3">
        <w:rPr>
          <w:sz w:val="23"/>
          <w:szCs w:val="23"/>
          <w:u w:val="single"/>
          <w:vertAlign w:val="superscript"/>
        </w:rPr>
        <w:t>st</w:t>
      </w:r>
      <w:r w:rsidRPr="000309C3">
        <w:rPr>
          <w:u w:val="single"/>
        </w:rPr>
        <w:t> Century Learning Centers program that supports afterschool learning opportunities. But it would not stop there. It would also decimate other vital STEM education programs and supports, including eliminating NASA’s Office of Education and slashing funding for science research and programs that support STEM teachers. Their proposal is all the more stunning knowing that an overwhelming majority of Americans are opposed to eliminating funding for programs that support afterschool and summer learning. So too, it seems, are members of Congress: in the spending agreement approved just a few weeks ago they voted not only to keep funding for vital afterschool programs, but even provided a modest increase.</w:t>
      </w:r>
    </w:p>
    <w:p w:rsidR="00625A3F" w:rsidRPr="000309C3" w:rsidRDefault="00625A3F" w:rsidP="00625A3F">
      <w:r w:rsidRPr="000309C3">
        <w:rPr>
          <w:u w:val="single"/>
        </w:rPr>
        <w:t xml:space="preserve">STEM – science, technology, engineering, and math – is a national priority, and afterschool STEM learning opportunities are essential for our nation’s youth and our economy. STEM learning in afterschool settings has the power to engage youth, especially youth from low-income households and girls, who have been left out of the STEM economy. </w:t>
      </w:r>
      <w:r w:rsidRPr="000309C3">
        <w:t>Many of these young people already face barriers to pursuing STEM careers from an early age. Consider that the wealthiest 20% of families devote almost seven times the resources to their children’s enrichment activities outside school than do the poorest 20%. This leads to a significant learning and opportunity gap: youth from middle-income households spend 4,000 more hours in afterschool and summer learning activities than their peers from low-income households by the time they reach sixth grade. The impact of this disparity is evident in school and later in life, with youth from low-income households less likely to demonstrate interest in STEM and pursue STEM careers.</w:t>
      </w:r>
    </w:p>
    <w:p w:rsidR="00E33FB7" w:rsidRPr="000309C3" w:rsidRDefault="00625A3F" w:rsidP="00625A3F">
      <w:pPr>
        <w:rPr>
          <w:rStyle w:val="Strong"/>
          <w:color w:val="646469"/>
          <w:sz w:val="30"/>
          <w:szCs w:val="30"/>
        </w:rPr>
      </w:pPr>
      <w:r w:rsidRPr="000309C3">
        <w:t>The real crisis in afterschool learning is that for every child in an afterschool program, there are two waiting to get in. We need to increase the number and reach of these programs to ensure access for every child. Youth-serving organizations and philanthropies are committed to doing our part, but we need the federal government to maintain its funding commitment. Failing to do so would undoubtedly push too many of our nation’s youth even farther behind.</w:t>
      </w:r>
    </w:p>
    <w:p w:rsidR="00E33FB7" w:rsidRPr="000309C3" w:rsidRDefault="00E33FB7" w:rsidP="00625A3F">
      <w:pPr>
        <w:rPr>
          <w:rStyle w:val="Strong"/>
          <w:color w:val="646469"/>
          <w:sz w:val="30"/>
          <w:szCs w:val="30"/>
        </w:rPr>
      </w:pPr>
    </w:p>
    <w:p w:rsidR="00ED0521" w:rsidRPr="000309C3" w:rsidRDefault="00ED0521" w:rsidP="00ED0521">
      <w:pPr>
        <w:pStyle w:val="Heading2"/>
        <w:rPr>
          <w:rFonts w:cs="Times New Roman"/>
        </w:rPr>
      </w:pPr>
      <w:r w:rsidRPr="000309C3">
        <w:rPr>
          <w:rFonts w:cs="Times New Roman"/>
        </w:rPr>
        <w:t>Impact Aid</w:t>
      </w:r>
    </w:p>
    <w:p w:rsidR="00ED0521" w:rsidRPr="000309C3" w:rsidRDefault="00ED0521" w:rsidP="00ED0521"/>
    <w:p w:rsidR="00ED0521" w:rsidRPr="000309C3" w:rsidRDefault="00ED0521" w:rsidP="00ED0521">
      <w:pPr>
        <w:pStyle w:val="Heading3"/>
        <w:rPr>
          <w:rFonts w:cs="Times New Roman"/>
        </w:rPr>
      </w:pPr>
      <w:r w:rsidRPr="000309C3">
        <w:rPr>
          <w:rFonts w:cs="Times New Roman"/>
        </w:rPr>
        <w:t>GOP Support</w:t>
      </w:r>
    </w:p>
    <w:p w:rsidR="00ED0521" w:rsidRPr="000309C3" w:rsidRDefault="00ED0521" w:rsidP="00ED0521"/>
    <w:p w:rsidR="00ED0521" w:rsidRPr="000309C3" w:rsidRDefault="00ED0521" w:rsidP="00ED0521">
      <w:pPr>
        <w:pStyle w:val="Heading4"/>
        <w:rPr>
          <w:rFonts w:cs="Times New Roman"/>
        </w:rPr>
      </w:pPr>
      <w:r w:rsidRPr="000309C3">
        <w:rPr>
          <w:rFonts w:cs="Times New Roman"/>
        </w:rPr>
        <w:t>GOP supports funding for Impact Aid</w:t>
      </w:r>
    </w:p>
    <w:p w:rsidR="00ED0521" w:rsidRPr="000309C3" w:rsidRDefault="00ED0521" w:rsidP="00ED0521">
      <w:pPr>
        <w:rPr>
          <w:rStyle w:val="Style13ptBold"/>
        </w:rPr>
      </w:pPr>
      <w:r w:rsidRPr="000309C3">
        <w:rPr>
          <w:rStyle w:val="Style13ptBold"/>
        </w:rPr>
        <w:t>Camera, U.S. News &amp; World Report education reporter, 17</w:t>
      </w:r>
    </w:p>
    <w:p w:rsidR="00ED0521" w:rsidRPr="000309C3" w:rsidRDefault="00ED0521" w:rsidP="00ED0521">
      <w:r w:rsidRPr="000309C3">
        <w:t xml:space="preserve">[Lauren, 6/27/2017, </w:t>
      </w:r>
      <w:r w:rsidRPr="000309C3">
        <w:rPr>
          <w:shd w:val="clear" w:color="auto" w:fill="FFFFFF"/>
        </w:rPr>
        <w:t xml:space="preserve">U.S. News &amp; World Report, “Education Budget Hearing Exposes Chasm Between GOP and Trump”, </w:t>
      </w:r>
      <w:r w:rsidRPr="000309C3">
        <w:t>https://www.usnews.com/news/education-news/articles/2017-06-07/education-budget-hearing-highlights-gulf-between-gop-and-trump, accessed 7/6/2017, RV]</w:t>
      </w:r>
    </w:p>
    <w:p w:rsidR="00ED0521" w:rsidRPr="000309C3" w:rsidRDefault="00ED0521" w:rsidP="00ED0521"/>
    <w:p w:rsidR="00ED0521" w:rsidRPr="000309C3" w:rsidRDefault="00ED0521" w:rsidP="00ED0521">
      <w:pPr>
        <w:rPr>
          <w:color w:val="000000" w:themeColor="text1"/>
        </w:rPr>
      </w:pPr>
      <w:r w:rsidRPr="000309C3">
        <w:rPr>
          <w:rStyle w:val="StyleUnderline"/>
        </w:rPr>
        <w:t>When</w:t>
      </w:r>
      <w:r w:rsidRPr="000309C3">
        <w:t xml:space="preserve"> Secretary of Education Betsy </w:t>
      </w:r>
      <w:r w:rsidRPr="000309C3">
        <w:rPr>
          <w:rStyle w:val="StyleUnderline"/>
        </w:rPr>
        <w:t>DeVos testified</w:t>
      </w:r>
      <w:r w:rsidRPr="000309C3">
        <w:t xml:space="preserve"> before a Senate appropriations subcommittee Tuesday regarding the president’s budget proposal, </w:t>
      </w:r>
      <w:r w:rsidRPr="000309C3">
        <w:rPr>
          <w:rStyle w:val="StyleUnderline"/>
        </w:rPr>
        <w:t>her remarks that private schools must follow federal law if they receive federal funding received the lion’s share of attention.</w:t>
      </w:r>
    </w:p>
    <w:p w:rsidR="00ED0521" w:rsidRPr="000309C3" w:rsidRDefault="00ED0521" w:rsidP="00ED0521">
      <w:pPr>
        <w:rPr>
          <w:u w:val="single"/>
        </w:rPr>
      </w:pPr>
      <w:r w:rsidRPr="000309C3">
        <w:rPr>
          <w:rStyle w:val="StyleUnderline"/>
        </w:rPr>
        <w:t>But the hearing,</w:t>
      </w:r>
      <w:r w:rsidRPr="000309C3">
        <w:rPr>
          <w:u w:val="single"/>
        </w:rPr>
        <w:t xml:space="preserve"> </w:t>
      </w:r>
      <w:r w:rsidRPr="000309C3">
        <w:rPr>
          <w:rStyle w:val="StyleUnderline"/>
        </w:rPr>
        <w:t>during which nearly every GOP members criticized aspects of the spending plan,</w:t>
      </w:r>
      <w:r w:rsidRPr="000309C3">
        <w:rPr>
          <w:u w:val="single"/>
        </w:rPr>
        <w:t xml:space="preserve"> also exposed just how far apart the Trump administration’s education agenda is with that of Republicans in Congress, perhaps foreshadowing how likely – or not – the White House is to achieve any of its policy priorities.</w:t>
      </w:r>
    </w:p>
    <w:p w:rsidR="00ED0521" w:rsidRPr="000309C3" w:rsidRDefault="00ED0521" w:rsidP="00ED0521">
      <w:pPr>
        <w:rPr>
          <w:rStyle w:val="StyleUnderline"/>
        </w:rPr>
      </w:pPr>
      <w:r w:rsidRPr="000309C3">
        <w:t xml:space="preserve">GOP leadership was quick to call the budget blueprint “dead on arrival” when the administration unveiled it last month, and chairman of the appropriations subcommittee, Sen. Roy </w:t>
      </w:r>
      <w:r w:rsidRPr="000309C3">
        <w:rPr>
          <w:rStyle w:val="StyleUnderline"/>
        </w:rPr>
        <w:t>Blunt, R-Mo., followed suit at the start of the hearing.</w:t>
      </w:r>
    </w:p>
    <w:p w:rsidR="00ED0521" w:rsidRPr="000309C3" w:rsidRDefault="00ED0521" w:rsidP="00ED0521">
      <w:r w:rsidRPr="000309C3">
        <w:rPr>
          <w:rStyle w:val="StyleUnderline"/>
        </w:rPr>
        <w:t>“This is a difficult budget request to defend,” he said in opening remarks. "It's likely that the kinds of cuts proposed in this budget will not occur</w:t>
      </w:r>
      <w:r w:rsidRPr="000309C3">
        <w:rPr>
          <w:color w:val="333333"/>
        </w:rPr>
        <w:t>."</w:t>
      </w:r>
    </w:p>
    <w:p w:rsidR="00ED0521" w:rsidRPr="000309C3" w:rsidRDefault="00ED0521" w:rsidP="00ED0521">
      <w:r w:rsidRPr="000309C3">
        <w:rPr>
          <w:rStyle w:val="StyleUnderline"/>
        </w:rPr>
        <w:t>What followed</w:t>
      </w:r>
      <w:r w:rsidRPr="000309C3">
        <w:rPr>
          <w:color w:val="333333"/>
        </w:rPr>
        <w:t xml:space="preserve">, however, </w:t>
      </w:r>
      <w:r w:rsidRPr="000309C3">
        <w:rPr>
          <w:rStyle w:val="StyleUnderline"/>
        </w:rPr>
        <w:t>was a systematic rebutting of the spending plan by Republican members who argued that the administration’s proposal to ax education funding by more than $9 billion and eliminate dozens of federal education programs would undermine the most underserved and disadvantaged students in their state.</w:t>
      </w:r>
    </w:p>
    <w:p w:rsidR="00ED0521" w:rsidRPr="000309C3" w:rsidRDefault="00ED0521" w:rsidP="00ED0521">
      <w:r w:rsidRPr="000309C3">
        <w:rPr>
          <w:rStyle w:val="StyleUnderline"/>
        </w:rPr>
        <w:t>“I believe significant reductions to programs like Career and Technical Education, TRIO and Federal Work Study will make it harder for students to get into and complete college, and go on to well-paying jobs,” Blunt said, referring to programs that support vocational education, help first-generation and low-income students get into college</w:t>
      </w:r>
      <w:r w:rsidRPr="000309C3">
        <w:rPr>
          <w:color w:val="333333"/>
        </w:rPr>
        <w:t xml:space="preserve"> and provide college students with a campus job to help cover tuition.</w:t>
      </w:r>
    </w:p>
    <w:p w:rsidR="00ED0521" w:rsidRPr="000309C3" w:rsidRDefault="00ED0521" w:rsidP="00ED0521">
      <w:r w:rsidRPr="000309C3">
        <w:rPr>
          <w:rStyle w:val="StyleUnderline"/>
        </w:rPr>
        <w:t>“The outright elimination of several large formula grant programs, like 21st Century Community Learning Centers, would be all but impossible to get out of this subcommittee,” he continued of the proposal to eliminate $1.2 billion for after-school programs</w:t>
      </w:r>
      <w:r w:rsidRPr="000309C3">
        <w:rPr>
          <w:color w:val="333333"/>
        </w:rPr>
        <w:t xml:space="preserve">. </w:t>
      </w:r>
      <w:r w:rsidRPr="000309C3">
        <w:rPr>
          <w:rStyle w:val="StyleUnderline"/>
        </w:rPr>
        <w:t>“The budget also makes cuts proposed by previous administrations that have never been accepted by Congress</w:t>
      </w:r>
      <w:r w:rsidRPr="000309C3">
        <w:rPr>
          <w:color w:val="333333"/>
        </w:rPr>
        <w:t xml:space="preserve">, </w:t>
      </w:r>
      <w:r w:rsidRPr="000309C3">
        <w:rPr>
          <w:rStyle w:val="StyleUnderline"/>
        </w:rPr>
        <w:t xml:space="preserve">like the reduction to Impact Aid Payments </w:t>
      </w:r>
      <w:r w:rsidRPr="000309C3">
        <w:rPr>
          <w:color w:val="333333"/>
        </w:rPr>
        <w:t xml:space="preserve">for the </w:t>
      </w:r>
      <w:r w:rsidRPr="000309C3">
        <w:t>Federal Property program.”</w:t>
      </w:r>
    </w:p>
    <w:p w:rsidR="00ED0521" w:rsidRPr="000309C3" w:rsidRDefault="00ED0521" w:rsidP="00ED0521">
      <w:pPr>
        <w:rPr>
          <w:u w:val="single"/>
        </w:rPr>
      </w:pPr>
      <w:r w:rsidRPr="000309C3">
        <w:rPr>
          <w:rStyle w:val="StyleUnderline"/>
        </w:rPr>
        <w:t>Impact Aid</w:t>
      </w:r>
      <w:r w:rsidRPr="000309C3">
        <w:t xml:space="preserve"> is a federal program that </w:t>
      </w:r>
      <w:r w:rsidRPr="000309C3">
        <w:rPr>
          <w:rStyle w:val="StyleUnderline"/>
        </w:rPr>
        <w:t>provides money to support schools and students located on federal land, like military bases and American Indian tribal land</w:t>
      </w:r>
      <w:r w:rsidRPr="000309C3">
        <w:t xml:space="preserve"> – areas that are not subject to property taxes, which make up the bulk of school budgets. </w:t>
      </w:r>
      <w:r w:rsidRPr="000309C3">
        <w:rPr>
          <w:u w:val="single"/>
        </w:rPr>
        <w:t>Sen. Jerry Moran, R-Kan., also questioned DeVos as to why cuts to the administration would reduce Impact Aid funding.</w:t>
      </w:r>
    </w:p>
    <w:p w:rsidR="00ED0521" w:rsidRPr="000309C3" w:rsidRDefault="00ED0521" w:rsidP="00ED0521">
      <w:pPr>
        <w:rPr>
          <w:u w:val="single"/>
        </w:rPr>
      </w:pPr>
      <w:r w:rsidRPr="000309C3">
        <w:rPr>
          <w:rStyle w:val="StyleUnderline"/>
        </w:rPr>
        <w:t>Sen.</w:t>
      </w:r>
      <w:r w:rsidRPr="000309C3">
        <w:rPr>
          <w:u w:val="single"/>
        </w:rPr>
        <w:t xml:space="preserve"> </w:t>
      </w:r>
      <w:r w:rsidRPr="000309C3">
        <w:t xml:space="preserve">Thad </w:t>
      </w:r>
      <w:r w:rsidRPr="000309C3">
        <w:rPr>
          <w:rStyle w:val="StyleUnderline"/>
        </w:rPr>
        <w:t>Cochran</w:t>
      </w:r>
      <w:r w:rsidRPr="000309C3">
        <w:t>, R-Miss.</w:t>
      </w:r>
      <w:r w:rsidRPr="000309C3">
        <w:rPr>
          <w:u w:val="single"/>
        </w:rPr>
        <w:t xml:space="preserve"> -- whose mother was a math teacher, whose father was a county school superintendent and whose grandmother was also a teacher -- took particular exception to the administration’s proposal to eliminate $2.4 billion in funding for teacher preparation.</w:t>
      </w:r>
    </w:p>
    <w:p w:rsidR="00ED0521" w:rsidRPr="000309C3" w:rsidRDefault="00ED0521" w:rsidP="00ED0521">
      <w:pPr>
        <w:rPr>
          <w:rStyle w:val="StyleUnderline"/>
        </w:rPr>
      </w:pPr>
      <w:r w:rsidRPr="000309C3">
        <w:rPr>
          <w:rStyle w:val="StyleUnderline"/>
        </w:rPr>
        <w:t>“We have children ready to be educated and we need to train teachers and support the training for teachers," Cochran said. “There are federal programs that are legitimate and need to be on the front burner for support and strengthening.”</w:t>
      </w:r>
    </w:p>
    <w:p w:rsidR="00ED0521" w:rsidRPr="000309C3" w:rsidRDefault="00ED0521" w:rsidP="00ED0521">
      <w:pPr>
        <w:rPr>
          <w:color w:val="333333"/>
        </w:rPr>
      </w:pPr>
      <w:r w:rsidRPr="000309C3">
        <w:rPr>
          <w:rStyle w:val="StyleUnderline"/>
        </w:rPr>
        <w:t>Much of the tension between DeVos and Republicans on the committee is because the federal programs targeted for cuts play an outsized role in rural parts of the country,</w:t>
      </w:r>
      <w:r w:rsidRPr="000309C3">
        <w:rPr>
          <w:color w:val="333333"/>
        </w:rPr>
        <w:t xml:space="preserve"> which often have large proportions of low-income students who depend on those wrap-around and social services.</w:t>
      </w:r>
    </w:p>
    <w:p w:rsidR="00141AC1" w:rsidRPr="000309C3" w:rsidRDefault="00141AC1" w:rsidP="00141AC1"/>
    <w:p w:rsidR="00253F6F" w:rsidRPr="000309C3" w:rsidRDefault="00253F6F" w:rsidP="00253F6F">
      <w:pPr>
        <w:pStyle w:val="Heading2"/>
        <w:rPr>
          <w:rFonts w:cs="Times New Roman"/>
        </w:rPr>
      </w:pPr>
      <w:r w:rsidRPr="000309C3">
        <w:rPr>
          <w:rFonts w:cs="Times New Roman"/>
        </w:rPr>
        <w:t>Private Sector Coop</w:t>
      </w:r>
    </w:p>
    <w:p w:rsidR="00253F6F" w:rsidRPr="000309C3" w:rsidRDefault="00253F6F" w:rsidP="00253F6F"/>
    <w:p w:rsidR="00253F6F" w:rsidRPr="000309C3" w:rsidRDefault="00253F6F" w:rsidP="00253F6F">
      <w:pPr>
        <w:pStyle w:val="Heading3"/>
        <w:rPr>
          <w:rFonts w:cs="Times New Roman"/>
        </w:rPr>
      </w:pPr>
      <w:r w:rsidRPr="000309C3">
        <w:rPr>
          <w:rFonts w:cs="Times New Roman"/>
        </w:rPr>
        <w:t>Political Capital</w:t>
      </w:r>
    </w:p>
    <w:p w:rsidR="00253F6F" w:rsidRPr="000309C3" w:rsidRDefault="00253F6F" w:rsidP="00253F6F"/>
    <w:p w:rsidR="00253F6F" w:rsidRPr="000309C3" w:rsidRDefault="00253F6F" w:rsidP="00253F6F">
      <w:pPr>
        <w:pStyle w:val="Heading4"/>
        <w:rPr>
          <w:rFonts w:cs="Times New Roman"/>
        </w:rPr>
      </w:pPr>
      <w:r w:rsidRPr="000309C3">
        <w:rPr>
          <w:rFonts w:cs="Times New Roman"/>
        </w:rPr>
        <w:t>Working with the private sector when it comes to education would require spending a large amount of political capital</w:t>
      </w:r>
    </w:p>
    <w:p w:rsidR="00253F6F" w:rsidRPr="000309C3" w:rsidRDefault="00253F6F" w:rsidP="00253F6F">
      <w:pPr>
        <w:rPr>
          <w:rStyle w:val="Style13ptBold"/>
        </w:rPr>
      </w:pPr>
      <w:r w:rsidRPr="000309C3">
        <w:rPr>
          <w:rStyle w:val="Style13ptBold"/>
        </w:rPr>
        <w:t>Verger, Autonomous University of Barcelona, Faculty of Political Science and Sociology, Ramón y Cajal Researcher, and Moschetti, Autonomous University of Barcelona, Faculty of Political Science and Sociology, Education Theorist, 17</w:t>
      </w:r>
    </w:p>
    <w:p w:rsidR="00253F6F" w:rsidRDefault="00253F6F" w:rsidP="00253F6F">
      <w:r w:rsidRPr="000309C3">
        <w:t>[Antoni Verger and Mauro Moschetti, February 2017, Universitat Autònoma de Barcelona, “Public-Private Partnerships as an Education Policy Approach: Multiple Meanings, Risks and Challenges,” http://unesdoc.unesco.org/images/0024/002473/247327e.pdf, pp. 4-5, accessed 7/6/17, AW]</w:t>
      </w:r>
    </w:p>
    <w:p w:rsidR="00751A64" w:rsidRPr="000309C3" w:rsidRDefault="00751A64" w:rsidP="00253F6F"/>
    <w:p w:rsidR="00253F6F" w:rsidRDefault="00253F6F" w:rsidP="00253F6F">
      <w:r w:rsidRPr="000309C3">
        <w:t xml:space="preserve">For example, </w:t>
      </w:r>
      <w:r w:rsidRPr="000309C3">
        <w:rPr>
          <w:rStyle w:val="StyleUnderline"/>
        </w:rPr>
        <w:t>a government that enters into a PPC [public-private cooperation arrangement]</w:t>
      </w:r>
      <w:r w:rsidRPr="000309C3">
        <w:t xml:space="preserve"> with a private firm </w:t>
      </w:r>
      <w:r w:rsidRPr="000309C3">
        <w:rPr>
          <w:rStyle w:val="StyleUnderline"/>
        </w:rPr>
        <w:t>and makes a significant financial investment (or invests significant political capital) may be reluctant to pursue suspected violations of rules and regulations by its private ‘partner’ if this would endanger the success of the cooperative project. In other words, the government may lose, or be perceived of having lost, its impartiality when it assumes a large</w:t>
      </w:r>
      <w:r w:rsidRPr="000309C3">
        <w:t xml:space="preserve"> </w:t>
      </w:r>
      <w:r w:rsidRPr="000309C3">
        <w:rPr>
          <w:rStyle w:val="StyleUnderline"/>
        </w:rPr>
        <w:t>tangible interest in the success of private projects</w:t>
      </w:r>
      <w:r w:rsidRPr="000309C3">
        <w:t xml:space="preserve"> (p. 171).</w:t>
      </w:r>
    </w:p>
    <w:p w:rsidR="00751A64" w:rsidRPr="000309C3" w:rsidRDefault="00751A64" w:rsidP="00253F6F"/>
    <w:p w:rsidR="005B0565" w:rsidRPr="000309C3" w:rsidRDefault="005B0565" w:rsidP="005B0565">
      <w:pPr>
        <w:pStyle w:val="Heading3"/>
        <w:rPr>
          <w:rFonts w:cs="Times New Roman"/>
        </w:rPr>
      </w:pPr>
      <w:r w:rsidRPr="000309C3">
        <w:rPr>
          <w:rFonts w:cs="Times New Roman"/>
        </w:rPr>
        <w:t>Bipartisan</w:t>
      </w:r>
    </w:p>
    <w:p w:rsidR="005B0565" w:rsidRPr="000309C3" w:rsidRDefault="005B0565" w:rsidP="005B0565"/>
    <w:p w:rsidR="005B0565" w:rsidRPr="000309C3" w:rsidRDefault="005B0565" w:rsidP="005B0565">
      <w:pPr>
        <w:pStyle w:val="Heading4"/>
        <w:rPr>
          <w:rFonts w:cs="Times New Roman"/>
        </w:rPr>
      </w:pPr>
      <w:r w:rsidRPr="000309C3">
        <w:rPr>
          <w:rFonts w:cs="Times New Roman"/>
        </w:rPr>
        <w:t>There is bipartisan support for funding private sector education—Timber Innovation Act proves</w:t>
      </w:r>
    </w:p>
    <w:p w:rsidR="005B0565" w:rsidRPr="000309C3" w:rsidRDefault="005B0565" w:rsidP="005B0565">
      <w:pPr>
        <w:rPr>
          <w:rStyle w:val="Style13ptBold"/>
        </w:rPr>
      </w:pPr>
      <w:r w:rsidRPr="000309C3">
        <w:rPr>
          <w:rStyle w:val="Style13ptBold"/>
        </w:rPr>
        <w:t>Alter, former Architectural Conservancy President, 17</w:t>
      </w:r>
    </w:p>
    <w:p w:rsidR="005B0565" w:rsidRPr="000309C3" w:rsidRDefault="005B0565" w:rsidP="005B0565">
      <w:r w:rsidRPr="000309C3">
        <w:t>[Lloyd Alter, 3-9-2017, TreeHugger, "Who knew: Bipartisan support still exists in Washington with the Timber Innovation Act ," https://www.treehugger.com/sustainable-product-design/who-knew-bipartisan-support-still-exists-washington-timber-innovation-act.html, accessed 7/6/17, AW]</w:t>
      </w:r>
    </w:p>
    <w:p w:rsidR="005B0565" w:rsidRPr="000309C3" w:rsidRDefault="005B0565" w:rsidP="005B0565"/>
    <w:p w:rsidR="005B0565" w:rsidRPr="000309C3" w:rsidRDefault="005B0565" w:rsidP="005B0565">
      <w:r w:rsidRPr="000309C3">
        <w:rPr>
          <w:rStyle w:val="StyleUnderline"/>
        </w:rPr>
        <w:t>These days one doesn’t see Republicans and Democrats agreeing on much, but apparently they do agree on one thing:</w:t>
      </w:r>
      <w:r w:rsidRPr="000309C3">
        <w:t xml:space="preserve"> research and development into the use of wood for construction. They </w:t>
      </w:r>
      <w:r w:rsidRPr="000309C3">
        <w:rPr>
          <w:rStyle w:val="StyleUnderline"/>
        </w:rPr>
        <w:t>even agree on spending money; among other things, the just reintroduced Timber Innovation Act would</w:t>
      </w:r>
      <w:r w:rsidRPr="000309C3">
        <w:t>:</w:t>
      </w:r>
    </w:p>
    <w:p w:rsidR="005B0565" w:rsidRPr="000309C3" w:rsidRDefault="005B0565" w:rsidP="005B0565">
      <w:r w:rsidRPr="000309C3">
        <w:t>Establish a performance driven research and development program for advancing tall wood building construction in the United States;</w:t>
      </w:r>
    </w:p>
    <w:p w:rsidR="005B0565" w:rsidRPr="000309C3" w:rsidRDefault="005B0565" w:rsidP="005B0565">
      <w:r w:rsidRPr="000309C3">
        <w:t>Authorize the Tall Wood Building Prize Competition through the U.S. Department of Agriculture (USDA) annually for the next five years;</w:t>
      </w:r>
    </w:p>
    <w:p w:rsidR="005B0565" w:rsidRPr="000309C3" w:rsidRDefault="005B0565" w:rsidP="005B0565">
      <w:r w:rsidRPr="000309C3">
        <w:rPr>
          <w:rStyle w:val="StyleUnderline"/>
        </w:rPr>
        <w:t>Create federal grants to support state, local, university and private sector education, outreach, research and development, including education and assistance for architects and builders, that will accelerate the use of wood in tall buildings</w:t>
      </w:r>
      <w:r w:rsidRPr="000309C3">
        <w:t>;</w:t>
      </w:r>
    </w:p>
    <w:p w:rsidR="005B0565" w:rsidRPr="000309C3" w:rsidRDefault="005B0565" w:rsidP="005B0565">
      <w:r w:rsidRPr="000309C3">
        <w:t>Authorize technical assistance from USDA, in cooperation with state foresters and state extension directors (or equivalent state officials), to implement a program of education and technical assistance for mass timber applications; and</w:t>
      </w:r>
    </w:p>
    <w:p w:rsidR="005B0565" w:rsidRDefault="005B0565" w:rsidP="005B0565">
      <w:r w:rsidRPr="000309C3">
        <w:t>Incentivize the retrofitting of existing facilities located in areas with high unemployment rates, to spur job creation in rural areas.</w:t>
      </w:r>
    </w:p>
    <w:p w:rsidR="00751A64" w:rsidRPr="000309C3" w:rsidRDefault="00751A64" w:rsidP="005B0565"/>
    <w:p w:rsidR="006863F4" w:rsidRPr="000309C3" w:rsidRDefault="006863F4" w:rsidP="00577B97">
      <w:pPr>
        <w:pStyle w:val="Heading2"/>
        <w:rPr>
          <w:rFonts w:cs="Times New Roman"/>
        </w:rPr>
      </w:pPr>
      <w:r w:rsidRPr="000309C3">
        <w:rPr>
          <w:rFonts w:cs="Times New Roman"/>
        </w:rPr>
        <w:t>School Choice</w:t>
      </w:r>
    </w:p>
    <w:p w:rsidR="006863F4" w:rsidRPr="000309C3" w:rsidRDefault="006863F4" w:rsidP="006863F4"/>
    <w:p w:rsidR="00E33FB7" w:rsidRPr="000309C3" w:rsidRDefault="005B0565" w:rsidP="005B0565">
      <w:pPr>
        <w:pStyle w:val="Heading3"/>
        <w:rPr>
          <w:rFonts w:cs="Times New Roman"/>
        </w:rPr>
      </w:pPr>
      <w:r w:rsidRPr="000309C3">
        <w:rPr>
          <w:rFonts w:cs="Times New Roman"/>
        </w:rPr>
        <w:t>Political Capital</w:t>
      </w:r>
    </w:p>
    <w:p w:rsidR="00E33FB7" w:rsidRPr="000309C3" w:rsidRDefault="00E33FB7" w:rsidP="00DF6708"/>
    <w:p w:rsidR="005B0565" w:rsidRPr="000309C3" w:rsidRDefault="005B0565" w:rsidP="005B0565">
      <w:pPr>
        <w:pStyle w:val="Heading4"/>
        <w:rPr>
          <w:rFonts w:cs="Times New Roman"/>
        </w:rPr>
      </w:pPr>
      <w:r w:rsidRPr="000309C3">
        <w:rPr>
          <w:rFonts w:cs="Times New Roman"/>
        </w:rPr>
        <w:t>Further privatization of education would require Trump to draw on political capital from any other item on his agenda</w:t>
      </w:r>
    </w:p>
    <w:p w:rsidR="005B0565" w:rsidRPr="000309C3" w:rsidRDefault="005B0565" w:rsidP="005B0565">
      <w:pPr>
        <w:rPr>
          <w:rStyle w:val="Style13ptBold"/>
        </w:rPr>
      </w:pPr>
      <w:r w:rsidRPr="000309C3">
        <w:rPr>
          <w:rStyle w:val="Style13ptBold"/>
        </w:rPr>
        <w:t>Kilgore, Progressive Policy institute, Senior Fellow, 16</w:t>
      </w:r>
    </w:p>
    <w:p w:rsidR="005B0565" w:rsidRPr="000309C3" w:rsidRDefault="005B0565" w:rsidP="005B0565">
      <w:r w:rsidRPr="000309C3">
        <w:t>[Ed Kilgore, 11-30-2016, Daily Intelligencer, "It’s Really Hard to Destroy Public Schools From Washington," http://nymag.com/daily/intelligencer/2016/11/its-really-hard-to-destroy-public-schools-from-washington.html, accessed 7/6/17, AW]</w:t>
      </w:r>
    </w:p>
    <w:p w:rsidR="005B0565" w:rsidRPr="000309C3" w:rsidRDefault="005B0565" w:rsidP="005B0565">
      <w:r w:rsidRPr="000309C3">
        <w:t>**she in reference to DeVos</w:t>
      </w:r>
    </w:p>
    <w:p w:rsidR="005B0565" w:rsidRPr="000309C3" w:rsidRDefault="005B0565" w:rsidP="005B0565"/>
    <w:p w:rsidR="005B0565" w:rsidRPr="000309C3" w:rsidRDefault="005B0565" w:rsidP="005B0565">
      <w:r w:rsidRPr="000309C3">
        <w:rPr>
          <w:rStyle w:val="StyleUnderline"/>
        </w:rPr>
        <w:t>So there’s a pretty good chance she is going to be a very frustrated would-be school privatizer unless her new boss turns out to care as much about getting rid of “government schools” as she does, which is unlikely.</w:t>
      </w:r>
      <w:r w:rsidRPr="000309C3">
        <w:t xml:space="preserve"> There’s a decent chance she was chosen to begin with as a combination diversity hire and reward to the Christian Right; for the latter, she’s probably the best option short of Jerry Falwell Jr. himself, which wouldn’t have flown politically even if he wanted the gig. </w:t>
      </w:r>
      <w:r w:rsidRPr="000309C3">
        <w:rPr>
          <w:rStyle w:val="StyleUnderline"/>
        </w:rPr>
        <w:t>But the odds of Trump’s going to the mats in a highly controversial attack on public education with money and political capital borrowed from the Pentagon, tax cuts, or deporting undocumented immigrants seem vanishingly low</w:t>
      </w:r>
      <w:r w:rsidRPr="000309C3">
        <w:t>.</w:t>
      </w:r>
    </w:p>
    <w:p w:rsidR="005B0565" w:rsidRPr="000309C3" w:rsidRDefault="005B0565" w:rsidP="005B0565"/>
    <w:p w:rsidR="005B0565" w:rsidRPr="000309C3" w:rsidRDefault="005B0565" w:rsidP="005B0565">
      <w:pPr>
        <w:pStyle w:val="Heading4"/>
        <w:rPr>
          <w:rFonts w:cs="Times New Roman"/>
        </w:rPr>
      </w:pPr>
      <w:r w:rsidRPr="000309C3">
        <w:rPr>
          <w:rFonts w:cs="Times New Roman"/>
        </w:rPr>
        <w:t>It’s unlikely Trump will spend political capital on education now – his first voucher budget plan got rejected and the aff forces Trump to work to change that</w:t>
      </w:r>
    </w:p>
    <w:p w:rsidR="005B0565" w:rsidRPr="000309C3" w:rsidRDefault="005B0565" w:rsidP="005B0565">
      <w:pPr>
        <w:rPr>
          <w:rStyle w:val="Style13ptBold"/>
        </w:rPr>
      </w:pPr>
      <w:r w:rsidRPr="000309C3">
        <w:rPr>
          <w:rStyle w:val="Style13ptBold"/>
        </w:rPr>
        <w:t>Sparks, Education Week, education research, reporter, 17</w:t>
      </w:r>
    </w:p>
    <w:p w:rsidR="005B0565" w:rsidRPr="000309C3" w:rsidRDefault="005B0565" w:rsidP="005B0565">
      <w:r w:rsidRPr="000309C3">
        <w:t>[Sarah D. Sparks, 5-26-2017, Education Week, "Federal Budget Plan Spares Some Ed. Research Efforts, Cuts Others," http://www.edweek.org/ew/articles/2017/05/31/federal-budget-plan-spares-some-ed-research.html, accessed 7/6/17, AW]</w:t>
      </w:r>
    </w:p>
    <w:p w:rsidR="005B0565" w:rsidRPr="000309C3" w:rsidRDefault="005B0565" w:rsidP="005B0565"/>
    <w:p w:rsidR="005B0565" w:rsidRPr="000309C3" w:rsidRDefault="005B0565" w:rsidP="005B0565">
      <w:pPr>
        <w:rPr>
          <w:rStyle w:val="StyleUnderline"/>
        </w:rPr>
      </w:pPr>
      <w:r w:rsidRPr="000309C3">
        <w:rPr>
          <w:rStyle w:val="StyleUnderline"/>
        </w:rPr>
        <w:t>School Voucher Research</w:t>
      </w:r>
    </w:p>
    <w:p w:rsidR="005B0565" w:rsidRPr="000309C3" w:rsidRDefault="005B0565" w:rsidP="005B0565">
      <w:r w:rsidRPr="000309C3">
        <w:t>One research program at the Education Department seemingly would get a big boost. The $100 million Education Innovation and Research grant program would get more than triple the funding under President Trump's proposed budget, to $370 million, but the increase would go almost entirely to study private school voucher programs.</w:t>
      </w:r>
    </w:p>
    <w:p w:rsidR="005B0565" w:rsidRPr="000309C3" w:rsidRDefault="005B0565" w:rsidP="005B0565">
      <w:r w:rsidRPr="000309C3">
        <w:rPr>
          <w:rStyle w:val="StyleUnderline"/>
        </w:rPr>
        <w:t>But the grants—which evolved from the Obama-era Investing in Innovation grants to help promising education programs build the organization and evidence of effectiveness they needed to scale up—may prove an awkward fit for the Trump administration's plans to expand private school vouchers nationwide</w:t>
      </w:r>
      <w:r w:rsidRPr="000309C3">
        <w:t>.</w:t>
      </w:r>
    </w:p>
    <w:p w:rsidR="005B0565" w:rsidRPr="000309C3" w:rsidRDefault="005B0565" w:rsidP="005B0565">
      <w:r w:rsidRPr="000309C3">
        <w:t>About $250 million of that $370 million in proposed spending would go to a separate round of up to 10 grants on private school voucher projects. All together, the grant recipients would be able to provide 17,500 to 26,000 vouchers to private secular or religious schools, in the range of $8,000 to $12,000 per student.</w:t>
      </w:r>
    </w:p>
    <w:p w:rsidR="005B0565" w:rsidRPr="000309C3" w:rsidRDefault="005B0565" w:rsidP="005B0565">
      <w:r w:rsidRPr="000309C3">
        <w:rPr>
          <w:rStyle w:val="StyleUnderline"/>
        </w:rPr>
        <w:t>Separately, the program would continue a $100 million "open EIR competition" for any other education interventions that want to build up their research base</w:t>
      </w:r>
      <w:r w:rsidRPr="000309C3">
        <w:t>.</w:t>
      </w:r>
    </w:p>
    <w:p w:rsidR="005B0565" w:rsidRPr="000309C3" w:rsidRDefault="005B0565" w:rsidP="005B0565">
      <w:r w:rsidRPr="000309C3">
        <w:t>"</w:t>
      </w:r>
      <w:r w:rsidRPr="000309C3">
        <w:rPr>
          <w:rStyle w:val="StyleUnderline"/>
        </w:rPr>
        <w:t>There seems this terrible irony of this innovation program that was a real baby of the Obama administration to be made into a voucher program,</w:t>
      </w:r>
      <w:r w:rsidRPr="000309C3">
        <w:t>" Ferguson said.</w:t>
      </w:r>
    </w:p>
    <w:p w:rsidR="005B0565" w:rsidRPr="000309C3" w:rsidRDefault="005B0565" w:rsidP="005B0565">
      <w:r w:rsidRPr="000309C3">
        <w:rPr>
          <w:rStyle w:val="StyleUnderline"/>
        </w:rPr>
        <w:t>The budget proposal got a mixed first reception in Congress, and Trump was overseas for the first several days of reaction</w:t>
      </w:r>
      <w:r w:rsidRPr="000309C3">
        <w:t>.</w:t>
      </w:r>
    </w:p>
    <w:p w:rsidR="005B0565" w:rsidRPr="000309C3" w:rsidRDefault="005B0565" w:rsidP="005B0565">
      <w:r w:rsidRPr="000309C3">
        <w:t>"</w:t>
      </w:r>
      <w:r w:rsidRPr="000309C3">
        <w:rPr>
          <w:rStyle w:val="StyleUnderline"/>
        </w:rPr>
        <w:t>I have a really hard time believing Donald Trump will waste a lot of political capital on education; it just doesn't seem like something he's really interested in</w:t>
      </w:r>
      <w:r w:rsidRPr="000309C3">
        <w:t>," Ferguson said.</w:t>
      </w:r>
    </w:p>
    <w:p w:rsidR="005B0565" w:rsidRPr="000309C3" w:rsidRDefault="005B0565" w:rsidP="005B0565"/>
    <w:p w:rsidR="00486F61" w:rsidRDefault="00486F61" w:rsidP="00486F61">
      <w:pPr>
        <w:pStyle w:val="Heading3"/>
        <w:rPr>
          <w:rFonts w:cs="Times New Roman"/>
        </w:rPr>
      </w:pPr>
      <w:r>
        <w:rPr>
          <w:rFonts w:cs="Times New Roman"/>
        </w:rPr>
        <w:t>Controversial</w:t>
      </w:r>
    </w:p>
    <w:p w:rsidR="00486F61" w:rsidRPr="000309C3" w:rsidRDefault="00486F61" w:rsidP="00486F61"/>
    <w:p w:rsidR="000019EF" w:rsidRDefault="000019EF" w:rsidP="000019EF">
      <w:pPr>
        <w:pStyle w:val="Heading4"/>
        <w:rPr>
          <w:rFonts w:cs="Times New Roman"/>
        </w:rPr>
      </w:pPr>
      <w:r w:rsidRPr="000309C3">
        <w:rPr>
          <w:rFonts w:cs="Times New Roman"/>
        </w:rPr>
        <w:t>Vouchers trigger massive fights – both sides will get drawn in</w:t>
      </w:r>
    </w:p>
    <w:p w:rsidR="000019EF" w:rsidRDefault="000019EF" w:rsidP="000019EF">
      <w:pPr>
        <w:rPr>
          <w:rStyle w:val="Style13ptBold"/>
        </w:rPr>
      </w:pPr>
      <w:r w:rsidRPr="000309C3">
        <w:rPr>
          <w:rStyle w:val="Style13ptBold"/>
        </w:rPr>
        <w:t>Schmidt, The Chronicle of Higher Education Senior Writer, 17</w:t>
      </w:r>
    </w:p>
    <w:p w:rsidR="000019EF" w:rsidRDefault="000019EF" w:rsidP="000019EF">
      <w:r w:rsidRPr="000309C3">
        <w:t>[Peter, 1-24-2017, The Chronicle of Higher Education, “The Battle Lines Over Betsy DeVos” http://www.chronicle.com/article/The-Battle-Lines-Over-Betsy/238986?cid=cp89 Accessed: 7-10-2017, BP]</w:t>
      </w:r>
    </w:p>
    <w:p w:rsidR="000019EF" w:rsidRPr="000309C3" w:rsidRDefault="000019EF" w:rsidP="000019EF"/>
    <w:p w:rsidR="000019EF" w:rsidRPr="000309C3" w:rsidRDefault="000019EF" w:rsidP="000019EF">
      <w:pPr>
        <w:rPr>
          <w:rStyle w:val="Emphasis"/>
        </w:rPr>
      </w:pPr>
      <w:r w:rsidRPr="000309C3">
        <w:rPr>
          <w:rStyle w:val="Emphasis"/>
        </w:rPr>
        <w:t>Supporters</w:t>
      </w:r>
    </w:p>
    <w:p w:rsidR="000019EF" w:rsidRPr="000309C3" w:rsidRDefault="000019EF" w:rsidP="000019EF">
      <w:r w:rsidRPr="000309C3">
        <w:rPr>
          <w:rStyle w:val="Emphasis"/>
        </w:rPr>
        <w:t>Establishment Republicans</w:t>
      </w:r>
      <w:r w:rsidRPr="000309C3">
        <w:t xml:space="preserve">. </w:t>
      </w:r>
      <w:r w:rsidRPr="000309C3">
        <w:rPr>
          <w:rStyle w:val="StyleUnderline"/>
        </w:rPr>
        <w:t>Strongly backing Ms. DeVos’s nomination is Sen. Lamar Alexander</w:t>
      </w:r>
      <w:r w:rsidRPr="000309C3">
        <w:t xml:space="preserve">, the </w:t>
      </w:r>
      <w:r w:rsidRPr="000309C3">
        <w:rPr>
          <w:rStyle w:val="StyleUnderline"/>
        </w:rPr>
        <w:t>chairman of the Senate education committee, who encouraged the creation of charter schools as education secretary</w:t>
      </w:r>
      <w:r w:rsidRPr="000309C3">
        <w:t xml:space="preserve"> under President George H.W. Bush and has characterized her views on them as mainstream. Senator Alexander, who on Monday denied a request from Democratic committee members to hold a second hearing on Ms. DeVos, is hardly the only big-name Republican to get behind her. </w:t>
      </w:r>
      <w:r w:rsidRPr="000309C3">
        <w:rPr>
          <w:rStyle w:val="Emphasis"/>
        </w:rPr>
        <w:t>Mitt Romney</w:t>
      </w:r>
      <w:r w:rsidRPr="000309C3">
        <w:rPr>
          <w:rStyle w:val="StyleUnderline"/>
        </w:rPr>
        <w:t>, the former Massachusetts governor who was the Republican party’s nominee for president in 2012, wrote a Washington Post op-ed saying Ms. DeVos "cares deeply about our children" a</w:t>
      </w:r>
      <w:r w:rsidRPr="000309C3">
        <w:t xml:space="preserve">nd dismissing her detractors as having a financial stake in thwarting needed changes at elementary and secondary schools. </w:t>
      </w:r>
      <w:r w:rsidRPr="000309C3">
        <w:rPr>
          <w:rStyle w:val="StyleUnderline"/>
        </w:rPr>
        <w:t xml:space="preserve">The former first lady </w:t>
      </w:r>
      <w:r w:rsidRPr="000309C3">
        <w:rPr>
          <w:rStyle w:val="Emphasis"/>
        </w:rPr>
        <w:t>Barbara Bush</w:t>
      </w:r>
      <w:r w:rsidRPr="000309C3">
        <w:rPr>
          <w:rStyle w:val="StyleUnderline"/>
        </w:rPr>
        <w:t xml:space="preserve">, who established a foundation to promote literacy, has similarly praised Ms. DeVos as having "a proven record of championing reforms," as has </w:t>
      </w:r>
      <w:r w:rsidRPr="000309C3">
        <w:rPr>
          <w:rStyle w:val="Emphasis"/>
        </w:rPr>
        <w:t>Jeb Bush</w:t>
      </w:r>
      <w:r w:rsidRPr="000309C3">
        <w:rPr>
          <w:rStyle w:val="StyleUnderline"/>
        </w:rPr>
        <w:t>, the former governor of Florida</w:t>
      </w:r>
      <w:r w:rsidRPr="000309C3">
        <w:t xml:space="preserve">. </w:t>
      </w:r>
      <w:r w:rsidRPr="000309C3">
        <w:rPr>
          <w:rStyle w:val="Emphasis"/>
        </w:rPr>
        <w:t>Twenty current Republican governors</w:t>
      </w:r>
      <w:r w:rsidRPr="000309C3">
        <w:rPr>
          <w:rStyle w:val="StyleUnderline"/>
        </w:rPr>
        <w:t xml:space="preserve"> of states or U.S. territories have endorsed her confirmation</w:t>
      </w:r>
      <w:r w:rsidRPr="000309C3">
        <w:t xml:space="preserve"> as someone who "will fight to streamline the federal education bureaucracy, return authority back to states and local school boards, and ensure that more dollars are reaching the classroom." Among them, Gov. Scott Walker of Wisconsin, a supporter of school vouchers who has frequently clashed with that state’s public-college professors over their workplace rights, separately wrote the Senate education committee to say her appointment "will help to create an effective education system." (According to data compiled by the nonpartisan National Institute on Money in State Politics, Ms. DeVos has contributed to the campaigns of Mr. Walker and six other state governors who signed the letter. Her family has contributed to the campaigns of Mr. Walker and eight others.)</w:t>
      </w:r>
    </w:p>
    <w:p w:rsidR="000019EF" w:rsidRPr="000309C3" w:rsidRDefault="000019EF" w:rsidP="000019EF">
      <w:r w:rsidRPr="000309C3">
        <w:rPr>
          <w:rStyle w:val="Emphasis"/>
        </w:rPr>
        <w:t>Critics of Public Schools.</w:t>
      </w:r>
      <w:r w:rsidRPr="000309C3">
        <w:t xml:space="preserve"> </w:t>
      </w:r>
      <w:r w:rsidRPr="000309C3">
        <w:rPr>
          <w:rStyle w:val="StyleUnderline"/>
        </w:rPr>
        <w:t>Republican senators and governors have been joined in their support for Ms. DeVos by other prominent advocates of change in the financing and governance of public schools</w:t>
      </w:r>
      <w:r w:rsidRPr="000309C3">
        <w:t xml:space="preserve">. They include Grover G. Norquist, president of Americans for Tax Reform. In a letter, he told the Senate committee that Ms. DeVos, in her former capacity as head of </w:t>
      </w:r>
      <w:r w:rsidRPr="000309C3">
        <w:rPr>
          <w:rStyle w:val="StyleUnderline"/>
        </w:rPr>
        <w:t xml:space="preserve">the American Federation for Children, a pro-school-choice advocacy group, has played a key role in persuading states to adopt policies that help children get needed educational services. Also praising Ms. DeVos: </w:t>
      </w:r>
      <w:r w:rsidRPr="000309C3">
        <w:rPr>
          <w:rStyle w:val="Emphasis"/>
        </w:rPr>
        <w:t>Eva Moskowitz</w:t>
      </w:r>
      <w:r w:rsidRPr="000309C3">
        <w:rPr>
          <w:rStyle w:val="StyleUnderline"/>
        </w:rPr>
        <w:t>, founder of Success Academy Charter Schools, which operates more than 40 charter schools in New York City, and scholars at the Thomas B. Fordham Institute, which promotes charter schools</w:t>
      </w:r>
      <w:r w:rsidRPr="000309C3">
        <w:t>. The Union of Orthodox Jewish Congregations of America, which advocates school choice and the provision of federal services to children in nonpublic schools, has weighed in on her behalf.</w:t>
      </w:r>
    </w:p>
    <w:p w:rsidR="000019EF" w:rsidRPr="000309C3" w:rsidRDefault="000019EF" w:rsidP="000019EF">
      <w:r w:rsidRPr="000309C3">
        <w:rPr>
          <w:rStyle w:val="Emphasis"/>
        </w:rPr>
        <w:t>Joseph Lieberman.</w:t>
      </w:r>
      <w:r w:rsidRPr="000309C3">
        <w:t xml:space="preserve"> </w:t>
      </w:r>
      <w:r w:rsidRPr="000309C3">
        <w:rPr>
          <w:rStyle w:val="StyleUnderline"/>
        </w:rPr>
        <w:t>Ms. DeVos was glowingly introduced to the Senate education committee by Joseph Lieberman, the former Connecticut senator who was the Democratic Party’s nominee for vice president in 2000</w:t>
      </w:r>
      <w:r w:rsidRPr="000309C3">
        <w:t>. Mr. Lieberman, who sits on the American Federation for Children’s board, described Ms. DeVos as a sorely needed "change agent" whose outsider status will be an asset. "She doesn’t come from within the education establishment," he said. "But honestly, I believe that today that’s one of the most important qualifications you could have for this job."</w:t>
      </w:r>
    </w:p>
    <w:p w:rsidR="000019EF" w:rsidRPr="000309C3" w:rsidRDefault="000019EF" w:rsidP="000019EF">
      <w:r w:rsidRPr="000309C3">
        <w:rPr>
          <w:rStyle w:val="Emphasis"/>
        </w:rPr>
        <w:t>Opponents</w:t>
      </w:r>
    </w:p>
    <w:p w:rsidR="000019EF" w:rsidRPr="000309C3" w:rsidRDefault="000019EF" w:rsidP="000019EF">
      <w:r w:rsidRPr="000309C3">
        <w:rPr>
          <w:rStyle w:val="Emphasis"/>
        </w:rPr>
        <w:t>Teachers Unions</w:t>
      </w:r>
      <w:r w:rsidRPr="000309C3">
        <w:rPr>
          <w:rStyle w:val="StyleUnderline"/>
        </w:rPr>
        <w:t>. At the forefront in opposing the nomination of Ms. DeVos are the nation’s two major teachers’ unions</w:t>
      </w:r>
      <w:r w:rsidRPr="000309C3">
        <w:rPr>
          <w:rStyle w:val="Emphasis"/>
        </w:rPr>
        <w:t>, the National Education Association and the American Federation of Teachers,</w:t>
      </w:r>
      <w:r w:rsidRPr="000309C3">
        <w:t xml:space="preserve"> each of which has affiliates that represent college instructors. Both unions had uneasy relations with President Obama as a result of clashes over his administration’s efforts to promote school accountability and make it easier for schools to fire teachers. </w:t>
      </w:r>
      <w:r w:rsidRPr="000309C3">
        <w:rPr>
          <w:rStyle w:val="StyleUnderline"/>
        </w:rPr>
        <w:t>Their leaders declared support for Hillary Clinton early in the Democratic primaries</w:t>
      </w:r>
      <w:r w:rsidRPr="000309C3">
        <w:t xml:space="preserve">, based on her statements suggesting she would be more sympathetic. </w:t>
      </w:r>
      <w:r w:rsidRPr="000309C3">
        <w:rPr>
          <w:rStyle w:val="StyleUnderline"/>
        </w:rPr>
        <w:t xml:space="preserve">The election of Donald Trump and his nomination of Ms. DeVos, a longtime advocate of </w:t>
      </w:r>
      <w:r w:rsidRPr="000309C3">
        <w:rPr>
          <w:rStyle w:val="Emphasis"/>
        </w:rPr>
        <w:t>charter-school and school-voucher laws</w:t>
      </w:r>
      <w:r w:rsidRPr="000309C3">
        <w:rPr>
          <w:rStyle w:val="StyleUnderline"/>
        </w:rPr>
        <w:t xml:space="preserve"> that the unions oppose</w:t>
      </w:r>
      <w:r w:rsidRPr="000309C3">
        <w:t>, has dashed such hopes and put them even more on the defensive than they had been before. Randi Weingarten, president of the AFT, has faulted Ms. DeVos for lacking any experience as an educator, blamed her for advocacy efforts in Michigan for poorly performing charter schools there, and called her "the most ideological, anti-public education nominee" for education secretary since the position was created by President Jimmy Carter. Lily Eskelsen García, president of the NEA, has described Ms. DeVos as "dangerously unqualified," faulting her for, among other things, not being a public-school graduate or sending her children to public schools. Helping to organize a recent protest against the appointment of Ms. DeVos: the Professional Staff Congress, which represents education workers at the City University of New York and is affiliated with both the AFT and the American Association of University Professors. The AAUP’s national office, which collaborates with the AFT in organizing unions of college instructors, has not formally discouraged the Senate from confirming Ms. DeVos but last week emailed The Chronicle a statement that called her "part of the economic elite." It argued that Ms. DeVos "would implement whatever policies the new president wants to put into place which, frankly, could get scary."</w:t>
      </w:r>
    </w:p>
    <w:p w:rsidR="000019EF" w:rsidRPr="000309C3" w:rsidRDefault="000019EF" w:rsidP="000019EF">
      <w:pPr>
        <w:rPr>
          <w:rStyle w:val="StyleUnderline"/>
        </w:rPr>
      </w:pPr>
      <w:r w:rsidRPr="000309C3">
        <w:rPr>
          <w:rStyle w:val="Emphasis"/>
        </w:rPr>
        <w:t>Public-School Officials</w:t>
      </w:r>
      <w:r w:rsidRPr="000309C3">
        <w:t xml:space="preserve">. Although </w:t>
      </w:r>
      <w:r w:rsidRPr="000309C3">
        <w:rPr>
          <w:rStyle w:val="StyleUnderline"/>
        </w:rPr>
        <w:t>public-college associations have stayed out of the fray over Ms. DeVos, the major groups representing leaders of public elementary and secondary schools have shown no such reticence</w:t>
      </w:r>
      <w:r w:rsidRPr="000309C3">
        <w:t xml:space="preserve">. </w:t>
      </w:r>
      <w:r w:rsidRPr="000309C3">
        <w:rPr>
          <w:rStyle w:val="StyleUnderline"/>
        </w:rPr>
        <w:t>National associations representing elementary school principals, secondary school principals, and school superintendents have joined National PTA, the major teachers unions, and a long list of other associations and advocacy groups in sending the Senate committee a letter that says Ms. DeVos has no record on "many critical issues affecting students and schools" and that what they know about her record is "deeply troubling."</w:t>
      </w:r>
    </w:p>
    <w:p w:rsidR="000019EF" w:rsidRDefault="000019EF" w:rsidP="000019EF">
      <w:r w:rsidRPr="000309C3">
        <w:rPr>
          <w:rStyle w:val="Emphasis"/>
        </w:rPr>
        <w:t>Other Liberal Advocacy Groups</w:t>
      </w:r>
      <w:r w:rsidRPr="000309C3">
        <w:t xml:space="preserve">. Leaders of several of the nation’s leading </w:t>
      </w:r>
      <w:r w:rsidRPr="000309C3">
        <w:rPr>
          <w:rStyle w:val="Emphasis"/>
        </w:rPr>
        <w:t>civil-rights organizations</w:t>
      </w:r>
      <w:r w:rsidRPr="000309C3">
        <w:rPr>
          <w:rStyle w:val="StyleUnderline"/>
        </w:rPr>
        <w:t xml:space="preserve"> have expressed doubts about Ms. DeVos’s qualifications</w:t>
      </w:r>
      <w:r w:rsidRPr="000309C3">
        <w:t>, arguing in a joint statement that, compared to previous education secretaries, her "lack of experience stands out." Among them, Wade Henderson, president of the Leadership Conference on Civil and Human Rights, has said, "</w:t>
      </w:r>
      <w:r w:rsidRPr="000309C3">
        <w:rPr>
          <w:rStyle w:val="StyleUnderline"/>
        </w:rPr>
        <w:t>Nothing that we know about DeVos’s advocacy and background leads us to believe that she’ll hold fast to the department’s civil-rights mission,</w:t>
      </w:r>
      <w:r w:rsidRPr="000309C3">
        <w:t xml:space="preserve"> and everything we do know makes her unfit to lead it." </w:t>
      </w:r>
      <w:r w:rsidRPr="000309C3">
        <w:rPr>
          <w:rStyle w:val="StyleUnderline"/>
        </w:rPr>
        <w:t>Susan Henderson, executive director of the Disability Rights Education and Defense Fund, said most of the voucher and school-choice programs that Ms. DeVos has advocated have resulted in a "a loss of civil rights for children with disabilities under the Individuals With Disabilities Education Act</w:t>
      </w:r>
      <w:r w:rsidRPr="000309C3">
        <w:t>." Two separate advocacy groups, the Center for American Progress and People for the American Way, have been steadily beating drums of opposition. The Education Trust, an advocacy group that promotes high education achievement at all levels of education, has accused Ms. DeVos of showing a willingness to let the Education Department sit back and let state and local decision-makers shortchange students.</w:t>
      </w:r>
    </w:p>
    <w:p w:rsidR="000019EF" w:rsidRPr="000309C3" w:rsidRDefault="000019EF" w:rsidP="000019EF"/>
    <w:p w:rsidR="000019EF" w:rsidRDefault="000019EF" w:rsidP="000019EF">
      <w:pPr>
        <w:pStyle w:val="Heading4"/>
      </w:pPr>
      <w:r w:rsidRPr="00667F91">
        <w:t>Intersection of Geograph</w:t>
      </w:r>
      <w:r>
        <w:t>y and politics ensures political capital drain</w:t>
      </w:r>
    </w:p>
    <w:p w:rsidR="000019EF" w:rsidRPr="00667F91" w:rsidRDefault="000019EF" w:rsidP="000019EF">
      <w:pPr>
        <w:rPr>
          <w:rStyle w:val="Style13ptBold"/>
        </w:rPr>
      </w:pPr>
      <w:r w:rsidRPr="00667F91">
        <w:rPr>
          <w:rStyle w:val="Style13ptBold"/>
        </w:rPr>
        <w:t>Carey, New America, Education Policy program, director, 16</w:t>
      </w:r>
    </w:p>
    <w:p w:rsidR="000019EF" w:rsidRDefault="000019EF" w:rsidP="000019EF">
      <w:r>
        <w:t>[</w:t>
      </w:r>
      <w:r w:rsidRPr="00667F91">
        <w:t>Kevin Carey, 11-23-2016, New York Times, "Why Betsy DeVos Won’t Be Able to Privatize U.S. Education," https://www.nytimes.com/2016/11/23/upshot/why-donald-trumps-education-pick-would-face-barriers-for-vouchers.html?_r=0</w:t>
      </w:r>
      <w:r>
        <w:t>, accessed 7/11/17, AW]</w:t>
      </w:r>
    </w:p>
    <w:p w:rsidR="000019EF" w:rsidRDefault="000019EF" w:rsidP="000019EF"/>
    <w:p w:rsidR="000019EF" w:rsidRDefault="000019EF" w:rsidP="000019EF">
      <w:r w:rsidRPr="00667F91">
        <w:rPr>
          <w:rStyle w:val="StyleUnderline"/>
        </w:rPr>
        <w:t>This is where the intersection of geography and politics makes any national voucher plan much more difficult to enact. The practicality of school choice is highly related to population density</w:t>
      </w:r>
      <w:r w:rsidRPr="00652791">
        <w:rPr>
          <w:rStyle w:val="StyleUnderline"/>
        </w:rPr>
        <w:t>. Children need to be able to get from home to school and back again every day</w:t>
      </w:r>
      <w:r>
        <w:t>. In a large metropolis with public transportation, there could be dozens of schools within reasonable travel distance of most families. In a small city, town or rural area, there will be few or none.</w:t>
      </w:r>
    </w:p>
    <w:p w:rsidR="000019EF" w:rsidRDefault="000019EF" w:rsidP="000019EF">
      <w:r w:rsidRPr="00652791">
        <w:rPr>
          <w:rStyle w:val="StyleUnderline"/>
        </w:rPr>
        <w:t>And population density, as Americans saw in the last election, is increasingly the dividing line of the nation’s politics</w:t>
      </w:r>
      <w:r>
        <w:t xml:space="preserve">. A significant number of Mr. </w:t>
      </w:r>
      <w:r w:rsidRPr="00652791">
        <w:rPr>
          <w:rStyle w:val="StyleUnderline"/>
        </w:rPr>
        <w:t>Trump’s most ardent supporters live in sparsely populated areas where school choice is logistically unlikely</w:t>
      </w:r>
      <w:r>
        <w:t xml:space="preserve">. At the same time, </w:t>
      </w:r>
      <w:r w:rsidRPr="00652791">
        <w:rPr>
          <w:rStyle w:val="StyleUnderline"/>
        </w:rPr>
        <w:t>many of the municipalities where market reforms are theoretically much easier to put in voted overwhelmingly against the president-elect</w:t>
      </w:r>
      <w:r>
        <w:t>.</w:t>
      </w:r>
    </w:p>
    <w:p w:rsidR="000019EF" w:rsidRDefault="000019EF" w:rsidP="000019EF">
      <w:r w:rsidRPr="00652791">
        <w:rPr>
          <w:rStyle w:val="StyleUnderline"/>
        </w:rPr>
        <w:t>On Election Day, voters in liberal Massachusetts rejected a ballot measure by a 62-38 margin that would have increased the number of charter schools in the state, despite strong evidence that the state’s well-supervised charters produce superior results for low-income and minority schoolchildren</w:t>
      </w:r>
      <w:r>
        <w:t>.</w:t>
      </w:r>
    </w:p>
    <w:p w:rsidR="000019EF" w:rsidRDefault="000019EF" w:rsidP="000019EF">
      <w:r w:rsidRPr="00652791">
        <w:rPr>
          <w:rStyle w:val="StyleUnderline"/>
        </w:rPr>
        <w:t>In theory, information technology offers a way around the population density problem</w:t>
      </w:r>
      <w:r>
        <w:t xml:space="preserve">. Virtual schools can be attended from anywhere with an internet connection. </w:t>
      </w:r>
      <w:r w:rsidRPr="00652791">
        <w:rPr>
          <w:rStyle w:val="StyleUnderline"/>
        </w:rPr>
        <w:t>For-profit colleges that have pocketed billions of dollars by offering low-quality online courses are poised to make a comeback under the Trump administration, which is likely to roll back President Obama’s efforts to regulate them</w:t>
      </w:r>
      <w:r>
        <w:t>.</w:t>
      </w:r>
    </w:p>
    <w:p w:rsidR="000019EF" w:rsidRDefault="000019EF" w:rsidP="000019EF">
      <w:r w:rsidRPr="00652791">
        <w:rPr>
          <w:rStyle w:val="StyleUnderline"/>
        </w:rPr>
        <w:t>But the federal government is a much larger financial contributor to colleges and universities than to K-12 schools, and college students don’t need an adult looking after them all day</w:t>
      </w:r>
      <w:r>
        <w:t>. Ms. DeVos will probably be a boon to the relatively small, growing population of families that home-school their children. But most parents will still want their children in a school building during the day, taught by a teacher, not by a computer.</w:t>
      </w:r>
    </w:p>
    <w:p w:rsidR="0013322E" w:rsidRDefault="000019EF" w:rsidP="000019EF">
      <w:r>
        <w:t xml:space="preserve">Ms. </w:t>
      </w:r>
      <w:r w:rsidRPr="000E3966">
        <w:rPr>
          <w:rStyle w:val="StyleUnderline"/>
        </w:rPr>
        <w:t>Devos will also be hamstrung by the fact that her deregulated school choice philosophy has not been considered a resounding success. In her home state, Detroit’s laissez-faire choice policies have led to a wild west of cutthroat competition and poor academic results</w:t>
      </w:r>
      <w:r>
        <w:t xml:space="preserve">. While there is substantial academic literature on school vouchers and while debates continue between opposing camps of researchers, </w:t>
      </w:r>
      <w:r w:rsidRPr="000E3966">
        <w:rPr>
          <w:rStyle w:val="StyleUnderline"/>
        </w:rPr>
        <w:t>it’s safe to say that vouchers have not produced the kind of large improvements in academic achievement that market-oriented reformers originally promised</w:t>
      </w:r>
      <w:r>
        <w:t>.</w:t>
      </w:r>
    </w:p>
    <w:p w:rsidR="0013322E" w:rsidRDefault="0013322E" w:rsidP="000019EF"/>
    <w:p w:rsidR="000019EF" w:rsidRPr="000309C3" w:rsidRDefault="000019EF" w:rsidP="000019EF">
      <w:pPr>
        <w:pStyle w:val="Heading4"/>
        <w:rPr>
          <w:rFonts w:cs="Times New Roman"/>
        </w:rPr>
      </w:pPr>
      <w:r w:rsidRPr="000309C3">
        <w:rPr>
          <w:rFonts w:cs="Times New Roman"/>
        </w:rPr>
        <w:t>Vouchers trigger debate</w:t>
      </w:r>
    </w:p>
    <w:p w:rsidR="000019EF" w:rsidRPr="000309C3" w:rsidRDefault="000019EF" w:rsidP="000019EF">
      <w:pPr>
        <w:rPr>
          <w:rStyle w:val="Style13ptBold"/>
        </w:rPr>
      </w:pPr>
      <w:r w:rsidRPr="000309C3">
        <w:rPr>
          <w:rStyle w:val="Style13ptBold"/>
        </w:rPr>
        <w:t>Lilley, Havasu News writer, 17</w:t>
      </w:r>
    </w:p>
    <w:p w:rsidR="000019EF" w:rsidRPr="000019EF" w:rsidRDefault="000019EF" w:rsidP="000019EF">
      <w:r w:rsidRPr="000019EF">
        <w:t>[Noelle D. Lilley, 7/6/17, Havasu News, “Group hopes to stop school voucher expansion before it takes effect,” http://www.havasunews.com/news/group-hopes-to-stop-school-voucher-expansion-before-it-takes/article_73e4f65b-5e7d-5c25-b291-6c5d33b23b7e.html, Accessed: 7/7/17, MWM]</w:t>
      </w:r>
    </w:p>
    <w:p w:rsidR="000019EF" w:rsidRPr="000309C3" w:rsidRDefault="000019EF" w:rsidP="000019EF">
      <w:pPr>
        <w:rPr>
          <w:sz w:val="26"/>
          <w:szCs w:val="26"/>
        </w:rPr>
      </w:pPr>
    </w:p>
    <w:p w:rsidR="000019EF" w:rsidRPr="000309C3" w:rsidRDefault="000019EF" w:rsidP="000019EF">
      <w:pPr>
        <w:rPr>
          <w:rStyle w:val="StyleUnderline"/>
        </w:rPr>
      </w:pPr>
      <w:r w:rsidRPr="000309C3">
        <w:rPr>
          <w:u w:val="single"/>
        </w:rPr>
        <w:t xml:space="preserve">WASHINGTON - </w:t>
      </w:r>
      <w:r w:rsidRPr="000309C3">
        <w:rPr>
          <w:rStyle w:val="StyleUnderline"/>
        </w:rPr>
        <w:t>When Arizona students return to school in August, a new law could make the state's Empowerment Scholarship Accounts available to all 1.1 million of them. Unless a grassroots group of opponents has its way.</w:t>
      </w:r>
    </w:p>
    <w:p w:rsidR="000019EF" w:rsidRPr="000309C3" w:rsidRDefault="000019EF" w:rsidP="000019EF">
      <w:r w:rsidRPr="000309C3">
        <w:t>Save Our Schools Arizona has until Aug. 1 to collect the more than 75,000 signatures needed to petition SB 1431 to the 2018 ballot and put it on hold before it is scheduled to take effect Aug. 9.</w:t>
      </w:r>
    </w:p>
    <w:p w:rsidR="000019EF" w:rsidRPr="000309C3" w:rsidRDefault="000019EF" w:rsidP="000019EF">
      <w:pPr>
        <w:rPr>
          <w:u w:val="single"/>
        </w:rPr>
      </w:pPr>
      <w:r w:rsidRPr="000309C3">
        <w:rPr>
          <w:rStyle w:val="StyleUnderline"/>
        </w:rPr>
        <w:t>The group claims there are not enough safeguards on the law and that it would siphon much-needed funds from public schools to serve students who may not need the financial help</w:t>
      </w:r>
      <w:r w:rsidRPr="000309C3">
        <w:rPr>
          <w:u w:val="single"/>
        </w:rPr>
        <w:t>.</w:t>
      </w:r>
    </w:p>
    <w:p w:rsidR="000019EF" w:rsidRPr="000309C3" w:rsidRDefault="000019EF" w:rsidP="000019EF">
      <w:pPr>
        <w:rPr>
          <w:rStyle w:val="StyleUnderline"/>
        </w:rPr>
      </w:pPr>
      <w:r w:rsidRPr="000309C3">
        <w:rPr>
          <w:u w:val="single"/>
        </w:rPr>
        <w:t>“</w:t>
      </w:r>
      <w:r w:rsidRPr="000309C3">
        <w:t>Arizona’s public school system is already one of the worst funded…. It’s the least invested in in the entire country,”</w:t>
      </w:r>
      <w:r w:rsidRPr="000309C3">
        <w:rPr>
          <w:u w:val="single"/>
        </w:rPr>
        <w:t xml:space="preserve"> </w:t>
      </w:r>
      <w:r w:rsidRPr="000309C3">
        <w:rPr>
          <w:rStyle w:val="StyleUnderline"/>
        </w:rPr>
        <w:t>said </w:t>
      </w:r>
      <w:hyperlink r:id="rId131" w:tgtFrame="_blank" w:history="1">
        <w:r w:rsidRPr="000309C3">
          <w:rPr>
            <w:rStyle w:val="StyleUnderline"/>
          </w:rPr>
          <w:t>Save Our Schools</w:t>
        </w:r>
      </w:hyperlink>
      <w:r w:rsidRPr="000309C3">
        <w:rPr>
          <w:rStyle w:val="StyleUnderline"/>
        </w:rPr>
        <w:t> Arizona spokeswoman</w:t>
      </w:r>
      <w:r w:rsidRPr="000309C3">
        <w:rPr>
          <w:u w:val="single"/>
        </w:rPr>
        <w:t xml:space="preserve"> </w:t>
      </w:r>
      <w:r w:rsidRPr="000309C3">
        <w:rPr>
          <w:rStyle w:val="StyleUnderline"/>
        </w:rPr>
        <w:t>Thacker. “We should not be funding and finding programs that take away even more from these starving schools that serve 95 percent of our kids.”</w:t>
      </w:r>
    </w:p>
    <w:p w:rsidR="000019EF" w:rsidRPr="000309C3" w:rsidRDefault="000019EF" w:rsidP="000019EF">
      <w:r w:rsidRPr="000309C3">
        <w:t xml:space="preserve">But </w:t>
      </w:r>
      <w:r w:rsidRPr="000309C3">
        <w:rPr>
          <w:rStyle w:val="StyleUnderline"/>
        </w:rPr>
        <w:t>the law’s </w:t>
      </w:r>
      <w:hyperlink r:id="rId132" w:tgtFrame="_blank" w:history="1">
        <w:r w:rsidRPr="000309C3">
          <w:rPr>
            <w:rStyle w:val="StyleUnderline"/>
          </w:rPr>
          <w:t>supporters say</w:t>
        </w:r>
      </w:hyperlink>
      <w:r w:rsidRPr="000309C3">
        <w:rPr>
          <w:rStyle w:val="StyleUnderline"/>
        </w:rPr>
        <w:t> the expansion of school choice it calls for would simply give power back to parents</w:t>
      </w:r>
      <w:r w:rsidRPr="000309C3">
        <w:t>, and will put private schools within reach for students who could not otherwise afford them.</w:t>
      </w:r>
    </w:p>
    <w:p w:rsidR="000019EF" w:rsidRPr="000309C3" w:rsidRDefault="000019EF" w:rsidP="000019EF">
      <w:r w:rsidRPr="000309C3">
        <w:t>“It’s just about putting one more option on the table,” said Kim Martinez, the spokeswoman for the American Federation for Children. “This is just another option for them to access.”</w:t>
      </w:r>
    </w:p>
    <w:p w:rsidR="000019EF" w:rsidRPr="000309C3" w:rsidRDefault="0091054C" w:rsidP="000019EF">
      <w:hyperlink r:id="rId133" w:tgtFrame="_blank" w:history="1">
        <w:r w:rsidR="000019EF" w:rsidRPr="000309C3">
          <w:t>SB 1431</w:t>
        </w:r>
      </w:hyperlink>
      <w:r w:rsidR="000019EF" w:rsidRPr="000309C3">
        <w:t> would expand Arizona’s school voucher program, the Empowerment Scholarship Account, that takes the money that would be spent on a child’s public school and redirects it into an account the family can draw on to pay for a private or religious school.</w:t>
      </w:r>
    </w:p>
    <w:p w:rsidR="000019EF" w:rsidRPr="000309C3" w:rsidRDefault="000019EF" w:rsidP="000019EF">
      <w:r w:rsidRPr="000309C3">
        <w:t xml:space="preserve">The accounts were created in 2011 for students with disabilities and have gradually been expanded to include children on reservations, military kids, those who are wards of the state and those in failing schools, among other categories. </w:t>
      </w:r>
      <w:r w:rsidRPr="000309C3">
        <w:rPr>
          <w:rStyle w:val="StyleUnderline"/>
        </w:rPr>
        <w:t>The new law would expand it to all public school students, who would have to apply for inclusion, but it limits the number of students accepted to 0.5 percent of the total public school population per year</w:t>
      </w:r>
      <w:r w:rsidRPr="000309C3">
        <w:t xml:space="preserve"> before capping it in 2022.</w:t>
      </w:r>
    </w:p>
    <w:p w:rsidR="000019EF" w:rsidRPr="000309C3" w:rsidRDefault="000019EF" w:rsidP="000019EF">
      <w:r w:rsidRPr="000309C3">
        <w:t>The state is not yet accepting applications for the expanded program, but interested families can get on a list to be notified by the Department of Education when the application is available.</w:t>
      </w:r>
    </w:p>
    <w:p w:rsidR="000019EF" w:rsidRPr="000309C3" w:rsidRDefault="000019EF" w:rsidP="000019EF">
      <w:r w:rsidRPr="000309C3">
        <w:t>-Cronkite News video by Noelle D. Lilley</w:t>
      </w:r>
    </w:p>
    <w:p w:rsidR="000019EF" w:rsidRPr="000309C3" w:rsidRDefault="000019EF" w:rsidP="000019EF">
      <w:pPr>
        <w:rPr>
          <w:rStyle w:val="StyleUnderline"/>
        </w:rPr>
      </w:pPr>
      <w:r w:rsidRPr="000309C3">
        <w:t xml:space="preserve">Arizona has been a leader in private school voucher programs, but other states have followed suit. </w:t>
      </w:r>
      <w:r w:rsidRPr="000309C3">
        <w:rPr>
          <w:rStyle w:val="StyleUnderline"/>
        </w:rPr>
        <w:t>Indiana has one of the nation’s largest school choice programs, the </w:t>
      </w:r>
      <w:hyperlink r:id="rId134" w:tgtFrame="_blank" w:history="1">
        <w:r w:rsidRPr="000309C3">
          <w:rPr>
            <w:rStyle w:val="StyleUnderline"/>
          </w:rPr>
          <w:t>Indiana Choice</w:t>
        </w:r>
      </w:hyperlink>
      <w:r w:rsidRPr="000309C3">
        <w:rPr>
          <w:rStyle w:val="StyleUnderline"/>
        </w:rPr>
        <w:t> Scholarship Program, in which eligibility is determined </w:t>
      </w:r>
      <w:hyperlink r:id="rId135" w:tgtFrame="_blank" w:history="1">
        <w:r w:rsidRPr="000309C3">
          <w:rPr>
            <w:rStyle w:val="StyleUnderline"/>
          </w:rPr>
          <w:t>by income,</w:t>
        </w:r>
      </w:hyperlink>
      <w:r w:rsidRPr="000309C3">
        <w:rPr>
          <w:rStyle w:val="StyleUnderline"/>
        </w:rPr>
        <w:t> so that low-income students benefit.</w:t>
      </w:r>
    </w:p>
    <w:p w:rsidR="000019EF" w:rsidRPr="000309C3" w:rsidRDefault="000019EF" w:rsidP="000019EF">
      <w:r w:rsidRPr="000309C3">
        <w:rPr>
          <w:rStyle w:val="StyleUnderline"/>
        </w:rPr>
        <w:t>Critics note that there is no such limit on applications under the new Arizona program, where rolling applications are determined on a first-come, first-served basis,</w:t>
      </w:r>
      <w:r w:rsidRPr="000309C3">
        <w:rPr>
          <w:u w:val="single"/>
        </w:rPr>
        <w:t xml:space="preserve"> </w:t>
      </w:r>
      <w:r w:rsidRPr="000309C3">
        <w:t>according to Arizona Department of Education officials.</w:t>
      </w:r>
    </w:p>
    <w:p w:rsidR="000019EF" w:rsidRPr="000309C3" w:rsidRDefault="000019EF" w:rsidP="000019EF">
      <w:r w:rsidRPr="000309C3">
        <w:rPr>
          <w:rStyle w:val="StyleUnderline"/>
        </w:rPr>
        <w:t>“Arizona’s legislation has no income cap. So, to us if it was true that they wanted to help low-income families, they would’ve put an income cap,” Thacker said.</w:t>
      </w:r>
      <w:r w:rsidRPr="000309C3">
        <w:rPr>
          <w:u w:val="single"/>
        </w:rPr>
        <w:t xml:space="preserve"> </w:t>
      </w:r>
      <w:r w:rsidRPr="000309C3">
        <w:rPr>
          <w:rStyle w:val="StyleUnderline"/>
        </w:rPr>
        <w:t>“We see that year after year after year, that vouchers only help affluent families</w:t>
      </w:r>
      <w:r w:rsidRPr="000309C3">
        <w:t>, primarily families in affluent parts of town like Scottsdale, North Phoenix and Paradise Valley.”</w:t>
      </w:r>
    </w:p>
    <w:p w:rsidR="000019EF" w:rsidRPr="000309C3" w:rsidRDefault="000019EF" w:rsidP="000019EF"/>
    <w:p w:rsidR="00241173" w:rsidRDefault="00241173" w:rsidP="00241173">
      <w:pPr>
        <w:pStyle w:val="Heading4"/>
      </w:pPr>
      <w:r>
        <w:t>School choice controversial and politicized</w:t>
      </w:r>
    </w:p>
    <w:p w:rsidR="0013322E" w:rsidRDefault="00241173" w:rsidP="00241173">
      <w:pPr>
        <w:pStyle w:val="NormalWeb"/>
        <w:spacing w:before="0" w:beforeAutospacing="0" w:after="0" w:afterAutospacing="0"/>
        <w:rPr>
          <w:rStyle w:val="Style13ptBold"/>
        </w:rPr>
      </w:pPr>
      <w:r w:rsidRPr="000411AB">
        <w:rPr>
          <w:rStyle w:val="Style13ptBold"/>
        </w:rPr>
        <w:t>Bump, former politics writer for The Atlantic Wire, 14</w:t>
      </w:r>
    </w:p>
    <w:p w:rsidR="00241173" w:rsidRDefault="00241173" w:rsidP="00241173">
      <w:pPr>
        <w:pStyle w:val="NormalWeb"/>
        <w:spacing w:before="0" w:beforeAutospacing="0" w:after="0" w:afterAutospacing="0"/>
      </w:pPr>
      <w:r>
        <w:rPr>
          <w:color w:val="000000"/>
        </w:rPr>
        <w:t>[Philip, 1/22/14, The Atlantic, “</w:t>
      </w:r>
      <w:r w:rsidRPr="0035194B">
        <w:rPr>
          <w:color w:val="000000"/>
        </w:rPr>
        <w:t>Why Don't Republicans Want School Vouchers in Places Republicans Actually Live?</w:t>
      </w:r>
      <w:r>
        <w:rPr>
          <w:color w:val="000000"/>
        </w:rPr>
        <w:t xml:space="preserve">”, </w:t>
      </w:r>
      <w:r w:rsidRPr="00A152A0">
        <w:t>https://www.theatlantic.com/politics/archive/2014/01/why-dont-republicans-want-school-vouchers-places-republicans-actually-live/357277/</w:t>
      </w:r>
      <w:r>
        <w:t>, accessed 7/11/17, RV]</w:t>
      </w:r>
    </w:p>
    <w:p w:rsidR="00241173" w:rsidRDefault="00241173" w:rsidP="00241173">
      <w:pPr>
        <w:pStyle w:val="NormalWeb"/>
        <w:spacing w:before="0" w:beforeAutospacing="0" w:after="0" w:afterAutospacing="0"/>
        <w:rPr>
          <w:sz w:val="24"/>
        </w:rPr>
      </w:pPr>
    </w:p>
    <w:p w:rsidR="00241173" w:rsidRPr="001C1A3E" w:rsidRDefault="00241173" w:rsidP="00241173">
      <w:pPr>
        <w:spacing w:after="0" w:line="240" w:lineRule="auto"/>
        <w:rPr>
          <w:rFonts w:eastAsia="Times New Roman"/>
          <w:sz w:val="24"/>
          <w:u w:val="single"/>
        </w:rPr>
      </w:pPr>
      <w:r w:rsidRPr="00241173">
        <w:rPr>
          <w:rStyle w:val="StyleUnderline"/>
        </w:rPr>
        <w:t>Republicans are once again passionate about their long-time love school vouchers, believing that the idea of "school choice" is a key to winning over minority voters. But you know who often doesn't like school vouchers? Republicans from rural areas</w:t>
      </w:r>
      <w:r w:rsidRPr="001C1A3E">
        <w:rPr>
          <w:rFonts w:eastAsia="Times New Roman"/>
          <w:sz w:val="24"/>
          <w:u w:val="single"/>
        </w:rPr>
        <w:t>.</w:t>
      </w:r>
    </w:p>
    <w:p w:rsidR="0013322E" w:rsidRDefault="00241173" w:rsidP="00241173">
      <w:pPr>
        <w:rPr>
          <w:rStyle w:val="StyleUnderline"/>
        </w:rPr>
      </w:pPr>
      <w:r w:rsidRPr="00241173">
        <w:t xml:space="preserve">A number of prominent members of the GOP have spoken about vouchers recently, largely in the context of addressing poverty and inequality. Politico documents a number of them: House Majority Leader Eric Cantor, Florida Sen. Marco Rubio, state representatives around the country. </w:t>
      </w:r>
      <w:r w:rsidRPr="00241173">
        <w:rPr>
          <w:rStyle w:val="StyleUnderline"/>
        </w:rPr>
        <w:t>"It’s a winning issue for us," the GOP's outreach director to African-American media told Politico. "We’re going to be talking about educational opportunity in every state."</w:t>
      </w:r>
    </w:p>
    <w:p w:rsidR="00241173" w:rsidRPr="00241173" w:rsidRDefault="00241173" w:rsidP="00241173">
      <w:pPr>
        <w:rPr>
          <w:rStyle w:val="StyleUnderline"/>
        </w:rPr>
      </w:pPr>
      <w:r w:rsidRPr="00241173">
        <w:rPr>
          <w:rStyle w:val="StyleUnderline"/>
        </w:rPr>
        <w:t>Receptions in those states will vary. In statehouse battles over the past several years, it has been an alliance of Democrats and rural Republicans that have opposed expanding</w:t>
      </w:r>
      <w:r w:rsidRPr="00241173">
        <w:t xml:space="preserve"> or implementing </w:t>
      </w:r>
      <w:r w:rsidRPr="00241173">
        <w:rPr>
          <w:rStyle w:val="StyleUnderline"/>
        </w:rPr>
        <w:t>vouchers. For the same reason: vouchers pull resources from schools that need every dollar they can get after years of scaling back.</w:t>
      </w:r>
    </w:p>
    <w:p w:rsidR="00241173" w:rsidRPr="00241173" w:rsidRDefault="00241173" w:rsidP="00241173">
      <w:pPr>
        <w:rPr>
          <w:rStyle w:val="StyleUnderline"/>
        </w:rPr>
      </w:pPr>
      <w:r w:rsidRPr="00241173">
        <w:rPr>
          <w:rStyle w:val="StyleUnderline"/>
        </w:rPr>
        <w:t>The debate over vouchers is usually centered on urban schools, since it provides the Republicans' dream pitch: A failing local school has parents of every color and creed looking for alternatives. Siphon money from the big government education pool, and let parents decide if they'd like to use it toward a private or charter school</w:t>
      </w:r>
      <w:r w:rsidRPr="00241173">
        <w:t xml:space="preserve">. School choice. </w:t>
      </w:r>
      <w:r w:rsidRPr="00241173">
        <w:rPr>
          <w:rStyle w:val="StyleUnderline"/>
        </w:rPr>
        <w:t>It appeals to those dissatisfied urban parents — urban parents who, the demographics tell us, would usually vote Democratic.</w:t>
      </w:r>
    </w:p>
    <w:p w:rsidR="00241173" w:rsidRDefault="00241173" w:rsidP="00241173">
      <w:pPr>
        <w:spacing w:after="0" w:line="240" w:lineRule="auto"/>
        <w:rPr>
          <w:rFonts w:eastAsia="Times New Roman"/>
          <w:sz w:val="24"/>
          <w:u w:val="single"/>
        </w:rPr>
      </w:pPr>
    </w:p>
    <w:p w:rsidR="00E33FB7" w:rsidRPr="000309C3" w:rsidRDefault="0049453B" w:rsidP="006863F4">
      <w:pPr>
        <w:pStyle w:val="Heading3"/>
        <w:rPr>
          <w:rFonts w:cs="Times New Roman"/>
        </w:rPr>
      </w:pPr>
      <w:r>
        <w:rPr>
          <w:rFonts w:cs="Times New Roman"/>
        </w:rPr>
        <w:t>GOP Backlash</w:t>
      </w:r>
    </w:p>
    <w:p w:rsidR="00E33FB7" w:rsidRPr="000309C3" w:rsidRDefault="00E33FB7" w:rsidP="00DF6708"/>
    <w:p w:rsidR="00E33FB7" w:rsidRPr="000309C3" w:rsidRDefault="006863F4" w:rsidP="006863F4">
      <w:pPr>
        <w:pStyle w:val="Heading4"/>
        <w:rPr>
          <w:rFonts w:cs="Times New Roman"/>
        </w:rPr>
      </w:pPr>
      <w:r w:rsidRPr="000309C3">
        <w:rPr>
          <w:rFonts w:cs="Times New Roman"/>
        </w:rPr>
        <w:t>GOP opposes expansion of school choice programs</w:t>
      </w:r>
    </w:p>
    <w:p w:rsidR="006863F4" w:rsidRPr="000309C3" w:rsidRDefault="006863F4" w:rsidP="006863F4">
      <w:pPr>
        <w:rPr>
          <w:rStyle w:val="Style13ptBold"/>
        </w:rPr>
      </w:pPr>
      <w:r w:rsidRPr="000309C3">
        <w:rPr>
          <w:rStyle w:val="Style13ptBold"/>
        </w:rPr>
        <w:t>Camera, U.S. News &amp; World Report education reporter, 17</w:t>
      </w:r>
    </w:p>
    <w:p w:rsidR="006863F4" w:rsidRPr="000309C3" w:rsidRDefault="006863F4" w:rsidP="006863F4">
      <w:r w:rsidRPr="000309C3">
        <w:t xml:space="preserve">[Lauren, 6/27/2017, </w:t>
      </w:r>
      <w:r w:rsidRPr="000309C3">
        <w:rPr>
          <w:shd w:val="clear" w:color="auto" w:fill="FFFFFF"/>
        </w:rPr>
        <w:t xml:space="preserve">U.S. News &amp; World Report, “Education Budget Hearing Exposes Chasm Between GOP and Trump”, </w:t>
      </w:r>
      <w:r w:rsidRPr="000309C3">
        <w:t>https://www.usnews.com/news/education-news/articles/2017-06-07/education-budget-hearing-highlights-gulf-between-gop-and-trump, accessed 7/6/2017, RV]</w:t>
      </w:r>
    </w:p>
    <w:p w:rsidR="006863F4" w:rsidRPr="000309C3" w:rsidRDefault="006863F4" w:rsidP="006863F4"/>
    <w:p w:rsidR="006863F4" w:rsidRPr="000309C3" w:rsidRDefault="006863F4" w:rsidP="006863F4">
      <w:r w:rsidRPr="000309C3">
        <w:rPr>
          <w:rStyle w:val="StyleUnderline"/>
        </w:rPr>
        <w:t>Much of the tension between DeVos and Republicans on the committee is because the federal programs targeted for cuts play an outsized role in rural parts of the country,</w:t>
      </w:r>
      <w:r w:rsidRPr="000309C3">
        <w:rPr>
          <w:color w:val="333333"/>
        </w:rPr>
        <w:t xml:space="preserve"> which often have large proportions of low-income students who depend on those wrap-around and social services.</w:t>
      </w:r>
    </w:p>
    <w:p w:rsidR="006863F4" w:rsidRPr="000309C3" w:rsidRDefault="006863F4" w:rsidP="006863F4">
      <w:r w:rsidRPr="000309C3">
        <w:rPr>
          <w:rStyle w:val="StyleUnderline"/>
        </w:rPr>
        <w:t>Sen</w:t>
      </w:r>
      <w:r w:rsidRPr="000309C3">
        <w:rPr>
          <w:color w:val="333333"/>
        </w:rPr>
        <w:t xml:space="preserve">. Richard </w:t>
      </w:r>
      <w:r w:rsidRPr="000309C3">
        <w:rPr>
          <w:rStyle w:val="StyleUnderline"/>
        </w:rPr>
        <w:t>Shelby</w:t>
      </w:r>
      <w:r w:rsidRPr="000309C3">
        <w:rPr>
          <w:color w:val="333333"/>
        </w:rPr>
        <w:t xml:space="preserve">, R-Ala., </w:t>
      </w:r>
      <w:r w:rsidRPr="000309C3">
        <w:rPr>
          <w:rStyle w:val="StyleUnderline"/>
        </w:rPr>
        <w:t>for example, prodded DeVos on the additional funding in the budget proposal aimed at boosting school choice, an education policy that often doesn’t serve rural areas well because students there don’t have options outside the public school system</w:t>
      </w:r>
      <w:r w:rsidRPr="000309C3">
        <w:rPr>
          <w:color w:val="333333"/>
        </w:rPr>
        <w:t>.</w:t>
      </w:r>
    </w:p>
    <w:p w:rsidR="006863F4" w:rsidRPr="000309C3" w:rsidRDefault="006863F4" w:rsidP="006863F4">
      <w:pPr>
        <w:rPr>
          <w:rStyle w:val="StyleUnderline"/>
        </w:rPr>
      </w:pPr>
      <w:r w:rsidRPr="000309C3">
        <w:rPr>
          <w:color w:val="333333"/>
        </w:rPr>
        <w:t xml:space="preserve">“In many rural areas in America, including my state of Alabama, </w:t>
      </w:r>
      <w:r w:rsidRPr="000309C3">
        <w:rPr>
          <w:rStyle w:val="StyleUnderline"/>
        </w:rPr>
        <w:t>the infrastructure needed to establish and effectively run a charter school just doesn’t exist,” he said.</w:t>
      </w:r>
    </w:p>
    <w:p w:rsidR="006863F4" w:rsidRPr="000309C3" w:rsidRDefault="006863F4" w:rsidP="006863F4">
      <w:pPr>
        <w:rPr>
          <w:color w:val="333333"/>
        </w:rPr>
      </w:pPr>
      <w:r w:rsidRPr="000309C3">
        <w:rPr>
          <w:rStyle w:val="StyleUnderline"/>
        </w:rPr>
        <w:t>Trump’s budget proposal includes an array of support for school choice, including a $1 billion boost to Title I funding for school districts that allow students to use that money at the public school of their choice, a $168 million boost for charter schools and a new $250 million private school voucher program</w:t>
      </w:r>
      <w:r w:rsidRPr="000309C3">
        <w:rPr>
          <w:color w:val="333333"/>
        </w:rPr>
        <w:t>.</w:t>
      </w:r>
    </w:p>
    <w:p w:rsidR="006863F4" w:rsidRPr="000309C3" w:rsidRDefault="006863F4" w:rsidP="006863F4"/>
    <w:p w:rsidR="00326401" w:rsidRDefault="00326401" w:rsidP="00326401">
      <w:pPr>
        <w:pStyle w:val="Heading3"/>
      </w:pPr>
      <w:r>
        <w:t>Trump Voters Oppose Vouchers</w:t>
      </w:r>
    </w:p>
    <w:p w:rsidR="00326401" w:rsidRPr="00B51FAB" w:rsidRDefault="00326401" w:rsidP="00326401"/>
    <w:p w:rsidR="00326401" w:rsidRDefault="00326401" w:rsidP="00326401">
      <w:pPr>
        <w:pStyle w:val="Heading4"/>
      </w:pPr>
      <w:r>
        <w:t>Trump Voters hate his education polices particularly vouchers – They like funding public schools</w:t>
      </w:r>
    </w:p>
    <w:p w:rsidR="00326401" w:rsidRPr="009C5993" w:rsidRDefault="00326401" w:rsidP="00326401">
      <w:pPr>
        <w:rPr>
          <w:rStyle w:val="Style13ptBold"/>
        </w:rPr>
      </w:pPr>
      <w:r w:rsidRPr="009C5993">
        <w:rPr>
          <w:rStyle w:val="Style13ptBold"/>
        </w:rPr>
        <w:t>Green, Financial Industry Regulatory Authority, 7-5-17</w:t>
      </w:r>
    </w:p>
    <w:p w:rsidR="00326401" w:rsidRDefault="00326401" w:rsidP="00326401">
      <w:r>
        <w:t xml:space="preserve">[Sarah, 7-5-17, Supporting Education, “Poll Says Trump Voters Disapprove His Education Agenda”, </w:t>
      </w:r>
      <w:hyperlink r:id="rId136" w:history="1">
        <w:r w:rsidRPr="00CE12D1">
          <w:rPr>
            <w:rStyle w:val="Hyperlink"/>
          </w:rPr>
          <w:t>http://www.supportingeducation.org/</w:t>
        </w:r>
      </w:hyperlink>
      <w:r>
        <w:t>, access 7-7-17, DTG]</w:t>
      </w:r>
    </w:p>
    <w:p w:rsidR="00326401" w:rsidRDefault="00326401" w:rsidP="00326401">
      <w:r w:rsidRPr="00C75B48">
        <w:rPr>
          <w:rStyle w:val="StyleUnderline"/>
        </w:rPr>
        <w:t>Seventy-four percent of voters in the Hart poll oppose the federal education budget cuts</w:t>
      </w:r>
      <w:r>
        <w:t>. That includes 98 percent of Democrats and 49 percent of Republicans. When it comes to Republican women, 55 percent oppose the budget cuts.</w:t>
      </w:r>
    </w:p>
    <w:p w:rsidR="00326401" w:rsidRDefault="00326401" w:rsidP="00326401">
      <w:r>
        <w:t xml:space="preserve">The poll looks specifically at certain areas of the cuts. For example 66 percent of Trump voters oppose the cuts to programs and services for students with disabilities. When it comes to taking funding from public schools that serve poor children while increasing funding for vouchers and charter school expansion, 56 percent of Trump voters disapprove. </w:t>
      </w:r>
      <w:r w:rsidRPr="00C75B48">
        <w:rPr>
          <w:rStyle w:val="StyleUnderline"/>
        </w:rPr>
        <w:t>Reductions in spending on vocational and job training programs by cutting $168 million from career and technical education were opposed by 56 percent of Trump voters</w:t>
      </w:r>
      <w:r>
        <w:t>, while elimination of after-school and summer programs got a 59 percent disapproval rating from those voters.</w:t>
      </w:r>
    </w:p>
    <w:p w:rsidR="00326401" w:rsidRDefault="00326401" w:rsidP="00326401">
      <w:r w:rsidRPr="00C75B48">
        <w:rPr>
          <w:rStyle w:val="StyleUnderline"/>
        </w:rPr>
        <w:t>A majority of Trump voters—51 percent—believe providing funding to public schools should be a priority, while 22 percent of them believe that providing funding for vouchers and charter school expansion is important</w:t>
      </w:r>
      <w:r>
        <w:t>. Catholic and evangelical Christian voters believe, by a significant majority (58 percent and 57 percent, respectively), that public school funding should be a priority.</w:t>
      </w:r>
    </w:p>
    <w:p w:rsidR="00326401" w:rsidRDefault="00326401" w:rsidP="00326401"/>
    <w:p w:rsidR="005B0565" w:rsidRPr="000309C3" w:rsidRDefault="005B0565" w:rsidP="005B0565">
      <w:pPr>
        <w:pStyle w:val="Heading3"/>
        <w:rPr>
          <w:rFonts w:cs="Times New Roman"/>
        </w:rPr>
      </w:pPr>
      <w:r w:rsidRPr="000309C3">
        <w:rPr>
          <w:rFonts w:cs="Times New Roman"/>
        </w:rPr>
        <w:t>Media Negative</w:t>
      </w:r>
    </w:p>
    <w:p w:rsidR="005B0565" w:rsidRPr="000309C3" w:rsidRDefault="005B0565" w:rsidP="005B0565"/>
    <w:p w:rsidR="005B0565" w:rsidRPr="000309C3" w:rsidRDefault="005B0565" w:rsidP="005B0565">
      <w:pPr>
        <w:pStyle w:val="Heading4"/>
        <w:rPr>
          <w:rFonts w:cs="Times New Roman"/>
        </w:rPr>
      </w:pPr>
      <w:r w:rsidRPr="000309C3">
        <w:rPr>
          <w:rFonts w:cs="Times New Roman"/>
        </w:rPr>
        <w:t>Furthering school choice programs gets spun as discriminatory by the media—creates resistance and hurts Trump’s image</w:t>
      </w:r>
    </w:p>
    <w:p w:rsidR="005B0565" w:rsidRPr="000309C3" w:rsidRDefault="005B0565" w:rsidP="005B0565">
      <w:pPr>
        <w:rPr>
          <w:rStyle w:val="Style13ptBold"/>
        </w:rPr>
      </w:pPr>
      <w:r w:rsidRPr="000309C3">
        <w:rPr>
          <w:rStyle w:val="Style13ptBold"/>
        </w:rPr>
        <w:t>Wong, Roosevelt Institute, CEO and President, 17</w:t>
      </w:r>
    </w:p>
    <w:p w:rsidR="005B0565" w:rsidRPr="000309C3" w:rsidRDefault="005B0565" w:rsidP="005B0565">
      <w:r w:rsidRPr="000309C3">
        <w:t>[Felicia Wong, 2-6-2017, "A vote for DeVos is a vote for resegregation," CNN, http://www.cnn.com/2017/02/05/opinions/devos-racism-public-school-opinion-wong/index.html, accessed 7/6/17, AW]</w:t>
      </w:r>
    </w:p>
    <w:p w:rsidR="005B0565" w:rsidRPr="000309C3" w:rsidRDefault="005B0565" w:rsidP="005B0565"/>
    <w:p w:rsidR="005B0565" w:rsidRPr="000309C3" w:rsidRDefault="005B0565" w:rsidP="005B0565">
      <w:r w:rsidRPr="000309C3">
        <w:t>As the Senate prepares to vote on the nomination of Betsy DeVos for secretary of education, opposition has primarily focused on questions of her basic competence. Some have also critiqued her background and experience almost exclusively with private, religious schools: She and her children have only ever attended Christian schools, and she and her husband have donated almost $8.6 million in recent years to Christian schooling organizations.</w:t>
      </w:r>
    </w:p>
    <w:p w:rsidR="005B0565" w:rsidRPr="000309C3" w:rsidRDefault="005B0565" w:rsidP="005B0565">
      <w:r w:rsidRPr="000309C3">
        <w:rPr>
          <w:rStyle w:val="StyleUnderline"/>
        </w:rPr>
        <w:t>The limited scope of DeVos' education policy experience has raised questions for many about whether she is suited to run the federal agency charged with making American public education first-rate for all children</w:t>
      </w:r>
      <w:r w:rsidRPr="000309C3">
        <w:t>.</w:t>
      </w:r>
    </w:p>
    <w:p w:rsidR="005B0565" w:rsidRPr="000309C3" w:rsidRDefault="005B0565" w:rsidP="005B0565">
      <w:r w:rsidRPr="000309C3">
        <w:rPr>
          <w:rStyle w:val="StyleUnderline"/>
        </w:rPr>
        <w:t>But there is another subterranean element to this debate, which now should be surfaced, especially given our racially charged environment and the role that segregated schools have long played in our politics. Racial animus was a primary catalyst of the move toward private and religious K-12 education almost 50 years ago, and racial segregation remains a dominant factor in all schooling, public and private, today. DeVos' track record suggests that as secretary, she will do little to combat these trends</w:t>
      </w:r>
      <w:r w:rsidRPr="000309C3">
        <w:t>.</w:t>
      </w:r>
    </w:p>
    <w:p w:rsidR="005B0565" w:rsidRPr="000309C3" w:rsidRDefault="005B0565" w:rsidP="005B0565">
      <w:r w:rsidRPr="000309C3">
        <w:rPr>
          <w:rStyle w:val="StyleUnderline"/>
        </w:rPr>
        <w:t>In the wake of the 1954 Brown v. Board</w:t>
      </w:r>
      <w:r w:rsidRPr="000309C3">
        <w:t xml:space="preserve"> Supreme Court decision, which famously declared that separate schools for black and white children were not equal, </w:t>
      </w:r>
      <w:r w:rsidRPr="000309C3">
        <w:rPr>
          <w:rStyle w:val="StyleUnderline"/>
        </w:rPr>
        <w:t>the federal government began -- albeit slowly -- to desegregate</w:t>
      </w:r>
      <w:r w:rsidRPr="000309C3">
        <w:t>. This applied to schools in the South that were previously forbidden by law from educating children of different races together and to schools in the North plagued by de facto segregation.</w:t>
      </w:r>
    </w:p>
    <w:p w:rsidR="005B0565" w:rsidRPr="000309C3" w:rsidRDefault="005B0565" w:rsidP="005B0565">
      <w:r w:rsidRPr="000309C3">
        <w:rPr>
          <w:rStyle w:val="StyleUnderline"/>
        </w:rPr>
        <w:t>The backlash, now infamous but perhaps too familiar even today, was fierce</w:t>
      </w:r>
      <w:r w:rsidRPr="000309C3">
        <w:t>. From Alabama Governor George Wallace's stance in the schoolhouse door and his proclamations of "segregation now, segregation forever" to Louise Day Hicks leading the Boston antibusing movement, the reaction to desegregation roiled American politics.</w:t>
      </w:r>
    </w:p>
    <w:p w:rsidR="005B0565" w:rsidRPr="000309C3" w:rsidRDefault="005B0565" w:rsidP="005B0565">
      <w:r w:rsidRPr="000309C3">
        <w:rPr>
          <w:rStyle w:val="StyleUnderline"/>
        </w:rPr>
        <w:t>But the Brown ruling did not apply to private schools. Thus, an estimated half-million white students left public schools between 1964 and 1975 to enroll in schools that were known as "segregation academies." This move to private schools was part of a larger "white flight" movement</w:t>
      </w:r>
      <w:r w:rsidRPr="000309C3">
        <w:t>.</w:t>
      </w:r>
    </w:p>
    <w:p w:rsidR="005B0565" w:rsidRPr="000309C3" w:rsidRDefault="005B0565" w:rsidP="005B0565">
      <w:r w:rsidRPr="000309C3">
        <w:rPr>
          <w:rStyle w:val="StyleUnderline"/>
        </w:rPr>
        <w:t>White flight was one of the greatest demographic shifts in American history. Millions of whites nationwide moved out of cities and into racially isolated suburbs. Scholar Kevin Kruse has called white flight "the most successful segregationist response to the moral demands of the civil rights movement and the legal authority of the courts." The character and quality of most American schools today</w:t>
      </w:r>
      <w:r w:rsidRPr="000309C3">
        <w:t xml:space="preserve">, like the neighborhoods in which they are found and which they shape, </w:t>
      </w:r>
      <w:r w:rsidRPr="000309C3">
        <w:rPr>
          <w:rStyle w:val="StyleUnderline"/>
        </w:rPr>
        <w:t>have a racial past</w:t>
      </w:r>
      <w:r w:rsidRPr="000309C3">
        <w:t>.</w:t>
      </w:r>
    </w:p>
    <w:p w:rsidR="005B0565" w:rsidRPr="000309C3" w:rsidRDefault="005B0565" w:rsidP="005B0565">
      <w:r w:rsidRPr="000309C3">
        <w:rPr>
          <w:rStyle w:val="StyleUnderline"/>
        </w:rPr>
        <w:t>Now, American public schools are falling back into a kind of racial segregation that is reminiscent of our country before Brown. In the last 25 years, the number of severely racially isolated schools, defined as those with 0-10% white students, has tripled. In 2010 in New York City, 92% of black students and 88% of Latino students attended schools that were majority-minority, some of which see such severely racialized and concentrated poverty that they are dubbed "apartheid schools."</w:t>
      </w:r>
      <w:r w:rsidRPr="000309C3">
        <w:t xml:space="preserve"> In DeVos's own state of Michigan, which has seen two decades of charter school growth, enrollment and funding for public schools has waned while schools have become increasingly segregated.</w:t>
      </w:r>
    </w:p>
    <w:p w:rsidR="005B0565" w:rsidRPr="000309C3" w:rsidRDefault="005B0565" w:rsidP="005B0565">
      <w:r w:rsidRPr="000309C3">
        <w:rPr>
          <w:rStyle w:val="StyleUnderline"/>
        </w:rPr>
        <w:t>Nor does public funding for private schools</w:t>
      </w:r>
      <w:r w:rsidRPr="000309C3">
        <w:t xml:space="preserve">, which DeVos advocates, </w:t>
      </w:r>
      <w:r w:rsidRPr="000309C3">
        <w:rPr>
          <w:rStyle w:val="StyleUnderline"/>
        </w:rPr>
        <w:t>seem to achieve much good for students of color. Voucher and other public funding programs are marketed as appealing because tax dollars "follow the child." But research over the past fifteen years shows that private schools are even more racially segregated than public schools</w:t>
      </w:r>
      <w:r w:rsidRPr="000309C3">
        <w:t>.</w:t>
      </w:r>
    </w:p>
    <w:p w:rsidR="005B0565" w:rsidRPr="000309C3" w:rsidRDefault="005B0565" w:rsidP="005B0565">
      <w:r w:rsidRPr="000309C3">
        <w:rPr>
          <w:rStyle w:val="StyleUnderline"/>
        </w:rPr>
        <w:t>This has negative consequences for both white students and students of color</w:t>
      </w:r>
      <w:r w:rsidRPr="000309C3">
        <w:t xml:space="preserve">. Research shows that both black children who attend desegregated schools end up with more income, higher wages and better long-term health, with no negative effects on white students. Further, </w:t>
      </w:r>
      <w:r w:rsidRPr="000309C3">
        <w:rPr>
          <w:rStyle w:val="StyleUnderline"/>
        </w:rPr>
        <w:t>a range of studies strongly suggest that desegregated schools educate all children such that they can better contribute to American society and to a healthier American economy</w:t>
      </w:r>
      <w:r w:rsidRPr="000309C3">
        <w:t>.</w:t>
      </w:r>
    </w:p>
    <w:p w:rsidR="005B0565" w:rsidRPr="000309C3" w:rsidRDefault="005B0565" w:rsidP="005B0565">
      <w:r w:rsidRPr="000309C3">
        <w:rPr>
          <w:rStyle w:val="StyleUnderline"/>
        </w:rPr>
        <w:t>It is therefore both a moral outrage and an economic mistake that so much of the current movement in favor of school choice and religious education carries the stain of racial animosity, even in dog-whistle form</w:t>
      </w:r>
      <w:r w:rsidRPr="000309C3">
        <w:t>.</w:t>
      </w:r>
    </w:p>
    <w:p w:rsidR="005B0565" w:rsidRDefault="005B0565" w:rsidP="005B0565">
      <w:r w:rsidRPr="000309C3">
        <w:t xml:space="preserve">Of course, many private and religious schools are excellent and inclusive places of learning. But let's not be fooled. </w:t>
      </w:r>
      <w:r w:rsidRPr="000309C3">
        <w:rPr>
          <w:rStyle w:val="StyleUnderline"/>
        </w:rPr>
        <w:t>School choice is not really about freedom</w:t>
      </w:r>
      <w:r w:rsidRPr="000309C3">
        <w:t>. Freedom, of course, is a bedrock American value. But the kind of "</w:t>
      </w:r>
      <w:r w:rsidRPr="000309C3">
        <w:rPr>
          <w:rStyle w:val="StyleUnderline"/>
        </w:rPr>
        <w:t>freedom" associated with the flight away from integration and toward racial isolation will never lead to a more truly free United States</w:t>
      </w:r>
      <w:r w:rsidRPr="000309C3">
        <w:t>.</w:t>
      </w:r>
    </w:p>
    <w:p w:rsidR="00751A64" w:rsidRPr="000309C3" w:rsidRDefault="00751A64" w:rsidP="005B0565"/>
    <w:p w:rsidR="009134AE" w:rsidRPr="000309C3" w:rsidRDefault="009134AE" w:rsidP="009134AE">
      <w:pPr>
        <w:pStyle w:val="Heading3"/>
        <w:rPr>
          <w:rFonts w:cs="Times New Roman"/>
        </w:rPr>
      </w:pPr>
      <w:r w:rsidRPr="000309C3">
        <w:rPr>
          <w:rFonts w:cs="Times New Roman"/>
        </w:rPr>
        <w:t>AT – Teache</w:t>
      </w:r>
      <w:r>
        <w:rPr>
          <w:rFonts w:cs="Times New Roman"/>
        </w:rPr>
        <w:t>r</w:t>
      </w:r>
      <w:r w:rsidRPr="000309C3">
        <w:rPr>
          <w:rFonts w:cs="Times New Roman"/>
        </w:rPr>
        <w:t>s Support Vouchers</w:t>
      </w:r>
    </w:p>
    <w:p w:rsidR="009134AE" w:rsidRPr="000309C3" w:rsidRDefault="009134AE" w:rsidP="009134AE"/>
    <w:p w:rsidR="009134AE" w:rsidRDefault="009134AE" w:rsidP="009134AE">
      <w:pPr>
        <w:pStyle w:val="Heading4"/>
        <w:rPr>
          <w:rFonts w:cs="Times New Roman"/>
        </w:rPr>
      </w:pPr>
      <w:r w:rsidRPr="000309C3">
        <w:rPr>
          <w:rFonts w:cs="Times New Roman"/>
        </w:rPr>
        <w:t>Teachers divided on vouchers – concerns about resource shift</w:t>
      </w:r>
    </w:p>
    <w:p w:rsidR="009134AE" w:rsidRPr="000309C3" w:rsidRDefault="009134AE" w:rsidP="009134AE">
      <w:pPr>
        <w:rPr>
          <w:rStyle w:val="Style13ptBold"/>
        </w:rPr>
      </w:pPr>
      <w:r w:rsidRPr="000309C3">
        <w:rPr>
          <w:rStyle w:val="Style13ptBold"/>
        </w:rPr>
        <w:t>Lilley, Havasu News writer, 17</w:t>
      </w:r>
    </w:p>
    <w:p w:rsidR="009134AE" w:rsidRDefault="009134AE" w:rsidP="009134AE">
      <w:pPr>
        <w:rPr>
          <w:sz w:val="26"/>
          <w:szCs w:val="26"/>
        </w:rPr>
      </w:pPr>
      <w:r w:rsidRPr="000309C3">
        <w:rPr>
          <w:sz w:val="26"/>
          <w:szCs w:val="26"/>
        </w:rPr>
        <w:t>[Noelle D. Lilley, 7/6/17, Havasu News, “</w:t>
      </w:r>
      <w:r w:rsidRPr="000309C3">
        <w:rPr>
          <w:bCs/>
          <w:sz w:val="26"/>
          <w:szCs w:val="26"/>
        </w:rPr>
        <w:t>Group hopes to stop school voucher expansion before it takes effect</w:t>
      </w:r>
      <w:r w:rsidRPr="000309C3">
        <w:rPr>
          <w:sz w:val="26"/>
          <w:szCs w:val="26"/>
        </w:rPr>
        <w:t>,” http://www.havasunews.com/news/group-hopes-to-stop-school-voucher-expansion-before-it-takes/article_73e4f65b-5e7d-5c25-b291-6c5d33b23b7e.html, Accessed: 7/7/17, MWM]</w:t>
      </w:r>
    </w:p>
    <w:p w:rsidR="009134AE" w:rsidRPr="000309C3" w:rsidRDefault="009134AE" w:rsidP="009134AE"/>
    <w:p w:rsidR="009134AE" w:rsidRPr="000309C3" w:rsidRDefault="009134AE" w:rsidP="009134AE">
      <w:pPr>
        <w:rPr>
          <w:rStyle w:val="StyleUnderline"/>
        </w:rPr>
      </w:pPr>
      <w:r w:rsidRPr="000309C3">
        <w:rPr>
          <w:rStyle w:val="StyleUnderline"/>
        </w:rPr>
        <w:t>Not all teachers are fans of an increase in private school vouchers, however.</w:t>
      </w:r>
    </w:p>
    <w:p w:rsidR="009134AE" w:rsidRPr="000309C3" w:rsidRDefault="009134AE" w:rsidP="009134AE">
      <w:pPr>
        <w:rPr>
          <w:u w:val="single"/>
        </w:rPr>
      </w:pPr>
      <w:r w:rsidRPr="000309C3">
        <w:rPr>
          <w:u w:val="single"/>
        </w:rPr>
        <w:t xml:space="preserve">Christina </w:t>
      </w:r>
      <w:r w:rsidRPr="000309C3">
        <w:rPr>
          <w:rStyle w:val="StyleUnderline"/>
        </w:rPr>
        <w:t>Marsh, the 2016 Arizona Educational Foundation Teacher of the Year, said vouchers “take money out of the general fund to subsidize more affluent students’ education, which places your more vulnerable populations at a disadvantage</w:t>
      </w:r>
      <w:r w:rsidRPr="000309C3">
        <w:rPr>
          <w:u w:val="single"/>
        </w:rPr>
        <w:t>.”</w:t>
      </w:r>
    </w:p>
    <w:p w:rsidR="009134AE" w:rsidRPr="000309C3" w:rsidRDefault="009134AE" w:rsidP="009134AE">
      <w:r w:rsidRPr="000309C3">
        <w:t>Marsh, who plans to run for state Senate in 2018, said the state’s priorities are not in order when it comes to education.</w:t>
      </w:r>
    </w:p>
    <w:p w:rsidR="009134AE" w:rsidRDefault="009134AE" w:rsidP="009134AE">
      <w:pPr>
        <w:rPr>
          <w:rStyle w:val="StyleUnderline"/>
        </w:rPr>
      </w:pPr>
      <w:r w:rsidRPr="000309C3">
        <w:t xml:space="preserve">“I’m mad and I’m sad. It doesn’t have to be this way,” Marsh said. </w:t>
      </w:r>
      <w:r w:rsidRPr="000309C3">
        <w:rPr>
          <w:rStyle w:val="StyleUnderline"/>
        </w:rPr>
        <w:t>“We do have the money, we are just not spending it where it needs to be spent. And the voucher program is just one more example of that.”</w:t>
      </w:r>
    </w:p>
    <w:p w:rsidR="002E3951" w:rsidRPr="000309C3" w:rsidRDefault="002E3951" w:rsidP="009134AE">
      <w:pPr>
        <w:rPr>
          <w:rStyle w:val="StyleUnderline"/>
        </w:rPr>
      </w:pPr>
    </w:p>
    <w:p w:rsidR="005B0565" w:rsidRPr="000309C3" w:rsidRDefault="005B0565" w:rsidP="00871478">
      <w:pPr>
        <w:pStyle w:val="Heading3"/>
        <w:rPr>
          <w:rFonts w:cs="Times New Roman"/>
        </w:rPr>
      </w:pPr>
      <w:r w:rsidRPr="000309C3">
        <w:rPr>
          <w:rFonts w:cs="Times New Roman"/>
        </w:rPr>
        <w:t>Bipartisan</w:t>
      </w:r>
    </w:p>
    <w:p w:rsidR="005B0565" w:rsidRPr="000309C3" w:rsidRDefault="005B0565" w:rsidP="005B0565"/>
    <w:p w:rsidR="005B0565" w:rsidRPr="000309C3" w:rsidRDefault="005B0565" w:rsidP="005B0565">
      <w:pPr>
        <w:pStyle w:val="Heading4"/>
        <w:rPr>
          <w:rFonts w:cs="Times New Roman"/>
        </w:rPr>
      </w:pPr>
      <w:r w:rsidRPr="000309C3">
        <w:rPr>
          <w:rFonts w:cs="Times New Roman"/>
        </w:rPr>
        <w:t>Voucher programs have wide bipartisan support—the aff ensures Trump gains cred</w:t>
      </w:r>
    </w:p>
    <w:p w:rsidR="005B0565" w:rsidRPr="000309C3" w:rsidRDefault="005B0565" w:rsidP="005B0565">
      <w:pPr>
        <w:rPr>
          <w:rStyle w:val="Style13ptBold"/>
        </w:rPr>
      </w:pPr>
      <w:r w:rsidRPr="000309C3">
        <w:rPr>
          <w:rStyle w:val="Style13ptBold"/>
        </w:rPr>
        <w:t>Brown, Washington Post, Washington DC correspondent and reporter, and Jamison, Washington Post, Washington DC correspondent and reporter, 17</w:t>
      </w:r>
    </w:p>
    <w:p w:rsidR="005B0565" w:rsidRPr="000309C3" w:rsidRDefault="005B0565" w:rsidP="005B0565">
      <w:r w:rsidRPr="000309C3">
        <w:t xml:space="preserve">[Emma Brown and Peter Jamison, 5-1-2017, Washington Post, "Congress expected to reauthorize D.C. school vouchers in sweeping budget deal," </w:t>
      </w:r>
      <w:hyperlink r:id="rId137" w:history="1">
        <w:r w:rsidRPr="000309C3">
          <w:rPr>
            <w:rStyle w:val="Hyperlink"/>
          </w:rPr>
          <w:t>https://www.washingtonpost.com/local/education/congress-expected-to-reauthorize-dc-school-vouchers-in-sweeping-budget-deal/2017/05/01/d20dbce0-2ea2-11e7-9dec-764dc781686f_story.html?utm_term=.57f75a744da7</w:t>
        </w:r>
      </w:hyperlink>
      <w:r w:rsidRPr="000309C3">
        <w:t>]</w:t>
      </w:r>
    </w:p>
    <w:p w:rsidR="005B0565" w:rsidRPr="000309C3" w:rsidRDefault="005B0565" w:rsidP="005B0565"/>
    <w:p w:rsidR="005B0565" w:rsidRPr="000309C3" w:rsidRDefault="005B0565" w:rsidP="005B0565">
      <w:r w:rsidRPr="000309C3">
        <w:rPr>
          <w:rStyle w:val="StyleUnderline"/>
        </w:rPr>
        <w:t>Congress is expected to extend the D.C. school voucher program as part of a bipartisan budget deal this week, a move that follows the release of a new federal analysis showing that some voucher recipients in private schools trailed their public-school counterparts on standardized tests</w:t>
      </w:r>
      <w:r w:rsidRPr="000309C3">
        <w:t>.</w:t>
      </w:r>
    </w:p>
    <w:p w:rsidR="005B0565" w:rsidRPr="000309C3" w:rsidRDefault="005B0565" w:rsidP="005B0565">
      <w:r w:rsidRPr="000309C3">
        <w:rPr>
          <w:rStyle w:val="StyleUnderline"/>
        </w:rPr>
        <w:t>The legislation would re­authorize the D.C. Opportunity Scholarship Program, which helps 1,100 low-income students attend private schools, through fiscal 2019</w:t>
      </w:r>
      <w:r w:rsidRPr="000309C3">
        <w:t>. The program is the only federally funded effort of its kind.</w:t>
      </w:r>
    </w:p>
    <w:p w:rsidR="005B0565" w:rsidRPr="000309C3" w:rsidRDefault="005B0565" w:rsidP="005B0565">
      <w:r w:rsidRPr="000309C3">
        <w:rPr>
          <w:rStyle w:val="StyleUnderline"/>
        </w:rPr>
        <w:t>The congressional deal would also continue funding at current levels through September, sending a total of $45 million to the District for education, split among D.C. Public Schools, D.C. public charter schools and the voucher program. The program gives poor children up to $8,452 to attend a private elementary or middle school and up to $12,679 for high school</w:t>
      </w:r>
      <w:r w:rsidRPr="000309C3">
        <w:t>.</w:t>
      </w:r>
    </w:p>
    <w:p w:rsidR="005B0565" w:rsidRDefault="005B0565" w:rsidP="005B0565">
      <w:r w:rsidRPr="000309C3">
        <w:rPr>
          <w:rStyle w:val="StyleUnderline"/>
        </w:rPr>
        <w:t>Advocates for the voucher program said they were relieved after spending years fighting for its survival under President Barack Obama, who opposed vouchers. President Trump and Education Secretary Betsy DeVos, in contrast, have pledged to spend billions of dollars expanding vouchers throughout the country</w:t>
      </w:r>
      <w:r w:rsidRPr="000309C3">
        <w:t>.</w:t>
      </w:r>
    </w:p>
    <w:p w:rsidR="00751A64" w:rsidRPr="000309C3" w:rsidRDefault="00751A64" w:rsidP="005B0565"/>
    <w:p w:rsidR="005B0565" w:rsidRPr="000309C3" w:rsidRDefault="005B0565" w:rsidP="005B0565">
      <w:pPr>
        <w:pStyle w:val="Heading4"/>
        <w:rPr>
          <w:rFonts w:cs="Times New Roman"/>
        </w:rPr>
      </w:pPr>
      <w:r w:rsidRPr="000309C3">
        <w:rPr>
          <w:rFonts w:cs="Times New Roman"/>
        </w:rPr>
        <w:t>Voucher programs are bipartisan—constituencies like school choice. Voucher programs also fail at improving standards</w:t>
      </w:r>
    </w:p>
    <w:p w:rsidR="005B0565" w:rsidRPr="000309C3" w:rsidRDefault="005B0565" w:rsidP="005B0565">
      <w:pPr>
        <w:rPr>
          <w:rStyle w:val="Style13ptBold"/>
        </w:rPr>
      </w:pPr>
      <w:r w:rsidRPr="000309C3">
        <w:rPr>
          <w:rStyle w:val="Style13ptBold"/>
        </w:rPr>
        <w:t>Goldstein, Freelance Journalist, education specialty, 16</w:t>
      </w:r>
    </w:p>
    <w:p w:rsidR="005B0565" w:rsidRPr="000309C3" w:rsidRDefault="005B0565" w:rsidP="005B0565">
      <w:r w:rsidRPr="000309C3">
        <w:t>[Dana Goldstein, 11-23-2016, Slate Magazine, "How Trump—and Education Secretary Betsy DeVos—Could Gut Public Education," http://www.slate.com/articles/life/education/2016/11/how_trump_and_education_secretary_betsy_devos_could_gut_public_education.html, accessed 7/6/17, AW]</w:t>
      </w:r>
    </w:p>
    <w:p w:rsidR="005B0565" w:rsidRPr="000309C3" w:rsidRDefault="005B0565" w:rsidP="005B0565">
      <w:r w:rsidRPr="000309C3">
        <w:rPr>
          <w:rStyle w:val="StyleUnderline"/>
        </w:rPr>
        <w:t>School-choice philanthropist Betsy DeVos is set to become Donald Trump’s secretary of education. The school choice movement that Trump has embraced is bipartisan; centrist Democrats and Republicans both tend to support public charter schools</w:t>
      </w:r>
      <w:r w:rsidRPr="000309C3">
        <w:t xml:space="preserve">. But </w:t>
      </w:r>
      <w:r w:rsidRPr="000309C3">
        <w:rPr>
          <w:rStyle w:val="StyleUnderline"/>
        </w:rPr>
        <w:t>DeVos</w:t>
      </w:r>
      <w:r w:rsidRPr="000309C3">
        <w:t xml:space="preserve">, a former chairwoman of the Michigan Republican Party, represents the most conservative corner of the movement. She </w:t>
      </w:r>
      <w:r w:rsidRPr="000309C3">
        <w:rPr>
          <w:rStyle w:val="StyleUnderline"/>
        </w:rPr>
        <w:t>and her husband have funded a series of efforts to turn public school funding into vouchers for students to attend private schools. They have also fought to prevent charter schools, including for-profit charter schools, from being more tightly regulated</w:t>
      </w:r>
      <w:r w:rsidRPr="000309C3">
        <w:t>.</w:t>
      </w:r>
    </w:p>
    <w:p w:rsidR="005B0565" w:rsidRPr="000309C3" w:rsidRDefault="005B0565" w:rsidP="005B0565">
      <w:r w:rsidRPr="000309C3">
        <w:rPr>
          <w:rStyle w:val="StyleUnderline"/>
        </w:rPr>
        <w:t>The DeVos appointment signals that Trump is serious about the $20 billion school voucher plan</w:t>
      </w:r>
      <w:r w:rsidRPr="000309C3">
        <w:t xml:space="preserve"> he rolled out on the campaign trail</w:t>
      </w:r>
      <w:r w:rsidRPr="000309C3">
        <w:rPr>
          <w:rStyle w:val="StyleUnderline"/>
        </w:rPr>
        <w:t>. The proposal would redirect huge swaths of the federal education budget away from school districts and toward low-income parents</w:t>
      </w:r>
      <w:r w:rsidRPr="000309C3">
        <w:t>, allowing them to spend a voucher at a public or private school of their choice, potentially including for-profit, virtual, and religious schools.</w:t>
      </w:r>
    </w:p>
    <w:p w:rsidR="005B0565" w:rsidRDefault="005B0565" w:rsidP="005B0565">
      <w:r w:rsidRPr="000309C3">
        <w:t xml:space="preserve">On the plus side, </w:t>
      </w:r>
      <w:r w:rsidRPr="000309C3">
        <w:rPr>
          <w:rStyle w:val="StyleUnderline"/>
        </w:rPr>
        <w:t>families like having choices. In cities with strong regulations on who can open a public charter school and how it operates, such as New York and Boston, school choice has driven achievement gains for kids. Some private school voucher programs have even produced mild reductions in the racial and socio-economic segregation of poor students of color. Still, the potential downsides are significant.</w:t>
      </w:r>
      <w:r w:rsidRPr="000309C3">
        <w:t xml:space="preserve"> Recent studies of </w:t>
      </w:r>
      <w:r w:rsidRPr="000309C3">
        <w:rPr>
          <w:rStyle w:val="StyleUnderline"/>
        </w:rPr>
        <w:t>voucher programs in Louisiana and Ohio found that students who use vouchers to attend a private school score, on average, lower on standardized tests</w:t>
      </w:r>
      <w:r w:rsidRPr="000309C3">
        <w:t xml:space="preserve"> than demographically similar students who do not use vouchers. </w:t>
      </w:r>
      <w:r w:rsidRPr="000309C3">
        <w:rPr>
          <w:rStyle w:val="StyleUnderline"/>
        </w:rPr>
        <w:t>In New Orleans, two years after winning a private school voucher, the average student had lost 13 points of learning in math. The reasons why point to the shortcomings of the Trump proposal. The modest size of the voucher, about $5,500 in Louisiana, was not large enough to persuade the most exclusive private schools to accept a more challenging student population</w:t>
      </w:r>
      <w:r w:rsidRPr="000309C3">
        <w:t>. Many of the private schools that did accept vouchers had experienced previous enrollment declines, indicating they were unpopular with parents who could afford to pay tuition on their own.</w:t>
      </w:r>
    </w:p>
    <w:p w:rsidR="00751A64" w:rsidRPr="000309C3" w:rsidRDefault="00751A64" w:rsidP="005B0565"/>
    <w:p w:rsidR="0049453B" w:rsidRPr="000309C3" w:rsidRDefault="0049453B" w:rsidP="0049453B">
      <w:pPr>
        <w:pStyle w:val="Heading3"/>
        <w:rPr>
          <w:rFonts w:cs="Times New Roman"/>
        </w:rPr>
      </w:pPr>
      <w:r w:rsidRPr="000309C3">
        <w:rPr>
          <w:rFonts w:cs="Times New Roman"/>
        </w:rPr>
        <w:t>School Choice Unifies</w:t>
      </w:r>
    </w:p>
    <w:p w:rsidR="0049453B" w:rsidRPr="000309C3" w:rsidRDefault="0049453B" w:rsidP="0049453B"/>
    <w:p w:rsidR="0049453B" w:rsidRPr="000309C3" w:rsidRDefault="0049453B" w:rsidP="0049453B">
      <w:pPr>
        <w:pStyle w:val="Heading4"/>
        <w:rPr>
          <w:rFonts w:cs="Times New Roman"/>
        </w:rPr>
      </w:pPr>
      <w:r w:rsidRPr="000309C3">
        <w:rPr>
          <w:rFonts w:cs="Times New Roman"/>
        </w:rPr>
        <w:t>Education policy will serve as the unifying force in Trump’s divisive administration</w:t>
      </w:r>
    </w:p>
    <w:p w:rsidR="0049453B" w:rsidRPr="000309C3" w:rsidRDefault="0049453B" w:rsidP="0049453B">
      <w:pPr>
        <w:rPr>
          <w:rStyle w:val="Style13ptBold"/>
        </w:rPr>
      </w:pPr>
      <w:r w:rsidRPr="000309C3">
        <w:rPr>
          <w:rStyle w:val="Style13ptBold"/>
        </w:rPr>
        <w:t>Davis, K12 inc, executive chairman, 16</w:t>
      </w:r>
    </w:p>
    <w:p w:rsidR="0049453B" w:rsidRDefault="0049453B" w:rsidP="0049453B">
      <w:r w:rsidRPr="000309C3">
        <w:t>[Nate Davis, 11-29-2016, TheHill, "Education could become a unifying force after divisive election," http://thehill.com/blogs/pundits-blog/education/307872-education-could-become-a-unifying-force-after-divisive-election, accessed 7/6/17, AW]</w:t>
      </w:r>
    </w:p>
    <w:p w:rsidR="00751A64" w:rsidRPr="000309C3" w:rsidRDefault="00751A64" w:rsidP="0049453B"/>
    <w:p w:rsidR="0049453B" w:rsidRPr="000309C3" w:rsidRDefault="0049453B" w:rsidP="0049453B">
      <w:r w:rsidRPr="000309C3">
        <w:t xml:space="preserve">But </w:t>
      </w:r>
      <w:r w:rsidRPr="000309C3">
        <w:rPr>
          <w:rStyle w:val="StyleUnderline"/>
        </w:rPr>
        <w:t>there is great potential for K-12 education issues to become a great unifying force in American politics</w:t>
      </w:r>
      <w:r w:rsidRPr="000309C3">
        <w:t>.</w:t>
      </w:r>
    </w:p>
    <w:p w:rsidR="0049453B" w:rsidRPr="000309C3" w:rsidRDefault="0049453B" w:rsidP="0049453B">
      <w:r w:rsidRPr="000309C3">
        <w:rPr>
          <w:rStyle w:val="StyleUnderline"/>
        </w:rPr>
        <w:t>Education is the key to a prosperous future for any nation, and yet our K-12 education system is overwhelmed with an array of challenges</w:t>
      </w:r>
      <w:r w:rsidRPr="000309C3">
        <w:t xml:space="preserve"> from overcrowded classrooms and child poverty to lack of access to technology and severe fiscal pressures.</w:t>
      </w:r>
    </w:p>
    <w:p w:rsidR="0049453B" w:rsidRPr="000309C3" w:rsidRDefault="0049453B" w:rsidP="0049453B">
      <w:r w:rsidRPr="000309C3">
        <w:rPr>
          <w:rStyle w:val="StyleUnderline"/>
        </w:rPr>
        <w:t>If national leaders coalesce around a broad education agenda that includes priorities both Republicans and Democrats have been championing for years, along with the demands of both Trump and Hillary Clinton voters, it's possible we could be on the verge of truly impacting America's education system for the better</w:t>
      </w:r>
      <w:r w:rsidRPr="000309C3">
        <w:t>.</w:t>
      </w:r>
    </w:p>
    <w:p w:rsidR="0049453B" w:rsidRPr="000309C3" w:rsidRDefault="0049453B" w:rsidP="0049453B">
      <w:r w:rsidRPr="000309C3">
        <w:rPr>
          <w:rStyle w:val="StyleUnderline"/>
        </w:rPr>
        <w:t>Trump has vowed to immediately add an additional federal investment of $20 billion toward school choice. That's a good first step in the right direction.</w:t>
      </w:r>
      <w:r w:rsidRPr="000309C3">
        <w:t xml:space="preserve"> I was critical of both presidential candidates for failing to put education, in particular school choice, front and center as a national priority throughout the campaign.</w:t>
      </w:r>
    </w:p>
    <w:p w:rsidR="0049453B" w:rsidRPr="000309C3" w:rsidRDefault="0049453B" w:rsidP="0049453B">
      <w:r w:rsidRPr="000309C3">
        <w:t xml:space="preserve">However, </w:t>
      </w:r>
      <w:r w:rsidRPr="000309C3">
        <w:rPr>
          <w:rStyle w:val="StyleUnderline"/>
        </w:rPr>
        <w:t>Trump's nomination of school-choice champion Betsy DeVos as secretary of Education</w:t>
      </w:r>
      <w:r w:rsidRPr="000309C3">
        <w:t xml:space="preserve"> (an excellent pick, in my opinion) </w:t>
      </w:r>
      <w:r w:rsidRPr="000309C3">
        <w:rPr>
          <w:rStyle w:val="StyleUnderline"/>
        </w:rPr>
        <w:t>demonstrates seriousness about this issue.</w:t>
      </w:r>
      <w:r w:rsidRPr="000309C3">
        <w:t xml:space="preserve"> DeVos has been a longtime advocate for strengthening public education and empowering parents with the freedom to choose schools that best meet the needs of their children.</w:t>
      </w:r>
    </w:p>
    <w:p w:rsidR="0049453B" w:rsidRPr="000309C3" w:rsidRDefault="0049453B" w:rsidP="0049453B">
      <w:r w:rsidRPr="000309C3">
        <w:rPr>
          <w:rStyle w:val="StyleUnderline"/>
        </w:rPr>
        <w:t>Moving forward on a robust school-choice plan means families across the U.S., particularly those in economically disadvantaged or underserved communities, will have access to better educational options for their kids</w:t>
      </w:r>
      <w:r w:rsidRPr="000309C3">
        <w:t>.</w:t>
      </w:r>
    </w:p>
    <w:p w:rsidR="0049453B" w:rsidRPr="000309C3" w:rsidRDefault="0049453B" w:rsidP="0049453B">
      <w:r w:rsidRPr="000309C3">
        <w:rPr>
          <w:rStyle w:val="StyleUnderline"/>
        </w:rPr>
        <w:t>Children stuck in crumbling schools that are failing them are in desperate need of options now</w:t>
      </w:r>
      <w:r w:rsidRPr="000309C3">
        <w:t xml:space="preserve">. They can't wait. </w:t>
      </w:r>
      <w:r w:rsidRPr="000309C3">
        <w:rPr>
          <w:rStyle w:val="StyleUnderline"/>
        </w:rPr>
        <w:t>If we allow education policy to continue at the present rate, students will have grown up too fast before they realize the benefits</w:t>
      </w:r>
      <w:r w:rsidRPr="000309C3">
        <w:t>.</w:t>
      </w:r>
    </w:p>
    <w:p w:rsidR="0049453B" w:rsidRPr="000309C3" w:rsidRDefault="0049453B" w:rsidP="0049453B">
      <w:r w:rsidRPr="000309C3">
        <w:t>To garner widespread national support, a school-choice initiative should be aimed at all children, not some. Up until today, school choice has focused primarily on urban communities, and for very good reasons. While it must continue and expand in urban areas, school choice needs can also benefit other communities where alternative learning options don't exist.</w:t>
      </w:r>
    </w:p>
    <w:p w:rsidR="0049453B" w:rsidRPr="000309C3" w:rsidRDefault="0049453B" w:rsidP="0049453B">
      <w:r w:rsidRPr="000309C3">
        <w:t>Charter schools are typically concentrated in highly populated areas, leaving families in rural areas with little in the way of access. As a result, there is a disproportionate focus on charter-school development and growth in urban areas despite a growing need in burdened rural areas where one in four students reside.</w:t>
      </w:r>
    </w:p>
    <w:p w:rsidR="0049453B" w:rsidRPr="000309C3" w:rsidRDefault="0049453B" w:rsidP="0049453B">
      <w:r w:rsidRPr="000309C3">
        <w:t>A recent National Charter School Resource Center study found only 2 percent of rural students were attending charter schools, compared to 6 percent of urban students.</w:t>
      </w:r>
    </w:p>
    <w:p w:rsidR="0049453B" w:rsidRPr="000309C3" w:rsidRDefault="0049453B" w:rsidP="0049453B">
      <w:r w:rsidRPr="000309C3">
        <w:t>A responsible national school-choice initiative should be aimed at reaching suburban and rural areas, too. It should be combined with a focus on expanding online schools and course choice programs, as well. Digital learning actually expands the geographic reach of school choice in ways that traditional charter schools cannot.</w:t>
      </w:r>
    </w:p>
    <w:p w:rsidR="0049453B" w:rsidRPr="000309C3" w:rsidRDefault="0049453B" w:rsidP="0049453B">
      <w:r w:rsidRPr="000309C3">
        <w:t>Rather than transporting a student to a school every day, thereby dramatically increasing the overhead for education outcomes in an era of budget pressures, online learning delivers school to the student — wherever they live. This gives families in the often-overlooked, flyover parts of America access to education choice.</w:t>
      </w:r>
    </w:p>
    <w:p w:rsidR="0049453B" w:rsidRPr="000309C3" w:rsidRDefault="0049453B" w:rsidP="0049453B">
      <w:r w:rsidRPr="000309C3">
        <w:t xml:space="preserve">But </w:t>
      </w:r>
      <w:r w:rsidRPr="000309C3">
        <w:rPr>
          <w:rStyle w:val="StyleUnderline"/>
        </w:rPr>
        <w:t>let's not stop with just choice</w:t>
      </w:r>
      <w:r w:rsidRPr="000309C3">
        <w:t>.</w:t>
      </w:r>
    </w:p>
    <w:p w:rsidR="0049453B" w:rsidRPr="000309C3" w:rsidRDefault="0049453B" w:rsidP="0049453B">
      <w:r w:rsidRPr="000309C3">
        <w:rPr>
          <w:rStyle w:val="StyleUnderline"/>
        </w:rPr>
        <w:t>Trump should make good on his acceptance speech pledge to address our nation's failing infrastructure with a plan that includes an ambitious initiative to rebuild and modernize our nation's public schools</w:t>
      </w:r>
      <w:r w:rsidRPr="000309C3">
        <w:t>, including stepping up all programs to provide robust internet access and computing devices.</w:t>
      </w:r>
    </w:p>
    <w:p w:rsidR="0049453B" w:rsidRPr="000309C3" w:rsidRDefault="0049453B" w:rsidP="0049453B">
      <w:r w:rsidRPr="000309C3">
        <w:t>It is unconscionable that America's families are driving on highways and over bridges that are falling apart</w:t>
      </w:r>
      <w:r w:rsidRPr="000309C3">
        <w:rPr>
          <w:rStyle w:val="StyleUnderline"/>
        </w:rPr>
        <w:t>. It is equally unconscionable that America's families are sending our children to schools that are falling apart and lack quality broadband access</w:t>
      </w:r>
      <w:r w:rsidRPr="000309C3">
        <w:t>.</w:t>
      </w:r>
    </w:p>
    <w:p w:rsidR="0049453B" w:rsidRPr="000309C3" w:rsidRDefault="0049453B" w:rsidP="0049453B">
      <w:r w:rsidRPr="000309C3">
        <w:rPr>
          <w:rStyle w:val="StyleUnderline"/>
        </w:rPr>
        <w:t>This is not a red-state, blue-state issue. Schools in urban and rural America are crumbling, while schools in wealthier communities modernize and infuse their classrooms with new technologies and other advanced capabilities</w:t>
      </w:r>
      <w:r w:rsidRPr="000309C3">
        <w:t>.</w:t>
      </w:r>
    </w:p>
    <w:p w:rsidR="0049453B" w:rsidRPr="000309C3" w:rsidRDefault="0049453B" w:rsidP="0049453B">
      <w:r w:rsidRPr="000309C3">
        <w:rPr>
          <w:rStyle w:val="StyleUnderline"/>
        </w:rPr>
        <w:t>We're the most advanced country in the world. We should guarantee a safe and technology-rich experience in every school, in every classroom for every child</w:t>
      </w:r>
      <w:r w:rsidRPr="000309C3">
        <w:t>.</w:t>
      </w:r>
    </w:p>
    <w:p w:rsidR="0049453B" w:rsidRPr="000309C3" w:rsidRDefault="0049453B" w:rsidP="0049453B">
      <w:r w:rsidRPr="000309C3">
        <w:rPr>
          <w:rStyle w:val="StyleUnderline"/>
        </w:rPr>
        <w:t>When K-12 education was raised as a topic, Trump and many of his supporters opposed Common Core</w:t>
      </w:r>
      <w:r w:rsidRPr="000309C3">
        <w:t xml:space="preserve"> and what they perceived as top-down regulations. </w:t>
      </w:r>
      <w:r w:rsidRPr="000309C3">
        <w:rPr>
          <w:rStyle w:val="StyleUnderline"/>
        </w:rPr>
        <w:t>Clinton and her allies were staunch critics of high-stakes testing requirements. Neither were calling for the end to all standards or the elimination of all testing.</w:t>
      </w:r>
    </w:p>
    <w:p w:rsidR="0049453B" w:rsidRPr="000309C3" w:rsidRDefault="0049453B" w:rsidP="0049453B">
      <w:r w:rsidRPr="000309C3">
        <w:rPr>
          <w:rStyle w:val="StyleUnderline"/>
        </w:rPr>
        <w:t>What both sides were saying is exactly what parents and teachers want: more flexibility and more autonomy to do what is best for their children</w:t>
      </w:r>
      <w:r w:rsidRPr="000309C3">
        <w:t>.</w:t>
      </w:r>
    </w:p>
    <w:p w:rsidR="0049453B" w:rsidRPr="000309C3" w:rsidRDefault="0049453B" w:rsidP="0049453B">
      <w:r w:rsidRPr="000309C3">
        <w:rPr>
          <w:rStyle w:val="StyleUnderline"/>
        </w:rPr>
        <w:t>Polling consistently shows that while Americans believe assessments are important, they reject using standardized testing as a hammer to punish teachers, close schools and overrule parent choice under the guise of "accountability."</w:t>
      </w:r>
      <w:r w:rsidRPr="000309C3">
        <w:t xml:space="preserve"> Assessments should be used to inform instruction, drive continuous improvement, and provide timely intelligence to families.</w:t>
      </w:r>
    </w:p>
    <w:p w:rsidR="0049453B" w:rsidRPr="000309C3" w:rsidRDefault="0049453B" w:rsidP="0049453B">
      <w:r w:rsidRPr="000309C3">
        <w:rPr>
          <w:rStyle w:val="StyleUnderline"/>
        </w:rPr>
        <w:t>Rather than pushing a one-size-fits all, single-measure accountability system, the federal government can encourage states to adopt student-centered accountability models that include multiple performance measures</w:t>
      </w:r>
      <w:r w:rsidRPr="000309C3">
        <w:t xml:space="preserve"> (e.g., the dashboard data approach) which are far more relevant to teachers and parents.</w:t>
      </w:r>
    </w:p>
    <w:p w:rsidR="0049453B" w:rsidRDefault="0049453B" w:rsidP="0049453B">
      <w:r w:rsidRPr="000309C3">
        <w:rPr>
          <w:rStyle w:val="StyleUnderline"/>
        </w:rPr>
        <w:t>Democrats and Republicans in Washington may not be ready to unify on everything, nor should we expect them to anytime soon. Still, opening up the new administration and Congress with a serious, bipartisan plan to improve our schools and expand education opportunities for all communities would infuse some needed calm and collaboration into the nation's public policy discourse after a stormy political season</w:t>
      </w:r>
      <w:r w:rsidRPr="000309C3">
        <w:t>.</w:t>
      </w:r>
    </w:p>
    <w:p w:rsidR="00751A64" w:rsidRPr="000309C3" w:rsidRDefault="00751A64" w:rsidP="0049453B"/>
    <w:p w:rsidR="0009031E" w:rsidRDefault="0009031E" w:rsidP="0009031E">
      <w:pPr>
        <w:pStyle w:val="Heading3"/>
        <w:rPr>
          <w:rFonts w:cs="Times New Roman"/>
        </w:rPr>
      </w:pPr>
      <w:r>
        <w:rPr>
          <w:rFonts w:cs="Times New Roman"/>
        </w:rPr>
        <w:t>Spin</w:t>
      </w:r>
    </w:p>
    <w:p w:rsidR="0009031E" w:rsidRPr="00DF6708" w:rsidRDefault="0009031E" w:rsidP="0009031E"/>
    <w:p w:rsidR="0009031E" w:rsidRPr="000309C3" w:rsidRDefault="0009031E" w:rsidP="0009031E">
      <w:pPr>
        <w:pStyle w:val="Heading4"/>
        <w:rPr>
          <w:rFonts w:cs="Times New Roman"/>
        </w:rPr>
      </w:pPr>
      <w:r w:rsidRPr="000309C3">
        <w:rPr>
          <w:rFonts w:cs="Times New Roman"/>
        </w:rPr>
        <w:t>Long time advocates spin the plan in a positive light—ensures Trump credibility boost</w:t>
      </w:r>
    </w:p>
    <w:p w:rsidR="0009031E" w:rsidRPr="000309C3" w:rsidRDefault="0009031E" w:rsidP="0009031E">
      <w:pPr>
        <w:rPr>
          <w:rStyle w:val="Style13ptBold"/>
        </w:rPr>
      </w:pPr>
      <w:r w:rsidRPr="000309C3">
        <w:rPr>
          <w:rStyle w:val="Style13ptBold"/>
        </w:rPr>
        <w:t>Ford, US Civil Rights Commission, D.C. Advisory Committee, service member, 17</w:t>
      </w:r>
    </w:p>
    <w:p w:rsidR="0009031E" w:rsidRDefault="0009031E" w:rsidP="0009031E">
      <w:r w:rsidRPr="000309C3">
        <w:t>[Virginia Walden Ford, 3-2-2017, Washington Times, "School choice is the right choice," http://www.washingtontimes.com/news/2017/mar/6/school-choice-is-the-right-choice/, accessed 7/7/17, AW]</w:t>
      </w:r>
    </w:p>
    <w:p w:rsidR="0009031E" w:rsidRPr="000309C3" w:rsidRDefault="0009031E" w:rsidP="0009031E"/>
    <w:p w:rsidR="0009031E" w:rsidRPr="000309C3" w:rsidRDefault="0009031E" w:rsidP="0009031E">
      <w:r w:rsidRPr="000309C3">
        <w:rPr>
          <w:rStyle w:val="StyleUnderline"/>
        </w:rPr>
        <w:t>I’ve been advocating for school choice for more than 20 years. In that time I have seen families and entire communities change because their children gained access to K-12 schools that nurtured them educationally.</w:t>
      </w:r>
      <w:r w:rsidRPr="000309C3">
        <w:t xml:space="preserve"> Many of the families I served had never had that kind of access to quality education and thus no chance of advancing on to college.</w:t>
      </w:r>
    </w:p>
    <w:p w:rsidR="0009031E" w:rsidRPr="000309C3" w:rsidRDefault="0009031E" w:rsidP="0009031E">
      <w:r w:rsidRPr="000309C3">
        <w:rPr>
          <w:rStyle w:val="StyleUnderline"/>
        </w:rPr>
        <w:t>But today legions of parents still feel they are trapped by their ZIP code, which forces them to send their children to schools that do not give them the education they deserve. The crisis in K-12 education has hurt poor and working-class parents immensely</w:t>
      </w:r>
      <w:r w:rsidRPr="000309C3">
        <w:t>. Advocates must be the voice for the voiceless and give greater choices to parents whose children are trapped in failing schools.</w:t>
      </w:r>
    </w:p>
    <w:p w:rsidR="0009031E" w:rsidRPr="000309C3" w:rsidRDefault="0009031E" w:rsidP="0009031E">
      <w:r w:rsidRPr="000309C3">
        <w:rPr>
          <w:rStyle w:val="StyleUnderline"/>
        </w:rPr>
        <w:t>School choice is the answer! School choice programs offer children an opportunity to escape schools that are not meeting their needs — schools that are failing them and their families. It is the civil rights issue of our day</w:t>
      </w:r>
      <w:r w:rsidRPr="000309C3">
        <w:t>.</w:t>
      </w:r>
    </w:p>
    <w:p w:rsidR="0009031E" w:rsidRPr="000309C3" w:rsidRDefault="0009031E" w:rsidP="0009031E">
      <w:r w:rsidRPr="000309C3">
        <w:t xml:space="preserve">In the late 1990s children in Washington, D.C.’s public schools were failing at an extremely high rate. The opening of public charter schools provided some options, but those of us working with families in the communities were aware that this was not enough. </w:t>
      </w:r>
      <w:r w:rsidRPr="000309C3">
        <w:rPr>
          <w:rStyle w:val="StyleUnderline"/>
        </w:rPr>
        <w:t>In 2004, with the implementation of the D.C. Opportunity Scholarship Program, we began to see excitement in children entering schools where they were finally enrolled in educational environments that served them well</w:t>
      </w:r>
      <w:r w:rsidRPr="000309C3">
        <w:t>.</w:t>
      </w:r>
    </w:p>
    <w:p w:rsidR="0009031E" w:rsidRPr="000309C3" w:rsidRDefault="0009031E" w:rsidP="0009031E">
      <w:r w:rsidRPr="000309C3">
        <w:rPr>
          <w:rStyle w:val="StyleUnderline"/>
        </w:rPr>
        <w:t>I have witnessed DCOSP students receive advanced degrees, work internationally, be the first in their family to attend college. These students are now passing the torch to the students behind them who are benefiting and succeeding from school choice programs</w:t>
      </w:r>
      <w:r w:rsidRPr="000309C3">
        <w:t>. It’s wonderful to talk with these young people and remember my initial conversations with them, where they were feeling hopeless and helpless about their future.</w:t>
      </w:r>
    </w:p>
    <w:p w:rsidR="0009031E" w:rsidRPr="000309C3" w:rsidRDefault="0009031E" w:rsidP="0009031E">
      <w:r w:rsidRPr="000309C3">
        <w:rPr>
          <w:rStyle w:val="StyleUnderline"/>
        </w:rPr>
        <w:t>As for my own story, raising children as a single mother in the inner city, life was scary. There was tremendous trepidation about where our family’s journey would take us, much less end</w:t>
      </w:r>
      <w:r w:rsidRPr="000309C3">
        <w:t>. Through strong determination and drive, my older children worked their way through difficult educational environments in D.C. public schools. But my youngest child struggled in a school that simply could not meet his needs.</w:t>
      </w:r>
    </w:p>
    <w:p w:rsidR="0009031E" w:rsidRPr="000309C3" w:rsidRDefault="0009031E" w:rsidP="0009031E">
      <w:r w:rsidRPr="000309C3">
        <w:rPr>
          <w:rStyle w:val="StyleUnderline"/>
        </w:rPr>
        <w:t>It is devastating to watch helplessly as your child fails, to realize that he is headed toward a bleak future. Luckily, my youngest received a scholarship to attend a private school. And because of that, he received the tools he needed to be successful</w:t>
      </w:r>
      <w:r w:rsidRPr="000309C3">
        <w:t>.</w:t>
      </w:r>
    </w:p>
    <w:p w:rsidR="0009031E" w:rsidRPr="000309C3" w:rsidRDefault="0009031E" w:rsidP="0009031E">
      <w:r w:rsidRPr="000309C3">
        <w:rPr>
          <w:rStyle w:val="StyleUnderline"/>
        </w:rPr>
        <w:t>By strengthening K-12 education, more children of color are choosing to attend college and more are excelling</w:t>
      </w:r>
      <w:r w:rsidRPr="000309C3">
        <w:t>. I am extremely delighted to see students able to continue their journey after having received a quality education through participating in school choice programs.</w:t>
      </w:r>
    </w:p>
    <w:p w:rsidR="0009031E" w:rsidRPr="000309C3" w:rsidRDefault="0009031E" w:rsidP="0009031E">
      <w:r w:rsidRPr="000309C3">
        <w:rPr>
          <w:rStyle w:val="StyleUnderline"/>
        </w:rPr>
        <w:t>There have been many committed warriors in the fight for school choice, from Howard Fuller and Polly Williams in Milwaukee, to D.C. figures such as Kevin Chavous and Rod Paige. They continue to stand on the front lines and to inspire countless parents and supporters to expand school choice and the educational opportunities it brings</w:t>
      </w:r>
      <w:r w:rsidRPr="000309C3">
        <w:t>.</w:t>
      </w:r>
    </w:p>
    <w:p w:rsidR="0009031E" w:rsidRPr="000309C3" w:rsidRDefault="0009031E" w:rsidP="0009031E">
      <w:r w:rsidRPr="000309C3">
        <w:t>In August 2012 Condoleezza Rice asked rhetorically, “Today, when I can look at your ZIP code and I can tell whether you’re going to get a good education, can I honestly say it does not matter where you came from, it matters where you are going?” She went on to say: “This is the civil rights issue of our day.”</w:t>
      </w:r>
    </w:p>
    <w:p w:rsidR="0009031E" w:rsidRDefault="0009031E" w:rsidP="0009031E">
      <w:r w:rsidRPr="000309C3">
        <w:t xml:space="preserve">We must ensure that all American children, no matter where they live, have the opportunity to receive an outstanding education. </w:t>
      </w:r>
      <w:r w:rsidRPr="000309C3">
        <w:rPr>
          <w:rStyle w:val="StyleUnderline"/>
        </w:rPr>
        <w:t>School choice is the most important civil rights cause in America today — not just for moral reasons, and not just for the sake of the children needlessly denied a chance to reach their potential</w:t>
      </w:r>
      <w:r w:rsidRPr="000309C3">
        <w:t>. Without an educated citizenry, our country’s future is in jeopardy.</w:t>
      </w:r>
    </w:p>
    <w:p w:rsidR="0009031E" w:rsidRPr="000309C3" w:rsidRDefault="0009031E" w:rsidP="0009031E"/>
    <w:p w:rsidR="0009031E" w:rsidRPr="000309C3" w:rsidRDefault="0009031E" w:rsidP="0009031E">
      <w:pPr>
        <w:pStyle w:val="Heading4"/>
        <w:rPr>
          <w:rFonts w:cs="Times New Roman"/>
        </w:rPr>
      </w:pPr>
      <w:r w:rsidRPr="000309C3">
        <w:rPr>
          <w:rFonts w:cs="Times New Roman"/>
        </w:rPr>
        <w:t>Plan gets spun as supporting military families—ensures bump in support</w:t>
      </w:r>
    </w:p>
    <w:p w:rsidR="0009031E" w:rsidRPr="000309C3" w:rsidRDefault="0009031E" w:rsidP="0009031E">
      <w:pPr>
        <w:rPr>
          <w:rStyle w:val="Style13ptBold"/>
        </w:rPr>
      </w:pPr>
      <w:r w:rsidRPr="000309C3">
        <w:rPr>
          <w:rStyle w:val="Style13ptBold"/>
        </w:rPr>
        <w:t>Ryland, Heritage Foundation, Center for Education Policy, research assistant, and Burke, Heritage Foundation, Center for Education Policy, director, 6/19/17</w:t>
      </w:r>
    </w:p>
    <w:p w:rsidR="0009031E" w:rsidRDefault="0009031E" w:rsidP="0009031E">
      <w:r w:rsidRPr="000309C3">
        <w:t xml:space="preserve">[Anne Ryland and Lindsey Burke, 6-19-2017, "School choice for military families: Educational freedom for those who secure our freedom," Washington Times, </w:t>
      </w:r>
      <w:hyperlink r:id="rId138" w:history="1">
        <w:r w:rsidRPr="00C90DD7">
          <w:rPr>
            <w:rStyle w:val="Hyperlink"/>
          </w:rPr>
          <w:t>http://www.washingtontimes.com/news/2017/jun/19/school-choice-for-military-families-educational-fr/</w:t>
        </w:r>
      </w:hyperlink>
      <w:r>
        <w:t>, accessed 7-9-17, AW]</w:t>
      </w:r>
      <w:r w:rsidRPr="000309C3">
        <w:t>]</w:t>
      </w:r>
    </w:p>
    <w:p w:rsidR="0009031E" w:rsidRPr="000309C3" w:rsidRDefault="0009031E" w:rsidP="0009031E"/>
    <w:p w:rsidR="0009031E" w:rsidRPr="000309C3" w:rsidRDefault="0009031E" w:rsidP="0009031E">
      <w:r w:rsidRPr="000309C3">
        <w:t xml:space="preserve">Last month at a policy summit for the American Federation for Children, </w:t>
      </w:r>
      <w:r w:rsidRPr="000309C3">
        <w:rPr>
          <w:rStyle w:val="StyleUnderline"/>
        </w:rPr>
        <w:t>Education Secretary Betsy DeVos heralded the advent of “the most ambitious expansion of education choice in our nation’s history.” President Trump, she said, was committed to “empowering parents to make the best choices for their kids’ education</w:t>
      </w:r>
      <w:r w:rsidRPr="000309C3">
        <w:t>.”</w:t>
      </w:r>
    </w:p>
    <w:p w:rsidR="0009031E" w:rsidRPr="000309C3" w:rsidRDefault="0009031E" w:rsidP="0009031E">
      <w:r w:rsidRPr="000309C3">
        <w:rPr>
          <w:rStyle w:val="StyleUnderline"/>
        </w:rPr>
        <w:t>One major step Congress could take to make this pledge a reality is to let “Impact Aid” — federal funds now sent to public schools near military bases — flow directly to the children of military families</w:t>
      </w:r>
      <w:r w:rsidRPr="000309C3">
        <w:t>. If these funds were distributed to education savings accounts (ESAs), military families should then be able to spend it on the services, products and providers they determine are best suited to meet their children’s educational needs.</w:t>
      </w:r>
    </w:p>
    <w:p w:rsidR="0009031E" w:rsidRPr="000309C3" w:rsidRDefault="0009031E" w:rsidP="0009031E">
      <w:r w:rsidRPr="000309C3">
        <w:rPr>
          <w:rStyle w:val="StyleUnderline"/>
        </w:rPr>
        <w:t>There is constitutional warrant to justify this type of program. After all, the life and support of military families is a crucial part of our national defense — an enumerated power of the federal government</w:t>
      </w:r>
      <w:r w:rsidRPr="000309C3">
        <w:t>.</w:t>
      </w:r>
    </w:p>
    <w:p w:rsidR="0009031E" w:rsidRPr="000309C3" w:rsidRDefault="0009031E" w:rsidP="0009031E">
      <w:r w:rsidRPr="000309C3">
        <w:rPr>
          <w:rStyle w:val="StyleUnderline"/>
        </w:rPr>
        <w:t>Providing school choice to military families strengthens us all. When military families are given high-quality education options, it benefits their children and the life and security of the nation as a whole</w:t>
      </w:r>
      <w:r w:rsidRPr="000309C3">
        <w:t>.</w:t>
      </w:r>
    </w:p>
    <w:p w:rsidR="0009031E" w:rsidRPr="000309C3" w:rsidRDefault="0009031E" w:rsidP="0009031E">
      <w:r w:rsidRPr="000309C3">
        <w:rPr>
          <w:rStyle w:val="StyleUnderline"/>
        </w:rPr>
        <w:t>The quality of education available to children of those in uniform affects military readiness</w:t>
      </w:r>
      <w:r w:rsidRPr="000309C3">
        <w:t>. Lack of access to good quality schools can be a determining factor in the decision of service members on whether they will accept a new assignment or even leave military service altogether.</w:t>
      </w:r>
    </w:p>
    <w:p w:rsidR="0009031E" w:rsidRPr="000309C3" w:rsidRDefault="0009031E" w:rsidP="0009031E">
      <w:r w:rsidRPr="000309C3">
        <w:t xml:space="preserve">A recent survey conducted by </w:t>
      </w:r>
      <w:r w:rsidRPr="000309C3">
        <w:rPr>
          <w:rStyle w:val="StyleUnderline"/>
        </w:rPr>
        <w:t>Military Times found that 35 percent of respondents said dissatisfaction with their child’s education was a “significant factor” in their decision to remain in or leave military service</w:t>
      </w:r>
      <w:r w:rsidRPr="000309C3">
        <w:t>.</w:t>
      </w:r>
    </w:p>
    <w:p w:rsidR="0009031E" w:rsidRPr="000309C3" w:rsidRDefault="0009031E" w:rsidP="0009031E">
      <w:r w:rsidRPr="000309C3">
        <w:t>The Pentagon’s changes to policy in 2016 enabling families to remain at duty stations for longer time periods was a direct response “to complaints by military parents who are loathe to move if the next duty station has poorly performing schools.”</w:t>
      </w:r>
    </w:p>
    <w:p w:rsidR="0009031E" w:rsidRPr="000309C3" w:rsidRDefault="0009031E" w:rsidP="0009031E">
      <w:r w:rsidRPr="000309C3">
        <w:t xml:space="preserve">Those complaints may stem from the fact that </w:t>
      </w:r>
      <w:r w:rsidRPr="000309C3">
        <w:rPr>
          <w:rStyle w:val="StyleUnderline"/>
        </w:rPr>
        <w:t>military-connected children are too often assigned to the public schools closest to military bases, regardless of whether those district schools are right for them</w:t>
      </w:r>
      <w:r w:rsidRPr="000309C3">
        <w:t xml:space="preserve">. As a result, 80 percent of the 1.2 million military-connected school-aged children attend traditional public schools, and 4 percent attend Department of Defense schools located on base. </w:t>
      </w:r>
      <w:r w:rsidRPr="000309C3">
        <w:rPr>
          <w:rStyle w:val="StyleUnderline"/>
        </w:rPr>
        <w:t>More than half of children of active-duty military families live in states with no school choice options at all</w:t>
      </w:r>
      <w:r w:rsidRPr="000309C3">
        <w:t>.</w:t>
      </w:r>
    </w:p>
    <w:p w:rsidR="0009031E" w:rsidRPr="000309C3" w:rsidRDefault="0009031E" w:rsidP="0009031E">
      <w:r w:rsidRPr="000309C3">
        <w:t xml:space="preserve">Like their civilian-family counterparts, </w:t>
      </w:r>
      <w:r w:rsidRPr="000309C3">
        <w:rPr>
          <w:rStyle w:val="StyleUnderline"/>
        </w:rPr>
        <w:t>children of military families deserve a choice in where they attend school. One of the best ways to advance choice is through innovative Education Savings Accounts</w:t>
      </w:r>
      <w:r w:rsidRPr="000309C3">
        <w:t>.</w:t>
      </w:r>
    </w:p>
    <w:p w:rsidR="0009031E" w:rsidRPr="000309C3" w:rsidRDefault="0009031E" w:rsidP="0009031E">
      <w:r w:rsidRPr="000309C3">
        <w:rPr>
          <w:rStyle w:val="StyleUnderline"/>
        </w:rPr>
        <w:t>ESAs are parent-controlled accounts funded with a portion (usually 90 percent) of what a given state would have spent on a child in the district school system</w:t>
      </w:r>
      <w:r w:rsidRPr="000309C3">
        <w:t>. Across the U.S., five states have established ESA options: Arizona, Florida, Tennessee, Mississippi and Nevada.</w:t>
      </w:r>
    </w:p>
    <w:p w:rsidR="0009031E" w:rsidRPr="000309C3" w:rsidRDefault="0009031E" w:rsidP="0009031E">
      <w:r w:rsidRPr="000309C3">
        <w:t xml:space="preserve">In Arizona, </w:t>
      </w:r>
      <w:r w:rsidRPr="000309C3">
        <w:rPr>
          <w:rStyle w:val="StyleUnderline"/>
        </w:rPr>
        <w:t xml:space="preserve">funds are deposited quarterly into the ESA </w:t>
      </w:r>
      <w:r w:rsidRPr="000309C3">
        <w:t xml:space="preserve">(going onto a debit card). </w:t>
      </w:r>
      <w:r w:rsidRPr="000309C3">
        <w:rPr>
          <w:rStyle w:val="StyleUnderline"/>
        </w:rPr>
        <w:t>Parents can then direct those funds to any education-related service, product or provider. They may be used to pay for private school tuition, online learning, special education services and therapies, private tutors, textbooks, curricula and any other education-related services of their choice</w:t>
      </w:r>
      <w:r w:rsidRPr="000309C3">
        <w:t>. Parents are using the flexibility of ESAs to customize educational experiences for their children. Nearly one-third of parents in Arizona use their ESAs to craft a fully la carte educational program.</w:t>
      </w:r>
    </w:p>
    <w:p w:rsidR="0009031E" w:rsidRPr="000309C3" w:rsidRDefault="0009031E" w:rsidP="0009031E">
      <w:r w:rsidRPr="000309C3">
        <w:rPr>
          <w:rStyle w:val="StyleUnderline"/>
        </w:rPr>
        <w:t>To ensure that those who serve in the military are able to access education options that serve them in the best way possible, federal policymakers should work to empower them with education choice.</w:t>
      </w:r>
      <w:r w:rsidRPr="000309C3">
        <w:t xml:space="preserve"> Transitioning Impact Aid funding into parent-controlled education savings accounts would ensure that the federal program serves military families as well as they serve us.</w:t>
      </w:r>
    </w:p>
    <w:p w:rsidR="005B0565" w:rsidRPr="000309C3" w:rsidRDefault="005B0565" w:rsidP="005B0565">
      <w:pPr>
        <w:pStyle w:val="Heading3"/>
        <w:rPr>
          <w:rFonts w:cs="Times New Roman"/>
        </w:rPr>
      </w:pPr>
      <w:r w:rsidRPr="000309C3">
        <w:rPr>
          <w:rFonts w:cs="Times New Roman"/>
        </w:rPr>
        <w:t>Media Spin</w:t>
      </w:r>
    </w:p>
    <w:p w:rsidR="005B0565" w:rsidRPr="000309C3" w:rsidRDefault="005B0565" w:rsidP="005B0565"/>
    <w:p w:rsidR="005B0565" w:rsidRPr="000309C3" w:rsidRDefault="005B0565" w:rsidP="005B0565">
      <w:pPr>
        <w:pStyle w:val="Heading4"/>
        <w:rPr>
          <w:rFonts w:cs="Times New Roman"/>
        </w:rPr>
      </w:pPr>
      <w:r w:rsidRPr="000309C3">
        <w:rPr>
          <w:rFonts w:cs="Times New Roman"/>
        </w:rPr>
        <w:t>The media spins public education as failing regardless of reform—ensures privatization receives large support</w:t>
      </w:r>
    </w:p>
    <w:p w:rsidR="00E33FB7" w:rsidRPr="000309C3" w:rsidRDefault="005B0565" w:rsidP="005B0565">
      <w:pPr>
        <w:rPr>
          <w:rStyle w:val="Style13ptBold"/>
        </w:rPr>
      </w:pPr>
      <w:r w:rsidRPr="000309C3">
        <w:rPr>
          <w:rStyle w:val="Style13ptBold"/>
        </w:rPr>
        <w:t>Knefel, Radio Dispatch, political podcast, journalist and co-host, 17</w:t>
      </w:r>
    </w:p>
    <w:p w:rsidR="005B0565" w:rsidRPr="000309C3" w:rsidRDefault="005B0565" w:rsidP="005B0565">
      <w:r w:rsidRPr="000309C3">
        <w:t>[Molly Knefel, journalist and co-host of the daily political podcast Radio Dispatch. She is also an elementary and middle school teacher at a public school in the Bronx, 1-27-2017, FAIR, "Media Consensus on 'Failing Schools' Paved Way for DeVos," http://fair.org/home/media-consensus-on-failing-schools-paved-way-for-devos/, accessed 7/6/17, AW]</w:t>
      </w:r>
    </w:p>
    <w:p w:rsidR="005B0565" w:rsidRPr="000309C3" w:rsidRDefault="005B0565" w:rsidP="005B0565"/>
    <w:p w:rsidR="005B0565" w:rsidRPr="000309C3" w:rsidRDefault="005B0565" w:rsidP="005B0565">
      <w:r w:rsidRPr="000309C3">
        <w:rPr>
          <w:rStyle w:val="StyleUnderline"/>
        </w:rPr>
        <w:t>The nomination of billionaire voucher enthusiast Betsy DeVos for secretary of Education comes after nearly two decades of a largely bipartisan consensus around “education reform.” That consensus, repeated for years in the pages of the New York Times and the Washington Post, posits, first and foremost, that public schools are failing</w:t>
      </w:r>
      <w:r w:rsidRPr="000309C3">
        <w:t>.</w:t>
      </w:r>
    </w:p>
    <w:p w:rsidR="005B0565" w:rsidRPr="000309C3" w:rsidRDefault="005B0565" w:rsidP="005B0565">
      <w:r w:rsidRPr="000309C3">
        <w:t>They are, the narrative goes, especially failing the nation’s most vulnerable students. Th</w:t>
      </w:r>
      <w:r w:rsidRPr="000309C3">
        <w:rPr>
          <w:rStyle w:val="StyleUnderline"/>
        </w:rPr>
        <w:t>at failure is presented, by education reformers and corporate media pundits alike, not as a result of inequality or poverty or resource scarcity, but of public education itself. The solution, pioneered by pro-privatization reformers and repeated by newspapers since the George W. Bush years, sounds both innocuous and innovative: school choice</w:t>
      </w:r>
      <w:r w:rsidRPr="000309C3">
        <w:t>.</w:t>
      </w:r>
    </w:p>
    <w:p w:rsidR="005B0565" w:rsidRPr="000309C3" w:rsidRDefault="005B0565" w:rsidP="005B0565">
      <w:r w:rsidRPr="000309C3">
        <w:rPr>
          <w:rStyle w:val="StyleUnderline"/>
        </w:rPr>
        <w:t>As a result of the uncritical consensus around school choice, major papers like the Times and the Post are unable to report on an extremist figure like DeVos—whose pro-voucher and pro-charter advocacy fits comfortably within the school-choice ethos—without ceding even more ground to the corporate education reform movement. “School choice” is not as value-neutral as it sounds: It is a buzzword not only for the expansion of charter schools and vouchers,</w:t>
      </w:r>
      <w:r w:rsidRPr="000309C3">
        <w:t xml:space="preserve"> but for the divestment of public funds away from public education and into the private sector.</w:t>
      </w:r>
    </w:p>
    <w:p w:rsidR="005B0565" w:rsidRPr="000309C3" w:rsidRDefault="005B0565" w:rsidP="005B0565">
      <w:r w:rsidRPr="000309C3">
        <w:rPr>
          <w:rStyle w:val="StyleUnderline"/>
        </w:rPr>
        <w:t>The spectrum of opinions on DeVos presented in corporate media range from skepticism to enthusiasm, but school choice itself is unquestioned</w:t>
      </w:r>
      <w:r w:rsidRPr="000309C3">
        <w:t xml:space="preserve">. </w:t>
      </w:r>
      <w:r w:rsidRPr="000309C3">
        <w:rPr>
          <w:rStyle w:val="StyleUnderline"/>
        </w:rPr>
        <w:t>The basic premise of education reform—that privatization is the solution—is taken as a given when papers repeatedly use the language of corporate reform</w:t>
      </w:r>
      <w:r w:rsidRPr="000309C3">
        <w:t>. This leaves them questioning only the extent of that privatization, by way of charters or vouchers or both.</w:t>
      </w:r>
    </w:p>
    <w:p w:rsidR="005B0565" w:rsidRPr="000309C3" w:rsidRDefault="005B0565" w:rsidP="005B0565"/>
    <w:p w:rsidR="00B64EED" w:rsidRPr="000309C3" w:rsidRDefault="00B64EED" w:rsidP="00B64EED">
      <w:pPr>
        <w:pStyle w:val="Heading3"/>
        <w:rPr>
          <w:rFonts w:cs="Times New Roman"/>
        </w:rPr>
      </w:pPr>
      <w:r w:rsidRPr="000309C3">
        <w:rPr>
          <w:rFonts w:cs="Times New Roman"/>
        </w:rPr>
        <w:t>Trump Pushing School Choice</w:t>
      </w:r>
    </w:p>
    <w:p w:rsidR="00B64EED" w:rsidRPr="000309C3" w:rsidRDefault="00B64EED" w:rsidP="00B64EED"/>
    <w:p w:rsidR="00E33FB7" w:rsidRPr="000309C3" w:rsidRDefault="00B64EED" w:rsidP="00B64EED">
      <w:pPr>
        <w:pStyle w:val="Heading4"/>
        <w:rPr>
          <w:rFonts w:cs="Times New Roman"/>
        </w:rPr>
      </w:pPr>
      <w:r w:rsidRPr="000309C3">
        <w:rPr>
          <w:rFonts w:cs="Times New Roman"/>
        </w:rPr>
        <w:t>Trump pushing for school choice now</w:t>
      </w:r>
    </w:p>
    <w:p w:rsidR="00B64EED" w:rsidRPr="000309C3" w:rsidRDefault="00B64EED" w:rsidP="00B64EED">
      <w:pPr>
        <w:rPr>
          <w:rStyle w:val="Style13ptBold"/>
        </w:rPr>
      </w:pPr>
      <w:r w:rsidRPr="000309C3">
        <w:rPr>
          <w:rStyle w:val="Style13ptBold"/>
        </w:rPr>
        <w:t>Hickey, Fox News producer, 17</w:t>
      </w:r>
    </w:p>
    <w:p w:rsidR="00E33FB7" w:rsidRPr="000309C3" w:rsidRDefault="00B64EED" w:rsidP="00B64EED">
      <w:pPr>
        <w:tabs>
          <w:tab w:val="left" w:pos="2500"/>
        </w:tabs>
      </w:pPr>
      <w:r w:rsidRPr="000309C3">
        <w:t xml:space="preserve">[Jennifer G., March 03, 2017, Fox News, “Trump talks school choice, meets 4th graders, parents at Florida Catholic school”, </w:t>
      </w:r>
      <w:hyperlink r:id="rId139" w:history="1">
        <w:r w:rsidRPr="000309C3">
          <w:rPr>
            <w:rStyle w:val="Hyperlink"/>
          </w:rPr>
          <w:t>http://www.foxnews.com/politics/2017/03/03/trump-talks-school-choice-meets-4th-graders-parents-at-florida-catholic-school.html</w:t>
        </w:r>
      </w:hyperlink>
      <w:r w:rsidRPr="000309C3">
        <w:t>, accessed 7/8/2017, RV]</w:t>
      </w:r>
    </w:p>
    <w:p w:rsidR="00B64EED" w:rsidRPr="000309C3" w:rsidRDefault="00B64EED" w:rsidP="00B64EED">
      <w:pPr>
        <w:tabs>
          <w:tab w:val="left" w:pos="2500"/>
        </w:tabs>
      </w:pPr>
    </w:p>
    <w:p w:rsidR="00B64EED" w:rsidRPr="000309C3" w:rsidRDefault="00B64EED" w:rsidP="00B64EED">
      <w:r w:rsidRPr="000309C3">
        <w:rPr>
          <w:rStyle w:val="StyleUnderline"/>
        </w:rPr>
        <w:t xml:space="preserve">The choice of St. Andrews </w:t>
      </w:r>
      <w:r w:rsidRPr="000309C3">
        <w:rPr>
          <w:u w:val="single"/>
        </w:rPr>
        <w:t>Catholic</w:t>
      </w:r>
      <w:r w:rsidRPr="000309C3">
        <w:t xml:space="preserve"> School in Orlando</w:t>
      </w:r>
      <w:r w:rsidRPr="000309C3">
        <w:rPr>
          <w:u w:val="single"/>
        </w:rPr>
        <w:t xml:space="preserve"> </w:t>
      </w:r>
      <w:r w:rsidRPr="000309C3">
        <w:rPr>
          <w:rStyle w:val="StyleUnderline"/>
        </w:rPr>
        <w:t xml:space="preserve">for his first presidential classroom visit was seen as a clear signal that Trump’s educational agenda will place a priority on school choice. </w:t>
      </w:r>
      <w:r w:rsidRPr="000309C3">
        <w:t>Accompanied by Florida Gov. Rick Scott, Sen. Marco Rubio, Education Secretary Betsy DeVos and first daughter Ivanka Trump, the president toured a fourth-grade classroom.</w:t>
      </w:r>
    </w:p>
    <w:p w:rsidR="00E33FB7" w:rsidRPr="000309C3" w:rsidRDefault="00B64EED" w:rsidP="00B64EED">
      <w:r w:rsidRPr="000309C3">
        <w:t>“College and heaven,” the students, from mostly low-income households, replied in unison when Trump asked what goals they had set, according to the pool report.</w:t>
      </w:r>
    </w:p>
    <w:p w:rsidR="00E33FB7" w:rsidRPr="000309C3" w:rsidRDefault="00B64EED" w:rsidP="00B64EED">
      <w:r w:rsidRPr="000309C3">
        <w:rPr>
          <w:rStyle w:val="StyleUnderline"/>
        </w:rPr>
        <w:t>Trump,</w:t>
      </w:r>
      <w:r w:rsidRPr="000309C3">
        <w:t xml:space="preserve"> who </w:t>
      </w:r>
      <w:r w:rsidRPr="000309C3">
        <w:rPr>
          <w:rStyle w:val="StyleUnderline"/>
        </w:rPr>
        <w:t>in</w:t>
      </w:r>
      <w:r w:rsidRPr="000309C3">
        <w:t xml:space="preserve"> </w:t>
      </w:r>
      <w:r w:rsidRPr="000309C3">
        <w:rPr>
          <w:rStyle w:val="StyleUnderline"/>
        </w:rPr>
        <w:t>a Tuesday address to Congress called education “the civil rights issue of our time” and urged a national school-choice bill</w:t>
      </w:r>
      <w:r w:rsidRPr="000309C3">
        <w:t>, followed the classroom visit with a roundtable discussion on the issue with teachers and parents.</w:t>
      </w:r>
    </w:p>
    <w:p w:rsidR="00B64EED" w:rsidRPr="000309C3" w:rsidRDefault="00B64EED" w:rsidP="00B64EED">
      <w:pPr>
        <w:rPr>
          <w:u w:val="single"/>
        </w:rPr>
      </w:pPr>
      <w:r w:rsidRPr="000309C3">
        <w:t>DeVos’ first trip to a school after being narrowly confirmed by the Senate came on Feb. 10, and was to a public school -- Jefferson Middle School Academy in Washington, D.C. Her reception was chilly, as protesters temporarily blocked her from going inside</w:t>
      </w:r>
      <w:r w:rsidRPr="000309C3">
        <w:rPr>
          <w:u w:val="single"/>
        </w:rPr>
        <w:t xml:space="preserve">. </w:t>
      </w:r>
      <w:r w:rsidRPr="000309C3">
        <w:t>DeVos, a vocal supporter of school choice and vouchers, is a frequent target of criticism by public school advocates and teachers unions</w:t>
      </w:r>
      <w:r w:rsidRPr="000309C3">
        <w:rPr>
          <w:u w:val="single"/>
        </w:rPr>
        <w:t>.</w:t>
      </w:r>
    </w:p>
    <w:p w:rsidR="00B64EED" w:rsidRPr="000309C3" w:rsidRDefault="00B64EED" w:rsidP="00B64EED">
      <w:r w:rsidRPr="000309C3">
        <w:t>White House Press Secretary Sean Spicer said Friday’s visit by Trump and the entourage that accompanied him is the first in a “series of important events” related to the president’s education agenda.</w:t>
      </w:r>
    </w:p>
    <w:p w:rsidR="00B64EED" w:rsidRPr="000309C3" w:rsidRDefault="00B64EED" w:rsidP="00B64EED">
      <w:pPr>
        <w:rPr>
          <w:u w:val="single"/>
        </w:rPr>
      </w:pPr>
      <w:r w:rsidRPr="000309C3">
        <w:rPr>
          <w:rStyle w:val="StyleUnderline"/>
        </w:rPr>
        <w:t>Trump’s choice of a Catholic school was not well-received by teachers unions</w:t>
      </w:r>
      <w:r w:rsidRPr="000309C3">
        <w:t>. Randi</w:t>
      </w:r>
      <w:r w:rsidRPr="000309C3">
        <w:rPr>
          <w:u w:val="single"/>
        </w:rPr>
        <w:t xml:space="preserve"> </w:t>
      </w:r>
      <w:r w:rsidRPr="000309C3">
        <w:rPr>
          <w:rStyle w:val="StyleUnderline"/>
        </w:rPr>
        <w:t>Weingarten, American Federation of Teachers president, called it “sad” that Trump’s first visit was to a private school</w:t>
      </w:r>
      <w:r w:rsidRPr="000309C3">
        <w:rPr>
          <w:u w:val="single"/>
        </w:rPr>
        <w:t>.</w:t>
      </w:r>
    </w:p>
    <w:p w:rsidR="00B64EED" w:rsidRPr="000309C3" w:rsidRDefault="00B64EED" w:rsidP="00B64EED">
      <w:pPr>
        <w:rPr>
          <w:u w:val="single"/>
        </w:rPr>
      </w:pPr>
      <w:r w:rsidRPr="000309C3">
        <w:rPr>
          <w:rStyle w:val="StyleUnderline"/>
        </w:rPr>
        <w:t>“It’s sad that rather than listening to the public they are sworn to represent and who have a deep connection to public schools, Trump and DeVos’ first official joint trip is to a religious school, which they use as a backdrop for their ideological crusade,”</w:t>
      </w:r>
      <w:r w:rsidRPr="000309C3">
        <w:rPr>
          <w:u w:val="single"/>
        </w:rPr>
        <w:t xml:space="preserve"> Weingarten said in a statement.</w:t>
      </w:r>
    </w:p>
    <w:p w:rsidR="00B64EED" w:rsidRPr="000309C3" w:rsidRDefault="00B64EED" w:rsidP="00B64EED">
      <w:pPr>
        <w:rPr>
          <w:rStyle w:val="StyleUnderline"/>
        </w:rPr>
      </w:pPr>
      <w:r w:rsidRPr="000309C3">
        <w:rPr>
          <w:rStyle w:val="StyleUnderline"/>
        </w:rPr>
        <w:t>“Trump is in Florida to push school choice and a backdoor voucher proposal as a way to turn education into a commodity,” she added.</w:t>
      </w:r>
    </w:p>
    <w:p w:rsidR="00B64EED" w:rsidRPr="000309C3" w:rsidRDefault="00B64EED" w:rsidP="00B64EED">
      <w:r w:rsidRPr="000309C3">
        <w:t>During the campaign, Trump floated the idea of a $20 billion block grant to be used to expand charter and private-school choice options, but his administration has yet to provide specifics on how that would be funded.</w:t>
      </w:r>
    </w:p>
    <w:p w:rsidR="00B64EED" w:rsidRPr="000309C3" w:rsidRDefault="00B64EED" w:rsidP="00B64EED">
      <w:r w:rsidRPr="000309C3">
        <w:t>At St. Andrews, nearly 300 students are enrolled under the state’s tax credit scholarship program. Trump promoted the Florida model of school choice during his address to Congress when he invited a scholarship recipient, Denisha Merriweather, to sit in the gallery and recounted her success in his speech.</w:t>
      </w:r>
    </w:p>
    <w:p w:rsidR="00B64EED" w:rsidRPr="000309C3" w:rsidRDefault="00B64EED" w:rsidP="00B64EED">
      <w:r w:rsidRPr="000309C3">
        <w:t>It is not clear whether the Florida model will serve as a basis for Trump. An administration official told Fox News it is “too early to know exactly what [a Trump administration plan] will look like.”</w:t>
      </w:r>
    </w:p>
    <w:p w:rsidR="00E33FB7" w:rsidRPr="000309C3" w:rsidRDefault="00B64EED" w:rsidP="00B64EED">
      <w:r w:rsidRPr="000309C3">
        <w:t>In Florida, 97,926 scholarships worth up to $5,886 were distributed in the current academic year under the Step Up program, which is entirely funded by corporate contributions given in exchange for dollar-for-dollar tax credits. Some 1,712 private schools admitted students whose average household income is $24,075.</w:t>
      </w:r>
    </w:p>
    <w:p w:rsidR="00B64EED" w:rsidRPr="000309C3" w:rsidRDefault="00B64EED" w:rsidP="00B64EED">
      <w:r w:rsidRPr="000309C3">
        <w:t>Whatever the funding model, any effort to advance school choice faces opposition.</w:t>
      </w:r>
    </w:p>
    <w:p w:rsidR="00B64EED" w:rsidRDefault="00B64EED" w:rsidP="00B64EED">
      <w:pPr>
        <w:rPr>
          <w:rStyle w:val="StyleUnderline"/>
        </w:rPr>
      </w:pPr>
      <w:r w:rsidRPr="000309C3">
        <w:t>Lily Eskelsen</w:t>
      </w:r>
      <w:r w:rsidRPr="000309C3">
        <w:rPr>
          <w:u w:val="single"/>
        </w:rPr>
        <w:t xml:space="preserve"> </w:t>
      </w:r>
      <w:r w:rsidRPr="000309C3">
        <w:rPr>
          <w:rStyle w:val="StyleUnderline"/>
        </w:rPr>
        <w:t>García, president of the National Education Association, charged Trump’s Tuesday address is evidence he is “pursuing a failed agenda that will steal taxpayer dollars from public education to fund private schools through a national voucher program.”</w:t>
      </w:r>
    </w:p>
    <w:p w:rsidR="00751A64" w:rsidRPr="000309C3" w:rsidRDefault="00751A64" w:rsidP="00B64EED">
      <w:pPr>
        <w:rPr>
          <w:rStyle w:val="StyleUnderline"/>
        </w:rPr>
      </w:pPr>
    </w:p>
    <w:p w:rsidR="003F5F67" w:rsidRPr="000309C3" w:rsidRDefault="003F5F67" w:rsidP="003F5F67">
      <w:pPr>
        <w:pStyle w:val="Heading4"/>
        <w:rPr>
          <w:rFonts w:cs="Times New Roman"/>
        </w:rPr>
      </w:pPr>
      <w:r w:rsidRPr="000309C3">
        <w:rPr>
          <w:rFonts w:cs="Times New Roman"/>
        </w:rPr>
        <w:t>Trump pushing school choice as solution to education issues</w:t>
      </w:r>
    </w:p>
    <w:p w:rsidR="00E33FB7" w:rsidRPr="000309C3" w:rsidRDefault="003F5F67" w:rsidP="003F5F67">
      <w:pPr>
        <w:rPr>
          <w:rStyle w:val="Style13ptBold"/>
        </w:rPr>
      </w:pPr>
      <w:r w:rsidRPr="000309C3">
        <w:rPr>
          <w:rStyle w:val="Style13ptBold"/>
        </w:rPr>
        <w:t>Powell, freelance science journalist, 16</w:t>
      </w:r>
    </w:p>
    <w:p w:rsidR="003F5F67" w:rsidRPr="000309C3" w:rsidRDefault="003F5F67" w:rsidP="003F5F67">
      <w:r w:rsidRPr="000309C3">
        <w:t>[Devin, December 5, 2016, Scientific American, “Trump's First 100 Days: Science Education and Schools”, https://www.scientificamerican.com/article/trumps-first-100-days-science-education-and-schools/, accessed 7/7/17, RV]</w:t>
      </w:r>
    </w:p>
    <w:p w:rsidR="003F5F67" w:rsidRPr="000309C3" w:rsidRDefault="003F5F67" w:rsidP="003F5F67"/>
    <w:p w:rsidR="003F5F67" w:rsidRPr="000309C3" w:rsidRDefault="003F5F67" w:rsidP="003F5F67">
      <w:pPr>
        <w:rPr>
          <w:u w:val="single"/>
        </w:rPr>
      </w:pPr>
      <w:r w:rsidRPr="000309C3">
        <w:t xml:space="preserve">Yet the tone of his campaign—and his rhetoric on issues ranging from minorities to climate change—has many educators and academics worried about the future of liberal arts and STEM (science, technology, engineering and math) education. </w:t>
      </w:r>
      <w:r w:rsidRPr="000309C3">
        <w:rPr>
          <w:u w:val="single"/>
        </w:rPr>
        <w:t>“Donald Trump has shown a contempt for science, a willingness to play fast and loose with the very idea of truth and an absence of intellectual curiosity,” says Laurence Tribe, professor of constitutional law at Harvard Law School. “This leaves me with the sinking feeling that he will have a terribly destructive impact on the entire project of making excellent education broadly available.”</w:t>
      </w:r>
    </w:p>
    <w:p w:rsidR="003F5F67" w:rsidRPr="000309C3" w:rsidRDefault="003F5F67" w:rsidP="003F5F67">
      <w:r w:rsidRPr="000309C3">
        <w:t>The President-elect’s clearest stance may be his support of school choice, the view that families—not the government—should decide where their children go to school and be allowed to use public education funds for public or private education. Opponents of school choice argue there is no evidence that it improves academic performance, and that it threatens the divide between church and state by channeling government funds into private religious schooling.</w:t>
      </w:r>
    </w:p>
    <w:p w:rsidR="003F5F67" w:rsidRPr="000309C3" w:rsidRDefault="003F5F67" w:rsidP="003F5F67">
      <w:r w:rsidRPr="000309C3">
        <w:t>Trump’s pick for secretary of education, Republican philanthropist Betsy DeVos, is chairman for the American Federation for Children, a nonprofit organization that advocates for public funding to allow families to send their children to private and charter schools. “She has been heavily involved, if not the main architect of the educational system that is in place in Detroit, where charter schools are among the worst in the country,” says Douglas Harris, a professor of economics at Tulane University. “Her general preference on these things is for as little government as possible.”</w:t>
      </w:r>
    </w:p>
    <w:p w:rsidR="003F5F67" w:rsidRPr="000309C3" w:rsidRDefault="003F5F67" w:rsidP="003F5F67">
      <w:pPr>
        <w:rPr>
          <w:u w:val="single"/>
        </w:rPr>
      </w:pPr>
      <w:r w:rsidRPr="000309C3">
        <w:rPr>
          <w:u w:val="single"/>
        </w:rPr>
        <w:t>Vice President–elect Mike Pence has also championed the cause of school choice; as governor of Indiana, he oversaw a tenfold increase in the number of students receiving vouchers—public funds used to cover private school costs—over the past four years. Trump has pledged $20 billion in federal funds in support of school choice for families living in poverty; whether this money would come from U.S. Department of Education funds remains unclear. He will ask states to chip in another $110 billion, according to his Web site.</w:t>
      </w:r>
    </w:p>
    <w:p w:rsidR="003F5F67" w:rsidRPr="000309C3" w:rsidRDefault="003F5F67" w:rsidP="003F5F67"/>
    <w:p w:rsidR="00DF6708" w:rsidRPr="000309C3" w:rsidRDefault="00DF6708" w:rsidP="00DF6708">
      <w:pPr>
        <w:pStyle w:val="Heading2"/>
        <w:rPr>
          <w:rFonts w:cs="Times New Roman"/>
        </w:rPr>
      </w:pPr>
      <w:r w:rsidRPr="000309C3">
        <w:rPr>
          <w:rFonts w:cs="Times New Roman"/>
        </w:rPr>
        <w:t>Civil Rights</w:t>
      </w:r>
    </w:p>
    <w:p w:rsidR="00DF6708" w:rsidRDefault="00DF6708" w:rsidP="00DF6708"/>
    <w:p w:rsidR="00732FEA" w:rsidRDefault="006B6DF7" w:rsidP="00732FEA">
      <w:pPr>
        <w:pStyle w:val="Heading3"/>
      </w:pPr>
      <w:r>
        <w:t>Political Capital</w:t>
      </w:r>
    </w:p>
    <w:p w:rsidR="00732FEA" w:rsidRDefault="00732FEA" w:rsidP="00732FEA"/>
    <w:p w:rsidR="006B6DF7" w:rsidRPr="006B6DF7" w:rsidRDefault="006B6DF7" w:rsidP="006B6DF7">
      <w:pPr>
        <w:pStyle w:val="Heading4"/>
      </w:pPr>
      <w:r>
        <w:t xml:space="preserve">Plan will spark massive fight – </w:t>
      </w:r>
      <w:r w:rsidRPr="006B6DF7">
        <w:t xml:space="preserve">education </w:t>
      </w:r>
      <w:r>
        <w:t>equity policies</w:t>
      </w:r>
      <w:r w:rsidRPr="006B6DF7">
        <w:t xml:space="preserve"> drain </w:t>
      </w:r>
      <w:r>
        <w:t>political capital</w:t>
      </w:r>
    </w:p>
    <w:p w:rsidR="00732FEA" w:rsidRPr="006B6DF7" w:rsidRDefault="00732FEA" w:rsidP="006B6DF7">
      <w:pPr>
        <w:rPr>
          <w:rStyle w:val="Style13ptBold"/>
        </w:rPr>
      </w:pPr>
      <w:r w:rsidRPr="006B6DF7">
        <w:rPr>
          <w:rStyle w:val="Style13ptBold"/>
        </w:rPr>
        <w:t>Klein and Ujifusa, Education Week, 17</w:t>
      </w:r>
    </w:p>
    <w:p w:rsidR="00732FEA" w:rsidRPr="000309C3" w:rsidRDefault="00732FEA" w:rsidP="00732FEA">
      <w:r w:rsidRPr="000309C3">
        <w:t>[Alyson and Andrew, 5-17-2017, Education Week, “How Trump's Altered the Landscape for Education Advocates” Pg. 18 Vol. 36 No. 31, Lexis, BP]</w:t>
      </w:r>
    </w:p>
    <w:p w:rsidR="00732FEA" w:rsidRPr="000309C3" w:rsidRDefault="00732FEA" w:rsidP="00732FEA"/>
    <w:p w:rsidR="00732FEA" w:rsidRPr="000309C3" w:rsidRDefault="00732FEA" w:rsidP="00732FEA">
      <w:r w:rsidRPr="000309C3">
        <w:t xml:space="preserve">On the fiscal front, there's </w:t>
      </w:r>
      <w:r w:rsidRPr="000309C3">
        <w:rPr>
          <w:rStyle w:val="StyleUnderline"/>
        </w:rPr>
        <w:t>the Trump administration's pitch to cut $9 billion</w:t>
      </w:r>
      <w:r w:rsidRPr="000309C3">
        <w:t xml:space="preserve">, or 13 percent, </w:t>
      </w:r>
      <w:r w:rsidRPr="000309C3">
        <w:rPr>
          <w:rStyle w:val="StyleUnderline"/>
        </w:rPr>
        <w:t>from the Education Department's roughly $70 billion budget</w:t>
      </w:r>
      <w:r w:rsidRPr="000309C3">
        <w:t>, including slashing key programs that help pay for teacher-quality initiatives and after-school programs.</w:t>
      </w:r>
    </w:p>
    <w:p w:rsidR="00732FEA" w:rsidRPr="000309C3" w:rsidRDefault="00732FEA" w:rsidP="00732FEA">
      <w:pPr>
        <w:rPr>
          <w:rStyle w:val="StyleUnderline"/>
        </w:rPr>
      </w:pPr>
      <w:r w:rsidRPr="000309C3">
        <w:rPr>
          <w:rStyle w:val="StyleUnderline"/>
        </w:rPr>
        <w:t>The health-care bill could squeeze up to $4 billion in funding that schools use to cover special education services.</w:t>
      </w:r>
    </w:p>
    <w:p w:rsidR="00732FEA" w:rsidRPr="000309C3" w:rsidRDefault="00732FEA" w:rsidP="00732FEA">
      <w:r w:rsidRPr="000309C3">
        <w:rPr>
          <w:rStyle w:val="StyleUnderline"/>
        </w:rPr>
        <w:t>And there are concerns that the Trump administration won't continue to invest in rural broadband,</w:t>
      </w:r>
      <w:r w:rsidRPr="000309C3">
        <w:t xml:space="preserve"> which many educators worry could slow the progress the Obama administration made in boosting connectivity in remote rural districts.</w:t>
      </w:r>
    </w:p>
    <w:p w:rsidR="00732FEA" w:rsidRPr="000309C3" w:rsidRDefault="00732FEA" w:rsidP="00732FEA">
      <w:pPr>
        <w:rPr>
          <w:rStyle w:val="StyleUnderline"/>
        </w:rPr>
      </w:pPr>
      <w:r w:rsidRPr="000309C3">
        <w:rPr>
          <w:rStyle w:val="StyleUnderline"/>
        </w:rPr>
        <w:t>Then there's the administration's big school choice push, about which there are few hard-and-fast details.</w:t>
      </w:r>
      <w:r w:rsidRPr="000309C3">
        <w:t xml:space="preserve"> </w:t>
      </w:r>
      <w:r w:rsidRPr="000309C3">
        <w:rPr>
          <w:rStyle w:val="StyleUnderline"/>
        </w:rPr>
        <w:t xml:space="preserve">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w:t>
      </w:r>
      <w:r w:rsidRPr="000309C3">
        <w:rPr>
          <w:rStyle w:val="Emphasis"/>
        </w:rPr>
        <w:t>frustrating advocates</w:t>
      </w:r>
      <w:r w:rsidRPr="000309C3">
        <w:rPr>
          <w:rStyle w:val="StyleUnderline"/>
        </w:rPr>
        <w:t xml:space="preserve"> on both sides of this contentious issue.</w:t>
      </w:r>
    </w:p>
    <w:p w:rsidR="00732FEA" w:rsidRPr="000309C3" w:rsidRDefault="00732FEA" w:rsidP="00732FEA">
      <w:r w:rsidRPr="000309C3">
        <w:t>Some organizations say they are struggling to preserve what they see as victories from the Obama years, including a larger role for the department in looking out for children's civil rights and a focus on resource equity.</w:t>
      </w:r>
    </w:p>
    <w:p w:rsidR="00732FEA" w:rsidRPr="000309C3" w:rsidRDefault="00732FEA" w:rsidP="00732FEA">
      <w:pPr>
        <w:rPr>
          <w:rStyle w:val="StyleUnderline"/>
        </w:rPr>
      </w:pPr>
      <w:r w:rsidRPr="000309C3">
        <w:t>"</w:t>
      </w:r>
      <w:r w:rsidRPr="000309C3">
        <w:rPr>
          <w:rStyle w:val="StyleUnderline"/>
        </w:rPr>
        <w:t>The idea that we might be going backward is just deeply frustrating," said Liz King, the director of education for the Leadership Conference on Civil and Human Rights.</w:t>
      </w:r>
    </w:p>
    <w:p w:rsidR="00732FEA" w:rsidRDefault="00732FEA" w:rsidP="00732FEA"/>
    <w:p w:rsidR="006B6DF7" w:rsidRPr="006B6DF7" w:rsidRDefault="006B6DF7" w:rsidP="00732FEA">
      <w:pPr>
        <w:rPr>
          <w:rStyle w:val="StyleUnderline"/>
        </w:rPr>
      </w:pPr>
      <w:r w:rsidRPr="006B6DF7">
        <w:rPr>
          <w:rStyle w:val="StyleUnderline"/>
        </w:rPr>
        <w:t>Education advocates in Washington might not always be on the same page when it comes to policy, but there's at least one thing the vast majority agree on: The Trump administration-buttressed by a Republican Congress-is unlike anything they've ever had to contend with before.</w:t>
      </w:r>
    </w:p>
    <w:p w:rsidR="006B6DF7" w:rsidRDefault="006B6DF7" w:rsidP="00732FEA">
      <w:r w:rsidRPr="006B6DF7">
        <w:rPr>
          <w:rStyle w:val="StyleUnderline"/>
        </w:rPr>
        <w:t>In particular, groups that lobby Congress and the U.S. Department of Education on behalf of public school educators, as well as those representing civil rights issues and advocating for education funding, say that they are fighting what feels like a multifront war against vouchers, dramatic budget cuts, and what some describe as a general antipathy toward public schools and disadvantaged children</w:t>
      </w:r>
      <w:r>
        <w:t>.</w:t>
      </w:r>
    </w:p>
    <w:p w:rsidR="006B6DF7" w:rsidRDefault="006B6DF7" w:rsidP="00732FEA">
      <w:r w:rsidRPr="006B6DF7">
        <w:rPr>
          <w:rStyle w:val="StyleUnderline"/>
        </w:rPr>
        <w:t>"Being an advocate for public education gives me job security," joked</w:t>
      </w:r>
      <w:r>
        <w:t xml:space="preserve"> Noelle Ellerson </w:t>
      </w:r>
      <w:r w:rsidRPr="006B6DF7">
        <w:rPr>
          <w:rStyle w:val="StyleUnderline"/>
        </w:rPr>
        <w:t>Ng, the associate executive director of AASA, the School Superintendents Association. "There's plenty to engage on."</w:t>
      </w:r>
    </w:p>
    <w:p w:rsidR="006B6DF7" w:rsidRPr="006B6DF7" w:rsidRDefault="006B6DF7" w:rsidP="00732FEA">
      <w:pPr>
        <w:rPr>
          <w:rStyle w:val="StyleUnderline"/>
        </w:rPr>
      </w:pPr>
      <w:r w:rsidRPr="006B6DF7">
        <w:rPr>
          <w:rStyle w:val="StyleUnderline"/>
        </w:rPr>
        <w:t>Another was more blunt: "It really sucks," the advocate said.</w:t>
      </w:r>
    </w:p>
    <w:p w:rsidR="006B6DF7" w:rsidRDefault="006B6DF7" w:rsidP="00732FEA">
      <w:r>
        <w:t>To be sure, the situation is different-even reversed-for groups that champion school choice and other policy approaches favored by the Trump administration and Republicans on Capitol Hill. Such groups often found themselves sidelined during President Barack Obama's tenure.</w:t>
      </w:r>
    </w:p>
    <w:p w:rsidR="006B6DF7" w:rsidRPr="006B6DF7" w:rsidRDefault="006B6DF7" w:rsidP="00732FEA">
      <w:pPr>
        <w:rPr>
          <w:rStyle w:val="StyleUnderline"/>
        </w:rPr>
      </w:pPr>
      <w:r>
        <w:t xml:space="preserve">But </w:t>
      </w:r>
      <w:r w:rsidRPr="006B6DF7">
        <w:rPr>
          <w:rStyle w:val="StyleUnderline"/>
        </w:rPr>
        <w:t>there's a long list of issues that keep teachers' unions, civil rights organizations, and similar advocates up at night.</w:t>
      </w:r>
    </w:p>
    <w:p w:rsidR="006B6DF7" w:rsidRPr="006B6DF7" w:rsidRDefault="006B6DF7" w:rsidP="00732FEA">
      <w:pPr>
        <w:rPr>
          <w:rStyle w:val="StyleUnderline"/>
        </w:rPr>
      </w:pPr>
      <w:r w:rsidRPr="006B6DF7">
        <w:rPr>
          <w:rStyle w:val="StyleUnderline"/>
        </w:rPr>
        <w:t>On the fiscal front, there's the Trump administration's pitch to cut $9 billion</w:t>
      </w:r>
      <w:r>
        <w:t xml:space="preserve">, or 13 percent, from the Education Department's roughly $70 billion budget, </w:t>
      </w:r>
      <w:r w:rsidRPr="006B6DF7">
        <w:rPr>
          <w:rStyle w:val="StyleUnderline"/>
        </w:rPr>
        <w:t>including slashing key programs that help pay for teacher-quality initiatives and after-school programs.</w:t>
      </w:r>
    </w:p>
    <w:p w:rsidR="006B6DF7" w:rsidRDefault="006B6DF7" w:rsidP="00732FEA">
      <w:r>
        <w:t>The health-care bill could squeeze up to $4 billion in funding that schools use to cover special education services.</w:t>
      </w:r>
    </w:p>
    <w:p w:rsidR="006B6DF7" w:rsidRDefault="006B6DF7" w:rsidP="00732FEA">
      <w:r>
        <w:t>And there are concerns that the Trump administration won't continue to invest in rural broadband, which many educators worry could slow the progress the Obama administration made in boosting connectivity in remote rural districts.</w:t>
      </w:r>
    </w:p>
    <w:p w:rsidR="006B6DF7" w:rsidRDefault="006B6DF7" w:rsidP="00732FEA">
      <w:r>
        <w:t>Then there's the administration's big school choice push, about which there are few hard-and-fast details. 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frustrating advocates on both sides of this contentious issue.</w:t>
      </w:r>
    </w:p>
    <w:p w:rsidR="006B6DF7" w:rsidRDefault="006B6DF7" w:rsidP="00732FEA">
      <w:r w:rsidRPr="006B6DF7">
        <w:rPr>
          <w:rStyle w:val="StyleUnderline"/>
        </w:rPr>
        <w:t>Some organizations say they are struggling to preserve what they see as victories from the Obama years, including a larger role for the department in looking out for children's civil rights and a focus on resource equity</w:t>
      </w:r>
      <w:r>
        <w:t>.</w:t>
      </w:r>
    </w:p>
    <w:p w:rsidR="006B6DF7" w:rsidRPr="006B6DF7" w:rsidRDefault="006B6DF7" w:rsidP="00732FEA">
      <w:pPr>
        <w:rPr>
          <w:rStyle w:val="StyleUnderline"/>
        </w:rPr>
      </w:pPr>
      <w:r w:rsidRPr="006B6DF7">
        <w:rPr>
          <w:rStyle w:val="StyleUnderline"/>
        </w:rPr>
        <w:t>"The idea that we might be going backward is just deeply frustrating," said</w:t>
      </w:r>
      <w:r>
        <w:t xml:space="preserve"> Liz </w:t>
      </w:r>
      <w:r w:rsidRPr="006B6DF7">
        <w:rPr>
          <w:rStyle w:val="StyleUnderline"/>
        </w:rPr>
        <w:t>King, the director of education for the Leadership Conference on Civil and Human Rights.</w:t>
      </w:r>
    </w:p>
    <w:p w:rsidR="006B6DF7" w:rsidRDefault="006B6DF7" w:rsidP="00732FEA">
      <w:r>
        <w:t>Level of Unpredictability</w:t>
      </w:r>
    </w:p>
    <w:p w:rsidR="006B6DF7" w:rsidRDefault="006B6DF7" w:rsidP="00732FEA">
      <w:r>
        <w:t>The mechanics of the job now are different, too. The political ranks at the Education Department are thin,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w:t>
      </w:r>
    </w:p>
    <w:p w:rsidR="006B6DF7" w:rsidRDefault="006B6DF7" w:rsidP="00732FEA">
      <w:r>
        <w:t>Others say their communication with civil servants at the department has been markedly different-policy experts they've long worked with aren't nearly as accessible or forthcoming.</w:t>
      </w:r>
    </w:p>
    <w:p w:rsidR="006B6DF7" w:rsidRDefault="006B6DF7" w:rsidP="00732FEA">
      <w:r>
        <w:t>What's more, because President Trump doesn't have a full team in place and doesn't have a long record on K-12 issues, it's tough for advocates to see around the corner when it comes to education policy and spending. That situation isn't unique to education, said Mary Kusler, the senior director of the National Education Association's Center for Advocacy.</w:t>
      </w:r>
    </w:p>
    <w:p w:rsidR="006B6DF7" w:rsidRDefault="006B6DF7" w:rsidP="00732FEA">
      <w:r>
        <w:t>"I would agree it's hard [to be an advocate] because there is a level of unpredictability. That is not an education-only problem. It is a Washington, D.C., new-world-order problem," she said. "It makes it impossible to plan for the long term."</w:t>
      </w:r>
    </w:p>
    <w:p w:rsidR="006B6DF7" w:rsidRDefault="006B6DF7" w:rsidP="00732FEA">
      <w:r>
        <w:t>The choice of Betsy DeVos, a longtime school choice champion, as education secretary only makes life harder from the perspective of groups like the NEA that vehemently opposed her confirmation.</w:t>
      </w:r>
    </w:p>
    <w:p w:rsidR="006B6DF7" w:rsidRDefault="006B6DF7" w:rsidP="00732FEA">
      <w:r>
        <w:t>"For the first time, we have a secretary of education who has no background in public education" and who has a singular focus on school choice, Kusler said. "Every time she opens her mouth, she shows her lack of qualifications for this job."</w:t>
      </w:r>
    </w:p>
    <w:p w:rsidR="006B6DF7" w:rsidRDefault="006B6DF7" w:rsidP="00732FEA">
      <w:r>
        <w:t>But Jeanne Allen, the CEO for the Center for Education Reform, a school choice advocacy organization, sees DeVos' appointment as something to celebrate.</w:t>
      </w:r>
    </w:p>
    <w:p w:rsidR="006B6DF7" w:rsidRDefault="006B6DF7" w:rsidP="00732FEA">
      <w:r>
        <w:t>"They're singing a song that we've been singing for a long time," she said of the secretary and her team.</w:t>
      </w:r>
    </w:p>
    <w:p w:rsidR="006B6DF7" w:rsidRDefault="006B6DF7" w:rsidP="00732FEA">
      <w:r>
        <w:t>That's a far cry from the way Allen expected things would play out early in the fall, when nearly everyone in Washington was anticipating that former Secretary of State Hillary Clinton, then-candidate Trump's Democratic rival, would be in the White House.</w:t>
      </w:r>
    </w:p>
    <w:p w:rsidR="006B6DF7" w:rsidRDefault="006B6DF7" w:rsidP="00732FEA">
      <w:r>
        <w:t>Allen said her organization was "prepared first and foremost to put most of our time and energy into state battles and efforts."</w:t>
      </w:r>
    </w:p>
    <w:p w:rsidR="006B6DF7" w:rsidRDefault="006B6DF7" w:rsidP="00732FEA">
      <w:r>
        <w:t>Electoral Jolt</w:t>
      </w:r>
    </w:p>
    <w:p w:rsidR="006B6DF7" w:rsidRDefault="006B6DF7" w:rsidP="00732FEA">
      <w:r>
        <w:t xml:space="preserve">But </w:t>
      </w:r>
      <w:r w:rsidRPr="006B6DF7">
        <w:rPr>
          <w:rStyle w:val="StyleUnderline"/>
        </w:rPr>
        <w:t>Trump's surprise win was a jolt of a different kind for many public school educators and organizations</w:t>
      </w:r>
      <w:r>
        <w:t xml:space="preserve"> that represent them in the nation's capital.</w:t>
      </w:r>
    </w:p>
    <w:p w:rsidR="006B6DF7" w:rsidRPr="006B6DF7" w:rsidRDefault="006B6DF7" w:rsidP="00732FEA">
      <w:pPr>
        <w:rPr>
          <w:rStyle w:val="StyleUnderline"/>
        </w:rPr>
      </w:pPr>
      <w:r w:rsidRPr="006B6DF7">
        <w:rPr>
          <w:rStyle w:val="StyleUnderline"/>
        </w:rPr>
        <w:t>"We went from hearing from our members [that they were] positive and hopeful to this drastic shift of almost panic," said</w:t>
      </w:r>
      <w:r>
        <w:t xml:space="preserve"> Kelly Vaillancourt </w:t>
      </w:r>
      <w:r w:rsidRPr="006B6DF7">
        <w:rPr>
          <w:rStyle w:val="StyleUnderline"/>
        </w:rPr>
        <w:t>Strobach, the director of government relations for the National Association of School Psychologists. "Every proposal that seems to come out is almost like a bomb. You're in constant damage control, which is frustrating."</w:t>
      </w:r>
    </w:p>
    <w:p w:rsidR="006B6DF7" w:rsidRPr="006B6DF7" w:rsidRDefault="006B6DF7" w:rsidP="00732FEA">
      <w:pPr>
        <w:rPr>
          <w:rStyle w:val="StyleUnderline"/>
        </w:rPr>
      </w:pPr>
      <w:r w:rsidRPr="006B6DF7">
        <w:rPr>
          <w:rStyle w:val="StyleUnderline"/>
        </w:rPr>
        <w:t>And advocates for public school educators say they're worried that proposals that once looked unlikely to come to fruition-like a massive cut to teacher-quality funding-might actually make it across the legislative finish line.</w:t>
      </w:r>
    </w:p>
    <w:p w:rsidR="006B6DF7" w:rsidRDefault="006B6DF7" w:rsidP="00732FEA">
      <w:r>
        <w:t>It doesn't help that the Education Department still hasn't filled key positions. So far, Trump has nominated just one political appointee: Carlos Muniz, as general counsel. Other players in K-12 positions that require Senate sign-off-like Jason Botel, who is acting as the assistant secretary for elementary and secondary education-are temporary fill-ins. It's unclear how long any of them will stick around in those roles.</w:t>
      </w:r>
    </w:p>
    <w:p w:rsidR="006B6DF7" w:rsidRDefault="006B6DF7" w:rsidP="00732FEA">
      <w:r>
        <w:t>Some education representatives are scratching their heads about whom to approach with policy proposals and questions.</w:t>
      </w:r>
    </w:p>
    <w:p w:rsidR="006B6DF7" w:rsidRDefault="006B6DF7" w:rsidP="00732FEA">
      <w:r>
        <w:t>"I think in many ways the administration is still getting its people in place," said Jacki Ball, the director of government affairs for the National PTA. "We're just not always sure who to go to. We're trying to develop relationships with the people that are there," including Botel, who spoke at a recent PTA conference. "That was a good opportunity to open the door."</w:t>
      </w:r>
    </w:p>
    <w:p w:rsidR="006B6DF7" w:rsidRDefault="006B6DF7" w:rsidP="00732FEA">
      <w:r>
        <w:t>And one advocate said there have been changes in dealings with the department's career employees, who stick around from one presidential administration to the next. "Any communication you have with federal employees now is difficult," the advocate said. "They are really hesitant to communicate via email. They say things like, 'It is so hostile over here.' ... Everyone is walking on eggshells."</w:t>
      </w:r>
    </w:p>
    <w:p w:rsidR="006B6DF7" w:rsidRDefault="006B6DF7" w:rsidP="00732FEA">
      <w:r w:rsidRPr="006B6DF7">
        <w:rPr>
          <w:rStyle w:val="StyleUnderline"/>
        </w:rPr>
        <w:t>Aides for GOP members in Congress are quick to tout lawmakers' ties to Trump, but aren't shy about criticizing DeVos, said</w:t>
      </w:r>
      <w:r>
        <w:t xml:space="preserve"> Sasha </w:t>
      </w:r>
      <w:r w:rsidRPr="006B6DF7">
        <w:rPr>
          <w:rStyle w:val="StyleUnderline"/>
        </w:rPr>
        <w:t>Pudelski, the assistant director for policy and advocacy at AASA. "They're attacking the administration via DeVos," she</w:t>
      </w:r>
      <w:r>
        <w:t xml:space="preserve"> said. (A similar dynamic prevailed among Democrats in Congress during Secretary Arne Duncan's tenure in the Obama administration.)</w:t>
      </w:r>
    </w:p>
    <w:p w:rsidR="006B6DF7" w:rsidRPr="006B6DF7" w:rsidRDefault="006B6DF7" w:rsidP="00732FEA">
      <w:pPr>
        <w:rPr>
          <w:rStyle w:val="StyleUnderline"/>
        </w:rPr>
      </w:pPr>
      <w:r>
        <w:t xml:space="preserve">There's an upside: </w:t>
      </w:r>
      <w:r w:rsidRPr="006B6DF7">
        <w:rPr>
          <w:rStyle w:val="StyleUnderline"/>
        </w:rPr>
        <w:t>Those representing educator groups say their members are fired up and watching Washington closely. That means more are willing to write letters, sign petitions, call their members of Congress, or lobby in person.</w:t>
      </w:r>
    </w:p>
    <w:p w:rsidR="006B6DF7" w:rsidRPr="006B6DF7" w:rsidRDefault="006B6DF7" w:rsidP="00732FEA">
      <w:pPr>
        <w:rPr>
          <w:rStyle w:val="StyleUnderline"/>
        </w:rPr>
      </w:pPr>
      <w:r w:rsidRPr="006B6DF7">
        <w:rPr>
          <w:rStyle w:val="StyleUnderline"/>
        </w:rPr>
        <w:t>"This is a really unique time, where people who would normally sit back and say it's going to be fine feel a threat" to public education, the NEA's Kusler said.</w:t>
      </w:r>
    </w:p>
    <w:p w:rsidR="006B6DF7" w:rsidRDefault="006B6DF7" w:rsidP="00732FEA">
      <w:r>
        <w:t>The boost in education community engagement isn't without its challenges. Several advocates said they got a flood of calls from their organizations' members about a bill introduced by Rep. Steve King, R-Iowa, that would create federally supported vouchers nationwide. That legislation is almost certain to go nowhere. But it can be tougher to get members riled up about proposals that may actually be able to get traction, including potential budget cuts.</w:t>
      </w:r>
    </w:p>
    <w:p w:rsidR="006B6DF7" w:rsidRDefault="006B6DF7" w:rsidP="00732FEA">
      <w:r w:rsidRPr="006B6DF7">
        <w:rPr>
          <w:rStyle w:val="StyleUnderline"/>
        </w:rPr>
        <w:t>Fielding questions about extreme</w:t>
      </w:r>
      <w:r>
        <w:t xml:space="preserve">, dead-on-arrival </w:t>
      </w:r>
      <w:r w:rsidRPr="006B6DF7">
        <w:rPr>
          <w:rStyle w:val="StyleUnderline"/>
        </w:rPr>
        <w:t>proposals cuts into advocates' time and energy</w:t>
      </w:r>
      <w:r>
        <w:t>.</w:t>
      </w:r>
    </w:p>
    <w:p w:rsidR="006B6DF7" w:rsidRDefault="006B6DF7" w:rsidP="00732FEA">
      <w:r>
        <w:t>"We have to make sure there's not burnout. We have to make sure that the level of attention is appropriate," Pudelski said. "Every lobbyist I talk to feels like they're running on empty a little bit."</w:t>
      </w:r>
    </w:p>
    <w:p w:rsidR="006B6DF7" w:rsidRDefault="006B6DF7" w:rsidP="00732FEA">
      <w:r>
        <w:t>Common Cause</w:t>
      </w:r>
    </w:p>
    <w:p w:rsidR="006B6DF7" w:rsidRDefault="006B6DF7" w:rsidP="00732FEA">
      <w:r>
        <w:t>One thing that has helped lighten the load: Education advocacy organizations that work on behalf of public school educators and those representing disadvantaged students are working together much more closely, and on a much broader range of issues, than they have in the past.</w:t>
      </w:r>
    </w:p>
    <w:p w:rsidR="006B6DF7" w:rsidRDefault="006B6DF7" w:rsidP="00732FEA">
      <w:r>
        <w:t>"Under Clinton, under Bush, and under Obama, the education community was afforded the luxury of disagreeing with one another," said Ellerson Ng, the AASA official. "We can no longer afford to disagree, because we have such a basic task of supporting public education."</w:t>
      </w:r>
    </w:p>
    <w:p w:rsidR="006B6DF7" w:rsidRDefault="006B6DF7" w:rsidP="00732FEA">
      <w:r w:rsidRPr="006B6DF7">
        <w:rPr>
          <w:rStyle w:val="StyleUnderline"/>
        </w:rPr>
        <w:t>Ultimately,</w:t>
      </w:r>
      <w:r>
        <w:t xml:space="preserve"> though, </w:t>
      </w:r>
      <w:r w:rsidRPr="006B6DF7">
        <w:rPr>
          <w:rStyle w:val="StyleUnderline"/>
        </w:rPr>
        <w:t>nearly any major education initiative-from the president's proposed budget cuts to any school choice proposal-will have to go through Congress.</w:t>
      </w:r>
      <w:r>
        <w:t xml:space="preserve"> Even in a polarized climate on Capitol Hill, advocates say they're still able to keep working with the same lawmakers and staffers they've relied on in the past.</w:t>
      </w:r>
    </w:p>
    <w:p w:rsidR="0013322E" w:rsidRDefault="006B6DF7" w:rsidP="00732FEA">
      <w:r w:rsidRPr="006C0322">
        <w:rPr>
          <w:rStyle w:val="StyleUnderline"/>
        </w:rPr>
        <w:t>"It's ultimately up to Congress to pass the law," Kusler said</w:t>
      </w:r>
      <w:r>
        <w:t>. "We're still working predominantly with members on both sides of the aisle who support public education."</w:t>
      </w:r>
    </w:p>
    <w:p w:rsidR="0013322E" w:rsidRDefault="0013322E" w:rsidP="00732FEA"/>
    <w:p w:rsidR="00DF6708" w:rsidRPr="000309C3" w:rsidRDefault="0049453B" w:rsidP="00DF6708">
      <w:pPr>
        <w:pStyle w:val="Heading3"/>
        <w:rPr>
          <w:rFonts w:cs="Times New Roman"/>
        </w:rPr>
      </w:pPr>
      <w:r>
        <w:rPr>
          <w:rFonts w:cs="Times New Roman"/>
        </w:rPr>
        <w:t>GOP Backlash</w:t>
      </w:r>
    </w:p>
    <w:p w:rsidR="00DF6708" w:rsidRPr="000309C3" w:rsidRDefault="00DF6708" w:rsidP="00DF6708"/>
    <w:p w:rsidR="00DF6708" w:rsidRPr="000309C3" w:rsidRDefault="00DF6708" w:rsidP="00DF6708">
      <w:pPr>
        <w:pStyle w:val="Heading4"/>
        <w:rPr>
          <w:rFonts w:cs="Times New Roman"/>
        </w:rPr>
      </w:pPr>
      <w:r w:rsidRPr="000309C3">
        <w:rPr>
          <w:rFonts w:cs="Times New Roman"/>
        </w:rPr>
        <w:t>Republicans fight civil rights policies</w:t>
      </w:r>
    </w:p>
    <w:p w:rsidR="00DF6708" w:rsidRPr="000309C3" w:rsidRDefault="00DF6708" w:rsidP="00DF6708">
      <w:pPr>
        <w:rPr>
          <w:rStyle w:val="Style13ptBold"/>
        </w:rPr>
      </w:pPr>
      <w:r w:rsidRPr="000309C3">
        <w:rPr>
          <w:rStyle w:val="Style13ptBold"/>
        </w:rPr>
        <w:t>Serwer, MSNBC reporter, 14</w:t>
      </w:r>
    </w:p>
    <w:p w:rsidR="00DF6708" w:rsidRDefault="00DF6708" w:rsidP="00DF6708">
      <w:r w:rsidRPr="000309C3">
        <w:t xml:space="preserve">[Adam, 3-6-2014, MSNBC, “The Republican war on civil rights laws” </w:t>
      </w:r>
      <w:hyperlink r:id="rId140" w:history="1">
        <w:r w:rsidRPr="000309C3">
          <w:rPr>
            <w:rStyle w:val="Hyperlink"/>
          </w:rPr>
          <w:t>http://www.msnbc.com/msnbc/republican-war-civil-rights-laws</w:t>
        </w:r>
      </w:hyperlink>
      <w:r w:rsidRPr="000309C3">
        <w:t>, Accessed: 7-6-2017 BP]</w:t>
      </w:r>
    </w:p>
    <w:p w:rsidR="00751A64" w:rsidRPr="000309C3" w:rsidRDefault="00751A64" w:rsidP="00DF6708"/>
    <w:p w:rsidR="00DF6708" w:rsidRPr="000309C3" w:rsidRDefault="00DF6708" w:rsidP="00DF6708">
      <w:r w:rsidRPr="000309C3">
        <w:t xml:space="preserve">Before </w:t>
      </w:r>
      <w:r w:rsidRPr="000309C3">
        <w:rPr>
          <w:rStyle w:val="StyleUnderline"/>
        </w:rPr>
        <w:t>Senate Republicans frightened a handful of Democrats into helping them shoot down Debo Adegbile’s nomination to head the Justice Department’s civil rights division</w:t>
      </w:r>
      <w:r w:rsidRPr="000309C3">
        <w:t>, the chamber ran so loudly with the words “cop-killer” that you might have thought Ice-T was addressing the Senate.</w:t>
      </w:r>
    </w:p>
    <w:p w:rsidR="00DF6708" w:rsidRPr="000309C3" w:rsidRDefault="00DF6708" w:rsidP="00DF6708">
      <w:r w:rsidRPr="000309C3">
        <w:t>As director of litigation with the NAACP Legal Defense Fund, Adegbile had presided over a team representing Mumia Abu-Jamal, who was convicted in 1981 of killing Philadelphia police officer Daniel Faulkner. Though Adegbile was a child when Faulkner was killed, the NAACP LDF represented Abu-Jamal during his post-conviction appeal proceedings in the late 2000s, and federal courts ultimately concluded that sentencing instructions were improper, which spared Abu-Jamal the death penalty.</w:t>
      </w:r>
    </w:p>
    <w:p w:rsidR="00DF6708" w:rsidRPr="000309C3" w:rsidRDefault="00DF6708" w:rsidP="00DF6708">
      <w:r w:rsidRPr="000309C3">
        <w:t>To hear Republicans talk, Adegbile practically led the movement of “Free Mumia” supporters who became convinced that Abu-Jamal had been framed, instead of the LDF simply ensuring a reviled defendant received his constitutional right to due process.</w:t>
      </w:r>
    </w:p>
    <w:p w:rsidR="00DF6708" w:rsidRPr="000309C3" w:rsidRDefault="00DF6708" w:rsidP="00DF6708">
      <w:pPr>
        <w:rPr>
          <w:rStyle w:val="StyleUnderline"/>
        </w:rPr>
      </w:pPr>
      <w:r w:rsidRPr="000309C3">
        <w:rPr>
          <w:rStyle w:val="StyleUnderline"/>
        </w:rPr>
        <w:t>Yet Adegbile’s failed nomination wasn’t really just about Abu-Jamal, but a larger conservative attack on the civil rights division – the part of the Justice Department dedicated to enforcing the nation’s civil rights laws. Convinced that anti-black racism is a thing of the past and that federal intervention to secure minority rights does more harm than good, conservatives have waged a years long campaign to dominate, dismantle or discredit the civil rights division and the laws it is designed to enforce.</w:t>
      </w:r>
    </w:p>
    <w:p w:rsidR="00DF6708" w:rsidRPr="000309C3" w:rsidRDefault="00DF6708" w:rsidP="00DF6708">
      <w:r w:rsidRPr="000309C3">
        <w:rPr>
          <w:rStyle w:val="StyleUnderline"/>
        </w:rPr>
        <w:t>Adegbile is a celebrated Supreme Court litigator who has devoted his life to protecting laws conservatives want to see repealed, overturned or interpreted so narrowly as to be toothless</w:t>
      </w:r>
      <w:r w:rsidRPr="000309C3">
        <w:t>, and that was reason enough for Republicans to oppose him. But absent the spectre of a revival of Willie Horton-style race baiting politics, it would not have been sufficient to bring skittish Democrats along for the ride.</w:t>
      </w:r>
    </w:p>
    <w:p w:rsidR="00DF6708" w:rsidRPr="000309C3" w:rsidRDefault="00DF6708" w:rsidP="00DF6708">
      <w:r w:rsidRPr="000309C3">
        <w:rPr>
          <w:rStyle w:val="StyleUnderline"/>
        </w:rPr>
        <w:t>Republicans</w:t>
      </w:r>
      <w:r w:rsidRPr="000309C3">
        <w:t xml:space="preserve"> don’t just oppose Adegbile. They </w:t>
      </w:r>
      <w:r w:rsidRPr="000309C3">
        <w:rPr>
          <w:rStyle w:val="Emphasis"/>
        </w:rPr>
        <w:t>oppose the civil rights division itself</w:t>
      </w:r>
      <w:r w:rsidRPr="000309C3">
        <w:t>. That’s a tremendous irony given that it was first established under a Republican president – over the opposition of many Southern Democrats.</w:t>
      </w:r>
    </w:p>
    <w:p w:rsidR="00DF6708" w:rsidRPr="000309C3" w:rsidRDefault="00DF6708" w:rsidP="00DF6708">
      <w:pPr>
        <w:rPr>
          <w:rStyle w:val="StyleUnderline"/>
        </w:rPr>
      </w:pPr>
      <w:r w:rsidRPr="000309C3">
        <w:t xml:space="preserve">Yet recently when a president of their own party has been in charge of the division, </w:t>
      </w:r>
      <w:r w:rsidRPr="000309C3">
        <w:rPr>
          <w:rStyle w:val="StyleUnderline"/>
        </w:rPr>
        <w:t>Republicans have sought to purge it of civil rights lawyers perceived as too liberal</w:t>
      </w:r>
      <w:r w:rsidRPr="000309C3">
        <w:t xml:space="preserve">. Failing that, </w:t>
      </w:r>
      <w:r w:rsidRPr="000309C3">
        <w:rPr>
          <w:rStyle w:val="Emphasis"/>
        </w:rPr>
        <w:t>they’ve simply declined to zealously enforce civil rights laws</w:t>
      </w:r>
      <w:r w:rsidRPr="000309C3">
        <w:t xml:space="preserve">. During the Obama administration, </w:t>
      </w:r>
      <w:r w:rsidRPr="000309C3">
        <w:rPr>
          <w:rStyle w:val="StyleUnderline"/>
        </w:rPr>
        <w:t>Republicans have painted the division as racist against white people, and came to the defense of predatory financial industry practices that helped drive the American economy to the brink of destruction.</w:t>
      </w:r>
    </w:p>
    <w:p w:rsidR="00DF6708" w:rsidRPr="000309C3" w:rsidRDefault="00DF6708" w:rsidP="00DF6708">
      <w:r w:rsidRPr="000309C3">
        <w:rPr>
          <w:rStyle w:val="StyleUnderline"/>
        </w:rPr>
        <w:t>Where they have been unable to hamper the civil rights division’s enforcement of civil rights laws, they have turned to the conservative majority on the Supreme Court to neuter the division</w:t>
      </w:r>
      <w:r w:rsidRPr="000309C3">
        <w:t xml:space="preserve"> by gutting the laws themselves.</w:t>
      </w:r>
    </w:p>
    <w:p w:rsidR="00DF6708" w:rsidRPr="000309C3" w:rsidRDefault="00DF6708" w:rsidP="00DF6708">
      <w:r w:rsidRPr="000309C3">
        <w:rPr>
          <w:rStyle w:val="StyleUnderline"/>
        </w:rPr>
        <w:t xml:space="preserve">During the George W. Bush administration, an internal Justice Department report found Bush appointees had attempted to purge the division of liberals, or as one Bush appointee Bradley Schlozman put it, “adherents of Mao’s little red book.” The report found that Schlozman, who had vowed to “gerrymander” all those “crazy libs” out of the division, replacing them with Republican loyalists, had violated civil service laws with his hiring practices. </w:t>
      </w:r>
      <w:r w:rsidRPr="000309C3">
        <w:t>His colleagues saw it differently – the Voting Section chief at the time, John Tanner, complained that before Bush, one had to be a “civil rights person” to get hired in the division. Imagine.</w:t>
      </w:r>
    </w:p>
    <w:p w:rsidR="00DF6708" w:rsidRPr="000309C3" w:rsidRDefault="00DF6708" w:rsidP="00DF6708"/>
    <w:p w:rsidR="00B53B91" w:rsidRPr="00D2741D" w:rsidRDefault="00B53B91" w:rsidP="00B53B91">
      <w:pPr>
        <w:pStyle w:val="Heading3"/>
      </w:pPr>
      <w:r>
        <w:t>Desegregation Policy – Backlash</w:t>
      </w:r>
    </w:p>
    <w:p w:rsidR="00B53B91" w:rsidRPr="00380ADF" w:rsidRDefault="00B53B91" w:rsidP="00B53B91"/>
    <w:p w:rsidR="00B53B91" w:rsidRPr="000309C3" w:rsidRDefault="00B53B91" w:rsidP="00B53B91">
      <w:pPr>
        <w:pStyle w:val="Heading4"/>
        <w:rPr>
          <w:rFonts w:cs="Times New Roman"/>
        </w:rPr>
      </w:pPr>
      <w:r>
        <w:rPr>
          <w:rFonts w:cs="Times New Roman"/>
        </w:rPr>
        <w:t>Desegregation policy ensures resource reallocation – triggering widescale backlash</w:t>
      </w:r>
    </w:p>
    <w:p w:rsidR="00B53B91" w:rsidRPr="000309C3" w:rsidRDefault="00B53B91" w:rsidP="00B53B91">
      <w:pPr>
        <w:rPr>
          <w:rStyle w:val="Style13ptBold"/>
        </w:rPr>
      </w:pPr>
      <w:r w:rsidRPr="000309C3">
        <w:rPr>
          <w:rStyle w:val="Style13ptBold"/>
        </w:rPr>
        <w:t>Gebelhoff, Washington Post reporter, 16</w:t>
      </w:r>
    </w:p>
    <w:p w:rsidR="00B53B91" w:rsidRDefault="00B53B91" w:rsidP="00B53B91">
      <w:pPr>
        <w:rPr>
          <w:color w:val="000000"/>
        </w:rPr>
      </w:pPr>
      <w:r w:rsidRPr="000309C3">
        <w:rPr>
          <w:color w:val="000000"/>
        </w:rPr>
        <w:t>[Daniel, 6/6/16, Washington Post, “</w:t>
      </w:r>
      <w:r w:rsidRPr="000309C3">
        <w:rPr>
          <w:bCs/>
          <w:color w:val="000000"/>
        </w:rPr>
        <w:t>Should desegregation be the top priority for school reform?</w:t>
      </w:r>
      <w:r w:rsidRPr="000309C3">
        <w:rPr>
          <w:color w:val="000000"/>
        </w:rPr>
        <w:t>,” https://www.washingtonpost.com/news/in-theory/wp/2016/06/06/should-desegregation-be-the-top-priority-for-school-reform/?utm_term=.f551113bb466, Accessed: 7/6/17, MWM]</w:t>
      </w:r>
    </w:p>
    <w:p w:rsidR="00B53B91" w:rsidRPr="000309C3" w:rsidRDefault="00B53B91" w:rsidP="00B53B91">
      <w:pPr>
        <w:rPr>
          <w:color w:val="000000"/>
        </w:rPr>
      </w:pPr>
    </w:p>
    <w:p w:rsidR="00B53B91" w:rsidRPr="00F86D10" w:rsidRDefault="00B53B91" w:rsidP="00B53B91">
      <w:r w:rsidRPr="000309C3">
        <w:t>Each of these strategies has shown mixed results in terms of effectiveness. But while academics </w:t>
      </w:r>
      <w:hyperlink r:id="rId141" w:history="1">
        <w:r w:rsidRPr="000309C3">
          <w:t>often squabble over the data</w:t>
        </w:r>
      </w:hyperlink>
      <w:r w:rsidRPr="000309C3">
        <w:t xml:space="preserve">, it’s clear that </w:t>
      </w:r>
      <w:r w:rsidRPr="00F86D10">
        <w:t>motivated kids often do well when they’re given the chance to go to good schools with more resources. Meanwhile, the poorest schools remain just as segregated and the students left behind still lack resources.</w:t>
      </w:r>
    </w:p>
    <w:p w:rsidR="00B53B91" w:rsidRPr="00F86D10" w:rsidRDefault="00B53B91" w:rsidP="00B53B91">
      <w:pPr>
        <w:rPr>
          <w:rStyle w:val="StyleUnderline"/>
        </w:rPr>
      </w:pPr>
      <w:r w:rsidRPr="000309C3">
        <w:t xml:space="preserve">As a result, </w:t>
      </w:r>
      <w:r w:rsidRPr="00F86D10">
        <w:rPr>
          <w:rStyle w:val="StyleUnderline"/>
        </w:rPr>
        <w:t>some of the biggest opponents to school choice policies have historically been teacher unions and school boards from poorer schools. They often oppose desegregation policies that pull away resources from low-performing schools without plans to also improve the lowest-performing institutions — including integration programs such as busing. They argue that the root problem is a lack of support from the community and that greater investment in poor schools would result in reduced educational disparities.</w:t>
      </w:r>
    </w:p>
    <w:p w:rsidR="00B53B91" w:rsidRPr="000309C3" w:rsidRDefault="00B53B91" w:rsidP="00B53B91">
      <w:r w:rsidRPr="00F86D10">
        <w:rPr>
          <w:rStyle w:val="StyleUnderline"/>
        </w:rPr>
        <w:t>A fascinating, more recent case that illustrates a poor school’s’ resistance to desegregation policies is </w:t>
      </w:r>
      <w:hyperlink r:id="rId142" w:history="1">
        <w:r w:rsidRPr="00F86D10">
          <w:rPr>
            <w:rStyle w:val="StyleUnderline"/>
          </w:rPr>
          <w:t>the story of the Normandy School District in Missouri</w:t>
        </w:r>
      </w:hyperlink>
      <w:r w:rsidRPr="00F86D10">
        <w:rPr>
          <w:rStyle w:val="StyleUnderline"/>
        </w:rPr>
        <w:t>. After losing its accreditation status in 2013, a court order </w:t>
      </w:r>
      <w:hyperlink r:id="rId143" w:history="1">
        <w:r w:rsidRPr="00F86D10">
          <w:rPr>
            <w:rStyle w:val="StyleUnderline"/>
          </w:rPr>
          <w:t>inadvertently integrated the district</w:t>
        </w:r>
      </w:hyperlink>
      <w:r w:rsidRPr="00F86D10">
        <w:rPr>
          <w:rStyle w:val="StyleUnderline"/>
        </w:rPr>
        <w:t> with a busing program to bring Normandy students to a whiter neighborhood. In addition to massive backlash from parents in the white neighborhood, administrators at the failing school derided the program as unfair, arguing that it was only making a bad situation worse at the low-performing schools</w:t>
      </w:r>
      <w:r w:rsidRPr="000309C3">
        <w:rPr>
          <w:u w:val="single"/>
        </w:rPr>
        <w:t>.</w:t>
      </w:r>
      <w:r w:rsidRPr="000309C3">
        <w:t xml:space="preserve"> Normandy fought the integration measures in court and eventually reversed the policy despite the fact that many of its students strongly supported the busing program.</w:t>
      </w:r>
    </w:p>
    <w:p w:rsidR="00B53B91" w:rsidRPr="000309C3" w:rsidRDefault="00B53B91" w:rsidP="00B53B91"/>
    <w:p w:rsidR="009C751D" w:rsidRDefault="009C751D" w:rsidP="009C751D">
      <w:pPr>
        <w:pStyle w:val="Heading3"/>
      </w:pPr>
      <w:r>
        <w:t xml:space="preserve">Right to Education – Partisanship </w:t>
      </w:r>
    </w:p>
    <w:p w:rsidR="009C751D" w:rsidRPr="009C751D" w:rsidRDefault="009C751D" w:rsidP="009C751D"/>
    <w:p w:rsidR="009C751D" w:rsidRDefault="009C751D" w:rsidP="009C751D">
      <w:pPr>
        <w:pStyle w:val="Heading4"/>
      </w:pPr>
      <w:r>
        <w:t xml:space="preserve">Federal right to education is unpopular -- divides the left and right </w:t>
      </w:r>
    </w:p>
    <w:p w:rsidR="009C751D" w:rsidRPr="00502D26" w:rsidRDefault="009C751D" w:rsidP="009C751D">
      <w:pPr>
        <w:rPr>
          <w:rStyle w:val="Style13ptBold"/>
        </w:rPr>
      </w:pPr>
      <w:r w:rsidRPr="00502D26">
        <w:rPr>
          <w:rStyle w:val="Style13ptBold"/>
        </w:rPr>
        <w:t xml:space="preserve">Friedman, New York University, Law School, Law Professor, and Solow, Hogan Lovells, Lawyer, and Yale Law School Graduate, 13 </w:t>
      </w:r>
    </w:p>
    <w:p w:rsidR="009C751D" w:rsidRDefault="009C751D" w:rsidP="009C751D">
      <w:r>
        <w:t>[</w:t>
      </w:r>
      <w:r w:rsidRPr="006B720B">
        <w:t xml:space="preserve">Barry Friedman, Director of the Policing Project at New York University School of Law, where he is the Jacob D. Fuchsberg Professor of Law and Affiliated Professor of Politics. Sara Solow, Lawyer for Hogan Lovells, a multinational law firm, briefed numerous cases before the Supreme Court and the federal courts of appeals, clerked for Justice Stephen G. Breyer of the U.S. Supreme Court, worked as a domestic policy advisor to Secretary Hillary Clinton during the 2016 campaign, graduated from Yale Law School, 26 January 2013, George Washington Law Review, “The Federal Right to an Adequate Education,” </w:t>
      </w:r>
      <w:hyperlink r:id="rId144" w:history="1">
        <w:r w:rsidRPr="006B720B">
          <w:rPr>
            <w:rStyle w:val="Hyperlink"/>
          </w:rPr>
          <w:t>Article</w:t>
        </w:r>
      </w:hyperlink>
      <w:r w:rsidRPr="006B720B">
        <w:t>, </w:t>
      </w:r>
      <w:hyperlink r:id="rId145" w:history="1">
        <w:r w:rsidRPr="006B720B">
          <w:rPr>
            <w:rStyle w:val="Hyperlink"/>
          </w:rPr>
          <w:t>Issue 81:1</w:t>
        </w:r>
      </w:hyperlink>
      <w:r w:rsidRPr="006B720B">
        <w:t>, </w:t>
      </w:r>
      <w:hyperlink r:id="rId146" w:history="1">
        <w:r w:rsidRPr="006B720B">
          <w:rPr>
            <w:rStyle w:val="Hyperlink"/>
          </w:rPr>
          <w:t>Vol. 81</w:t>
        </w:r>
      </w:hyperlink>
      <w:r>
        <w:t xml:space="preserve">, pg. 93-94, </w:t>
      </w:r>
      <w:hyperlink r:id="rId147" w:history="1">
        <w:r w:rsidRPr="00794A54">
          <w:rPr>
            <w:rStyle w:val="Hyperlink"/>
          </w:rPr>
          <w:t>http://www.gwlr.org/wp-content/uploads/2013/01/friedman_solow_81_1.pdf</w:t>
        </w:r>
      </w:hyperlink>
      <w:r>
        <w:t xml:space="preserve">, accessed 7.15.2017]//TRossow </w:t>
      </w:r>
    </w:p>
    <w:p w:rsidR="009C751D" w:rsidRPr="006B720B" w:rsidRDefault="009C751D" w:rsidP="009C751D"/>
    <w:p w:rsidR="009C751D" w:rsidRPr="00CE5469" w:rsidRDefault="009C751D" w:rsidP="009C751D">
      <w:r w:rsidRPr="00CE5469">
        <w:rPr>
          <w:u w:val="single"/>
        </w:rPr>
        <w:t>There is no federal right to an adequate education.</w:t>
      </w:r>
      <w:r w:rsidRPr="00CE5469">
        <w:t xml:space="preserve"> 2 </w:t>
      </w:r>
      <w:r w:rsidRPr="00CE5469">
        <w:rPr>
          <w:u w:val="single"/>
        </w:rPr>
        <w:t xml:space="preserve">As to this, scholars on both the </w:t>
      </w:r>
      <w:r w:rsidRPr="00CE5469">
        <w:rPr>
          <w:b/>
          <w:u w:val="single"/>
        </w:rPr>
        <w:t>left and the right</w:t>
      </w:r>
      <w:r w:rsidRPr="00CE5469">
        <w:rPr>
          <w:u w:val="single"/>
        </w:rPr>
        <w:t xml:space="preserve"> agree, although they may </w:t>
      </w:r>
      <w:r w:rsidRPr="00CE5469">
        <w:rPr>
          <w:b/>
          <w:u w:val="single"/>
        </w:rPr>
        <w:t>disagree</w:t>
      </w:r>
      <w:r w:rsidRPr="00CE5469">
        <w:rPr>
          <w:u w:val="single"/>
        </w:rPr>
        <w:t xml:space="preserve"> about whether such a right should exist</w:t>
      </w:r>
      <w:r w:rsidRPr="00CE5469">
        <w:t xml:space="preserve">.3 The conclusion is somewhat depressing, if not unremarkable. By all accounts the American system of primary and secondary education is in terrible shape. Not only are there rampant inequalities, the system is disserving even its median and often its best students.4 What was once a golden gem of the United States has become a national embarrassment. No one disputes that education is vital to full participation in democratic govern-ance and the national and global economies.5 As a nation, we are slipping behind, but </w:t>
      </w:r>
      <w:r w:rsidRPr="00CE5469">
        <w:rPr>
          <w:u w:val="single"/>
        </w:rPr>
        <w:t>the Constitution says nothing about this</w:t>
      </w:r>
      <w:r w:rsidRPr="00CE5469">
        <w:t xml:space="preserve">. 6 </w:t>
      </w:r>
    </w:p>
    <w:p w:rsidR="009C751D" w:rsidRDefault="009C751D" w:rsidP="009C751D">
      <w:r w:rsidRPr="00CE5469">
        <w:rPr>
          <w:u w:val="single"/>
        </w:rPr>
        <w:t xml:space="preserve">This should come as </w:t>
      </w:r>
      <w:r w:rsidRPr="00CE5469">
        <w:rPr>
          <w:b/>
          <w:u w:val="single"/>
        </w:rPr>
        <w:t>no surprise</w:t>
      </w:r>
      <w:r w:rsidRPr="00CE5469">
        <w:rPr>
          <w:u w:val="single"/>
        </w:rPr>
        <w:t>-the Constitution of the United States doesn't have anything to say about positive rights.</w:t>
      </w:r>
      <w:r w:rsidRPr="00CE5469">
        <w:t xml:space="preserve"> </w:t>
      </w:r>
      <w:r w:rsidRPr="00CE5469">
        <w:rPr>
          <w:u w:val="single"/>
        </w:rPr>
        <w:t>It is a charter of negative liberties, telling the government what it must not do, but not what it should</w:t>
      </w:r>
      <w:r w:rsidRPr="00CE5469">
        <w:t xml:space="preserve">.7 </w:t>
      </w:r>
      <w:r w:rsidRPr="00CE5469">
        <w:rPr>
          <w:u w:val="single"/>
        </w:rPr>
        <w:t xml:space="preserve">On this too the left and right agree, although-once again-they may </w:t>
      </w:r>
      <w:r w:rsidRPr="00CE5469">
        <w:rPr>
          <w:b/>
          <w:u w:val="single"/>
        </w:rPr>
        <w:t>differ on whether this is a good or a bad thing</w:t>
      </w:r>
      <w:r w:rsidRPr="00CE5469">
        <w:t>.8</w:t>
      </w:r>
    </w:p>
    <w:p w:rsidR="009C751D" w:rsidRPr="00CE5469" w:rsidRDefault="009C751D" w:rsidP="009C751D"/>
    <w:p w:rsidR="009C751D" w:rsidRPr="00CE5469" w:rsidRDefault="009C751D" w:rsidP="009C751D">
      <w:pPr>
        <w:pStyle w:val="Heading4"/>
      </w:pPr>
      <w:r w:rsidRPr="00CE5469">
        <w:t xml:space="preserve">Right to education is controversial -- creates partisan divisions over if evidence is strong enough to warrant judicial intervention </w:t>
      </w:r>
    </w:p>
    <w:p w:rsidR="009C751D" w:rsidRPr="00CE5469" w:rsidRDefault="009C751D" w:rsidP="009C751D">
      <w:pPr>
        <w:rPr>
          <w:rStyle w:val="Style13ptBold"/>
        </w:rPr>
      </w:pPr>
      <w:r w:rsidRPr="00CE5469">
        <w:rPr>
          <w:rStyle w:val="Style13ptBold"/>
        </w:rPr>
        <w:t xml:space="preserve">Elmendorf, University of California, Davis, Law Professor, and Shanske, University of California, Davis, Law Professor, 17 </w:t>
      </w:r>
    </w:p>
    <w:p w:rsidR="009C751D" w:rsidRDefault="009C751D" w:rsidP="009C751D">
      <w:r w:rsidRPr="00CE5469">
        <w:t>[</w:t>
      </w:r>
      <w:hyperlink r:id="rId148" w:tgtFrame="_blank" w:tooltip="View other papers by this author" w:history="1">
        <w:r w:rsidRPr="00CE5469">
          <w:rPr>
            <w:rStyle w:val="Hyperlink"/>
          </w:rPr>
          <w:t>Christopher S. Elmendorf</w:t>
        </w:r>
      </w:hyperlink>
      <w:r w:rsidRPr="00CE5469">
        <w:t xml:space="preserve">, University of California, Davis - School of Law, and </w:t>
      </w:r>
      <w:hyperlink r:id="rId149" w:tgtFrame="_blank" w:tooltip="View other papers by this author" w:history="1">
        <w:r w:rsidRPr="00CE5469">
          <w:rPr>
            <w:rStyle w:val="Hyperlink"/>
          </w:rPr>
          <w:t>Darien Shanske</w:t>
        </w:r>
      </w:hyperlink>
      <w:r w:rsidRPr="00CE5469">
        <w:t>, University of California, Davis - School of Law, Date Written: March 1, 2017, University of Illinois Law Review, “Solving 'Problems No One Has Solved': Courts, Causal Inference, and the Right to Education,” Vol. 2018, Abstract, Available at SSRN: </w:t>
      </w:r>
      <w:hyperlink r:id="rId150" w:tgtFrame="_blank" w:history="1">
        <w:r w:rsidRPr="00CE5469">
          <w:rPr>
            <w:rStyle w:val="Hyperlink"/>
          </w:rPr>
          <w:t>https://ssrn.com/abstract=2886754</w:t>
        </w:r>
      </w:hyperlink>
      <w:r w:rsidRPr="00CE5469">
        <w:t>, accessed 7.15.2017]//TRossow</w:t>
      </w:r>
    </w:p>
    <w:p w:rsidR="009C751D" w:rsidRPr="00CE5469" w:rsidRDefault="009C751D" w:rsidP="009C751D"/>
    <w:p w:rsidR="009C751D" w:rsidRDefault="009C751D" w:rsidP="009C751D">
      <w:r w:rsidRPr="00CE5469">
        <w:t xml:space="preserve">For several decades now, </w:t>
      </w:r>
      <w:r w:rsidRPr="00CE5469">
        <w:rPr>
          <w:u w:val="single"/>
        </w:rPr>
        <w:t>liberal public-interest litigators</w:t>
      </w:r>
      <w:r w:rsidRPr="00CE5469">
        <w:t xml:space="preserve"> have </w:t>
      </w:r>
      <w:r w:rsidRPr="00CE5469">
        <w:rPr>
          <w:u w:val="single"/>
        </w:rPr>
        <w:t xml:space="preserve">argued that insufficiently generous subsidies for the education of disadvantaged children violate the education or equal protection clauses </w:t>
      </w:r>
      <w:r w:rsidRPr="00CE5469">
        <w:t xml:space="preserve">of state constitutions. </w:t>
      </w:r>
      <w:r w:rsidRPr="00CE5469">
        <w:rPr>
          <w:u w:val="single"/>
        </w:rPr>
        <w:t xml:space="preserve">Their </w:t>
      </w:r>
      <w:r w:rsidRPr="00CE5469">
        <w:rPr>
          <w:b/>
          <w:u w:val="single"/>
        </w:rPr>
        <w:t>opponents responded</w:t>
      </w:r>
      <w:r w:rsidRPr="00CE5469">
        <w:rPr>
          <w:u w:val="single"/>
        </w:rPr>
        <w:t xml:space="preserve"> that the evidence that more money would substantially improve student outcomes was </w:t>
      </w:r>
      <w:r w:rsidRPr="00CE5469">
        <w:rPr>
          <w:b/>
          <w:u w:val="single"/>
        </w:rPr>
        <w:t>too speculative to warrant judicial intervention</w:t>
      </w:r>
      <w:r w:rsidRPr="00CE5469">
        <w:t xml:space="preserve">. More recently, </w:t>
      </w:r>
      <w:r w:rsidRPr="00CE5469">
        <w:rPr>
          <w:b/>
          <w:u w:val="single"/>
        </w:rPr>
        <w:t>conservative</w:t>
      </w:r>
      <w:r w:rsidRPr="00CE5469">
        <w:t xml:space="preserve"> </w:t>
      </w:r>
      <w:r w:rsidRPr="00CE5469">
        <w:rPr>
          <w:u w:val="single"/>
        </w:rPr>
        <w:t>public-interest litigators</w:t>
      </w:r>
      <w:r w:rsidRPr="00CE5469">
        <w:t xml:space="preserve"> have </w:t>
      </w:r>
      <w:r w:rsidRPr="00CE5469">
        <w:rPr>
          <w:u w:val="single"/>
        </w:rPr>
        <w:t xml:space="preserve">started </w:t>
      </w:r>
      <w:r w:rsidRPr="00CE5469">
        <w:rPr>
          <w:b/>
          <w:u w:val="single"/>
        </w:rPr>
        <w:t>attacking</w:t>
      </w:r>
      <w:r w:rsidRPr="00CE5469">
        <w:rPr>
          <w:u w:val="single"/>
        </w:rPr>
        <w:t xml:space="preserve"> teacher tenure and seniority protections on the same constitutional grounds</w:t>
      </w:r>
      <w:r w:rsidRPr="00CE5469">
        <w:t xml:space="preserve">. In response, </w:t>
      </w:r>
      <w:r w:rsidRPr="00CE5469">
        <w:rPr>
          <w:u w:val="single"/>
        </w:rPr>
        <w:t xml:space="preserve">liberals are </w:t>
      </w:r>
      <w:r w:rsidRPr="00CE5469">
        <w:rPr>
          <w:b/>
          <w:u w:val="single"/>
        </w:rPr>
        <w:t>parroting</w:t>
      </w:r>
      <w:r w:rsidRPr="00CE5469">
        <w:rPr>
          <w:u w:val="single"/>
        </w:rPr>
        <w:t xml:space="preserve"> the evidentiary and causation arguments that conservatives made in school-finance cases</w:t>
      </w:r>
      <w:r w:rsidRPr="00CE5469">
        <w:t>. Both factions in this back-and-forth have overlooked a critically important fact: the state’s own choices substantially determine whether researchers—and hence litigators— can produce credible evidence concerning the causal effect of state laws and funding arrangements on the outcomes that ground the education right. States exercise this control through the architecture of administrative data systems; through the rules for assigning students, programs, and funding to schools; through the manner in which educational reforms are rolled out; and through the terms on which the state provides access to administrative data.</w:t>
      </w:r>
    </w:p>
    <w:p w:rsidR="009C751D" w:rsidRPr="00CE5469" w:rsidRDefault="009C751D" w:rsidP="009C751D"/>
    <w:p w:rsidR="009C751D" w:rsidRPr="00CE5469" w:rsidRDefault="009C751D" w:rsidP="009C751D">
      <w:pPr>
        <w:pStyle w:val="Heading4"/>
      </w:pPr>
      <w:r w:rsidRPr="00CE5469">
        <w:t xml:space="preserve">Right to education is unpopular -- conservatives and liberals disagree on necessary reforms </w:t>
      </w:r>
    </w:p>
    <w:p w:rsidR="009C751D" w:rsidRPr="00CE5469" w:rsidRDefault="009C751D" w:rsidP="009C751D">
      <w:pPr>
        <w:rPr>
          <w:rStyle w:val="Style13ptBold"/>
        </w:rPr>
      </w:pPr>
      <w:r w:rsidRPr="00CE5469">
        <w:rPr>
          <w:rStyle w:val="Style13ptBold"/>
        </w:rPr>
        <w:t xml:space="preserve">Elmendorf, University of California, Davis, Law Professor, and Shanske, University of California, Davis, Law Professor, 17 </w:t>
      </w:r>
    </w:p>
    <w:p w:rsidR="009C751D" w:rsidRDefault="009C751D" w:rsidP="009C751D">
      <w:r w:rsidRPr="00CE5469">
        <w:t>[</w:t>
      </w:r>
      <w:hyperlink r:id="rId151" w:tgtFrame="_blank" w:tooltip="View other papers by this author" w:history="1">
        <w:r w:rsidRPr="00CE5469">
          <w:rPr>
            <w:rStyle w:val="Hyperlink"/>
          </w:rPr>
          <w:t>Christopher S. Elmendorf</w:t>
        </w:r>
      </w:hyperlink>
      <w:r w:rsidRPr="00CE5469">
        <w:t xml:space="preserve">, University of California, Davis - School of Law, and </w:t>
      </w:r>
      <w:hyperlink r:id="rId152" w:tgtFrame="_blank" w:tooltip="View other papers by this author" w:history="1">
        <w:r w:rsidRPr="00CE5469">
          <w:rPr>
            <w:rStyle w:val="Hyperlink"/>
          </w:rPr>
          <w:t>Darien Shanske</w:t>
        </w:r>
      </w:hyperlink>
      <w:r w:rsidRPr="00CE5469">
        <w:t>, University of California, Davis - School of Law, Date Written: March 1, 2017, University of Illinois Law Review, “Solving 'Problems No One Has Solved': Courts, Causal Inference, and the Right to Education,” Vol. 2018, pg. 4, Available at SSRN: </w:t>
      </w:r>
      <w:hyperlink r:id="rId153" w:tgtFrame="_blank" w:history="1">
        <w:r w:rsidRPr="00CE5469">
          <w:rPr>
            <w:rStyle w:val="Hyperlink"/>
          </w:rPr>
          <w:t>https://ssrn.com/abstract=2886754</w:t>
        </w:r>
      </w:hyperlink>
      <w:r w:rsidRPr="00CE5469">
        <w:t>, accessed 7.15.2017]//TRossow</w:t>
      </w:r>
    </w:p>
    <w:p w:rsidR="009C751D" w:rsidRPr="00CE5469" w:rsidRDefault="009C751D" w:rsidP="009C751D"/>
    <w:p w:rsidR="009C751D" w:rsidRPr="00CE5469" w:rsidRDefault="009C751D" w:rsidP="009C751D">
      <w:r w:rsidRPr="00CE5469">
        <w:t xml:space="preserve">Perhaps the most important feature of state constitutional law is </w:t>
      </w:r>
      <w:r w:rsidRPr="00CE5469">
        <w:rPr>
          <w:u w:val="single"/>
        </w:rPr>
        <w:t>the right to education</w:t>
      </w:r>
      <w:r w:rsidRPr="00CE5469">
        <w:t xml:space="preserve">. Nearly every state constitution </w:t>
      </w:r>
      <w:r w:rsidRPr="00CE5469">
        <w:rPr>
          <w:u w:val="single"/>
        </w:rPr>
        <w:t>provides for a system of free public schools</w:t>
      </w:r>
      <w:r w:rsidRPr="00CE5469">
        <w:t xml:space="preserve">, </w:t>
      </w:r>
      <w:r w:rsidRPr="00CE5469">
        <w:rPr>
          <w:u w:val="single"/>
        </w:rPr>
        <w:t>and</w:t>
      </w:r>
      <w:r w:rsidRPr="00CE5469">
        <w:t xml:space="preserve"> many state courts treat their constitution as </w:t>
      </w:r>
      <w:r w:rsidRPr="00CE5469">
        <w:rPr>
          <w:u w:val="single"/>
        </w:rPr>
        <w:t>guaranteeing through the education or equal-protection clauses a reasonably adequate or roughly equal education</w:t>
      </w:r>
      <w:r w:rsidRPr="00CE5469">
        <w:t>.2 Animating these decisions is a vision of substantive economic and political opportunity for disadvantaged children. The resources owed to a school or school district vary with the needs of the student population, and the constitutional sufficiency of the educational system depends on the quality of education actually provided.3 It is the duty of the state to prepare every child for a lifetime of gainful employment and meaningful democratic participation.</w:t>
      </w:r>
    </w:p>
    <w:p w:rsidR="009C751D" w:rsidRPr="00CE5469" w:rsidRDefault="009C751D" w:rsidP="009C751D">
      <w:r w:rsidRPr="00CE5469">
        <w:rPr>
          <w:u w:val="single"/>
        </w:rPr>
        <w:t xml:space="preserve">Standing between this noble vision and its realization is a </w:t>
      </w:r>
      <w:r w:rsidRPr="00CE5469">
        <w:rPr>
          <w:b/>
          <w:u w:val="single"/>
        </w:rPr>
        <w:t>not-so-minor epistemic problem</w:t>
      </w:r>
      <w:r w:rsidRPr="00CE5469">
        <w:t xml:space="preserve">: </w:t>
      </w:r>
      <w:r w:rsidRPr="00CE5469">
        <w:rPr>
          <w:u w:val="single"/>
        </w:rPr>
        <w:t>there</w:t>
      </w:r>
      <w:r w:rsidRPr="00CE5469">
        <w:t xml:space="preserve"> </w:t>
      </w:r>
      <w:r w:rsidRPr="00CE5469">
        <w:rPr>
          <w:u w:val="single"/>
        </w:rPr>
        <w:t xml:space="preserve">is </w:t>
      </w:r>
      <w:r w:rsidRPr="00CE5469">
        <w:rPr>
          <w:b/>
          <w:u w:val="single"/>
        </w:rPr>
        <w:t>no social scientific (or political) consensus</w:t>
      </w:r>
      <w:r w:rsidRPr="00CE5469">
        <w:rPr>
          <w:u w:val="single"/>
        </w:rPr>
        <w:t xml:space="preserve"> about what changes to the education system would most likely</w:t>
      </w:r>
      <w:r w:rsidRPr="00CE5469">
        <w:t xml:space="preserve"> </w:t>
      </w:r>
      <w:r w:rsidRPr="00CE5469">
        <w:rPr>
          <w:u w:val="single"/>
        </w:rPr>
        <w:t>bring about substantial improvements in the adult outcomes of high-poverty, high-need student populations</w:t>
      </w:r>
      <w:r w:rsidRPr="00CE5469">
        <w:t xml:space="preserve">. </w:t>
      </w:r>
      <w:r w:rsidRPr="00CE5469">
        <w:rPr>
          <w:b/>
          <w:u w:val="single"/>
        </w:rPr>
        <w:t>Liberals</w:t>
      </w:r>
      <w:r w:rsidRPr="00CE5469">
        <w:rPr>
          <w:u w:val="single"/>
        </w:rPr>
        <w:t xml:space="preserve"> want more money for public schools, smaller class sizes, universal preschool, and socioeconomic integration</w:t>
      </w:r>
      <w:r w:rsidRPr="00CE5469">
        <w:t xml:space="preserve">.4 </w:t>
      </w:r>
      <w:r w:rsidRPr="00CE5469">
        <w:rPr>
          <w:b/>
          <w:u w:val="single"/>
        </w:rPr>
        <w:t>Conservatives</w:t>
      </w:r>
      <w:r w:rsidRPr="00CE5469">
        <w:rPr>
          <w:u w:val="single"/>
        </w:rPr>
        <w:t xml:space="preserve"> (and some </w:t>
      </w:r>
      <w:r w:rsidRPr="00CE5469">
        <w:rPr>
          <w:b/>
          <w:u w:val="single"/>
        </w:rPr>
        <w:t>heterodox liberals</w:t>
      </w:r>
      <w:r w:rsidRPr="00CE5469">
        <w:rPr>
          <w:u w:val="single"/>
        </w:rPr>
        <w:t>) want to restructure the terms of teacher employment, and they want traditional public schools to face more competition from charter and private schools</w:t>
      </w:r>
      <w:r w:rsidRPr="00CE5469">
        <w:t>.5</w:t>
      </w:r>
    </w:p>
    <w:p w:rsidR="009C751D" w:rsidRDefault="009C751D" w:rsidP="009C751D">
      <w:r w:rsidRPr="00CE5469">
        <w:t xml:space="preserve">From the 1970s to the present, </w:t>
      </w:r>
      <w:r w:rsidRPr="00CE5469">
        <w:rPr>
          <w:u w:val="single"/>
        </w:rPr>
        <w:t>liberals have tried to advance their program of reform through the courts, with mixed success</w:t>
      </w:r>
      <w:r w:rsidRPr="00CE5469">
        <w:t xml:space="preserve">. 6 </w:t>
      </w:r>
      <w:r w:rsidRPr="00CE5469">
        <w:rPr>
          <w:b/>
          <w:u w:val="single"/>
        </w:rPr>
        <w:t>Defendants and conservative intervenors</w:t>
      </w:r>
      <w:r w:rsidRPr="00CE5469">
        <w:rPr>
          <w:u w:val="single"/>
        </w:rPr>
        <w:t xml:space="preserve"> responded that the evidence that more money would make a difference was </w:t>
      </w:r>
      <w:r w:rsidRPr="00CE5469">
        <w:rPr>
          <w:b/>
          <w:u w:val="single"/>
        </w:rPr>
        <w:t>too equivocal</w:t>
      </w:r>
      <w:r w:rsidRPr="00CE5469">
        <w:rPr>
          <w:u w:val="single"/>
        </w:rPr>
        <w:t xml:space="preserve"> to warrant judicial intervention</w:t>
      </w:r>
      <w:r w:rsidRPr="00CE5469">
        <w:t xml:space="preserve">. More recently, </w:t>
      </w:r>
      <w:r w:rsidRPr="00CE5469">
        <w:rPr>
          <w:u w:val="single"/>
        </w:rPr>
        <w:t>conservatives have started bringing or joining cases to further their agenda</w:t>
      </w:r>
      <w:r w:rsidRPr="00CE5469">
        <w:t xml:space="preserve">, </w:t>
      </w:r>
      <w:r w:rsidRPr="00CE5469">
        <w:rPr>
          <w:u w:val="single"/>
        </w:rPr>
        <w:t>such as limiting teacher tenure</w:t>
      </w:r>
      <w:r w:rsidRPr="00CE5469">
        <w:t xml:space="preserve">. </w:t>
      </w:r>
      <w:r w:rsidRPr="00CE5469">
        <w:rPr>
          <w:u w:val="single"/>
        </w:rPr>
        <w:t xml:space="preserve">Liberals in response </w:t>
      </w:r>
      <w:r w:rsidRPr="00CE5469">
        <w:rPr>
          <w:b/>
          <w:u w:val="single"/>
        </w:rPr>
        <w:t>parrot</w:t>
      </w:r>
      <w:r w:rsidRPr="00CE5469">
        <w:rPr>
          <w:u w:val="single"/>
        </w:rPr>
        <w:t xml:space="preserve"> the causation and evidentiary arguments that conservatives made against school-finance claims.</w:t>
      </w:r>
    </w:p>
    <w:p w:rsidR="009C751D" w:rsidRPr="00B55AD5" w:rsidRDefault="009C751D" w:rsidP="009C751D"/>
    <w:p w:rsidR="00773AD8" w:rsidRDefault="00773AD8" w:rsidP="00773AD8">
      <w:pPr>
        <w:pStyle w:val="Heading3"/>
      </w:pPr>
      <w:r>
        <w:t>Entitlement</w:t>
      </w:r>
      <w:r w:rsidR="009C751D">
        <w:t xml:space="preserve"> – </w:t>
      </w:r>
      <w:r>
        <w:t>Flip Flop</w:t>
      </w:r>
    </w:p>
    <w:p w:rsidR="00773AD8" w:rsidRPr="00955CA2" w:rsidRDefault="00773AD8" w:rsidP="00773AD8"/>
    <w:p w:rsidR="00773AD8" w:rsidRDefault="00773AD8" w:rsidP="00773AD8">
      <w:pPr>
        <w:pStyle w:val="Heading4"/>
      </w:pPr>
      <w:r>
        <w:t>New entitlements like the plan would run counter to Trump’s promised agenda</w:t>
      </w:r>
    </w:p>
    <w:p w:rsidR="00773AD8" w:rsidRPr="007172DF" w:rsidRDefault="00773AD8" w:rsidP="00773AD8">
      <w:pPr>
        <w:rPr>
          <w:b/>
          <w:sz w:val="26"/>
        </w:rPr>
      </w:pPr>
      <w:r w:rsidRPr="007172DF">
        <w:rPr>
          <w:rStyle w:val="Style13ptBold"/>
        </w:rPr>
        <w:t>Fox News, 17</w:t>
      </w:r>
    </w:p>
    <w:p w:rsidR="0013322E" w:rsidRDefault="00773AD8" w:rsidP="00773AD8">
      <w:r>
        <w:t>[Fox News, 5/23/17, Fox News, “</w:t>
      </w:r>
      <w:r w:rsidRPr="007172DF">
        <w:t>White House defends Trump budget plan against Dem attacks</w:t>
      </w:r>
      <w:r>
        <w:t xml:space="preserve">”, </w:t>
      </w:r>
      <w:hyperlink r:id="rId154" w:history="1">
        <w:r w:rsidRPr="00393964">
          <w:rPr>
            <w:rStyle w:val="Hyperlink"/>
          </w:rPr>
          <w:t>http://www.foxnews.com/politics/2017/05/23/trump-budget-seeks-deep-entitlement-cuts-military-spending-boost.html</w:t>
        </w:r>
      </w:hyperlink>
      <w:r>
        <w:t>, accessed 7/12/17, RV]</w:t>
      </w:r>
    </w:p>
    <w:p w:rsidR="00773AD8" w:rsidRPr="003633DE" w:rsidRDefault="00773AD8" w:rsidP="00773AD8"/>
    <w:p w:rsidR="00773AD8" w:rsidRPr="00F74C66" w:rsidRDefault="00773AD8" w:rsidP="00773AD8">
      <w:pPr>
        <w:rPr>
          <w:rStyle w:val="StyleUnderline"/>
        </w:rPr>
      </w:pPr>
      <w:r w:rsidRPr="00F74C66">
        <w:rPr>
          <w:rStyle w:val="StyleUnderline"/>
        </w:rPr>
        <w:t>The White House</w:t>
      </w:r>
      <w:r w:rsidRPr="003633DE">
        <w:rPr>
          <w:u w:val="single"/>
        </w:rPr>
        <w:t xml:space="preserve"> </w:t>
      </w:r>
      <w:r w:rsidRPr="00F74C66">
        <w:t>on Tuesday</w:t>
      </w:r>
      <w:r w:rsidRPr="003633DE">
        <w:rPr>
          <w:u w:val="single"/>
        </w:rPr>
        <w:t xml:space="preserve"> </w:t>
      </w:r>
      <w:r w:rsidRPr="00F74C66">
        <w:rPr>
          <w:rStyle w:val="StyleUnderline"/>
        </w:rPr>
        <w:t>vigorously defended</w:t>
      </w:r>
      <w:r w:rsidRPr="003633DE">
        <w:rPr>
          <w:u w:val="single"/>
        </w:rPr>
        <w:t xml:space="preserve"> </w:t>
      </w:r>
      <w:r w:rsidRPr="00F74C66">
        <w:t>President</w:t>
      </w:r>
      <w:r w:rsidRPr="003633DE">
        <w:rPr>
          <w:u w:val="single"/>
        </w:rPr>
        <w:t xml:space="preserve"> </w:t>
      </w:r>
      <w:r w:rsidRPr="00F74C66">
        <w:rPr>
          <w:rStyle w:val="StyleUnderline"/>
        </w:rPr>
        <w:t>Trump’s</w:t>
      </w:r>
      <w:r w:rsidRPr="003633DE">
        <w:rPr>
          <w:u w:val="single"/>
        </w:rPr>
        <w:t xml:space="preserve"> </w:t>
      </w:r>
      <w:r w:rsidRPr="00F74C66">
        <w:t>$4.1 trillion</w:t>
      </w:r>
      <w:r w:rsidRPr="003633DE">
        <w:rPr>
          <w:u w:val="single"/>
        </w:rPr>
        <w:t xml:space="preserve"> </w:t>
      </w:r>
      <w:r w:rsidRPr="00F74C66">
        <w:rPr>
          <w:rStyle w:val="StyleUnderline"/>
        </w:rPr>
        <w:t>budget proposal that would cut entitlements and other domestic programs</w:t>
      </w:r>
      <w:r w:rsidRPr="003633DE">
        <w:rPr>
          <w:u w:val="single"/>
        </w:rPr>
        <w:t xml:space="preserve"> </w:t>
      </w:r>
      <w:r w:rsidRPr="00F74C66">
        <w:t>while boosting military and border security spending,</w:t>
      </w:r>
      <w:r w:rsidRPr="003633DE">
        <w:rPr>
          <w:u w:val="single"/>
        </w:rPr>
        <w:t xml:space="preserve"> </w:t>
      </w:r>
      <w:r w:rsidRPr="00F74C66">
        <w:rPr>
          <w:rStyle w:val="StyleUnderline"/>
        </w:rPr>
        <w:t>saying the plan represents Trump’s campaign promises “put on paper.”</w:t>
      </w:r>
    </w:p>
    <w:p w:rsidR="00773AD8" w:rsidRDefault="00773AD8" w:rsidP="00773AD8">
      <w:r>
        <w:t>“There’s not a single thing [cut] from Social Security or Medicare,” White House budget Director Mick Mulvaney stressed. “Why? Because that’s what he promised.”</w:t>
      </w:r>
    </w:p>
    <w:p w:rsidR="0013322E" w:rsidRDefault="00773AD8" w:rsidP="00773AD8">
      <w:pPr>
        <w:rPr>
          <w:rStyle w:val="StyleUnderline"/>
        </w:rPr>
      </w:pPr>
      <w:r>
        <w:t>But a range of other programs, from Medicaid to food stamps, would be cut under the fiscal 2018 budget blueprint</w:t>
      </w:r>
      <w:r w:rsidRPr="00BF2616">
        <w:t xml:space="preserve">. </w:t>
      </w:r>
      <w:r w:rsidRPr="00F74C66">
        <w:rPr>
          <w:rStyle w:val="StyleUnderline"/>
        </w:rPr>
        <w:t>In the face of swift and stiff Democratic opposition, Mulvaney told reporters that the Trump administration is taking</w:t>
      </w:r>
      <w:r w:rsidRPr="00BF2616">
        <w:t xml:space="preserve"> </w:t>
      </w:r>
      <w:r w:rsidRPr="00F74C66">
        <w:rPr>
          <w:rStyle w:val="StyleUnderline"/>
        </w:rPr>
        <w:t>a new approach to government spending.</w:t>
      </w:r>
    </w:p>
    <w:p w:rsidR="0013322E" w:rsidRDefault="00773AD8" w:rsidP="00773AD8">
      <w:pPr>
        <w:rPr>
          <w:rStyle w:val="StyleUnderline"/>
        </w:rPr>
      </w:pPr>
      <w:r w:rsidRPr="00F74C66">
        <w:rPr>
          <w:rStyle w:val="StyleUnderline"/>
        </w:rPr>
        <w:t>"We look at spending differently. We are not going to measure compassion by the number of programs or people on them," he said.</w:t>
      </w:r>
    </w:p>
    <w:p w:rsidR="0013322E" w:rsidRDefault="00773AD8" w:rsidP="00773AD8">
      <w:pPr>
        <w:rPr>
          <w:u w:val="single"/>
        </w:rPr>
      </w:pPr>
      <w:r w:rsidRPr="003633DE">
        <w:rPr>
          <w:u w:val="single"/>
        </w:rPr>
        <w:t>The proposed budget – titled “A New Foundation for American Greatness” -- would increase military spending by 10 percent.</w:t>
      </w:r>
    </w:p>
    <w:p w:rsidR="00773AD8" w:rsidRPr="003633DE" w:rsidRDefault="00773AD8" w:rsidP="00773AD8">
      <w:pPr>
        <w:rPr>
          <w:u w:val="single"/>
        </w:rPr>
      </w:pPr>
      <w:r w:rsidRPr="003633DE">
        <w:rPr>
          <w:u w:val="single"/>
        </w:rPr>
        <w:t>Even before the document's release, Democrats were organizing against it, with leaders accusing the administration of trying to balance the budget on the backs of low-income Americans.</w:t>
      </w:r>
    </w:p>
    <w:p w:rsidR="00773AD8" w:rsidRPr="003633DE" w:rsidRDefault="00773AD8" w:rsidP="00773AD8">
      <w:pPr>
        <w:rPr>
          <w:b/>
          <w:u w:val="single"/>
        </w:rPr>
      </w:pPr>
      <w:r w:rsidRPr="003633DE">
        <w:rPr>
          <w:b/>
          <w:u w:val="single"/>
        </w:rPr>
        <w:t xml:space="preserve">“Eliminating domestic programs is unconscionable,” said </w:t>
      </w:r>
      <w:r w:rsidRPr="00F74C66">
        <w:t>New York</w:t>
      </w:r>
      <w:r w:rsidRPr="003633DE">
        <w:rPr>
          <w:b/>
          <w:u w:val="single"/>
        </w:rPr>
        <w:t xml:space="preserve"> Rep</w:t>
      </w:r>
      <w:r w:rsidRPr="00F74C66">
        <w:t>. Joe</w:t>
      </w:r>
      <w:r w:rsidRPr="003633DE">
        <w:rPr>
          <w:b/>
          <w:u w:val="single"/>
        </w:rPr>
        <w:t xml:space="preserve"> Crowley, who as leader of the House Democratic Caucus also vowed to make Trump’s budget a centerpiece in efforts to retake the chamber in 2018.</w:t>
      </w:r>
    </w:p>
    <w:p w:rsidR="00773AD8" w:rsidRPr="003633DE" w:rsidRDefault="00773AD8" w:rsidP="00773AD8">
      <w:pPr>
        <w:rPr>
          <w:b/>
          <w:u w:val="single"/>
        </w:rPr>
      </w:pPr>
      <w:r w:rsidRPr="003633DE">
        <w:rPr>
          <w:b/>
          <w:u w:val="single"/>
        </w:rPr>
        <w:t>The budget proposal was sent to Congress on Tuesday, while Trump was on his first presidential overseas trip. The next fiscal year begins in October.</w:t>
      </w:r>
    </w:p>
    <w:p w:rsidR="00773AD8" w:rsidRDefault="00773AD8" w:rsidP="00773AD8">
      <w:r>
        <w:t>“We can finally turn the page on the Obama era of bloated budgets that never balance,” House Speaker Paul Ryan, R-Wis., said in support of the budget. “President Trump has proven his commitment to fiscal responsibility with a budget that … prioritizes American taxpayers over bureaucrats in Washington.”</w:t>
      </w:r>
    </w:p>
    <w:p w:rsidR="00773AD8" w:rsidRDefault="00773AD8" w:rsidP="00773AD8"/>
    <w:p w:rsidR="00DF6708" w:rsidRPr="000309C3" w:rsidRDefault="00DF6708" w:rsidP="00DF6708">
      <w:pPr>
        <w:pStyle w:val="Heading2"/>
        <w:rPr>
          <w:rFonts w:cs="Times New Roman"/>
        </w:rPr>
      </w:pPr>
      <w:r w:rsidRPr="000309C3">
        <w:rPr>
          <w:rFonts w:cs="Times New Roman"/>
        </w:rPr>
        <w:t>Native American Education Policy</w:t>
      </w:r>
    </w:p>
    <w:p w:rsidR="00DF6708" w:rsidRPr="000309C3" w:rsidRDefault="00DF6708" w:rsidP="00DF6708"/>
    <w:p w:rsidR="003C6CB3" w:rsidRDefault="003C6CB3" w:rsidP="003C6CB3">
      <w:pPr>
        <w:pStyle w:val="Heading3"/>
      </w:pPr>
      <w:r>
        <w:t>Political Capital</w:t>
      </w:r>
    </w:p>
    <w:p w:rsidR="003C6CB3" w:rsidRPr="00E95A26" w:rsidRDefault="003C6CB3" w:rsidP="003C6CB3"/>
    <w:p w:rsidR="0013322E" w:rsidRDefault="003C6CB3" w:rsidP="003C6CB3">
      <w:pPr>
        <w:pStyle w:val="Heading4"/>
      </w:pPr>
      <w:r>
        <w:t>Native American education reform ensures debate and spends political capital</w:t>
      </w:r>
    </w:p>
    <w:p w:rsidR="0013322E" w:rsidRDefault="003C6CB3" w:rsidP="003C6CB3">
      <w:pPr>
        <w:rPr>
          <w:rStyle w:val="Style13ptBold"/>
        </w:rPr>
      </w:pPr>
      <w:r w:rsidRPr="00EE7491">
        <w:rPr>
          <w:rStyle w:val="Style13ptBold"/>
        </w:rPr>
        <w:t>Meza, Utah Dine Bikeyah Legal and Policy Director, 15</w:t>
      </w:r>
    </w:p>
    <w:p w:rsidR="0013322E" w:rsidRDefault="003C6CB3" w:rsidP="003C6CB3">
      <w:r>
        <w:t>[</w:t>
      </w:r>
      <w:r w:rsidRPr="00B65328">
        <w:t xml:space="preserve">Nizhone, </w:t>
      </w:r>
      <w:r>
        <w:t xml:space="preserve">3/1/2015, </w:t>
      </w:r>
      <w:r w:rsidRPr="007E1BF2">
        <w:t>Brigham Young University</w:t>
      </w:r>
      <w:r w:rsidRPr="00B65328">
        <w:t xml:space="preserve"> Education and Law Journal,</w:t>
      </w:r>
      <w:r>
        <w:t xml:space="preserve"> “</w:t>
      </w:r>
      <w:r w:rsidRPr="00D24B1D">
        <w:rPr>
          <w:rFonts w:eastAsia="Times New Roman"/>
          <w:sz w:val="24"/>
        </w:rPr>
        <w:t>Indian Education: Maintaining Tribal Sovereignty Through Native American Culture and Language Preservation</w:t>
      </w:r>
      <w:r>
        <w:rPr>
          <w:rFonts w:eastAsia="Times New Roman"/>
          <w:sz w:val="24"/>
        </w:rPr>
        <w:t xml:space="preserve">”, </w:t>
      </w:r>
      <w:r w:rsidRPr="00503396">
        <w:t>http://digitalcommons.law.byu.edu/cgi/viewcontent.cgi?article=1365&amp;context=elj</w:t>
      </w:r>
      <w:r>
        <w:t>, p. 356, accessed 7/11/2017, RV]</w:t>
      </w:r>
    </w:p>
    <w:p w:rsidR="003C6CB3" w:rsidRPr="00AF7B24" w:rsidRDefault="003C6CB3" w:rsidP="003C6CB3"/>
    <w:p w:rsidR="0013322E" w:rsidRDefault="003C6CB3" w:rsidP="003C6CB3">
      <w:r>
        <w:t>Current Federal Indian Education Policy</w:t>
      </w:r>
    </w:p>
    <w:p w:rsidR="003C6CB3" w:rsidRDefault="003C6CB3" w:rsidP="003C6CB3"/>
    <w:p w:rsidR="003C6CB3" w:rsidRDefault="003C6CB3" w:rsidP="003C6CB3">
      <w:r w:rsidRPr="00AF7B24">
        <w:rPr>
          <w:rStyle w:val="StyleUnderline"/>
        </w:rPr>
        <w:t>Although there are provisions regarding Indian education in over 150 treaties between tribes and the United States</w:t>
      </w:r>
      <w:r>
        <w:t xml:space="preserve">, n19 </w:t>
      </w:r>
      <w:r w:rsidRPr="00AF7B24">
        <w:rPr>
          <w:rStyle w:val="StyleUnderline"/>
        </w:rPr>
        <w:t>there are differing opinions</w:t>
      </w:r>
      <w:r>
        <w:t xml:space="preserve">, not explored in this Comment, </w:t>
      </w:r>
      <w:r w:rsidRPr="00AF7B24">
        <w:rPr>
          <w:rStyle w:val="StyleUnderline"/>
        </w:rPr>
        <w:t>on the extent and even on the existence of the United States' legal responsibility for Indian education.</w:t>
      </w:r>
      <w:r>
        <w:t xml:space="preserve"> n20 And while the Supreme Court has continually upheld the unique trust responsibility to the tribes as "domestic dependent nations," n21 it is Congress and the Executive Branch that have agreed "that the federal government has a special responsibility for the education of Indian peoples." n22 In fact, not only has Congress included Indian education in bills such as the Indian Self-Determination and Education Assistance Act and specific provisions in the No Child Left Behind Act, but also "Congress has codified this responsibility more explicitly in the Native American Education Improvement Act." n23</w:t>
      </w:r>
    </w:p>
    <w:p w:rsidR="0013322E" w:rsidRDefault="003C6CB3" w:rsidP="003C6CB3">
      <w:r>
        <w:t>A. Indian Education Act of 1972</w:t>
      </w:r>
    </w:p>
    <w:p w:rsidR="003C6CB3" w:rsidRDefault="003C6CB3" w:rsidP="003C6CB3"/>
    <w:p w:rsidR="003C6CB3" w:rsidRDefault="003C6CB3" w:rsidP="003C6CB3">
      <w:r>
        <w:t>The Indian Education Act addressed the special educational and cultural needs of American Indian and Alaska Native</w:t>
      </w:r>
      <w:r w:rsidR="0013322E">
        <w:t xml:space="preserve"> </w:t>
      </w:r>
      <w:r>
        <w:t>[*357]</w:t>
      </w:r>
      <w:r w:rsidR="0013322E">
        <w:t xml:space="preserve"> </w:t>
      </w:r>
      <w:r>
        <w:t>students through the Department of Education. The Act created the National Advisory Council. n24 It was also the source of funding for "research activities and various discretionary programs" and ""basic' funding to public school districts, tribes, and Bureau-funded schools based on eligible student enrollment." n25 A wide variety of programs could use the basic funding as long as the program addressed "the culturally related academic needs of Indian children, promoted high educational standards, included student performance goals and was developed with the active involvement of the Indian community and approved by a committee selected by Indian parents and students." n26</w:t>
      </w:r>
    </w:p>
    <w:p w:rsidR="0013322E" w:rsidRDefault="003C6CB3" w:rsidP="003C6CB3">
      <w:r>
        <w:t>B. No Child Left Behind - Title VII: Indian Education</w:t>
      </w:r>
    </w:p>
    <w:p w:rsidR="003C6CB3" w:rsidRDefault="003C6CB3" w:rsidP="003C6CB3"/>
    <w:p w:rsidR="0013322E" w:rsidRDefault="003C6CB3" w:rsidP="003C6CB3">
      <w:r>
        <w:t>In 2001, the Elementary and Secondary Education Act was reauthorized as the No Child Left Behind Act (NCLB). n27 The Statement of Policy and Purpose of Title VII of NCLB, or Indian Education, was amended to read as follows:</w:t>
      </w:r>
    </w:p>
    <w:p w:rsidR="0013322E" w:rsidRDefault="0013322E" w:rsidP="003C6CB3"/>
    <w:p w:rsidR="0013322E" w:rsidRDefault="003C6CB3" w:rsidP="003C6CB3">
      <w:r>
        <w:t>Sec. 7101. Statement of Policy. It is the policy of the United States to fulfill the Federal Government's unique and continuing trust relationship with and responsibility to the Indian people for the education of Indian children. The Federal Government will continue to ... ensure that programs that serve Indian children are of the highest quality and provide for not only the basic elementary and secondary education needs, but also the unique educational and culturally related academic needs of these children.</w:t>
      </w:r>
    </w:p>
    <w:p w:rsidR="0013322E" w:rsidRDefault="0013322E" w:rsidP="003C6CB3"/>
    <w:p w:rsidR="0013322E" w:rsidRDefault="003C6CB3" w:rsidP="003C6CB3">
      <w:r>
        <w:t>Sec. 7102. Purpose. (a) Purpose - It is the purpose ... to support the efforts ... to meet the unique educational and culturally related academic needs of American Indian and Alaska Native students, so that such students can meet the same challenging State student academic achievement standards as all other students are expected to meet. n28</w:t>
      </w:r>
    </w:p>
    <w:p w:rsidR="003C6CB3" w:rsidRDefault="003C6CB3" w:rsidP="003C6CB3"/>
    <w:p w:rsidR="003C6CB3" w:rsidRDefault="003C6CB3" w:rsidP="003C6CB3">
      <w:r>
        <w:t>Title VII of NCLB provides funding for research,</w:t>
      </w:r>
      <w:r w:rsidR="0013322E">
        <w:t xml:space="preserve"> </w:t>
      </w:r>
      <w:r>
        <w:t>[*358]</w:t>
      </w:r>
      <w:r w:rsidR="0013322E">
        <w:t xml:space="preserve"> </w:t>
      </w:r>
      <w:r>
        <w:t>evaluation, data collection, technical assistance as well as direct assistance for programs that meet the unique educational and culturally related academic needs of American Indian and Alaska Natives. n29 Title VII also provides for the training of Indian persons as educators, counselors, and other professionals serving Indian people. n30</w:t>
      </w:r>
    </w:p>
    <w:p w:rsidR="003C6CB3" w:rsidRDefault="003C6CB3" w:rsidP="003C6CB3">
      <w:r w:rsidRPr="00E65F4E">
        <w:rPr>
          <w:rStyle w:val="StyleUnderline"/>
        </w:rPr>
        <w:t>In 2013, House Republicans attempted to bring a partisan bill to the Elementary and Secondary Education Act HR 5 that would have consolidated federal funds designated for special populations</w:t>
      </w:r>
      <w:r>
        <w:t xml:space="preserve">. n31 </w:t>
      </w:r>
      <w:r w:rsidRPr="00E65F4E">
        <w:rPr>
          <w:rStyle w:val="StyleUnderline"/>
        </w:rPr>
        <w:t>This was met with some resistance</w:t>
      </w:r>
      <w:r>
        <w:t xml:space="preserve"> and Congresswoman McCollum issued the following statement:</w:t>
      </w:r>
    </w:p>
    <w:p w:rsidR="003C6CB3" w:rsidRDefault="003C6CB3" w:rsidP="003C6CB3">
      <w:r>
        <w:t>I object in the strongest terms to this abandonment of our federal trust responsibility to Native American youth. Students throughout Indian Country are already bearing the brunt of sequestrations cuts to education. Now this partisan bill would strip away the guaranteed funding and the crucial academic and cultural supports that Native students need. n32</w:t>
      </w:r>
    </w:p>
    <w:p w:rsidR="003C6CB3" w:rsidRDefault="003C6CB3" w:rsidP="003C6CB3">
      <w:r>
        <w:t>Subsequently, the House voted to pass the Young-Gabbard-Hanabusa-McCollum Amendment to the Student Success Act which not only restored funding for students throughout Indian Country, but illustrated "the recognized need for the federal government to live up to its trust responsibility for our Native students by guaranteeing the funding needed to provide high quality culturally appropriate education." n33</w:t>
      </w:r>
    </w:p>
    <w:p w:rsidR="003C6CB3" w:rsidRDefault="003C6CB3" w:rsidP="003C6CB3">
      <w:r>
        <w:t>C. The Native American Languages Act</w:t>
      </w:r>
    </w:p>
    <w:p w:rsidR="0013322E" w:rsidRDefault="003C6CB3" w:rsidP="003C6CB3">
      <w:r>
        <w:t>In stark contrast to the assimilation period, the Native American Languages Act n34 "specifically recognizes the</w:t>
      </w:r>
      <w:r w:rsidR="0013322E">
        <w:t xml:space="preserve"> </w:t>
      </w:r>
      <w:r>
        <w:t>[*359]</w:t>
      </w:r>
      <w:r w:rsidR="0013322E">
        <w:t xml:space="preserve"> </w:t>
      </w:r>
      <w:r>
        <w:t>importance of indigenous language, including Native Hawaiian and Native Pacific Islander languages, and the policy of the United States to work with native communities to ensure their survival." n35 It has been noted that native language programs may be necessarily incorporated to ensure student achievement. This realization comes after generations of children have been denied an appropriate education due to the failure of addressing the needs of native speakers. n36 The Act recognized official Native American government languages as well as the rights of tribes "to use native languages as a medium of instruction." n37 The purpose of the Act was not only to ensure equal access to education, but its purpose was also "to support indigenous language survival, cultural awareness, and student success and self-confidence." n38 The Act encouraged "teaching native languages in the same manner, and with the same status, as foreign languages." n39</w:t>
      </w:r>
    </w:p>
    <w:p w:rsidR="003C6CB3" w:rsidRDefault="003C6CB3" w:rsidP="003C6CB3">
      <w:r>
        <w:t>[*360]</w:t>
      </w:r>
      <w:r w:rsidR="0013322E">
        <w:t xml:space="preserve"> </w:t>
      </w:r>
      <w:r>
        <w:t>Amendments to the Native American Programs Act in 2006 "authorized funding for immersion programs and other programs designed to restore native languages as living languages, by funding "Native American language nests' for children under the age of seven, "Native American language survival schools' for school age students, and restoration programs, including native language and culture camps." n40</w:t>
      </w:r>
    </w:p>
    <w:p w:rsidR="003C6CB3" w:rsidRDefault="003C6CB3" w:rsidP="003C6CB3">
      <w:r>
        <w:t>IV. Current State of Indian Education</w:t>
      </w:r>
    </w:p>
    <w:p w:rsidR="003C6CB3" w:rsidRDefault="003C6CB3" w:rsidP="003C6CB3"/>
    <w:p w:rsidR="003C6CB3" w:rsidRDefault="003C6CB3" w:rsidP="003C6CB3">
      <w:r>
        <w:t>Native American students continue to perform at a much lower rate than the general population. n41 It is estimated that 81 percent of Indian students read below grade level. n42 In 2005, it was estimated that only 50.6 percent of Native American students graduated from high school. n43 Furthermore, American Indians and Alaska Native students have significantly lower than average scores "on both the math and verbal portions of the Scholastic Aptitude Test (SAT)" and are the least likely ethnic group to attend college. n44</w:t>
      </w:r>
    </w:p>
    <w:p w:rsidR="003C6CB3" w:rsidRDefault="003C6CB3" w:rsidP="003C6CB3">
      <w:r>
        <w:t>American Indian Education policy can no longer be limited to the federal level. The 2010 Census revealed that about 70 percent of the American Indian and Alaska Native population now live in metropolitan areas. n45 About 90 percent of all American Indian and Alaska Native students attend regular public schools with only 7 percent attending schools administered by the United States Bureau of Indian Affairs. n46</w:t>
      </w:r>
      <w:r w:rsidR="0013322E">
        <w:t xml:space="preserve"> </w:t>
      </w:r>
      <w:r>
        <w:t>[*361]</w:t>
      </w:r>
      <w:r w:rsidR="0013322E">
        <w:t xml:space="preserve"> </w:t>
      </w:r>
      <w:r>
        <w:t>As a result, state education policy impacts the education of Native American and Alaska Native students more than federal policy. The influence of United States Indian Education policy on the independent sovereign states is limited and dependent on each individual state and its state school board's understanding of federal funds that are intended to benefit the American Indian and Alaska Native student. As a result, there are sporadic effects on Indian education.</w:t>
      </w:r>
    </w:p>
    <w:p w:rsidR="003C6CB3" w:rsidRDefault="003C6CB3" w:rsidP="003C6CB3">
      <w:r>
        <w:t>Tribal sovereignty is indirectly being affected by the education of the future generation. There are an estimated 209 indigenous languages still spoken in America with 562 recognized sovereign tribal nations in the United States. n47 A recent survey n48 by the National Indian Education Study (NIES) showed that a higher percentage of students at Bureau of Indian Education (BIE) schools reported having more knowledge of their American Indian/Alaska Native history than in low-density public schools. n49 Children are the tribes' most vital resource to tribal sovereignty, but without student success in education and the foundational knowledge of culture and language, tribal governments may be left ill prepared.</w:t>
      </w:r>
    </w:p>
    <w:p w:rsidR="003C6CB3" w:rsidRDefault="003C6CB3" w:rsidP="003C6CB3">
      <w:r>
        <w:t>V. The Future of Indian Education</w:t>
      </w:r>
    </w:p>
    <w:p w:rsidR="003C6CB3" w:rsidRDefault="003C6CB3" w:rsidP="003C6CB3">
      <w:r w:rsidRPr="00E65F4E">
        <w:rPr>
          <w:rStyle w:val="StyleUnderline"/>
        </w:rPr>
        <w:t>The future of Indian Education remains unknown.</w:t>
      </w:r>
      <w:r>
        <w:t xml:space="preserve"> However, the preservation of culture and language is beginning to be recognized federally and by a few states as an indirect means to improve the state of Indian Education. Proposed federal legislation includes financial support for preserving American Indian cultures and languages. State support varies between individual states as well as discrepancies of program implementation among individual school districts within the same state. When all major players influencing the education</w:t>
      </w:r>
      <w:r w:rsidR="0013322E">
        <w:t xml:space="preserve"> </w:t>
      </w:r>
      <w:r>
        <w:t>[*362]</w:t>
      </w:r>
      <w:r w:rsidR="0013322E">
        <w:t xml:space="preserve"> </w:t>
      </w:r>
      <w:r>
        <w:t>of Native American students work together, the state of Indian education has the potential to make a dramatic turn.</w:t>
      </w:r>
    </w:p>
    <w:p w:rsidR="003C6CB3" w:rsidRDefault="003C6CB3" w:rsidP="003C6CB3">
      <w:r>
        <w:t>A. Continued Support for Culture and Language Preservation</w:t>
      </w:r>
    </w:p>
    <w:p w:rsidR="003C6CB3" w:rsidRDefault="003C6CB3" w:rsidP="003C6CB3">
      <w:r>
        <w:t>1. H.R. 5 - Student Success Act</w:t>
      </w:r>
    </w:p>
    <w:p w:rsidR="003C6CB3" w:rsidRPr="00AF7B24" w:rsidRDefault="003C6CB3" w:rsidP="003C6CB3">
      <w:r>
        <w:t xml:space="preserve">The recently proposed Student Success Act contains many provisions that indirectly preserve tribal sovereignty by restoring traditional culture and language to Indian Education. The bill would revise the current Title VII Indian Education program and consolidate federal funds designated for special populations. n50 The Student Success Act would add activities that could be supported by grants such as Native American language immersion programs and Native American language restoration programs. n51 </w:t>
      </w:r>
      <w:r w:rsidRPr="003C6CB3">
        <w:rPr>
          <w:rStyle w:val="StyleUnderline"/>
        </w:rPr>
        <w:t>However, the pending Student Success Act has garnered mixed reactions. While the House passed the bill with amendments, H.R. 5 only has a 20 percent chance of passing the Senate</w:t>
      </w:r>
      <w:r>
        <w:t>. n52 As of the date of this publication, the bill remains in Senate Committee. n53</w:t>
      </w:r>
    </w:p>
    <w:p w:rsidR="003C6CB3" w:rsidRDefault="003C6CB3" w:rsidP="003C6CB3">
      <w:pPr>
        <w:spacing w:after="0" w:line="240" w:lineRule="auto"/>
        <w:rPr>
          <w:rFonts w:eastAsia="Times New Roman"/>
          <w:sz w:val="24"/>
        </w:rPr>
      </w:pPr>
    </w:p>
    <w:p w:rsidR="003C6CB3" w:rsidRPr="000309C3" w:rsidRDefault="003C6CB3" w:rsidP="003C6CB3">
      <w:pPr>
        <w:pStyle w:val="Heading3"/>
        <w:rPr>
          <w:rFonts w:cs="Times New Roman"/>
        </w:rPr>
      </w:pPr>
      <w:r w:rsidRPr="000309C3">
        <w:rPr>
          <w:rFonts w:cs="Times New Roman"/>
        </w:rPr>
        <w:t>School Choice – Civil Rights Group Backlash</w:t>
      </w:r>
    </w:p>
    <w:p w:rsidR="003C6CB3" w:rsidRPr="000309C3" w:rsidRDefault="003C6CB3" w:rsidP="003C6CB3"/>
    <w:p w:rsidR="003C6CB3" w:rsidRPr="000309C3" w:rsidRDefault="003C6CB3" w:rsidP="003C6CB3">
      <w:pPr>
        <w:pStyle w:val="Heading4"/>
        <w:rPr>
          <w:rFonts w:cs="Times New Roman"/>
        </w:rPr>
      </w:pPr>
      <w:r w:rsidRPr="000309C3">
        <w:rPr>
          <w:rFonts w:cs="Times New Roman"/>
        </w:rPr>
        <w:t>Voucher push will ensure backlash from civil rights groups</w:t>
      </w:r>
    </w:p>
    <w:p w:rsidR="003C6CB3" w:rsidRPr="000309C3" w:rsidRDefault="003C6CB3" w:rsidP="003C6CB3">
      <w:pPr>
        <w:rPr>
          <w:rStyle w:val="Style13ptBold"/>
        </w:rPr>
      </w:pPr>
      <w:r w:rsidRPr="000309C3">
        <w:rPr>
          <w:rStyle w:val="Style13ptBold"/>
        </w:rPr>
        <w:t>Lee, former editor of the Navajo-Hopi Observer and Native American Journal, 17</w:t>
      </w:r>
    </w:p>
    <w:p w:rsidR="003C6CB3" w:rsidRPr="000309C3" w:rsidRDefault="003C6CB3" w:rsidP="003C6CB3">
      <w:r w:rsidRPr="000309C3">
        <w:t xml:space="preserve">[Tanya H., April 25, 2017, Indian County Today, “Trump’s Education Pick of Betsy DeVos Could Fail Native Kids’, </w:t>
      </w:r>
      <w:hyperlink r:id="rId155" w:history="1">
        <w:r w:rsidRPr="000309C3">
          <w:rPr>
            <w:rStyle w:val="Hyperlink"/>
          </w:rPr>
          <w:t>https://indiancountrymedianetwork.com/education/native-education/trumps-education-pick-betsy-devos-fail-native-kids/</w:t>
        </w:r>
      </w:hyperlink>
      <w:r w:rsidRPr="000309C3">
        <w:t>, accessed 7/7/17, RV]</w:t>
      </w:r>
    </w:p>
    <w:p w:rsidR="003C6CB3" w:rsidRPr="000309C3" w:rsidRDefault="003C6CB3" w:rsidP="003C6CB3"/>
    <w:p w:rsidR="003C6CB3" w:rsidRPr="000309C3" w:rsidRDefault="003C6CB3" w:rsidP="003C6CB3">
      <w:pPr>
        <w:rPr>
          <w:color w:val="0A0A0A"/>
        </w:rPr>
      </w:pPr>
      <w:r w:rsidRPr="000309C3">
        <w:rPr>
          <w:rStyle w:val="StyleUnderline"/>
        </w:rPr>
        <w:t xml:space="preserve">Rose says, “We are going to be keeping an eye on what’s happening with Department of Education’s Office for Civil Rights and look at how we can maintain the momentum that we’ve seen in regard to things specific to Indian country, </w:t>
      </w:r>
      <w:r w:rsidRPr="000309C3">
        <w:rPr>
          <w:color w:val="0A0A0A"/>
        </w:rPr>
        <w:t>such as harmful mascots and imagery.”</w:t>
      </w:r>
    </w:p>
    <w:p w:rsidR="003C6CB3" w:rsidRPr="000309C3" w:rsidRDefault="003C6CB3" w:rsidP="003C6CB3">
      <w:pPr>
        <w:rPr>
          <w:color w:val="0A0A0A"/>
        </w:rPr>
      </w:pPr>
      <w:r w:rsidRPr="000309C3">
        <w:rPr>
          <w:rStyle w:val="StyleUnderline"/>
        </w:rPr>
        <w:t>What happens with the Office for Civil Rights under a Trump administration is a concern for civil rights leaders, as is the nomination of</w:t>
      </w:r>
      <w:r w:rsidRPr="000309C3">
        <w:rPr>
          <w:color w:val="0A0A0A"/>
        </w:rPr>
        <w:t xml:space="preserve"> Betsy </w:t>
      </w:r>
      <w:r w:rsidRPr="000309C3">
        <w:rPr>
          <w:rStyle w:val="StyleUnderline"/>
        </w:rPr>
        <w:t>DeVos to lead the Department of Education</w:t>
      </w:r>
      <w:r w:rsidRPr="000309C3">
        <w:rPr>
          <w:color w:val="0A0A0A"/>
        </w:rPr>
        <w:t>.</w:t>
      </w:r>
    </w:p>
    <w:p w:rsidR="003C6CB3" w:rsidRPr="000309C3" w:rsidRDefault="003C6CB3" w:rsidP="003C6CB3">
      <w:pPr>
        <w:rPr>
          <w:rStyle w:val="StyleUnderline"/>
        </w:rPr>
      </w:pPr>
      <w:r w:rsidRPr="000309C3">
        <w:rPr>
          <w:rStyle w:val="StyleUnderline"/>
        </w:rPr>
        <w:t>The Leadership Conference on Civil and Human Rights and 32 other human rights groups expressed their concern in a</w:t>
      </w:r>
      <w:r w:rsidRPr="000309C3">
        <w:rPr>
          <w:color w:val="0A0A0A"/>
          <w:u w:val="single"/>
        </w:rPr>
        <w:t xml:space="preserve"> </w:t>
      </w:r>
      <w:r w:rsidRPr="000309C3">
        <w:t xml:space="preserve">joint December 12 </w:t>
      </w:r>
      <w:r w:rsidRPr="000309C3">
        <w:rPr>
          <w:rStyle w:val="StyleUnderline"/>
        </w:rPr>
        <w:t>statement, “We are deeply concerned that the President-elect seeks to nominate as a Secretary of Education a candidate whose experience—and lack of experience—calls into question core principles of fairness, equality and a commitment to education. DeVos’ very public support for voucher schemes which siphon away all-too-limited public education funds and fail to provide protection from discrimination and segregation, and her opposition to appropriate oversight of charter schools, run contrary to the department’s mission to ‘promote student achievement</w:t>
      </w:r>
      <w:r w:rsidRPr="000309C3">
        <w:t xml:space="preserve"> and preparation for global competitiveness by fostering educational excellence and ensuring equal access.’” </w:t>
      </w:r>
      <w:r w:rsidRPr="000309C3">
        <w:rPr>
          <w:rStyle w:val="StyleUnderline"/>
        </w:rPr>
        <w:t>The groups also cited DeVos’ opposition to affirmative action as a concern.</w:t>
      </w:r>
    </w:p>
    <w:p w:rsidR="003C6CB3" w:rsidRDefault="003C6CB3" w:rsidP="003C6CB3">
      <w:r w:rsidRPr="000309C3">
        <w:t>Note – Rose = National Indian Education Association Board Executive Director Ahniwake Rose]</w:t>
      </w:r>
    </w:p>
    <w:p w:rsidR="003C6CB3" w:rsidRDefault="003C6CB3" w:rsidP="003C6CB3"/>
    <w:p w:rsidR="003C6CB3" w:rsidRPr="000309C3" w:rsidRDefault="003C6CB3" w:rsidP="003C6CB3">
      <w:pPr>
        <w:pStyle w:val="Heading3"/>
        <w:rPr>
          <w:rFonts w:cs="Times New Roman"/>
        </w:rPr>
      </w:pPr>
      <w:r w:rsidRPr="000309C3">
        <w:rPr>
          <w:rFonts w:cs="Times New Roman"/>
        </w:rPr>
        <w:t>School Choice – Native American Backlash</w:t>
      </w:r>
    </w:p>
    <w:p w:rsidR="003C6CB3" w:rsidRPr="000309C3" w:rsidRDefault="003C6CB3" w:rsidP="003C6CB3"/>
    <w:p w:rsidR="003C6CB3" w:rsidRPr="000309C3" w:rsidRDefault="003C6CB3" w:rsidP="003C6CB3">
      <w:pPr>
        <w:pStyle w:val="Heading4"/>
        <w:rPr>
          <w:rFonts w:cs="Times New Roman"/>
        </w:rPr>
      </w:pPr>
      <w:r w:rsidRPr="000309C3">
        <w:rPr>
          <w:rFonts w:cs="Times New Roman"/>
        </w:rPr>
        <w:t>National Indian Education Association strongly opposes private school shift</w:t>
      </w:r>
    </w:p>
    <w:p w:rsidR="003C6CB3" w:rsidRPr="000309C3" w:rsidRDefault="003C6CB3" w:rsidP="003C6CB3">
      <w:pPr>
        <w:rPr>
          <w:rStyle w:val="Style13ptBold"/>
        </w:rPr>
      </w:pPr>
      <w:r w:rsidRPr="000309C3">
        <w:rPr>
          <w:rStyle w:val="Style13ptBold"/>
        </w:rPr>
        <w:t>Lee, former editor of the Navajo-Hopi Observer and Native American Journal, 17</w:t>
      </w:r>
    </w:p>
    <w:p w:rsidR="003C6CB3" w:rsidRPr="000309C3" w:rsidRDefault="003C6CB3" w:rsidP="003C6CB3">
      <w:r w:rsidRPr="000309C3">
        <w:t xml:space="preserve">[Tanya H., April 25, 2017, Indain County Today, “Trump’s Education Pick of Betsy DeVos Could Fail Native Kids’, </w:t>
      </w:r>
      <w:hyperlink r:id="rId156" w:history="1">
        <w:r w:rsidRPr="000309C3">
          <w:rPr>
            <w:rStyle w:val="Hyperlink"/>
          </w:rPr>
          <w:t>https://indiancountrymedianetwork.com/education/native-education/trumps-education-pick-betsy-devos-fail-native-kids/</w:t>
        </w:r>
      </w:hyperlink>
      <w:r w:rsidRPr="000309C3">
        <w:t>, accessed 7/7/17, RV]</w:t>
      </w:r>
    </w:p>
    <w:p w:rsidR="003C6CB3" w:rsidRPr="000309C3" w:rsidRDefault="003C6CB3" w:rsidP="003C6CB3"/>
    <w:p w:rsidR="003C6CB3" w:rsidRPr="000309C3" w:rsidRDefault="003C6CB3" w:rsidP="003C6CB3">
      <w:pPr>
        <w:rPr>
          <w:rStyle w:val="StyleUnderline"/>
        </w:rPr>
      </w:pPr>
      <w:r w:rsidRPr="000309C3">
        <w:rPr>
          <w:color w:val="0A0A0A"/>
        </w:rPr>
        <w:t>Last summer, the AFC produced a video, “America’s Underdogs,” about education on American Indian reservations. The video shamelessly exploited Native kids in order to back the Native American Education Opportunity Act introduced by Sen. John McCain, R-Ariz</w:t>
      </w:r>
      <w:r w:rsidRPr="000309C3">
        <w:rPr>
          <w:rStyle w:val="StyleUnderline"/>
        </w:rPr>
        <w:t>. The bill, if it passes, will start the process of using federal funds to undermine the country’s public school systems.</w:t>
      </w:r>
    </w:p>
    <w:p w:rsidR="003C6CB3" w:rsidRDefault="003C6CB3" w:rsidP="003C6CB3">
      <w:pPr>
        <w:rPr>
          <w:rStyle w:val="StyleUnderline"/>
        </w:rPr>
      </w:pPr>
      <w:r w:rsidRPr="000309C3">
        <w:rPr>
          <w:rStyle w:val="StyleUnderline"/>
        </w:rPr>
        <w:t>National Indian Education Association Board President</w:t>
      </w:r>
      <w:r w:rsidRPr="000309C3">
        <w:rPr>
          <w:color w:val="0A0A0A"/>
        </w:rPr>
        <w:t xml:space="preserve"> Patricia </w:t>
      </w:r>
      <w:r w:rsidRPr="000309C3">
        <w:rPr>
          <w:rStyle w:val="StyleUnderline"/>
        </w:rPr>
        <w:t>Whitefoot, Confederated Tribes and Bands of the Yakama Nation, opposed the McCain legislation in her testimony during a Senate Committee on Indian Affairs hearing, and the NIEA remains strongly opposed, says Executive Director Ahniwake Rose. “Federal funding should not be moving over to a private school system. [Those funds should not] move out of our tribally-run school system and move to a system that does not require consultation and does not require active engagement of Native communities.”</w:t>
      </w:r>
    </w:p>
    <w:p w:rsidR="003C6CB3" w:rsidRPr="000309C3" w:rsidRDefault="003C6CB3" w:rsidP="003C6CB3">
      <w:pPr>
        <w:rPr>
          <w:rStyle w:val="StyleUnderline"/>
        </w:rPr>
      </w:pPr>
    </w:p>
    <w:p w:rsidR="003C6CB3" w:rsidRPr="000309C3" w:rsidRDefault="003C6CB3" w:rsidP="003C6CB3">
      <w:pPr>
        <w:pStyle w:val="Heading3"/>
        <w:rPr>
          <w:rFonts w:cs="Times New Roman"/>
        </w:rPr>
      </w:pPr>
      <w:r w:rsidRPr="000309C3">
        <w:rPr>
          <w:rFonts w:cs="Times New Roman"/>
        </w:rPr>
        <w:t>School Choice – Political Fight</w:t>
      </w:r>
    </w:p>
    <w:p w:rsidR="003C6CB3" w:rsidRPr="000309C3" w:rsidRDefault="003C6CB3" w:rsidP="003C6CB3"/>
    <w:p w:rsidR="003C6CB3" w:rsidRPr="000309C3" w:rsidRDefault="003C6CB3" w:rsidP="003C6CB3">
      <w:pPr>
        <w:pStyle w:val="Heading4"/>
        <w:rPr>
          <w:rFonts w:cs="Times New Roman"/>
        </w:rPr>
      </w:pPr>
      <w:r w:rsidRPr="000309C3">
        <w:rPr>
          <w:rFonts w:cs="Times New Roman"/>
        </w:rPr>
        <w:t>Pushing for Native American school choice will trigger political fight</w:t>
      </w:r>
    </w:p>
    <w:p w:rsidR="003C6CB3" w:rsidRPr="000309C3" w:rsidRDefault="003C6CB3" w:rsidP="003C6CB3">
      <w:pPr>
        <w:rPr>
          <w:rStyle w:val="Style13ptBold"/>
        </w:rPr>
      </w:pPr>
      <w:r w:rsidRPr="000309C3">
        <w:rPr>
          <w:rStyle w:val="Style13ptBold"/>
        </w:rPr>
        <w:t>Muelle, University of Maryland Government and politics degree, 17</w:t>
      </w:r>
    </w:p>
    <w:p w:rsidR="003C6CB3" w:rsidRDefault="003C6CB3" w:rsidP="003C6CB3">
      <w:r w:rsidRPr="000309C3">
        <w:rPr>
          <w:shd w:val="clear" w:color="auto" w:fill="FEFEFE"/>
        </w:rPr>
        <w:t xml:space="preserve">[Eleanor, May 11, 2017, CNN, “Native American advocates size up Trump administration”, </w:t>
      </w:r>
      <w:hyperlink r:id="rId157" w:history="1">
        <w:r w:rsidRPr="000309C3">
          <w:rPr>
            <w:rStyle w:val="Hyperlink"/>
          </w:rPr>
          <w:t>http://www.cnn.com/2017/05/06/politics/native-american-advocates-trump/index.html</w:t>
        </w:r>
      </w:hyperlink>
      <w:r w:rsidRPr="000309C3">
        <w:t>, accessed 7/7/17, RV]</w:t>
      </w:r>
    </w:p>
    <w:p w:rsidR="003C6CB3" w:rsidRPr="000309C3" w:rsidRDefault="003C6CB3" w:rsidP="003C6CB3"/>
    <w:p w:rsidR="003C6CB3" w:rsidRPr="000309C3" w:rsidRDefault="003C6CB3" w:rsidP="003C6CB3">
      <w:pPr>
        <w:tabs>
          <w:tab w:val="left" w:pos="5190"/>
        </w:tabs>
        <w:rPr>
          <w:rStyle w:val="StyleUnderline"/>
        </w:rPr>
      </w:pPr>
      <w:r w:rsidRPr="000309C3">
        <w:rPr>
          <w:rStyle w:val="StyleUnderline"/>
        </w:rPr>
        <w:t>One issue that's already on Zinke's plate at Interior is Native American education</w:t>
      </w:r>
      <w:r w:rsidRPr="000309C3">
        <w:t xml:space="preserve">. Speaking at a March 8 hearing of the Senate Committee on Indian Affairs, </w:t>
      </w:r>
      <w:r w:rsidRPr="000309C3">
        <w:rPr>
          <w:rStyle w:val="StyleUnderline"/>
        </w:rPr>
        <w:t>the secretary acknowledged the failings of the Bureau of Indian Education.</w:t>
      </w:r>
    </w:p>
    <w:p w:rsidR="003C6CB3" w:rsidRPr="000309C3" w:rsidRDefault="003C6CB3" w:rsidP="003C6CB3">
      <w:pPr>
        <w:tabs>
          <w:tab w:val="left" w:pos="5190"/>
        </w:tabs>
        <w:rPr>
          <w:rStyle w:val="StyleUnderline"/>
        </w:rPr>
      </w:pPr>
      <w:r w:rsidRPr="000309C3">
        <w:rPr>
          <w:rStyle w:val="StyleUnderline"/>
        </w:rPr>
        <w:t>"Words cannot capture how terrible it is that children in schools overseen by Bureau of Indian Education are so poorly served," Zinke said.</w:t>
      </w:r>
    </w:p>
    <w:p w:rsidR="003C6CB3" w:rsidRPr="000309C3" w:rsidRDefault="003C6CB3" w:rsidP="003C6CB3">
      <w:pPr>
        <w:tabs>
          <w:tab w:val="left" w:pos="5190"/>
        </w:tabs>
        <w:rPr>
          <w:rStyle w:val="StyleUnderline"/>
        </w:rPr>
      </w:pPr>
      <w:r w:rsidRPr="000309C3">
        <w:rPr>
          <w:rStyle w:val="StyleUnderline"/>
        </w:rPr>
        <w:t>Many lawmakers agree that the schools should be a top priority for the new administration. But though Zinke has said he supports upgrading the schools, actually making changes is more difficult.</w:t>
      </w:r>
    </w:p>
    <w:p w:rsidR="003C6CB3" w:rsidRPr="000309C3" w:rsidRDefault="003C6CB3" w:rsidP="003C6CB3">
      <w:pPr>
        <w:tabs>
          <w:tab w:val="left" w:pos="5190"/>
        </w:tabs>
        <w:rPr>
          <w:rStyle w:val="StyleUnderline"/>
        </w:rPr>
      </w:pPr>
      <w:r w:rsidRPr="000309C3">
        <w:rPr>
          <w:rStyle w:val="StyleUnderline"/>
        </w:rPr>
        <w:t xml:space="preserve">"He responded as you might expect </w:t>
      </w:r>
      <w:r w:rsidRPr="000309C3">
        <w:t xml:space="preserve">(during the March 8 hearing) -- </w:t>
      </w:r>
      <w:r w:rsidRPr="000309C3">
        <w:rPr>
          <w:rStyle w:val="StyleUnderline"/>
        </w:rPr>
        <w:t>that he was committed to it, that he understood the challenges and the situation, and he said it was on his highest priority list," McCain said. "He gave the right answers. And I believe him. But I've heard those same answers for years and years."</w:t>
      </w:r>
    </w:p>
    <w:p w:rsidR="003C6CB3" w:rsidRPr="000309C3" w:rsidRDefault="003C6CB3" w:rsidP="003C6CB3">
      <w:pPr>
        <w:tabs>
          <w:tab w:val="left" w:pos="5190"/>
        </w:tabs>
        <w:rPr>
          <w:rStyle w:val="StyleUnderline"/>
        </w:rPr>
      </w:pPr>
      <w:r w:rsidRPr="000309C3">
        <w:rPr>
          <w:rStyle w:val="StyleUnderline"/>
        </w:rPr>
        <w:t>Among the things McCain said he would like to see: More federal funding for school choice initiatives.</w:t>
      </w:r>
    </w:p>
    <w:p w:rsidR="003C6CB3" w:rsidRPr="000309C3" w:rsidRDefault="003C6CB3" w:rsidP="003C6CB3">
      <w:r w:rsidRPr="000309C3">
        <w:t>"The answer to that in my view is to give the tribe access to BIE funds to be used for private tuition, tutors, classes, charter schools, so Native families have more choices," McCain said. "I'm not saying charter schools are better or worse -- although I personally believe they're better -- but Native American parents should be able to have a choice where they want their children to go."</w:t>
      </w:r>
    </w:p>
    <w:p w:rsidR="003C6CB3" w:rsidRPr="000309C3" w:rsidRDefault="003C6CB3" w:rsidP="003C6CB3">
      <w:pPr>
        <w:tabs>
          <w:tab w:val="left" w:pos="5190"/>
        </w:tabs>
      </w:pPr>
      <w:r w:rsidRPr="000309C3">
        <w:t>According to a 2014 Government Accountability Office report, the Bureau of Indian Education spent about $15,391 per pupil annually -- compared to the average of $9,896 per student at public schools nationwide.</w:t>
      </w:r>
    </w:p>
    <w:p w:rsidR="003C6CB3" w:rsidRPr="000309C3" w:rsidRDefault="003C6CB3" w:rsidP="003C6CB3">
      <w:pPr>
        <w:tabs>
          <w:tab w:val="left" w:pos="5190"/>
        </w:tabs>
      </w:pPr>
      <w:r w:rsidRPr="000309C3">
        <w:t>Despite this, Government Accountability Office reports have found that BIE students have higher dropout rates, lower scores on college admission tests and lower college entrance rates than their public school counterparts.</w:t>
      </w:r>
    </w:p>
    <w:p w:rsidR="003C6CB3" w:rsidRPr="000309C3" w:rsidRDefault="003C6CB3" w:rsidP="003C6CB3">
      <w:pPr>
        <w:tabs>
          <w:tab w:val="left" w:pos="5190"/>
        </w:tabs>
        <w:rPr>
          <w:rStyle w:val="StyleUnderline"/>
        </w:rPr>
      </w:pPr>
      <w:r w:rsidRPr="000309C3">
        <w:t>"</w:t>
      </w:r>
      <w:r w:rsidRPr="000309C3">
        <w:rPr>
          <w:rStyle w:val="StyleUnderline"/>
        </w:rPr>
        <w:t>We have a long way to go when it comes to Indian education," Udall said.</w:t>
      </w:r>
    </w:p>
    <w:p w:rsidR="003C6CB3" w:rsidRPr="000309C3" w:rsidRDefault="003C6CB3" w:rsidP="003C6CB3">
      <w:pPr>
        <w:tabs>
          <w:tab w:val="left" w:pos="5190"/>
        </w:tabs>
        <w:rPr>
          <w:rStyle w:val="StyleUnderline"/>
        </w:rPr>
      </w:pPr>
      <w:r w:rsidRPr="000309C3">
        <w:rPr>
          <w:rStyle w:val="StyleUnderline"/>
        </w:rPr>
        <w:t>And the confirmation of</w:t>
      </w:r>
      <w:r w:rsidRPr="000309C3">
        <w:t xml:space="preserve"> Betsy </w:t>
      </w:r>
      <w:r w:rsidRPr="000309C3">
        <w:rPr>
          <w:rStyle w:val="StyleUnderline"/>
        </w:rPr>
        <w:t>DeVos as secretary of education has done little to assuage the New Mexico Democrat's concerns: "The thing that worries me the most is the new education secretary," he said.</w:t>
      </w:r>
    </w:p>
    <w:p w:rsidR="003C6CB3" w:rsidRPr="000309C3" w:rsidRDefault="003C6CB3" w:rsidP="003C6CB3">
      <w:pPr>
        <w:tabs>
          <w:tab w:val="left" w:pos="5190"/>
        </w:tabs>
        <w:rPr>
          <w:rStyle w:val="StyleUnderline"/>
        </w:rPr>
      </w:pPr>
      <w:r w:rsidRPr="000309C3">
        <w:rPr>
          <w:rStyle w:val="StyleUnderline"/>
        </w:rPr>
        <w:t>DeVos's efforts to "voucherize education" "could well apply to the Bureau of Indian Education," Udall said.</w:t>
      </w:r>
    </w:p>
    <w:p w:rsidR="003C6CB3" w:rsidRDefault="003C6CB3" w:rsidP="003C6CB3">
      <w:pPr>
        <w:tabs>
          <w:tab w:val="left" w:pos="5190"/>
        </w:tabs>
        <w:rPr>
          <w:rStyle w:val="StyleUnderline"/>
        </w:rPr>
      </w:pPr>
      <w:r w:rsidRPr="000309C3">
        <w:rPr>
          <w:rStyle w:val="StyleUnderline"/>
        </w:rPr>
        <w:t>"I think that would be a real disaster," Udall said. "It would be draining resources away from already depleted resources pool. That is not a good idea.</w:t>
      </w:r>
    </w:p>
    <w:p w:rsidR="003C6CB3" w:rsidRDefault="003C6CB3" w:rsidP="003C6CB3">
      <w:pPr>
        <w:tabs>
          <w:tab w:val="left" w:pos="5190"/>
        </w:tabs>
        <w:rPr>
          <w:rStyle w:val="StyleUnderline"/>
        </w:rPr>
      </w:pPr>
    </w:p>
    <w:p w:rsidR="00DF6708" w:rsidRPr="000309C3" w:rsidRDefault="00DF6708" w:rsidP="00DF6708">
      <w:pPr>
        <w:pStyle w:val="Heading3"/>
        <w:rPr>
          <w:rFonts w:cs="Times New Roman"/>
        </w:rPr>
      </w:pPr>
      <w:r w:rsidRPr="000309C3">
        <w:rPr>
          <w:rFonts w:cs="Times New Roman"/>
        </w:rPr>
        <w:t>Sovereignty Popular</w:t>
      </w:r>
    </w:p>
    <w:p w:rsidR="00DF6708" w:rsidRPr="000309C3" w:rsidRDefault="00DF6708" w:rsidP="00DF6708"/>
    <w:p w:rsidR="00DF6708" w:rsidRPr="000309C3" w:rsidRDefault="00DF6708" w:rsidP="00DF6708">
      <w:pPr>
        <w:pStyle w:val="Heading4"/>
        <w:rPr>
          <w:rFonts w:cs="Times New Roman"/>
        </w:rPr>
      </w:pPr>
      <w:r w:rsidRPr="000309C3">
        <w:rPr>
          <w:rFonts w:cs="Times New Roman"/>
        </w:rPr>
        <w:t>Native Americans are looking for signs of Trump supporting sovereignty</w:t>
      </w:r>
    </w:p>
    <w:p w:rsidR="00DF6708" w:rsidRPr="000309C3" w:rsidRDefault="00DF6708" w:rsidP="00DF6708">
      <w:pPr>
        <w:rPr>
          <w:rStyle w:val="Style13ptBold"/>
        </w:rPr>
      </w:pPr>
      <w:r w:rsidRPr="000309C3">
        <w:rPr>
          <w:rStyle w:val="Style13ptBold"/>
        </w:rPr>
        <w:t>Muelle, University of Maryland Government and politics degree, 17</w:t>
      </w:r>
    </w:p>
    <w:p w:rsidR="00DF6708" w:rsidRDefault="00DF6708" w:rsidP="00DF6708">
      <w:r w:rsidRPr="000309C3">
        <w:rPr>
          <w:shd w:val="clear" w:color="auto" w:fill="FEFEFE"/>
        </w:rPr>
        <w:t xml:space="preserve">[Eleanor, May 11, 2017, CNN, “Native American advocates size up Trump administration”, </w:t>
      </w:r>
      <w:hyperlink r:id="rId158" w:history="1">
        <w:r w:rsidRPr="000309C3">
          <w:rPr>
            <w:rStyle w:val="Hyperlink"/>
          </w:rPr>
          <w:t>http://www.cnn.com/2017/05/06/politics/native-american-advocates-trump/index.html</w:t>
        </w:r>
      </w:hyperlink>
      <w:r w:rsidRPr="000309C3">
        <w:t>, accessed 7/7/17, RV]</w:t>
      </w:r>
    </w:p>
    <w:p w:rsidR="0066362D" w:rsidRPr="000309C3" w:rsidRDefault="0066362D" w:rsidP="00DF6708"/>
    <w:p w:rsidR="00DF6708" w:rsidRPr="000309C3" w:rsidRDefault="00DF6708" w:rsidP="00DF6708">
      <w:pPr>
        <w:rPr>
          <w:rStyle w:val="StyleUnderline"/>
        </w:rPr>
      </w:pPr>
      <w:r w:rsidRPr="000309C3">
        <w:rPr>
          <w:rStyle w:val="StyleUnderline"/>
        </w:rPr>
        <w:t>Trump's choice of</w:t>
      </w:r>
      <w:r w:rsidRPr="000309C3">
        <w:t xml:space="preserve"> Ryan </w:t>
      </w:r>
      <w:r w:rsidRPr="000309C3">
        <w:rPr>
          <w:rStyle w:val="StyleUnderline"/>
        </w:rPr>
        <w:t>Zinke to be secretary of the interior quelled the concerns of some;</w:t>
      </w:r>
      <w:r w:rsidRPr="000309C3">
        <w:t xml:space="preserve"> as a former congressman from Montana, </w:t>
      </w:r>
      <w:r w:rsidRPr="000309C3">
        <w:rPr>
          <w:rStyle w:val="StyleUnderline"/>
        </w:rPr>
        <w:t>Zinke has experience representing Native Americans in Washington, which is seen as a promising sign by many of the community's top advocates.</w:t>
      </w:r>
    </w:p>
    <w:p w:rsidR="00DF6708" w:rsidRPr="000309C3" w:rsidRDefault="00DF6708" w:rsidP="00DF6708">
      <w:pPr>
        <w:tabs>
          <w:tab w:val="left" w:pos="5190"/>
        </w:tabs>
        <w:rPr>
          <w:u w:val="single"/>
        </w:rPr>
      </w:pPr>
      <w:r w:rsidRPr="000309C3">
        <w:t xml:space="preserve">But </w:t>
      </w:r>
      <w:r w:rsidRPr="000309C3">
        <w:rPr>
          <w:rStyle w:val="StyleUnderline"/>
        </w:rPr>
        <w:t>some of the President's executive actions and controversial comments,</w:t>
      </w:r>
      <w:r w:rsidRPr="000309C3">
        <w:rPr>
          <w:u w:val="single"/>
        </w:rPr>
        <w:t xml:space="preserve"> </w:t>
      </w:r>
      <w:r w:rsidRPr="000309C3">
        <w:t xml:space="preserve">including a recent reference to Democratic Massachusetts Sen. Elizabeth Warren as "Pocahontas," </w:t>
      </w:r>
      <w:r w:rsidRPr="000309C3">
        <w:rPr>
          <w:rStyle w:val="StyleUnderline"/>
        </w:rPr>
        <w:t>have raised some concerns. Lawmakers serving on the Senate Committee on Indian Affairs have voiced trepidation about the impact the new administration may have on Native American health care, education funding and sovereignty, among other issues.</w:t>
      </w:r>
    </w:p>
    <w:p w:rsidR="00DF6708" w:rsidRPr="000309C3" w:rsidRDefault="00DF6708" w:rsidP="00DF6708">
      <w:pPr>
        <w:tabs>
          <w:tab w:val="left" w:pos="5190"/>
        </w:tabs>
        <w:rPr>
          <w:rStyle w:val="StyleUnderline"/>
        </w:rPr>
      </w:pPr>
      <w:r w:rsidRPr="000309C3">
        <w:t xml:space="preserve">However, </w:t>
      </w:r>
      <w:r w:rsidRPr="000309C3">
        <w:rPr>
          <w:rStyle w:val="StyleUnderline"/>
        </w:rPr>
        <w:t>community stakeholders say they trying to balance those concerns with optimism as the President's first term unfolds.</w:t>
      </w:r>
    </w:p>
    <w:p w:rsidR="00DF6708" w:rsidRPr="000309C3" w:rsidRDefault="00DF6708" w:rsidP="00DF6708">
      <w:pPr>
        <w:tabs>
          <w:tab w:val="left" w:pos="5190"/>
        </w:tabs>
        <w:rPr>
          <w:u w:val="single"/>
        </w:rPr>
      </w:pPr>
      <w:r w:rsidRPr="000309C3">
        <w:t xml:space="preserve">In interviews, </w:t>
      </w:r>
      <w:r w:rsidRPr="000309C3">
        <w:rPr>
          <w:rStyle w:val="StyleUnderline"/>
        </w:rPr>
        <w:t>lawmakers expressed trust in Zinke's demonstrated ability to understand the issues important to Native Americans across the nation. Hailing from a state with seven Indian reservations, Zinke possesses "a degree of knowledge" not typical of the interior secretary position, said Sen</w:t>
      </w:r>
      <w:r w:rsidRPr="000309C3">
        <w:rPr>
          <w:u w:val="single"/>
        </w:rPr>
        <w:t xml:space="preserve">. John </w:t>
      </w:r>
      <w:r w:rsidRPr="000309C3">
        <w:rPr>
          <w:rStyle w:val="StyleUnderline"/>
        </w:rPr>
        <w:t>McCain, the current longest-serving member and former chair</w:t>
      </w:r>
      <w:r w:rsidRPr="000309C3">
        <w:t xml:space="preserve">man </w:t>
      </w:r>
      <w:r w:rsidRPr="000309C3">
        <w:rPr>
          <w:rStyle w:val="StyleUnderline"/>
        </w:rPr>
        <w:t>of the Senate Committee on Indian Affairs</w:t>
      </w:r>
      <w:r w:rsidRPr="000309C3">
        <w:rPr>
          <w:u w:val="single"/>
        </w:rPr>
        <w:t>.</w:t>
      </w:r>
    </w:p>
    <w:p w:rsidR="00DF6708" w:rsidRPr="000309C3" w:rsidRDefault="00DF6708" w:rsidP="00DF6708">
      <w:pPr>
        <w:tabs>
          <w:tab w:val="left" w:pos="5190"/>
        </w:tabs>
        <w:rPr>
          <w:rStyle w:val="StyleUnderline"/>
        </w:rPr>
      </w:pPr>
      <w:r w:rsidRPr="000309C3">
        <w:t xml:space="preserve">"Secretary </w:t>
      </w:r>
      <w:r w:rsidRPr="000309C3">
        <w:rPr>
          <w:rStyle w:val="StyleUnderline"/>
        </w:rPr>
        <w:t xml:space="preserve">Zinke has much more experience on Native American issues than his predecessor -- who had literally none," </w:t>
      </w:r>
      <w:r w:rsidRPr="000309C3">
        <w:t>the Arizona Republican told CNN in an interview</w:t>
      </w:r>
      <w:r w:rsidRPr="000309C3">
        <w:rPr>
          <w:rStyle w:val="StyleUnderline"/>
        </w:rPr>
        <w:t>. "My initial impression is President Trump and the people around him support sovereignty and the Native American population. They can have a degree of knowledge and involvement in Native American issues that was not the case amongst their predecessors."</w:t>
      </w:r>
    </w:p>
    <w:p w:rsidR="00DF6708" w:rsidRPr="000309C3" w:rsidRDefault="00DF6708" w:rsidP="00DF6708">
      <w:pPr>
        <w:tabs>
          <w:tab w:val="left" w:pos="5190"/>
        </w:tabs>
      </w:pPr>
      <w:r w:rsidRPr="000309C3">
        <w:t>The interior secretary under former President Barack Obama was Sally Jewell, the previous CEO of outdoor retailer REI. The Interior Department did not respond to requests for comment.</w:t>
      </w:r>
    </w:p>
    <w:p w:rsidR="00DF6708" w:rsidRPr="000309C3" w:rsidRDefault="00DF6708" w:rsidP="00DF6708">
      <w:pPr>
        <w:tabs>
          <w:tab w:val="left" w:pos="5190"/>
        </w:tabs>
      </w:pPr>
      <w:r w:rsidRPr="000309C3">
        <w:t xml:space="preserve">In 2015, then-Rep. Zinke sought to make tax breaks on coal mined from American Indian reservations permanent -- a move viewed as boosting the communities' revenue and creating jobs for tribal members. </w:t>
      </w:r>
      <w:r w:rsidRPr="000309C3">
        <w:rPr>
          <w:rStyle w:val="StyleUnderline"/>
        </w:rPr>
        <w:t>In a statement emailed to CNN, the National Congress of American Indians expressed their support for Zinke, citing "his approach to the (Bureau of Indian Affairs) as well as his commitment to giving tribal nations a seat at the table across the federal government."</w:t>
      </w:r>
    </w:p>
    <w:p w:rsidR="00DF6708" w:rsidRPr="000309C3" w:rsidRDefault="00DF6708" w:rsidP="00DF6708">
      <w:pPr>
        <w:tabs>
          <w:tab w:val="left" w:pos="5190"/>
        </w:tabs>
      </w:pPr>
      <w:r w:rsidRPr="000309C3">
        <w:t xml:space="preserve">"Ryan </w:t>
      </w:r>
      <w:r w:rsidRPr="000309C3">
        <w:rPr>
          <w:rStyle w:val="StyleUnderline"/>
        </w:rPr>
        <w:t>Zinke has a long history of fighting for our country," NCAI President</w:t>
      </w:r>
      <w:r w:rsidRPr="000309C3">
        <w:t xml:space="preserve"> Brian </w:t>
      </w:r>
      <w:r w:rsidRPr="000309C3">
        <w:rPr>
          <w:rStyle w:val="StyleUnderline"/>
        </w:rPr>
        <w:t>Cladoosby said in the statement. "Throughout his service as a congressman for Montana, he fought for Montanans and Montana's tribes in the halls of Congress. We have no doubt that Secretary Zinke will continue fighting for all tribes as secretary of interior</w:t>
      </w:r>
      <w:r w:rsidRPr="000309C3">
        <w:t>."</w:t>
      </w:r>
    </w:p>
    <w:p w:rsidR="00DF6708" w:rsidRPr="000309C3" w:rsidRDefault="00DF6708" w:rsidP="00DF6708">
      <w:pPr>
        <w:tabs>
          <w:tab w:val="left" w:pos="5190"/>
        </w:tabs>
        <w:rPr>
          <w:u w:val="single"/>
        </w:rPr>
      </w:pPr>
    </w:p>
    <w:p w:rsidR="00DF6708" w:rsidRPr="000309C3" w:rsidRDefault="00DF6708" w:rsidP="00DF6708">
      <w:pPr>
        <w:pStyle w:val="Heading4"/>
        <w:rPr>
          <w:rFonts w:cs="Times New Roman"/>
        </w:rPr>
      </w:pPr>
      <w:r w:rsidRPr="000309C3">
        <w:rPr>
          <w:rFonts w:cs="Times New Roman"/>
        </w:rPr>
        <w:t>Bolstering tribal sovereignty would be an olive branch, reaffirming tribal self-determinat</w:t>
      </w:r>
      <w:r w:rsidR="0066362D">
        <w:rPr>
          <w:rFonts w:cs="Times New Roman"/>
        </w:rPr>
        <w:t>i</w:t>
      </w:r>
      <w:r w:rsidRPr="000309C3">
        <w:rPr>
          <w:rFonts w:cs="Times New Roman"/>
        </w:rPr>
        <w:t>on</w:t>
      </w:r>
    </w:p>
    <w:p w:rsidR="00DF6708" w:rsidRPr="000309C3" w:rsidRDefault="00DF6708" w:rsidP="00DF6708">
      <w:pPr>
        <w:rPr>
          <w:rStyle w:val="Style13ptBold"/>
        </w:rPr>
      </w:pPr>
      <w:r w:rsidRPr="000309C3">
        <w:rPr>
          <w:rStyle w:val="Style13ptBold"/>
        </w:rPr>
        <w:t>Muelle, University of Maryland Government and politics degree, 17</w:t>
      </w:r>
    </w:p>
    <w:p w:rsidR="00DF6708" w:rsidRDefault="00DF6708" w:rsidP="00DF6708">
      <w:r w:rsidRPr="000309C3">
        <w:rPr>
          <w:shd w:val="clear" w:color="auto" w:fill="FEFEFE"/>
        </w:rPr>
        <w:t xml:space="preserve">[Eleanor, May 11, 2017, CNN, “Native American advocates size up Trump administration”, </w:t>
      </w:r>
      <w:hyperlink r:id="rId159" w:history="1">
        <w:r w:rsidRPr="000309C3">
          <w:rPr>
            <w:rStyle w:val="Hyperlink"/>
          </w:rPr>
          <w:t>http://www.cnn.com/2017/05/06/politics/native-american-advocates-trump/index.html</w:t>
        </w:r>
      </w:hyperlink>
      <w:r w:rsidRPr="000309C3">
        <w:t>, accessed 7/7/17, RV]</w:t>
      </w:r>
    </w:p>
    <w:p w:rsidR="0066362D" w:rsidRPr="000309C3" w:rsidRDefault="0066362D" w:rsidP="00DF6708"/>
    <w:p w:rsidR="00DF6708" w:rsidRPr="000309C3" w:rsidRDefault="00DF6708" w:rsidP="00DF6708">
      <w:r w:rsidRPr="000309C3">
        <w:rPr>
          <w:rStyle w:val="StyleUnderline"/>
        </w:rPr>
        <w:t>The densest cloud of uncertainty surrounds the matter of tribal sovereignty,</w:t>
      </w:r>
      <w:r w:rsidRPr="000309C3">
        <w:t xml:space="preserve"> or the US agreement to protect the ability of individual tribal governments to govern themselves.</w:t>
      </w:r>
    </w:p>
    <w:p w:rsidR="00DF6708" w:rsidRPr="000309C3" w:rsidRDefault="00DF6708" w:rsidP="00DF6708">
      <w:pPr>
        <w:rPr>
          <w:rStyle w:val="StyleUnderline"/>
        </w:rPr>
      </w:pPr>
      <w:r w:rsidRPr="000309C3">
        <w:rPr>
          <w:rStyle w:val="StyleUnderline"/>
        </w:rPr>
        <w:t>While Zinke's congressional track record reflects commitment to Native American self-determination, Trump's past is not as clear.</w:t>
      </w:r>
    </w:p>
    <w:p w:rsidR="00DF6708" w:rsidRPr="000309C3" w:rsidRDefault="00DF6708" w:rsidP="00DF6708">
      <w:pPr>
        <w:rPr>
          <w:u w:val="single"/>
        </w:rPr>
      </w:pPr>
      <w:r w:rsidRPr="000309C3">
        <w:t xml:space="preserve">"Secretary </w:t>
      </w:r>
      <w:r w:rsidRPr="000309C3">
        <w:rPr>
          <w:rStyle w:val="StyleUnderline"/>
        </w:rPr>
        <w:t>Zinke has always supported the principles of tribal sovereignty and self-determination," McCain said</w:t>
      </w:r>
      <w:r w:rsidRPr="000309C3">
        <w:rPr>
          <w:u w:val="single"/>
        </w:rPr>
        <w:t xml:space="preserve">. </w:t>
      </w:r>
      <w:r w:rsidRPr="000309C3">
        <w:t>"That's an important pillar of our tribal relations."</w:t>
      </w:r>
    </w:p>
    <w:p w:rsidR="00DF6708" w:rsidRPr="000309C3" w:rsidRDefault="00DF6708" w:rsidP="00DF6708">
      <w:r w:rsidRPr="000309C3">
        <w:t>In 1993, Trump's comments in a congressional hearing on Indian casinos shocked lawmakers and others.</w:t>
      </w:r>
    </w:p>
    <w:p w:rsidR="00DF6708" w:rsidRPr="000309C3" w:rsidRDefault="00DF6708" w:rsidP="00DF6708">
      <w:r w:rsidRPr="000309C3">
        <w:t>"Go up to Connecticut, and you look (at the Mashantucket Pequots)," Trump told the House Natural Resources Native American affairs subcommittee. "They don't look like Indians to me."</w:t>
      </w:r>
    </w:p>
    <w:p w:rsidR="00DF6708" w:rsidRPr="000309C3" w:rsidRDefault="00DF6708" w:rsidP="00DF6708">
      <w:r w:rsidRPr="000309C3">
        <w:t>In June 2016, then-presidential candidate Trump labeled Democratic Sen. Elizabeth Warren of Massachusetts "Pocahontas" -- a reference to her claimed Indian heritage.</w:t>
      </w:r>
    </w:p>
    <w:p w:rsidR="00DF6708" w:rsidRPr="000309C3" w:rsidRDefault="00DF6708" w:rsidP="00DF6708">
      <w:r w:rsidRPr="000309C3">
        <w:t>"Pocahontas is at it again!" Trump wrote in a tweet. "Goofy Elizabeth Warren, one of the least productive U.S. Senators, has a nasty mouth."</w:t>
      </w:r>
    </w:p>
    <w:p w:rsidR="00DF6708" w:rsidRPr="000309C3" w:rsidRDefault="00DF6708" w:rsidP="00DF6708">
      <w:r w:rsidRPr="000309C3">
        <w:t>The President resurfaced the comment in Atlanta on April 28 this year, telling a crowd of National Rifle Association members that "it may be Pocahontas" pursuing the Democratic presidential nomination in 2020.</w:t>
      </w:r>
    </w:p>
    <w:p w:rsidR="00DF6708" w:rsidRPr="000309C3" w:rsidRDefault="00DF6708" w:rsidP="00DF6708">
      <w:r w:rsidRPr="000309C3">
        <w:t>The remarks were condemned by the National Council of American Indians, who in a May 3 statement called them "derogatory."</w:t>
      </w:r>
    </w:p>
    <w:p w:rsidR="00DF6708" w:rsidRPr="000309C3" w:rsidRDefault="00DF6708" w:rsidP="00DF6708">
      <w:pPr>
        <w:rPr>
          <w:rStyle w:val="StyleUnderline"/>
        </w:rPr>
      </w:pPr>
      <w:r w:rsidRPr="000309C3">
        <w:rPr>
          <w:rStyle w:val="StyleUnderline"/>
        </w:rPr>
        <w:t>"I'm disturbed by some comments the President has made," Sen.</w:t>
      </w:r>
      <w:r w:rsidRPr="000309C3">
        <w:rPr>
          <w:u w:val="single"/>
        </w:rPr>
        <w:t xml:space="preserve"> Tom </w:t>
      </w:r>
      <w:r w:rsidRPr="000309C3">
        <w:rPr>
          <w:rStyle w:val="StyleUnderline"/>
        </w:rPr>
        <w:t>Udall, vice chairman of the Senate Committee on Indian Affairs, told CNN.</w:t>
      </w:r>
      <w:r w:rsidRPr="000309C3">
        <w:t xml:space="preserve"> "He has made some very derogatory comments about tribes</w:t>
      </w:r>
      <w:r w:rsidRPr="000309C3">
        <w:rPr>
          <w:u w:val="single"/>
        </w:rPr>
        <w:t xml:space="preserve">. </w:t>
      </w:r>
      <w:r w:rsidRPr="000309C3">
        <w:rPr>
          <w:rStyle w:val="StyleUnderline"/>
        </w:rPr>
        <w:t>I hope Secretary Zinke encourages President Trump about the importance of self-determination, teach him about that, understand what it's all about."</w:t>
      </w:r>
    </w:p>
    <w:p w:rsidR="00DF6708" w:rsidRPr="000309C3" w:rsidRDefault="00DF6708" w:rsidP="00DF6708">
      <w:r w:rsidRPr="000309C3">
        <w:rPr>
          <w:rStyle w:val="StyleUnderline"/>
        </w:rPr>
        <w:t>Recent executive actions have done little to assuage these worries</w:t>
      </w:r>
      <w:r w:rsidRPr="000309C3">
        <w:t>, the New Mexico Democrat said. On the Dakota Access Pipeline and the planned border wall (which would cut a reservation in half ), Trump has moved ahead "without talking to" American Indian stakeholders, Udall said.</w:t>
      </w:r>
    </w:p>
    <w:p w:rsidR="00DF6708" w:rsidRPr="000309C3" w:rsidRDefault="00DF6708" w:rsidP="00DF6708">
      <w:r w:rsidRPr="000309C3">
        <w:t>"He's taken action without consultation," Udall said. "One of the cores of trust and responsibility is government-to-government consultation, talking with tribes that are concerned.</w:t>
      </w:r>
    </w:p>
    <w:p w:rsidR="00DF6708" w:rsidRPr="000309C3" w:rsidRDefault="00DF6708" w:rsidP="00DF6708">
      <w:pPr>
        <w:rPr>
          <w:rStyle w:val="StyleUnderline"/>
        </w:rPr>
      </w:pPr>
      <w:r w:rsidRPr="000309C3">
        <w:rPr>
          <w:rStyle w:val="StyleUnderline"/>
        </w:rPr>
        <w:t>"It shows a complete lack of understanding of tribal sovereignty, self-determination -- things very, very important to tribes," Udall added.</w:t>
      </w:r>
    </w:p>
    <w:p w:rsidR="00DF6708" w:rsidRPr="000309C3" w:rsidRDefault="00DF6708" w:rsidP="00DF6708">
      <w:pPr>
        <w:rPr>
          <w:rStyle w:val="StyleUnderline"/>
        </w:rPr>
      </w:pPr>
      <w:r w:rsidRPr="000309C3">
        <w:rPr>
          <w:rStyle w:val="StyleUnderline"/>
        </w:rPr>
        <w:t>However, these are missteps that could be remedied with future collaboration, Udall said.</w:t>
      </w:r>
    </w:p>
    <w:p w:rsidR="00DF6708" w:rsidRDefault="00DF6708" w:rsidP="00DF6708">
      <w:pPr>
        <w:rPr>
          <w:rStyle w:val="StyleUnderline"/>
        </w:rPr>
      </w:pPr>
      <w:r w:rsidRPr="000309C3">
        <w:rPr>
          <w:rStyle w:val="StyleUnderline"/>
        </w:rPr>
        <w:t>"The tribes are a little apprehensive," Udall said. "But I think if they see an outreached hand, it is going to help get some things done."</w:t>
      </w:r>
    </w:p>
    <w:p w:rsidR="0066362D" w:rsidRPr="000309C3" w:rsidRDefault="0066362D" w:rsidP="00DF6708">
      <w:pPr>
        <w:rPr>
          <w:rStyle w:val="StyleUnderline"/>
        </w:rPr>
      </w:pPr>
    </w:p>
    <w:p w:rsidR="00DF6708" w:rsidRPr="000309C3" w:rsidRDefault="00DF6708" w:rsidP="00DF6708">
      <w:pPr>
        <w:pStyle w:val="Heading3"/>
        <w:rPr>
          <w:rFonts w:cs="Times New Roman"/>
        </w:rPr>
      </w:pPr>
      <w:r w:rsidRPr="000309C3">
        <w:rPr>
          <w:rFonts w:cs="Times New Roman"/>
        </w:rPr>
        <w:t>Funding Support</w:t>
      </w:r>
    </w:p>
    <w:p w:rsidR="00DF6708" w:rsidRPr="000309C3" w:rsidRDefault="00DF6708" w:rsidP="00DF6708"/>
    <w:p w:rsidR="00DF6708" w:rsidRDefault="00DF6708" w:rsidP="00DF6708">
      <w:pPr>
        <w:pStyle w:val="Heading4"/>
        <w:rPr>
          <w:rFonts w:cs="Times New Roman"/>
        </w:rPr>
      </w:pPr>
      <w:r w:rsidRPr="000309C3">
        <w:rPr>
          <w:rFonts w:cs="Times New Roman"/>
        </w:rPr>
        <w:t>Support for additional funding for Native American education strong</w:t>
      </w:r>
    </w:p>
    <w:p w:rsidR="00DF6708" w:rsidRPr="000309C3" w:rsidRDefault="00DF6708" w:rsidP="00DF6708">
      <w:pPr>
        <w:rPr>
          <w:rStyle w:val="Style13ptBold"/>
        </w:rPr>
      </w:pPr>
      <w:r w:rsidRPr="000309C3">
        <w:rPr>
          <w:rStyle w:val="Style13ptBold"/>
        </w:rPr>
        <w:t>Brown, Washington Post reporter,15</w:t>
      </w:r>
    </w:p>
    <w:p w:rsidR="00DF6708" w:rsidRDefault="00DF6708" w:rsidP="00DF6708">
      <w:r w:rsidRPr="000309C3">
        <w:t>[Emma, May 19, 2015, Washington Post, “Washington is taking notice of crumbling Native American schools”, https://www.washingtonpost.com/local/education/native-american-schools-long-have-been-crumbling-but-now-washington-is-paying-attention/2015/05/19/717560fe-fd6c-11e4-805c-c3f407e5a9e9_story.html?utm_term=.2b7e65369c02, accessed 7/7/17, RV]</w:t>
      </w:r>
    </w:p>
    <w:p w:rsidR="0066362D" w:rsidRPr="000309C3" w:rsidRDefault="0066362D" w:rsidP="00DF6708"/>
    <w:p w:rsidR="00DF6708" w:rsidRPr="000309C3" w:rsidRDefault="00DF6708" w:rsidP="00DF6708">
      <w:r w:rsidRPr="000309C3">
        <w:rPr>
          <w:rStyle w:val="StyleUnderline"/>
        </w:rPr>
        <w:t>The push comes as Rep.</w:t>
      </w:r>
      <w:r w:rsidRPr="000309C3">
        <w:t xml:space="preserve"> John </w:t>
      </w:r>
      <w:r w:rsidRPr="000309C3">
        <w:rPr>
          <w:rStyle w:val="StyleUnderline"/>
        </w:rPr>
        <w:t>Kline (R-Minn.), the powerful</w:t>
      </w:r>
      <w:r w:rsidRPr="000309C3">
        <w:t xml:space="preserve"> </w:t>
      </w:r>
      <w:r w:rsidRPr="000309C3">
        <w:rPr>
          <w:rStyle w:val="StyleUnderline"/>
        </w:rPr>
        <w:t>chair</w:t>
      </w:r>
      <w:r w:rsidRPr="000309C3">
        <w:t xml:space="preserve">man </w:t>
      </w:r>
      <w:r w:rsidRPr="000309C3">
        <w:rPr>
          <w:rStyle w:val="StyleUnderline"/>
        </w:rPr>
        <w:t xml:space="preserve">of the House Committee on Education and the Workforce, has sought to highlight the BIE’s management troubles with two hearings </w:t>
      </w:r>
      <w:r w:rsidRPr="000309C3">
        <w:t>in recent weeks.</w:t>
      </w:r>
    </w:p>
    <w:p w:rsidR="00DF6708" w:rsidRDefault="00DF6708" w:rsidP="00DF6708">
      <w:pPr>
        <w:rPr>
          <w:rStyle w:val="StyleUnderline"/>
        </w:rPr>
      </w:pPr>
      <w:r w:rsidRPr="000309C3">
        <w:rPr>
          <w:rStyle w:val="StyleUnderline"/>
        </w:rPr>
        <w:t>Kline, who recently visited a crumbling tribal school facility in his home state, is urging his fellow Republicans to fund the president’s requested budget increase, calling the investment imperative to ensure that Native American students can go to school in safe buildings.</w:t>
      </w:r>
    </w:p>
    <w:p w:rsidR="00DF6708" w:rsidRPr="000309C3" w:rsidRDefault="00DF6708" w:rsidP="00DF6708">
      <w:pPr>
        <w:rPr>
          <w:rStyle w:val="StyleUnderline"/>
        </w:rPr>
      </w:pPr>
      <w:r w:rsidRPr="000309C3">
        <w:rPr>
          <w:rStyle w:val="StyleUnderline"/>
        </w:rPr>
        <w:t>“You’ve got collapsing roofs, leaking roofs, buckling floors, exposed wires, popping circuit breakers, gas leaks. That’s totally unacceptable,” Kline said at a</w:t>
      </w:r>
      <w:r w:rsidRPr="000309C3">
        <w:t xml:space="preserve"> May 14 </w:t>
      </w:r>
      <w:r w:rsidRPr="000309C3">
        <w:rPr>
          <w:rStyle w:val="StyleUnderline"/>
        </w:rPr>
        <w:t>hearing on the government’s management of Native American</w:t>
      </w:r>
      <w:r w:rsidRPr="000309C3">
        <w:t xml:space="preserve"> </w:t>
      </w:r>
      <w:r w:rsidRPr="000309C3">
        <w:rPr>
          <w:rStyle w:val="StyleUnderline"/>
        </w:rPr>
        <w:t>schools. “You can’t be well-educated, in my opinion, when you’re attending school wearing your coat, wearing your mittens and hoping that the blanket keeps out the 30-degree below-zero air.”</w:t>
      </w:r>
    </w:p>
    <w:p w:rsidR="00DF6708" w:rsidRPr="000309C3" w:rsidRDefault="00DF6708" w:rsidP="00DF6708">
      <w:pPr>
        <w:rPr>
          <w:rStyle w:val="StyleUnderline"/>
        </w:rPr>
      </w:pPr>
      <w:r w:rsidRPr="000309C3">
        <w:rPr>
          <w:rStyle w:val="StyleUnderline"/>
        </w:rPr>
        <w:t>Washington’s interest in the BIE comes in the wake of a damning four-part series about the deplorable condition of tribal school buildings,</w:t>
      </w:r>
      <w:r w:rsidRPr="000309C3">
        <w:rPr>
          <w:u w:val="single"/>
        </w:rPr>
        <w:t xml:space="preserve"> </w:t>
      </w:r>
      <w:r w:rsidRPr="000309C3">
        <w:t>published in the Minneapolis Star Tribune in late 2014.</w:t>
      </w:r>
      <w:r w:rsidRPr="000309C3">
        <w:rPr>
          <w:u w:val="single"/>
        </w:rPr>
        <w:t xml:space="preserve"> </w:t>
      </w:r>
      <w:r w:rsidRPr="000309C3">
        <w:rPr>
          <w:rStyle w:val="StyleUnderline"/>
        </w:rPr>
        <w:t xml:space="preserve">The series, </w:t>
      </w:r>
      <w:r w:rsidRPr="000309C3">
        <w:t xml:space="preserve">by the newspaper’s editorial board, </w:t>
      </w:r>
      <w:r w:rsidRPr="000309C3">
        <w:rPr>
          <w:rStyle w:val="StyleUnderline"/>
        </w:rPr>
        <w:t xml:space="preserve">called on </w:t>
      </w:r>
      <w:r w:rsidRPr="000309C3">
        <w:t xml:space="preserve">the </w:t>
      </w:r>
      <w:r w:rsidRPr="000309C3">
        <w:rPr>
          <w:rStyle w:val="StyleUnderline"/>
        </w:rPr>
        <w:t>Obama</w:t>
      </w:r>
      <w:r w:rsidRPr="000309C3">
        <w:rPr>
          <w:u w:val="single"/>
        </w:rPr>
        <w:t xml:space="preserve"> </w:t>
      </w:r>
      <w:r w:rsidRPr="000309C3">
        <w:t xml:space="preserve">administration </w:t>
      </w:r>
      <w:r w:rsidRPr="000309C3">
        <w:rPr>
          <w:rStyle w:val="StyleUnderline"/>
        </w:rPr>
        <w:t>and Congress to do something about the hazardous conditions of dozens of neglected school buildings.</w:t>
      </w:r>
    </w:p>
    <w:p w:rsidR="00DF6708" w:rsidRDefault="00DF6708" w:rsidP="00DF6708">
      <w:pPr>
        <w:rPr>
          <w:u w:val="single"/>
        </w:rPr>
      </w:pPr>
      <w:r w:rsidRPr="000309C3">
        <w:rPr>
          <w:rStyle w:val="StyleUnderline"/>
        </w:rPr>
        <w:t>“Kids shivering in thin-walled classrooms or studying under leaky roofs year after year aren’t getting the education they need or deserve,” the newspaper, a finalist for the Pulitzer Prize, reported in one of the stories. “</w:t>
      </w:r>
      <w:r w:rsidRPr="000309C3">
        <w:rPr>
          <w:u w:val="single"/>
        </w:rPr>
        <w:t>With the larger community’s visible neglect all around them, they receive the wrong message about the value of education.”</w:t>
      </w:r>
    </w:p>
    <w:p w:rsidR="0066362D" w:rsidRPr="000309C3" w:rsidRDefault="0066362D" w:rsidP="00DF6708">
      <w:pPr>
        <w:rPr>
          <w:u w:val="single"/>
        </w:rPr>
      </w:pPr>
    </w:p>
    <w:p w:rsidR="00DF6708" w:rsidRPr="000309C3" w:rsidRDefault="001C1A52" w:rsidP="00DF6708">
      <w:pPr>
        <w:pStyle w:val="Heading3"/>
        <w:rPr>
          <w:rFonts w:cs="Times New Roman"/>
        </w:rPr>
      </w:pPr>
      <w:r>
        <w:rPr>
          <w:rFonts w:cs="Times New Roman"/>
        </w:rPr>
        <w:t xml:space="preserve">School </w:t>
      </w:r>
      <w:r w:rsidR="00DF6708" w:rsidRPr="000309C3">
        <w:rPr>
          <w:rFonts w:cs="Times New Roman"/>
        </w:rPr>
        <w:t>Choice Bolsters Trump</w:t>
      </w:r>
    </w:p>
    <w:p w:rsidR="00DF6708" w:rsidRDefault="00DF6708" w:rsidP="00DF6708"/>
    <w:p w:rsidR="00DF6708" w:rsidRPr="000309C3" w:rsidRDefault="00DF6708" w:rsidP="00DF6708">
      <w:pPr>
        <w:pStyle w:val="Heading4"/>
        <w:rPr>
          <w:rFonts w:cs="Times New Roman"/>
        </w:rPr>
      </w:pPr>
      <w:r w:rsidRPr="000309C3">
        <w:rPr>
          <w:rFonts w:cs="Times New Roman"/>
        </w:rPr>
        <w:t>Native American education policies need to shift gears – creating an opening for Trump</w:t>
      </w:r>
    </w:p>
    <w:p w:rsidR="00DF6708" w:rsidRPr="000309C3" w:rsidRDefault="00DF6708" w:rsidP="00DF6708">
      <w:pPr>
        <w:tabs>
          <w:tab w:val="left" w:pos="5190"/>
        </w:tabs>
        <w:rPr>
          <w:rStyle w:val="Style13ptBold"/>
        </w:rPr>
      </w:pPr>
      <w:r w:rsidRPr="000309C3">
        <w:rPr>
          <w:rStyle w:val="Style13ptBold"/>
        </w:rPr>
        <w:t>Riley, Independent Women’s Forum Senior Fellow, 17</w:t>
      </w:r>
    </w:p>
    <w:p w:rsidR="00DF6708" w:rsidRDefault="00DF6708" w:rsidP="00DF6708">
      <w:pPr>
        <w:tabs>
          <w:tab w:val="left" w:pos="5190"/>
        </w:tabs>
      </w:pPr>
      <w:r w:rsidRPr="000309C3">
        <w:t xml:space="preserve">[Naomi Schaefer, weekly columnist for the New York Post and a former Wall Street Journal editor and writer, February 23, 2017, Independent Women’s Forum, “No Student Deserves the Bureau of Indian Education”, </w:t>
      </w:r>
      <w:hyperlink r:id="rId160" w:history="1">
        <w:r w:rsidRPr="000309C3">
          <w:rPr>
            <w:rStyle w:val="Hyperlink"/>
          </w:rPr>
          <w:t>http://www.iwf.org/news/2802923/No-Student-Deserves-the-Bureau-of-Indian-Education</w:t>
        </w:r>
      </w:hyperlink>
      <w:r w:rsidRPr="000309C3">
        <w:t>, accessed 7/7/17, RV]</w:t>
      </w:r>
    </w:p>
    <w:p w:rsidR="0066362D" w:rsidRPr="000309C3" w:rsidRDefault="0066362D" w:rsidP="00DF6708">
      <w:pPr>
        <w:tabs>
          <w:tab w:val="left" w:pos="5190"/>
        </w:tabs>
      </w:pPr>
    </w:p>
    <w:p w:rsidR="00DF6708" w:rsidRPr="000309C3" w:rsidRDefault="00DF6708" w:rsidP="00DF6708">
      <w:r w:rsidRPr="000309C3">
        <w:t>Rather than be subject to this kind of incompetence and corruption, lawyers for the Havasupai tribe argue that the tribe, not the federal government, should control education.</w:t>
      </w:r>
    </w:p>
    <w:p w:rsidR="00DF6708" w:rsidRDefault="00DF6708" w:rsidP="00DF6708">
      <w:r w:rsidRPr="000309C3">
        <w:t>But schools run by tribes, or state-run public schools near reservations, don’t offer much better education. The high-school graduation rate for American Indians, including those not living on reservations, is 69%. Many schools are plagued by violence and a shortage of teachers. One reason is that tribal leaders are sometimes hostile to the presence of non-Native Americans in the classroom, or even of those who have been educated off the reservation. At Wounded Knee Elementary School on the Pine Ridge Reservation, all of the teachers from Teach for America were fired one year as part of a “reorganization plan,” the underlying implication being that they were interlopers and not welcome.</w:t>
      </w:r>
    </w:p>
    <w:p w:rsidR="00DF6708" w:rsidRDefault="00DF6708" w:rsidP="00DF6708">
      <w:r w:rsidRPr="000309C3">
        <w:t>As a follow-up to her first tweet, Ms. Hopkins wrote: “If the BIE is dismantled by Trump and DeVos it will hurt Native children &amp; create major job loss on the Rez. We cannot afford this.” Put another way, schools are a jobs program that Native leaders don’t want to lose.</w:t>
      </w:r>
    </w:p>
    <w:p w:rsidR="00DF6708" w:rsidRPr="000309C3" w:rsidRDefault="00DF6708" w:rsidP="00DF6708">
      <w:pPr>
        <w:rPr>
          <w:u w:val="single"/>
        </w:rPr>
      </w:pPr>
      <w:r w:rsidRPr="000309C3">
        <w:t xml:space="preserve">Even if they were inclined to change, it’s hard to imagine where a geographically isolated tribe like the Havasupai will find qualified teachers. Last year, Sen. John </w:t>
      </w:r>
      <w:r w:rsidRPr="000309C3">
        <w:rPr>
          <w:rStyle w:val="StyleUnderline"/>
        </w:rPr>
        <w:t>McCain proposed legislation that would create education savings accounts for students enrolled in BIE schools, so they could use these funds to attend other schools. Though</w:t>
      </w:r>
      <w:r w:rsidRPr="000309C3">
        <w:rPr>
          <w:u w:val="single"/>
        </w:rPr>
        <w:t xml:space="preserve"> </w:t>
      </w:r>
      <w:r w:rsidRPr="000309C3">
        <w:t xml:space="preserve">Mrs. </w:t>
      </w:r>
      <w:r w:rsidRPr="000309C3">
        <w:rPr>
          <w:rStyle w:val="StyleUnderline"/>
        </w:rPr>
        <w:t>DeVos doesn’t control the agency, this is the type of legislation she should back. She could also help fund contracts between tribes and successful charter-school organizations to revamp the Native education systems</w:t>
      </w:r>
      <w:r w:rsidRPr="000309C3">
        <w:rPr>
          <w:u w:val="single"/>
        </w:rPr>
        <w:t>.</w:t>
      </w:r>
    </w:p>
    <w:p w:rsidR="00DF6708" w:rsidRDefault="00DF6708" w:rsidP="00DF6708">
      <w:pPr>
        <w:tabs>
          <w:tab w:val="left" w:pos="5190"/>
        </w:tabs>
        <w:rPr>
          <w:rStyle w:val="StyleUnderline"/>
        </w:rPr>
      </w:pPr>
      <w:r w:rsidRPr="000309C3">
        <w:t xml:space="preserve">Dan </w:t>
      </w:r>
      <w:r w:rsidRPr="000309C3">
        <w:rPr>
          <w:rStyle w:val="StyleUnderline"/>
        </w:rPr>
        <w:t>Nelson, a facilities manager at one of the schools on Pine Ridge, was recently part of a group of parents and grandparents who flew to Denver to visit some high-performing charters. He told me, “The system that we have been using is tired. The teachers are helpless to control their work environments. They just do what they have to rather than being active in changing things.”</w:t>
      </w:r>
    </w:p>
    <w:p w:rsidR="00DF6708" w:rsidRDefault="00DF6708" w:rsidP="00DF6708">
      <w:pPr>
        <w:rPr>
          <w:rStyle w:val="StyleUnderline"/>
        </w:rPr>
      </w:pPr>
      <w:r w:rsidRPr="000309C3">
        <w:t xml:space="preserve">Mr. </w:t>
      </w:r>
      <w:r w:rsidRPr="000309C3">
        <w:rPr>
          <w:rStyle w:val="StyleUnderline"/>
        </w:rPr>
        <w:t>Nelson says that at the KIPP Foundation charter school he visited, “the kids have a light in their eyes. That’s what impressed me.” The kids at the schools on Pine Ridge might have that light too, but “it’s dulled by our schools.”</w:t>
      </w:r>
    </w:p>
    <w:p w:rsidR="00DF6708" w:rsidRDefault="00DF6708" w:rsidP="00DF6708">
      <w:pPr>
        <w:rPr>
          <w:rStyle w:val="StyleUnderline"/>
        </w:rPr>
      </w:pPr>
      <w:r w:rsidRPr="000309C3">
        <w:rPr>
          <w:rStyle w:val="StyleUnderline"/>
        </w:rPr>
        <w:t>This is a perfect opening for the Trump administration to make some serious changes to help children. “The only way for us to succeed,” says Mr. Nelson, “is to start from scratch and build the school system the way we want it.</w:t>
      </w:r>
    </w:p>
    <w:p w:rsidR="00DF6708" w:rsidRDefault="00DF6708" w:rsidP="00DF6708">
      <w:pPr>
        <w:rPr>
          <w:rStyle w:val="StyleUnderline"/>
        </w:rPr>
      </w:pPr>
    </w:p>
    <w:p w:rsidR="005C5941" w:rsidRDefault="005C5941" w:rsidP="005C5941">
      <w:pPr>
        <w:pStyle w:val="Heading2"/>
      </w:pPr>
      <w:r>
        <w:t>Disabilities Link</w:t>
      </w:r>
    </w:p>
    <w:p w:rsidR="005C5941" w:rsidRDefault="005C5941" w:rsidP="005C5941">
      <w:pPr>
        <w:pStyle w:val="Heading3"/>
      </w:pPr>
      <w:r>
        <w:t>Controversial</w:t>
      </w:r>
    </w:p>
    <w:p w:rsidR="005C5941" w:rsidRPr="000F41D5" w:rsidRDefault="005C5941" w:rsidP="005C5941"/>
    <w:p w:rsidR="005C5941" w:rsidRPr="00FC4C97" w:rsidRDefault="005C5941" w:rsidP="005C5941">
      <w:pPr>
        <w:pStyle w:val="Heading4"/>
      </w:pPr>
      <w:r>
        <w:t>Disability policy is unpopular – court threats stir anger</w:t>
      </w:r>
    </w:p>
    <w:p w:rsidR="005C5941" w:rsidRDefault="005C5941" w:rsidP="005C5941">
      <w:pPr>
        <w:tabs>
          <w:tab w:val="left" w:pos="8820"/>
        </w:tabs>
        <w:rPr>
          <w:rStyle w:val="Style13ptBold"/>
        </w:rPr>
      </w:pPr>
      <w:r>
        <w:rPr>
          <w:rStyle w:val="Style13ptBold"/>
        </w:rPr>
        <w:t>Rosenbaum, CNN reporter</w:t>
      </w:r>
      <w:r w:rsidRPr="002F7C03">
        <w:rPr>
          <w:rStyle w:val="Style13ptBold"/>
        </w:rPr>
        <w:t xml:space="preserve">, </w:t>
      </w:r>
      <w:r>
        <w:rPr>
          <w:rStyle w:val="Style13ptBold"/>
        </w:rPr>
        <w:t>16</w:t>
      </w:r>
    </w:p>
    <w:p w:rsidR="005C5941" w:rsidRDefault="005C5941" w:rsidP="005C5941">
      <w:r w:rsidRPr="005C5941">
        <w:t>(Philip, July 26, 2010 ,</w:t>
      </w:r>
      <w:r>
        <w:t xml:space="preserve"> CNN, “Disabilities debate rages 20 years later”, http://www.cnn.com/2010/LIVING/07/26/ada.history/index.html, accessed 7/6/17, DL)</w:t>
      </w:r>
    </w:p>
    <w:p w:rsidR="005C5941" w:rsidRPr="00FC4C97" w:rsidRDefault="005C5941" w:rsidP="005C5941"/>
    <w:p w:rsidR="005C5941" w:rsidRPr="00FC4C97" w:rsidRDefault="005C5941" w:rsidP="005C5941">
      <w:r w:rsidRPr="00FC4C97">
        <w:t>"</w:t>
      </w:r>
      <w:r w:rsidRPr="00FC4C97">
        <w:rPr>
          <w:rStyle w:val="StyleUnderline"/>
        </w:rPr>
        <w:t xml:space="preserve">The ADA has </w:t>
      </w:r>
      <w:r w:rsidRPr="00FC4C97">
        <w:t xml:space="preserve">broken down barriers, created opportunities and </w:t>
      </w:r>
      <w:r w:rsidRPr="00FC4C97">
        <w:rPr>
          <w:rStyle w:val="StyleUnderline"/>
        </w:rPr>
        <w:t>transformed lives</w:t>
      </w:r>
      <w:r w:rsidRPr="00FC4C97">
        <w:t>."</w:t>
      </w:r>
    </w:p>
    <w:p w:rsidR="005C5941" w:rsidRPr="00FC4C97" w:rsidRDefault="005C5941" w:rsidP="005C5941">
      <w:pPr>
        <w:rPr>
          <w:rStyle w:val="Emphasis"/>
        </w:rPr>
      </w:pPr>
      <w:r w:rsidRPr="00FC4C97">
        <w:rPr>
          <w:rStyle w:val="Emphasis"/>
        </w:rPr>
        <w:t>But the sweeping law, which regulates employment practices, federal and local programs</w:t>
      </w:r>
      <w:r w:rsidRPr="00FC4C97">
        <w:rPr>
          <w:rStyle w:val="StyleUnderline"/>
        </w:rPr>
        <w:t xml:space="preserve">, transportation, public accommodations and commercial facilities, </w:t>
      </w:r>
      <w:r w:rsidRPr="00FC4C97">
        <w:rPr>
          <w:rStyle w:val="Emphasis"/>
        </w:rPr>
        <w:t>remains a ripe source of news, legal action and popular debate.</w:t>
      </w:r>
    </w:p>
    <w:p w:rsidR="005C5941" w:rsidRDefault="005C5941" w:rsidP="005C5941">
      <w:pPr>
        <w:rPr>
          <w:rStyle w:val="Emphasis"/>
        </w:rPr>
      </w:pPr>
      <w:r w:rsidRPr="00FC4C97">
        <w:rPr>
          <w:rStyle w:val="Emphasis"/>
        </w:rPr>
        <w:t>Pressured by court rulings, settlements or conscience, organizations and companies big and small regularly make modest or multimillion dollar changes to their buildings and business practices.</w:t>
      </w:r>
    </w:p>
    <w:p w:rsidR="005C5941" w:rsidRPr="00FC4C97" w:rsidRDefault="005C5941" w:rsidP="005C5941">
      <w:r w:rsidRPr="00FC4C97">
        <w:rPr>
          <w:rStyle w:val="StyleUnderline"/>
        </w:rPr>
        <w:t>In the past week, Los Angeles International Airport said it installed five grassy ''relief stations'' for travelers with guide dogs</w:t>
      </w:r>
      <w:r w:rsidRPr="00FC4C97">
        <w:t>. The facilities include bowls and fake fire hydrants.</w:t>
      </w:r>
    </w:p>
    <w:p w:rsidR="005C5941" w:rsidRPr="00FC4C97" w:rsidRDefault="005C5941" w:rsidP="005C5941">
      <w:r w:rsidRPr="00FC4C97">
        <w:rPr>
          <w:rStyle w:val="StyleUnderline"/>
        </w:rPr>
        <w:t>In Virginia, The Mount Vernon Ladies Association of the Union</w:t>
      </w:r>
      <w:r w:rsidRPr="00FC4C97">
        <w:t xml:space="preserve">, which owns and maintains George Washington's estate, </w:t>
      </w:r>
      <w:r w:rsidRPr="00FC4C97">
        <w:rPr>
          <w:rStyle w:val="StyleUnderline"/>
        </w:rPr>
        <w:t>promised the Justice Department it will modify Mount Vernon's main walkway</w:t>
      </w:r>
      <w:r w:rsidRPr="00FC4C97">
        <w:t>, build a less steep entry ramp and make exhibitions more useful to deaf, hard of hearing, blind and low-vision visitors.</w:t>
      </w:r>
    </w:p>
    <w:p w:rsidR="005C5941" w:rsidRPr="00FC4C97" w:rsidRDefault="005C5941" w:rsidP="005C5941">
      <w:pPr>
        <w:rPr>
          <w:u w:val="single"/>
        </w:rPr>
      </w:pPr>
      <w:r w:rsidRPr="00FC4C97">
        <w:rPr>
          <w:rStyle w:val="StyleUnderline"/>
        </w:rPr>
        <w:t>In the same week, the department also said Blockbuster will train employees to ensure people with service animals have full and equal access to its more than 3,000 stores.</w:t>
      </w:r>
    </w:p>
    <w:p w:rsidR="005C5941" w:rsidRPr="00FC4C97" w:rsidRDefault="005C5941" w:rsidP="005C5941">
      <w:r w:rsidRPr="00FC4C97">
        <w:t>As the anniversary approached, an internet chat board sampling turned up countless positive comments but also many critical ones.</w:t>
      </w:r>
    </w:p>
    <w:p w:rsidR="005C5941" w:rsidRDefault="005C5941" w:rsidP="005C5941">
      <w:pPr>
        <w:rPr>
          <w:rStyle w:val="Emphasis"/>
        </w:rPr>
      </w:pPr>
      <w:r w:rsidRPr="00FC4C97">
        <w:rPr>
          <w:rStyle w:val="Emphasis"/>
        </w:rPr>
        <w:t>''ADA laws have been interpreted, reinterpreted and misinterpreted so many times that unfortunately nobody has a final answer until you end up in court,'' one posting complained.</w:t>
      </w:r>
    </w:p>
    <w:p w:rsidR="005C5941" w:rsidRPr="00FC4C97" w:rsidRDefault="005C5941" w:rsidP="005C5941">
      <w:pPr>
        <w:rPr>
          <w:rStyle w:val="Emphasis"/>
        </w:rPr>
      </w:pPr>
    </w:p>
    <w:p w:rsidR="005C5941" w:rsidRDefault="005C5941" w:rsidP="005C5941">
      <w:pPr>
        <w:pStyle w:val="Heading3"/>
      </w:pPr>
      <w:r>
        <w:t>Bipartisan</w:t>
      </w:r>
    </w:p>
    <w:p w:rsidR="005C5941" w:rsidRPr="005C5941" w:rsidRDefault="005C5941" w:rsidP="005C5941"/>
    <w:p w:rsidR="005C5941" w:rsidRDefault="005C5941" w:rsidP="005C5941">
      <w:pPr>
        <w:pStyle w:val="Heading4"/>
      </w:pPr>
      <w:r>
        <w:t>Disabilit</w:t>
      </w:r>
      <w:r w:rsidR="0085360B">
        <w:t xml:space="preserve">y protections are </w:t>
      </w:r>
      <w:r>
        <w:t>bipartisan and overcomes political barriers – empirically proven</w:t>
      </w:r>
    </w:p>
    <w:p w:rsidR="005C5941" w:rsidRDefault="005C5941" w:rsidP="005C5941">
      <w:pPr>
        <w:tabs>
          <w:tab w:val="left" w:pos="8820"/>
        </w:tabs>
        <w:rPr>
          <w:rStyle w:val="Style13ptBold"/>
        </w:rPr>
      </w:pPr>
      <w:r>
        <w:rPr>
          <w:rStyle w:val="Style13ptBold"/>
        </w:rPr>
        <w:t>Milligan, US News Senior Writer, 15</w:t>
      </w:r>
    </w:p>
    <w:p w:rsidR="005C5941" w:rsidRDefault="005C5941" w:rsidP="005C5941">
      <w:r>
        <w:t>(Susan, July 27, 2015, US News</w:t>
      </w:r>
      <w:r w:rsidR="0085360B">
        <w:t>, “Bad Manners, Worse Lawmaking</w:t>
      </w:r>
      <w:r>
        <w:t>”, https://www.usnews.com/opinion/blogs/susan-milligan/2015/07/27/25-years-ago-the-americans-with-disabilities-act-was-a-bipartisan-triumph, accessed 7/6/17, DL)</w:t>
      </w:r>
    </w:p>
    <w:p w:rsidR="005C5941" w:rsidRDefault="005C5941" w:rsidP="005C5941"/>
    <w:p w:rsidR="005C5941" w:rsidRPr="00586787" w:rsidRDefault="005C5941" w:rsidP="005C5941">
      <w:pPr>
        <w:rPr>
          <w:rStyle w:val="Emphasis"/>
        </w:rPr>
      </w:pPr>
      <w:r w:rsidRPr="00586787">
        <w:t>This week ought to be one of celebration. It is the 25th anniversary of the signing of the</w:t>
      </w:r>
      <w:r w:rsidRPr="00586787">
        <w:rPr>
          <w:rStyle w:val="StyleUnderline"/>
        </w:rPr>
        <w:t xml:space="preserve"> </w:t>
      </w:r>
      <w:r w:rsidRPr="00586787">
        <w:rPr>
          <w:rStyle w:val="Emphasis"/>
        </w:rPr>
        <w:t>Americans with Disabilities Act</w:t>
      </w:r>
      <w:r>
        <w:t xml:space="preserve">. </w:t>
      </w:r>
      <w:r w:rsidRPr="00586787">
        <w:t>The law,</w:t>
      </w:r>
      <w:r w:rsidRPr="00586787">
        <w:rPr>
          <w:rStyle w:val="StyleUnderline"/>
        </w:rPr>
        <w:t xml:space="preserve"> which requires certain protections and public access for people with disabilities, </w:t>
      </w:r>
      <w:r w:rsidRPr="00586787">
        <w:rPr>
          <w:rStyle w:val="Emphasis"/>
        </w:rPr>
        <w:t>is an important part of the nation's ongoing work towards civil rights and equal opportunity.</w:t>
      </w:r>
    </w:p>
    <w:p w:rsidR="005C5941" w:rsidRDefault="005C5941" w:rsidP="005C5941">
      <w:pPr>
        <w:rPr>
          <w:rStyle w:val="Emphasis"/>
        </w:rPr>
      </w:pPr>
      <w:r w:rsidRPr="00586787">
        <w:rPr>
          <w:rStyle w:val="StyleUnderline"/>
        </w:rPr>
        <w:t>As policy alone, the law marks a high point for this country's commitment to human dignity and fairness</w:t>
      </w:r>
      <w:r>
        <w:t xml:space="preserve">. But </w:t>
      </w:r>
      <w:r w:rsidRPr="00586787">
        <w:rPr>
          <w:rStyle w:val="Emphasis"/>
        </w:rPr>
        <w:t>the passage of the law reflects something else important as well: the ability of Democrats and Republicans in Congress to come together on the matter, working out some serious differences in service of the greater good. And while everyone did want to provide access to people with disabilities, it's not as though there were not some very serious differences to resolve, such as how much of a regulatory burden on business was warranted.</w:t>
      </w:r>
    </w:p>
    <w:p w:rsidR="005C5941" w:rsidRPr="00586787" w:rsidRDefault="005C5941" w:rsidP="005C5941">
      <w:pPr>
        <w:rPr>
          <w:rStyle w:val="StyleUnderline"/>
        </w:rPr>
      </w:pPr>
    </w:p>
    <w:p w:rsidR="00577B97" w:rsidRPr="000309C3" w:rsidRDefault="00577B97" w:rsidP="00577B97">
      <w:pPr>
        <w:pStyle w:val="Heading2"/>
        <w:rPr>
          <w:rFonts w:cs="Times New Roman"/>
        </w:rPr>
      </w:pPr>
      <w:r w:rsidRPr="000309C3">
        <w:rPr>
          <w:rFonts w:cs="Times New Roman"/>
        </w:rPr>
        <w:t>Transgender Rights</w:t>
      </w:r>
    </w:p>
    <w:p w:rsidR="00577B97" w:rsidRPr="000309C3" w:rsidRDefault="00577B97" w:rsidP="00577B97"/>
    <w:p w:rsidR="002E681A" w:rsidRDefault="002E681A" w:rsidP="002E681A">
      <w:pPr>
        <w:pStyle w:val="Heading3"/>
      </w:pPr>
      <w:r>
        <w:t>Uniqueness – Trump and DeVos</w:t>
      </w:r>
    </w:p>
    <w:p w:rsidR="002E681A" w:rsidRPr="002E681A" w:rsidRDefault="002E681A" w:rsidP="002E681A"/>
    <w:p w:rsidR="0013322E" w:rsidRDefault="002E681A" w:rsidP="002E681A">
      <w:pPr>
        <w:pStyle w:val="Heading4"/>
      </w:pPr>
      <w:r>
        <w:t>DeVos doesn’t support progressive laws on transgender bathrooms for fear of Trump backlash</w:t>
      </w:r>
    </w:p>
    <w:p w:rsidR="002E681A" w:rsidRDefault="002E681A" w:rsidP="002E681A">
      <w:pPr>
        <w:spacing w:after="0" w:line="240" w:lineRule="auto"/>
        <w:rPr>
          <w:color w:val="000000"/>
        </w:rPr>
      </w:pPr>
      <w:r w:rsidRPr="00192DB3">
        <w:rPr>
          <w:rStyle w:val="Style13ptBold"/>
        </w:rPr>
        <w:t>Mead, The New Yorker, 17</w:t>
      </w:r>
    </w:p>
    <w:p w:rsidR="0013322E" w:rsidRDefault="002E681A" w:rsidP="002E681A">
      <w:pPr>
        <w:spacing w:after="0" w:line="240" w:lineRule="auto"/>
        <w:rPr>
          <w:color w:val="000000"/>
        </w:rPr>
      </w:pPr>
      <w:r>
        <w:rPr>
          <w:color w:val="000000"/>
        </w:rPr>
        <w:t>[Rebecca, 2/23/</w:t>
      </w:r>
      <w:r w:rsidRPr="008D248E">
        <w:rPr>
          <w:color w:val="000000"/>
        </w:rPr>
        <w:t xml:space="preserve">17, </w:t>
      </w:r>
      <w:r>
        <w:rPr>
          <w:color w:val="000000"/>
        </w:rPr>
        <w:t>The New Yorker, “</w:t>
      </w:r>
      <w:r w:rsidRPr="00CA1F03">
        <w:rPr>
          <w:color w:val="000000"/>
        </w:rPr>
        <w:t>Betsy DeVos’s Spineless Transgender Bathroom Politics</w:t>
      </w:r>
      <w:r>
        <w:rPr>
          <w:color w:val="000000"/>
        </w:rPr>
        <w:t xml:space="preserve">”, </w:t>
      </w:r>
      <w:r w:rsidRPr="00F65AFE">
        <w:t>http://www.newyorker.com/news/news-desk/betsy-devoss-spineless-transgender-bathroom-politics</w:t>
      </w:r>
      <w:r>
        <w:rPr>
          <w:color w:val="000000"/>
        </w:rPr>
        <w:t>, accessed 7/10/17, RV]</w:t>
      </w:r>
    </w:p>
    <w:p w:rsidR="002E681A" w:rsidRPr="008D248E" w:rsidRDefault="002E681A" w:rsidP="002E681A">
      <w:pPr>
        <w:spacing w:after="0" w:line="240" w:lineRule="auto"/>
        <w:rPr>
          <w:sz w:val="24"/>
        </w:rPr>
      </w:pPr>
    </w:p>
    <w:p w:rsidR="002E681A" w:rsidRPr="00155B5A" w:rsidRDefault="002E681A" w:rsidP="002E681A">
      <w:pPr>
        <w:spacing w:after="0" w:line="240" w:lineRule="auto"/>
        <w:rPr>
          <w:rFonts w:eastAsia="Times New Roman"/>
          <w:sz w:val="24"/>
          <w:u w:val="single"/>
        </w:rPr>
      </w:pPr>
      <w:r w:rsidRPr="002E681A">
        <w:t>When historians write their accounts of the Trump era—assuming the practice of historical scholarship survives it—a small but significant portion of those chronicles will be concerned with the bewildering phenomenon of grown Republican men policing the bathroom habits of vulnerable teen-agers.</w:t>
      </w:r>
      <w:r w:rsidRPr="0026746D">
        <w:rPr>
          <w:rFonts w:eastAsia="Times New Roman"/>
          <w:sz w:val="24"/>
        </w:rPr>
        <w:t xml:space="preserve"> </w:t>
      </w:r>
      <w:r w:rsidRPr="002E681A">
        <w:rPr>
          <w:rStyle w:val="StyleUnderline"/>
        </w:rPr>
        <w:t>With the announcement today that Trump has rescinded a civil-rights rule put in place under President Obama, providing transgender students in public schools with the right to use the bathroom of their choice, the President and his Attorney General, Jeff Sessions, have scored a political victory</w:t>
      </w:r>
      <w:r w:rsidRPr="00155B5A">
        <w:rPr>
          <w:rFonts w:eastAsia="Times New Roman"/>
          <w:sz w:val="24"/>
          <w:u w:val="single"/>
        </w:rPr>
        <w:t xml:space="preserve">. </w:t>
      </w:r>
      <w:r w:rsidRPr="002E681A">
        <w:rPr>
          <w:rStyle w:val="StyleUnderline"/>
        </w:rPr>
        <w:t>Voters who believe that a hazard is presented by, for example, a transgender eighth grader using the bathroom corresponding to her gender identity will be satisfied by the new policy, which states that local districts will now be at liberty to make their own policies regarding who gets to go to the bathroom where</w:t>
      </w:r>
      <w:r w:rsidRPr="00155B5A">
        <w:rPr>
          <w:rFonts w:eastAsia="Times New Roman"/>
          <w:sz w:val="24"/>
          <w:u w:val="single"/>
        </w:rPr>
        <w:t xml:space="preserve">. </w:t>
      </w:r>
      <w:r w:rsidRPr="002E681A">
        <w:t>Schools will, presumably, be able to insist that transgender students use the bathroom that is opposite to their gender identity, or—as is often proposed as a reasonable, middle-ground solution—a separate bathroom altogether, such as one intended for teachers.</w:t>
      </w:r>
    </w:p>
    <w:p w:rsidR="002E681A" w:rsidRPr="002E681A" w:rsidRDefault="002E681A" w:rsidP="002E681A">
      <w:r w:rsidRPr="002E681A">
        <w:rPr>
          <w:rStyle w:val="StyleUnderline"/>
        </w:rPr>
        <w:t>Reports emerged yesterday suggesting that</w:t>
      </w:r>
      <w:r w:rsidRPr="00220954">
        <w:t xml:space="preserve"> </w:t>
      </w:r>
      <w:r w:rsidRPr="002E681A">
        <w:t>Betsy</w:t>
      </w:r>
      <w:r w:rsidRPr="00220954">
        <w:t xml:space="preserve"> </w:t>
      </w:r>
      <w:r w:rsidRPr="002E681A">
        <w:rPr>
          <w:rStyle w:val="StyleUnderline"/>
        </w:rPr>
        <w:t>DeVos,</w:t>
      </w:r>
      <w:r w:rsidRPr="00220954">
        <w:t xml:space="preserve"> </w:t>
      </w:r>
      <w:r w:rsidRPr="002E681A">
        <w:t>Trump’s recently appointed and highly controversial Education Secretary,</w:t>
      </w:r>
      <w:r w:rsidRPr="00220954">
        <w:t xml:space="preserve"> </w:t>
      </w:r>
      <w:r w:rsidRPr="002E681A">
        <w:rPr>
          <w:rStyle w:val="StyleUnderline"/>
        </w:rPr>
        <w:t>had misgivings about</w:t>
      </w:r>
      <w:r w:rsidRPr="00220954">
        <w:t xml:space="preserve"> </w:t>
      </w:r>
      <w:r w:rsidRPr="002E681A">
        <w:t>rescinding or</w:t>
      </w:r>
      <w:r w:rsidRPr="00220954">
        <w:t xml:space="preserve"> </w:t>
      </w:r>
      <w:r w:rsidRPr="002E681A">
        <w:rPr>
          <w:rStyle w:val="StyleUnderline"/>
        </w:rPr>
        <w:t>revising the policy</w:t>
      </w:r>
      <w:r w:rsidRPr="002E681A">
        <w:t xml:space="preserve"> as it stood. A story in the Times reported that DeVos had expressed concern that rolling back the recently acquired rights of transgender students would open such students up to potential harm, and noted that she had been “quietly supportive of gay rights” for some time. According to the report, </w:t>
      </w:r>
      <w:r w:rsidRPr="002E681A">
        <w:rPr>
          <w:rStyle w:val="StyleUnderline"/>
        </w:rPr>
        <w:t>DeVos expressed her reservations to Sessions, who could not be persuaded</w:t>
      </w:r>
      <w:r w:rsidRPr="002E681A">
        <w:t xml:space="preserve">, and sought out Trump’s support for his own position. </w:t>
      </w:r>
      <w:r w:rsidRPr="002E681A">
        <w:rPr>
          <w:rStyle w:val="StyleUnderline"/>
        </w:rPr>
        <w:t>The President reportedly told DeVos that she could get onboard or she could resign</w:t>
      </w:r>
      <w:r w:rsidRPr="002E681A">
        <w:t>. DeVos chose to keep her job, and signed off on the new rules.</w:t>
      </w:r>
    </w:p>
    <w:p w:rsidR="00577B97" w:rsidRPr="000309C3" w:rsidRDefault="00577B97" w:rsidP="00577B97">
      <w:pPr>
        <w:pStyle w:val="Heading3"/>
        <w:rPr>
          <w:rFonts w:cs="Times New Roman"/>
        </w:rPr>
      </w:pPr>
      <w:r w:rsidRPr="000309C3">
        <w:rPr>
          <w:rFonts w:cs="Times New Roman"/>
        </w:rPr>
        <w:t>Partisan</w:t>
      </w:r>
      <w:r w:rsidR="003C603C">
        <w:rPr>
          <w:rFonts w:cs="Times New Roman"/>
        </w:rPr>
        <w:t>ship</w:t>
      </w:r>
    </w:p>
    <w:p w:rsidR="00577B97" w:rsidRPr="000309C3" w:rsidRDefault="00577B97" w:rsidP="00577B97"/>
    <w:p w:rsidR="00577B97" w:rsidRPr="000309C3" w:rsidRDefault="00577B97" w:rsidP="00577B97">
      <w:pPr>
        <w:pStyle w:val="Heading4"/>
        <w:rPr>
          <w:rFonts w:cs="Times New Roman"/>
        </w:rPr>
      </w:pPr>
      <w:r w:rsidRPr="000309C3">
        <w:rPr>
          <w:rFonts w:cs="Times New Roman"/>
        </w:rPr>
        <w:t>Vast partisan divide on transgender bathroom policies</w:t>
      </w:r>
    </w:p>
    <w:p w:rsidR="00E33FB7" w:rsidRPr="000309C3" w:rsidRDefault="00577B97" w:rsidP="00577B97">
      <w:pPr>
        <w:rPr>
          <w:rStyle w:val="Style13ptBold"/>
        </w:rPr>
      </w:pPr>
      <w:r w:rsidRPr="000309C3">
        <w:rPr>
          <w:rStyle w:val="Style13ptBold"/>
        </w:rPr>
        <w:t>Cox &amp; Jones, Public Religion Research Institute Director of Research &amp; CEO, 17</w:t>
      </w:r>
    </w:p>
    <w:p w:rsidR="00577B97" w:rsidRPr="000309C3" w:rsidRDefault="00577B97" w:rsidP="00577B97">
      <w:r w:rsidRPr="000309C3">
        <w:t>(Daniel Cox has coauthored several academic book chapters and journal articles on topics relating to religious polarization, anti-Muslim attitudes in the U.S., religious tolerance of atheists, and the origins of free-market ideology among evangelical Protestants and Robert Jones He is the author of </w:t>
      </w:r>
      <w:hyperlink r:id="rId161" w:history="1">
        <w:r w:rsidRPr="000309C3">
          <w:rPr>
            <w:rStyle w:val="Hyperlink"/>
          </w:rPr>
          <w:t>The End of White Christian America</w:t>
        </w:r>
      </w:hyperlink>
      <w:r w:rsidRPr="000309C3">
        <w:t>, and two </w:t>
      </w:r>
      <w:hyperlink r:id="rId162" w:history="1">
        <w:r w:rsidRPr="000309C3">
          <w:rPr>
            <w:rStyle w:val="Hyperlink"/>
          </w:rPr>
          <w:t>other books</w:t>
        </w:r>
      </w:hyperlink>
      <w:r w:rsidRPr="000309C3">
        <w:t xml:space="preserve">, and numerous peer-review articles on religion and public policy, 3/10/17, PRRI, “Majority of Americans Oppose Transgender Bathroom Restrictions”, </w:t>
      </w:r>
      <w:hyperlink r:id="rId163" w:history="1">
        <w:r w:rsidRPr="000309C3">
          <w:rPr>
            <w:rStyle w:val="Hyperlink"/>
          </w:rPr>
          <w:t>https://www.prri.org/research/lgbt-transgender-bathroom-discrimination-religious-liberty/</w:t>
        </w:r>
      </w:hyperlink>
      <w:r w:rsidRPr="000309C3">
        <w:t>, accessed 7/6/17, MJ)</w:t>
      </w:r>
    </w:p>
    <w:p w:rsidR="00577B97" w:rsidRPr="000309C3" w:rsidRDefault="00577B97" w:rsidP="00577B97"/>
    <w:p w:rsidR="00577B97" w:rsidRPr="000309C3" w:rsidRDefault="00577B97" w:rsidP="00577B97">
      <w:r w:rsidRPr="000309C3">
        <w:t>Transgender Bathroom Laws</w:t>
      </w:r>
    </w:p>
    <w:p w:rsidR="00577B97" w:rsidRPr="000309C3" w:rsidRDefault="00577B97" w:rsidP="00577B97">
      <w:r w:rsidRPr="000309C3">
        <w:rPr>
          <w:rStyle w:val="StyleUnderline"/>
        </w:rPr>
        <w:t>A majority (53%) of Americans oppose laws that would require transgender people to use bathrooms that correspond to their sex at birth rather than their current gender identity.</w:t>
      </w:r>
      <w:r w:rsidRPr="000309C3">
        <w:t xml:space="preserve"> Nearly four in ten (39%) favor such laws. Notably, nearly one in ten (8%) Americans report no opinion on this issue.</w:t>
      </w:r>
    </w:p>
    <w:p w:rsidR="00577B97" w:rsidRPr="000309C3" w:rsidRDefault="00577B97" w:rsidP="00577B97">
      <w:pPr>
        <w:rPr>
          <w:rStyle w:val="StyleUnderline"/>
        </w:rPr>
      </w:pPr>
      <w:r w:rsidRPr="000309C3">
        <w:t xml:space="preserve">A majority of independents (57%) and nearly two-thirds (65%) of Democrats oppose requiring transgender people to use bathrooms of their birth sex as opposed to their current gender identity. </w:t>
      </w:r>
      <w:r w:rsidRPr="000309C3">
        <w:rPr>
          <w:rStyle w:val="StyleUnderline"/>
        </w:rPr>
        <w:t>In contrast, most Republicans (59%) favor requiring transgender people to use bathrooms that correspond to their sex at birth, while fewer than four in ten independents (39%) and Democrats (30%) agree.</w:t>
      </w:r>
    </w:p>
    <w:p w:rsidR="00577B97" w:rsidRPr="000309C3" w:rsidRDefault="00577B97" w:rsidP="00577B97">
      <w:r w:rsidRPr="000309C3">
        <w:rPr>
          <w:noProof/>
        </w:rPr>
        <w:drawing>
          <wp:inline distT="0" distB="0" distL="0" distR="0" wp14:anchorId="3E16F9AA" wp14:editId="1274D749">
            <wp:extent cx="3216729" cy="2144486"/>
            <wp:effectExtent l="0" t="0" r="317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png"/>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3224356" cy="2149571"/>
                    </a:xfrm>
                    <a:prstGeom prst="rect">
                      <a:avLst/>
                    </a:prstGeom>
                  </pic:spPr>
                </pic:pic>
              </a:graphicData>
            </a:graphic>
          </wp:inline>
        </w:drawing>
      </w:r>
    </w:p>
    <w:p w:rsidR="00577B97" w:rsidRDefault="00577B97" w:rsidP="00577B97">
      <w:r w:rsidRPr="000309C3">
        <w:t>Religious divisions are less stark. A majority of religiously unaffiliated Americans (64%) and Catholics (56%) oppose laws that require transgender people to use bathrooms that align with their sex at birth. Other religious groups are more divided. Half (50%) of white evangelical Protestants and close to half (45%) of nonwhite Protestants favor laws mandating that transgender people use bathrooms corresponding to their birth sex. Roughly as many white evangelical Protestants (45%) and nonwhite Protestants (45%) oppose such laws. Four in ten (40%) white mainline Protestants favor transgender bathroom laws, while half (50%) are opposed. More than one in ten (11%) white mainline Protestants offer no opinion.</w:t>
      </w:r>
    </w:p>
    <w:p w:rsidR="0066362D" w:rsidRPr="000309C3" w:rsidRDefault="0066362D" w:rsidP="00577B97"/>
    <w:p w:rsidR="009315DC" w:rsidRPr="000309C3" w:rsidRDefault="009315DC" w:rsidP="009315DC">
      <w:pPr>
        <w:pStyle w:val="Heading3"/>
        <w:rPr>
          <w:rFonts w:cs="Times New Roman"/>
        </w:rPr>
      </w:pPr>
      <w:r>
        <w:rPr>
          <w:rFonts w:cs="Times New Roman"/>
        </w:rPr>
        <w:t>Backlash</w:t>
      </w:r>
    </w:p>
    <w:p w:rsidR="009315DC" w:rsidRPr="000309C3" w:rsidRDefault="009315DC" w:rsidP="009315DC"/>
    <w:p w:rsidR="009315DC" w:rsidRDefault="009315DC" w:rsidP="009315DC">
      <w:pPr>
        <w:pStyle w:val="Heading4"/>
        <w:rPr>
          <w:rFonts w:cs="Times New Roman"/>
        </w:rPr>
      </w:pPr>
      <w:r w:rsidRPr="000309C3">
        <w:rPr>
          <w:rFonts w:cs="Times New Roman"/>
        </w:rPr>
        <w:t>Federal involvement in school bathroom laws triggers massive backlash</w:t>
      </w:r>
    </w:p>
    <w:p w:rsidR="009315DC" w:rsidRPr="000309C3" w:rsidRDefault="009315DC" w:rsidP="009315DC">
      <w:pPr>
        <w:rPr>
          <w:rStyle w:val="Style13ptBold"/>
        </w:rPr>
      </w:pPr>
      <w:r w:rsidRPr="000309C3">
        <w:rPr>
          <w:rStyle w:val="Style13ptBold"/>
        </w:rPr>
        <w:t>Sanchez, CNN Staff Writer, 16</w:t>
      </w:r>
    </w:p>
    <w:p w:rsidR="009315DC" w:rsidRDefault="009315DC" w:rsidP="009315DC">
      <w:r w:rsidRPr="000309C3">
        <w:t>[Ray, 5-14-2016, CNN, “Feds' transgender guidance provokes fierce backlash” http://www.cnn.com/2016/05/14/politics/transgender-bathrooms-backlash/index.html Accessed; 7-10-2017, BP]</w:t>
      </w:r>
    </w:p>
    <w:p w:rsidR="009315DC" w:rsidRPr="000309C3" w:rsidRDefault="009315DC" w:rsidP="009315DC"/>
    <w:p w:rsidR="009315DC" w:rsidRPr="000309C3" w:rsidRDefault="009315DC" w:rsidP="009315DC">
      <w:pPr>
        <w:rPr>
          <w:rStyle w:val="StyleUnderline"/>
        </w:rPr>
      </w:pPr>
      <w:r w:rsidRPr="000309C3">
        <w:rPr>
          <w:rStyle w:val="StyleUnderline"/>
        </w:rPr>
        <w:t xml:space="preserve">The Obama administration's directive on the use of school bathrooms by transgender students has provoked a </w:t>
      </w:r>
      <w:r w:rsidRPr="000309C3">
        <w:rPr>
          <w:rStyle w:val="Emphasis"/>
        </w:rPr>
        <w:t>torrent of criticism</w:t>
      </w:r>
      <w:r w:rsidRPr="000309C3">
        <w:rPr>
          <w:rStyle w:val="StyleUnderline"/>
        </w:rPr>
        <w:t xml:space="preserve">. It also marks a new front in America's long-running </w:t>
      </w:r>
      <w:r w:rsidRPr="000309C3">
        <w:rPr>
          <w:rStyle w:val="Emphasis"/>
        </w:rPr>
        <w:t>culture wars</w:t>
      </w:r>
      <w:r w:rsidRPr="000309C3">
        <w:rPr>
          <w:rStyle w:val="StyleUnderline"/>
        </w:rPr>
        <w:t>.</w:t>
      </w:r>
    </w:p>
    <w:p w:rsidR="009315DC" w:rsidRPr="000309C3" w:rsidRDefault="009315DC" w:rsidP="009315DC">
      <w:pPr>
        <w:rPr>
          <w:rStyle w:val="StyleUnderline"/>
        </w:rPr>
      </w:pPr>
      <w:r w:rsidRPr="000309C3">
        <w:rPr>
          <w:rStyle w:val="StyleUnderline"/>
        </w:rPr>
        <w:t>The latest battle over transgender rights and sexual identity comes in response to a joint letter Friday from the Departments of Education and Justice directing public schools to ensure that "transgender students enjoy a supportive and nondiscriminatory school environment."</w:t>
      </w:r>
    </w:p>
    <w:p w:rsidR="009315DC" w:rsidRPr="000309C3" w:rsidRDefault="009315DC" w:rsidP="009315DC">
      <w:r w:rsidRPr="000309C3">
        <w:t>Vanita Gupta, head of the Justice Department's civil rights division, addressed the issue Saturday in remarks at the University of Minnesota Law School commencement.</w:t>
      </w:r>
    </w:p>
    <w:p w:rsidR="009315DC" w:rsidRPr="000309C3" w:rsidRDefault="009315DC" w:rsidP="009315DC">
      <w:r w:rsidRPr="000309C3">
        <w:t>"Even after the Supreme Court's landmark gay marriage decision last year in Obergefell v. Hodges that guaranteed all people 'equal dignity in the eyes of the law,' we see new efforts to deny LGBTI individuals the respect they deserve and the protection our laws guarantee," she said.</w:t>
      </w:r>
    </w:p>
    <w:p w:rsidR="009315DC" w:rsidRPr="000309C3" w:rsidRDefault="009315DC" w:rsidP="009315DC">
      <w:r w:rsidRPr="000309C3">
        <w:t>"Efforts like House Bill 2 in North Carolina not only violate the laws that govern our nation, but also the values that define us as a people."</w:t>
      </w:r>
    </w:p>
    <w:p w:rsidR="009315DC" w:rsidRPr="000309C3" w:rsidRDefault="009315DC" w:rsidP="009315DC">
      <w:r w:rsidRPr="000309C3">
        <w:rPr>
          <w:rStyle w:val="StyleUnderline"/>
        </w:rPr>
        <w:t>A legal standoff between the administration and North Carolina over the state's controversial House Bill 2 is part of a broader public debate on transgender rights in schools and public life</w:t>
      </w:r>
      <w:r w:rsidRPr="000309C3">
        <w:t>. The statewide policy bans individuals from using public bathrooms that do not correspond to their biological sex and restricts cities fm passing nondiscrimination laws.</w:t>
      </w:r>
    </w:p>
    <w:p w:rsidR="009315DC" w:rsidRDefault="009315DC" w:rsidP="009315DC">
      <w:pPr>
        <w:rPr>
          <w:rStyle w:val="StyleUnderline"/>
        </w:rPr>
      </w:pPr>
      <w:r w:rsidRPr="000309C3">
        <w:rPr>
          <w:rStyle w:val="StyleUnderline"/>
        </w:rPr>
        <w:t>The Obama administration directive goes beyond the bathroom issue to touch on privacy rights, education records and sex-segregated athletics.</w:t>
      </w:r>
      <w:r w:rsidRPr="000309C3">
        <w:t xml:space="preserve"> </w:t>
      </w:r>
      <w:r w:rsidRPr="000309C3">
        <w:rPr>
          <w:rStyle w:val="StyleUnderline"/>
        </w:rPr>
        <w:t xml:space="preserve">And that has unleashed a fierce </w:t>
      </w:r>
      <w:r w:rsidRPr="000309C3">
        <w:rPr>
          <w:rStyle w:val="Emphasis"/>
        </w:rPr>
        <w:t>backlash from ministers, parents and politicians</w:t>
      </w:r>
      <w:r w:rsidRPr="000309C3">
        <w:rPr>
          <w:rStyle w:val="StyleUnderline"/>
        </w:rPr>
        <w:t xml:space="preserve"> who say the federal government has gone too far.</w:t>
      </w:r>
    </w:p>
    <w:p w:rsidR="00360EEE" w:rsidRDefault="00360EEE" w:rsidP="00360EEE">
      <w:pPr>
        <w:spacing w:after="0" w:line="240" w:lineRule="auto"/>
        <w:rPr>
          <w:b/>
          <w:sz w:val="24"/>
          <w:u w:val="single"/>
        </w:rPr>
      </w:pPr>
    </w:p>
    <w:p w:rsidR="00360EEE" w:rsidRPr="00B97C94" w:rsidRDefault="00360EEE" w:rsidP="00360EEE">
      <w:pPr>
        <w:pStyle w:val="Heading4"/>
      </w:pPr>
      <w:r>
        <w:t>Transgender legal protections are a cultural litmus test ensuring the plan triggers debate and the link undercuts solvency</w:t>
      </w:r>
    </w:p>
    <w:p w:rsidR="0013322E" w:rsidRDefault="00360EEE" w:rsidP="00360EEE">
      <w:pPr>
        <w:spacing w:after="0" w:line="240" w:lineRule="auto"/>
        <w:rPr>
          <w:rStyle w:val="Style13ptBold"/>
        </w:rPr>
      </w:pPr>
      <w:r>
        <w:rPr>
          <w:rStyle w:val="Style13ptBold"/>
        </w:rPr>
        <w:t xml:space="preserve">Green, </w:t>
      </w:r>
      <w:r w:rsidRPr="00CA1F03">
        <w:rPr>
          <w:rStyle w:val="Style13ptBold"/>
        </w:rPr>
        <w:t>The Atlantic,16</w:t>
      </w:r>
    </w:p>
    <w:p w:rsidR="00360EEE" w:rsidRDefault="00360EEE" w:rsidP="00360EEE">
      <w:pPr>
        <w:spacing w:after="0" w:line="240" w:lineRule="auto"/>
        <w:rPr>
          <w:color w:val="1155CC"/>
        </w:rPr>
      </w:pPr>
      <w:r>
        <w:rPr>
          <w:color w:val="000000"/>
        </w:rPr>
        <w:t>[</w:t>
      </w:r>
      <w:r w:rsidRPr="008D248E">
        <w:rPr>
          <w:color w:val="000000"/>
        </w:rPr>
        <w:t>Emma, staff writer at ​The Atlantic, where she covers politics, policy, and religion., 5/31</w:t>
      </w:r>
      <w:r>
        <w:rPr>
          <w:color w:val="000000"/>
        </w:rPr>
        <w:t>/2016, The Atlantic,</w:t>
      </w:r>
      <w:r w:rsidRPr="00CA1F03">
        <w:t xml:space="preserve"> </w:t>
      </w:r>
      <w:r>
        <w:t>“</w:t>
      </w:r>
      <w:r w:rsidRPr="00CA1F03">
        <w:rPr>
          <w:color w:val="000000"/>
        </w:rPr>
        <w:t>America’s Profound Gender Anxiety</w:t>
      </w:r>
      <w:r>
        <w:rPr>
          <w:color w:val="000000"/>
        </w:rPr>
        <w:t xml:space="preserve">” </w:t>
      </w:r>
      <w:r w:rsidRPr="00CA1F03">
        <w:t>https://www.theatlantic.com/politics/archive/2016/05/americas-profound-gender-anxiety/484856/, accessed 7/10/17, RV]</w:t>
      </w:r>
    </w:p>
    <w:p w:rsidR="00360EEE" w:rsidRPr="008D248E" w:rsidRDefault="00360EEE" w:rsidP="00360EEE">
      <w:pPr>
        <w:spacing w:after="0" w:line="240" w:lineRule="auto"/>
        <w:rPr>
          <w:sz w:val="24"/>
        </w:rPr>
      </w:pPr>
    </w:p>
    <w:p w:rsidR="00360EEE" w:rsidRPr="00360EEE" w:rsidRDefault="00360EEE" w:rsidP="00360EEE">
      <w:pPr>
        <w:rPr>
          <w:rStyle w:val="StyleUnderline"/>
        </w:rPr>
      </w:pPr>
      <w:r w:rsidRPr="00360EEE">
        <w:rPr>
          <w:rStyle w:val="StyleUnderline"/>
        </w:rPr>
        <w:t>The law is an imperfect tool for shaping culture—a back-up cudgel for times when softer methods of persuasion don’t work. The fact that legislators in overreach-hating, small-government-loving states like Mississippi and North Carolina have resorted to the law to protect their notions of gender shows the depth of their panic about these ambient cultural shifts.</w:t>
      </w:r>
    </w:p>
    <w:p w:rsidR="00360EEE" w:rsidRPr="00360EEE" w:rsidRDefault="00360EEE" w:rsidP="00360EEE">
      <w:r w:rsidRPr="00360EEE">
        <w:t>Politicians are taking note. In the dying days of his campaign, Ted Cruz picked transgender bathroom access—not the economy, not the fight against ISIS, not abortion—as his last hope to win conservatives away from Donald Trump. He stumped hard on the issue in the days before the Indiana primary, proclaiming the country had gone “stark raving nuts.”</w:t>
      </w:r>
    </w:p>
    <w:p w:rsidR="00360EEE" w:rsidRPr="00360EEE" w:rsidRDefault="00360EEE" w:rsidP="00360EEE">
      <w:r w:rsidRPr="00360EEE">
        <w:t>The law is a back-up cudgel for times when softer methods of persuasion don’t work.</w:t>
      </w:r>
    </w:p>
    <w:p w:rsidR="00360EEE" w:rsidRPr="00360EEE" w:rsidRDefault="00360EEE" w:rsidP="00360EEE">
      <w:r w:rsidRPr="00360EEE">
        <w:t>It didn’t work. Trump—who has said he would let Caitlyn Jenner, the transgender former Olympic athlete, use any bathroom in Trump Tower—beat him by a wide margin. Yet, Trump’s own rhetoric often emphasizes his masculinity and stresses the importance of traditional gender roles.</w:t>
      </w:r>
    </w:p>
    <w:p w:rsidR="00360EEE" w:rsidRPr="00B8646B" w:rsidRDefault="00360EEE" w:rsidP="00360EEE">
      <w:pPr>
        <w:spacing w:after="0" w:line="240" w:lineRule="auto"/>
        <w:rPr>
          <w:sz w:val="24"/>
          <w:u w:val="single"/>
        </w:rPr>
      </w:pPr>
      <w:r w:rsidRPr="00360EEE">
        <w:rPr>
          <w:rStyle w:val="StyleUnderline"/>
        </w:rPr>
        <w:t>Gender is becoming a new litmus test in the culture wars. That’s one reason it’s so important to understand why, exactly, the specter of “men in women’s bathrooms” causes such anxiety—to understand its parts, beyond simple hatred.</w:t>
      </w:r>
      <w:r w:rsidRPr="00B8646B">
        <w:rPr>
          <w:sz w:val="24"/>
          <w:u w:val="single"/>
        </w:rPr>
        <w:t xml:space="preserve"> </w:t>
      </w:r>
      <w:r w:rsidRPr="00360EEE">
        <w:rPr>
          <w:rStyle w:val="StyleUnderline"/>
        </w:rPr>
        <w:t>Progressives may believe attitudes on gender and sexuality will go the way of race, with history neatly arcing toward acceptance,</w:t>
      </w:r>
      <w:r w:rsidRPr="00B8646B">
        <w:rPr>
          <w:sz w:val="24"/>
          <w:u w:val="single"/>
        </w:rPr>
        <w:t xml:space="preserve"> </w:t>
      </w:r>
      <w:r w:rsidRPr="00360EEE">
        <w:rPr>
          <w:rStyle w:val="StyleUnderline"/>
        </w:rPr>
        <w:t>aided by generational replacement and a bit of federal strong-arming. But just as that story doesn’t really capture the evolution of race relations in the United States, so the progressive narrative might not hold true on gender. While these bathroom bills may be a temporary flare-up, the divisions underlying them are foundational, and unlikely to be resolved by the Supreme Court or the Justice Department.</w:t>
      </w:r>
    </w:p>
    <w:p w:rsidR="00360EEE" w:rsidRDefault="00360EEE" w:rsidP="00360EEE"/>
    <w:p w:rsidR="00360EEE" w:rsidRDefault="00360EEE" w:rsidP="00360EEE">
      <w:pPr>
        <w:pStyle w:val="Heading4"/>
      </w:pPr>
      <w:r>
        <w:t>Plan ensures a debate – issue is politicized and opinions are entrenched and personal</w:t>
      </w:r>
    </w:p>
    <w:p w:rsidR="0013322E" w:rsidRDefault="00360EEE" w:rsidP="00360EEE">
      <w:pPr>
        <w:spacing w:after="0" w:line="240" w:lineRule="auto"/>
        <w:rPr>
          <w:rStyle w:val="Style13ptBold"/>
        </w:rPr>
      </w:pPr>
      <w:r w:rsidRPr="00CA1F03">
        <w:rPr>
          <w:rStyle w:val="Style13ptBold"/>
        </w:rPr>
        <w:t>Green, Atlantic,16</w:t>
      </w:r>
    </w:p>
    <w:p w:rsidR="0013322E" w:rsidRDefault="00360EEE" w:rsidP="00360EEE">
      <w:pPr>
        <w:spacing w:after="0" w:line="240" w:lineRule="auto"/>
        <w:rPr>
          <w:color w:val="1155CC"/>
        </w:rPr>
      </w:pPr>
      <w:r>
        <w:rPr>
          <w:color w:val="000000"/>
        </w:rPr>
        <w:t>[</w:t>
      </w:r>
      <w:r w:rsidRPr="008D248E">
        <w:rPr>
          <w:color w:val="000000"/>
        </w:rPr>
        <w:t>Emma, staff writer at ​The Atlantic, where she covers politics, policy, and religion., 5/31</w:t>
      </w:r>
      <w:r>
        <w:rPr>
          <w:color w:val="000000"/>
        </w:rPr>
        <w:t>/2016, The Atlantic,</w:t>
      </w:r>
      <w:r w:rsidRPr="00CA1F03">
        <w:t xml:space="preserve"> </w:t>
      </w:r>
      <w:r>
        <w:t>“</w:t>
      </w:r>
      <w:r w:rsidRPr="00CA1F03">
        <w:rPr>
          <w:color w:val="000000"/>
        </w:rPr>
        <w:t>America’s Profound Gender Anxiety</w:t>
      </w:r>
      <w:r>
        <w:rPr>
          <w:color w:val="000000"/>
        </w:rPr>
        <w:t xml:space="preserve">” </w:t>
      </w:r>
      <w:r w:rsidRPr="00CA1F03">
        <w:t>https://www.theatlantic.com/politics/archive/2016/05/americas-profound-gender-anxiety/484856/, accessed 7/10/17, RV]</w:t>
      </w:r>
    </w:p>
    <w:p w:rsidR="00360EEE" w:rsidRPr="008D248E" w:rsidRDefault="00360EEE" w:rsidP="00360EEE">
      <w:pPr>
        <w:spacing w:after="0" w:line="240" w:lineRule="auto"/>
        <w:rPr>
          <w:sz w:val="24"/>
        </w:rPr>
      </w:pPr>
    </w:p>
    <w:p w:rsidR="00360EEE" w:rsidRPr="00CE2E31" w:rsidRDefault="00360EEE" w:rsidP="00360EEE">
      <w:pPr>
        <w:spacing w:after="0" w:line="240" w:lineRule="auto"/>
        <w:rPr>
          <w:color w:val="000000"/>
        </w:rPr>
      </w:pPr>
      <w:r w:rsidRPr="00360EEE">
        <w:rPr>
          <w:rStyle w:val="StyleUnderline"/>
        </w:rPr>
        <w:t>Although this particular case is a legal dispute over rights—whether one student’s claim of sex discrimination should trump other students’ claims of a privacy violation—it’s evidence that a cultural truce over gender expression might not be possible.</w:t>
      </w:r>
      <w:r w:rsidRPr="00CE2E31">
        <w:rPr>
          <w:color w:val="000000"/>
        </w:rPr>
        <w:t xml:space="preserve"> Queer sex acts can be private. Queer gender expression requires acknowledgement and acceptance. Trans people ask to be recognized as their chosen gender in everyday interactions. Going to the bathroom may be the most obvious, because parts are exposed and people may feel vulnerable. But these interactions include everything from securing IDs to seeking medical help to interacting with employers or salespeople or friends. Being seen is not primarily a matter of legal rights. It’s cultural: the composite of a thousand moments of locking eyes with someone in a restroom mirror and feeling fear, or not.</w:t>
      </w:r>
    </w:p>
    <w:p w:rsidR="00360EEE" w:rsidRPr="00CE2E31" w:rsidRDefault="00360EEE" w:rsidP="00360EEE">
      <w:pPr>
        <w:spacing w:after="0" w:line="240" w:lineRule="auto"/>
        <w:rPr>
          <w:color w:val="000000"/>
        </w:rPr>
      </w:pPr>
      <w:r w:rsidRPr="00CE2E31">
        <w:rPr>
          <w:color w:val="000000"/>
        </w:rPr>
        <w:t>Can Americans live divided on issues of gender expression?</w:t>
      </w:r>
    </w:p>
    <w:p w:rsidR="00360EEE" w:rsidRPr="00360EEE" w:rsidRDefault="00360EEE" w:rsidP="00360EEE">
      <w:pPr>
        <w:spacing w:after="0" w:line="240" w:lineRule="auto"/>
        <w:rPr>
          <w:rStyle w:val="StyleUnderline"/>
        </w:rPr>
      </w:pPr>
      <w:r w:rsidRPr="00360EEE">
        <w:rPr>
          <w:rStyle w:val="StyleUnderline"/>
        </w:rPr>
        <w:t>On most political issues</w:t>
      </w:r>
      <w:r w:rsidRPr="00A03F0C">
        <w:rPr>
          <w:color w:val="000000"/>
          <w:u w:val="single"/>
        </w:rPr>
        <w:t xml:space="preserve"> </w:t>
      </w:r>
      <w:r w:rsidRPr="00360EEE">
        <w:t>in the United States,</w:t>
      </w:r>
      <w:r w:rsidRPr="00A03F0C">
        <w:rPr>
          <w:color w:val="000000"/>
          <w:u w:val="single"/>
        </w:rPr>
        <w:t xml:space="preserve"> </w:t>
      </w:r>
      <w:r w:rsidRPr="00360EEE">
        <w:rPr>
          <w:rStyle w:val="StyleUnderline"/>
        </w:rPr>
        <w:t>there’s an acceptable band of opinion. Progressives and conservatives might disagree on topics like taxes, military spending, or entitlement reform, but opponents don’t typically see each other as hateful for their views.</w:t>
      </w:r>
    </w:p>
    <w:p w:rsidR="00360EEE" w:rsidRPr="00360EEE" w:rsidRDefault="00360EEE" w:rsidP="00360EEE">
      <w:pPr>
        <w:spacing w:after="0" w:line="240" w:lineRule="auto"/>
      </w:pPr>
      <w:r w:rsidRPr="00360EEE">
        <w:rPr>
          <w:rStyle w:val="StyleUnderline"/>
        </w:rPr>
        <w:t>Debates over identity, however, are not this straightforward</w:t>
      </w:r>
      <w:r w:rsidRPr="00A03F0C">
        <w:rPr>
          <w:color w:val="000000"/>
          <w:u w:val="single"/>
        </w:rPr>
        <w:t xml:space="preserve">. </w:t>
      </w:r>
      <w:r w:rsidRPr="00360EEE">
        <w:rPr>
          <w:rStyle w:val="StyleUnderline"/>
        </w:rPr>
        <w:t>They are personal</w:t>
      </w:r>
      <w:r w:rsidRPr="00A03F0C">
        <w:rPr>
          <w:color w:val="000000"/>
          <w:u w:val="single"/>
        </w:rPr>
        <w:t xml:space="preserve">, </w:t>
      </w:r>
      <w:r w:rsidRPr="00360EEE">
        <w:t>and carry a moral valence. While there is arguably still an acceptable band of racism in America, it has shifted. Those who believe it is right to enslave other humans as chattel or send black people to the back of the bus are a tiny minority, and most everywhere, those views are roundly shamed and condemned. Categorically denying someone’s personhood on the basis of race is no longer acceptable in mainstream American culture.</w:t>
      </w:r>
    </w:p>
    <w:p w:rsidR="00360EEE" w:rsidRPr="00CE2E31" w:rsidRDefault="00360EEE" w:rsidP="00360EEE">
      <w:pPr>
        <w:spacing w:after="0" w:line="240" w:lineRule="auto"/>
        <w:rPr>
          <w:color w:val="000000"/>
        </w:rPr>
      </w:pPr>
      <w:r w:rsidRPr="00CE2E31">
        <w:rPr>
          <w:color w:val="000000"/>
        </w:rPr>
        <w:t>For people who are trans, or who express their gender in non-stereotypical ways, gender is part of their personhood. When the parents and kids of William Fremd High School tell a student who identifies as female that she is a “biological male,” that is a denial of who she says she is. Many Americans think it’s fine for trans people to express their gender however they want. But as the bathroom controversies have shown, many others do not. For some, this may reflect some combination of fear or lack of knowledge. “Ignorance isn’t always bigotry,” said Keisling. “I don’t think everybody is a hateful bigot. But I wish they would go out and meet some trans people and understand that we’re spectacular, and not a threat, and I wish politicians would leave our children alone.”</w:t>
      </w:r>
    </w:p>
    <w:p w:rsidR="00360EEE" w:rsidRPr="00533711" w:rsidRDefault="00360EEE" w:rsidP="00360EEE">
      <w:pPr>
        <w:spacing w:after="0" w:line="240" w:lineRule="auto"/>
        <w:rPr>
          <w:b/>
          <w:color w:val="000000"/>
          <w:u w:val="single"/>
        </w:rPr>
      </w:pPr>
      <w:r w:rsidRPr="00CE2E31">
        <w:rPr>
          <w:color w:val="000000"/>
        </w:rPr>
        <w:t>And it’s true</w:t>
      </w:r>
      <w:r w:rsidRPr="00533711">
        <w:rPr>
          <w:b/>
          <w:color w:val="000000"/>
        </w:rPr>
        <w:t xml:space="preserve">: </w:t>
      </w:r>
      <w:r w:rsidRPr="00533711">
        <w:rPr>
          <w:b/>
          <w:color w:val="000000"/>
          <w:u w:val="single"/>
        </w:rPr>
        <w:t>Exposure and education may change people’s views on bathroom access. This is largely what happened with people who are lesbian, gay, and bisexual, said Brian Powell, a professor at the University of Indiana—as more Americans met gay people, gay people became more accepted. “Regarding transgender issues, we’re still at a really early stage on this, and in a very early stage of where it’s going to go,” he said. “Right now, [people] have a visceral reaction. This is not unlike people’s views about same-sex marriage from 10 or 15 years ago.”</w:t>
      </w:r>
    </w:p>
    <w:p w:rsidR="00360EEE" w:rsidRPr="00CE2E31" w:rsidRDefault="00360EEE" w:rsidP="00360EEE">
      <w:pPr>
        <w:spacing w:after="0" w:line="240" w:lineRule="auto"/>
        <w:rPr>
          <w:color w:val="000000"/>
        </w:rPr>
      </w:pPr>
      <w:r w:rsidRPr="00CE2E31">
        <w:rPr>
          <w:color w:val="000000"/>
        </w:rPr>
        <w:t xml:space="preserve">Yet, it’s not clear that T will go the same way as L, G, and B. </w:t>
      </w:r>
      <w:r w:rsidRPr="00360EEE">
        <w:rPr>
          <w:rStyle w:val="StyleUnderline"/>
        </w:rPr>
        <w:t>Transgender people make up a tiny portion of the American population—the numbers alone will make it harder for people to resolve these issues by education and exposure alone. Meanwhile, many Americans believe in the firmness of gender as a matter of conviction. They don’t see “male” and “female” as socially constructed, mutable categories, perhaps because God created them, or perhaps simply because that is what they believe.</w:t>
      </w:r>
      <w:r w:rsidRPr="00A03F0C">
        <w:rPr>
          <w:color w:val="000000"/>
          <w:u w:val="single"/>
        </w:rPr>
        <w:t xml:space="preserve"> </w:t>
      </w:r>
      <w:r w:rsidRPr="00CE2E31">
        <w:rPr>
          <w:color w:val="000000"/>
        </w:rPr>
        <w:t xml:space="preserve">It will never be possible to completely disentangle “conviction” and “bigotry”—belief shapes prejudice, and prejudice shapes belief. But </w:t>
      </w:r>
      <w:r w:rsidRPr="00360EEE">
        <w:rPr>
          <w:rStyle w:val="StyleUnderline"/>
        </w:rPr>
        <w:t>parents like those concerned about the girls’ locker rooms at William Fremd High School seem unlikely to change their views any time soon</w:t>
      </w:r>
      <w:r w:rsidRPr="00CE2E31">
        <w:rPr>
          <w:color w:val="000000"/>
        </w:rPr>
        <w:t>. And though their kids’ generation will likely be, on average, much more open to fluid gender expression than their parents, the lawsuit suggests that some of these beliefs are being passed to the next generation.</w:t>
      </w:r>
    </w:p>
    <w:p w:rsidR="0013322E" w:rsidRDefault="00360EEE" w:rsidP="00360EEE">
      <w:pPr>
        <w:spacing w:after="0" w:line="240" w:lineRule="auto"/>
        <w:rPr>
          <w:rStyle w:val="StyleUnderline"/>
        </w:rPr>
      </w:pPr>
      <w:r w:rsidRPr="00CE2E31">
        <w:rPr>
          <w:color w:val="000000"/>
        </w:rPr>
        <w:t xml:space="preserve">Gender is not going to disappear. It’s part of how people navigate the world, a shorthand for understanding others, a set of cues for reading and placing them and interpreting them. It is central to how people understand themselves, whether they’re conservative Christians or choosing to transition. </w:t>
      </w:r>
      <w:r w:rsidRPr="00360EEE">
        <w:rPr>
          <w:rStyle w:val="StyleUnderline"/>
        </w:rPr>
        <w:t>Calls for pluralism fail to take this seriously—how deeply gender shapes people, and how viscerally both camps feel about its (im)mutability. Fights over bathrooms may seem trivial, but they are the logical meeting ground for this battle over the definition of gender, sitting between two irreconcilable camps on what it means to be a person.</w:t>
      </w:r>
    </w:p>
    <w:p w:rsidR="0013322E" w:rsidRDefault="0013322E" w:rsidP="00360EEE">
      <w:pPr>
        <w:spacing w:after="0" w:line="240" w:lineRule="auto"/>
        <w:rPr>
          <w:rStyle w:val="StyleUnderline"/>
        </w:rPr>
      </w:pPr>
    </w:p>
    <w:p w:rsidR="00C61AA6" w:rsidRPr="000309C3" w:rsidRDefault="00C61AA6" w:rsidP="00C61AA6">
      <w:pPr>
        <w:pStyle w:val="Heading2"/>
        <w:rPr>
          <w:rFonts w:cs="Times New Roman"/>
        </w:rPr>
      </w:pPr>
      <w:r w:rsidRPr="000309C3">
        <w:rPr>
          <w:rFonts w:cs="Times New Roman"/>
        </w:rPr>
        <w:t>Immigration</w:t>
      </w:r>
    </w:p>
    <w:p w:rsidR="00C61AA6" w:rsidRPr="000309C3" w:rsidRDefault="00C61AA6" w:rsidP="00C61AA6"/>
    <w:p w:rsidR="00C61AA6" w:rsidRPr="000309C3" w:rsidRDefault="00C61AA6" w:rsidP="00C61AA6">
      <w:pPr>
        <w:pStyle w:val="Heading3"/>
        <w:rPr>
          <w:rFonts w:cs="Times New Roman"/>
        </w:rPr>
      </w:pPr>
      <w:r w:rsidRPr="000309C3">
        <w:rPr>
          <w:rFonts w:cs="Times New Roman"/>
        </w:rPr>
        <w:t>ICE Reform – GOP Backlash</w:t>
      </w:r>
    </w:p>
    <w:p w:rsidR="00C61AA6" w:rsidRPr="000309C3" w:rsidRDefault="00C61AA6" w:rsidP="00C61AA6"/>
    <w:p w:rsidR="00C61AA6" w:rsidRPr="000309C3" w:rsidRDefault="00C61AA6" w:rsidP="00C61AA6">
      <w:pPr>
        <w:pStyle w:val="Heading4"/>
        <w:rPr>
          <w:rFonts w:cs="Times New Roman"/>
        </w:rPr>
      </w:pPr>
      <w:r w:rsidRPr="000309C3">
        <w:rPr>
          <w:rFonts w:cs="Times New Roman"/>
        </w:rPr>
        <w:t>Republicans empirically backlash against ICE reform</w:t>
      </w:r>
    </w:p>
    <w:p w:rsidR="00C61AA6" w:rsidRPr="000309C3" w:rsidRDefault="00C61AA6" w:rsidP="00C61AA6">
      <w:pPr>
        <w:rPr>
          <w:rStyle w:val="Style13ptBold"/>
        </w:rPr>
      </w:pPr>
      <w:r w:rsidRPr="000309C3">
        <w:rPr>
          <w:rStyle w:val="Style13ptBold"/>
        </w:rPr>
        <w:t>Tesfaye, Salon Deputy Politics Editor, 17</w:t>
      </w:r>
    </w:p>
    <w:p w:rsidR="00C61AA6" w:rsidRDefault="00C61AA6" w:rsidP="00C61AA6">
      <w:r w:rsidRPr="000309C3">
        <w:t>[Sophia, 2-16-2017, Salon, “Republicans bar Hispanic lawmakers from meeting with ICE” http://www.salon.com/2017/02/16/republicans-bar-hispanic-lawmakers-from-meeting-with-ice/ Accessed: 7-7-2017 BP]</w:t>
      </w:r>
    </w:p>
    <w:p w:rsidR="0066362D" w:rsidRPr="000309C3" w:rsidRDefault="0066362D" w:rsidP="00C61AA6"/>
    <w:p w:rsidR="00C61AA6" w:rsidRPr="000309C3" w:rsidRDefault="00C61AA6" w:rsidP="00C61AA6">
      <w:r w:rsidRPr="000309C3">
        <w:t xml:space="preserve">“I’ve been here 25 years </w:t>
      </w:r>
      <w:r w:rsidRPr="000309C3">
        <w:rPr>
          <w:rStyle w:val="StyleUnderline"/>
        </w:rPr>
        <w:t>and I’ve never been told by the Speaker of the House that I can’t attend a meeting I’ve requested</w:t>
      </w:r>
      <w:r w:rsidRPr="000309C3">
        <w:t>,” Guitierrez said afterward, Politico reported.</w:t>
      </w:r>
    </w:p>
    <w:p w:rsidR="00C61AA6" w:rsidRPr="000309C3" w:rsidRDefault="00C61AA6" w:rsidP="00C61AA6">
      <w:pPr>
        <w:rPr>
          <w:rStyle w:val="StyleUnderline"/>
        </w:rPr>
      </w:pPr>
      <w:r w:rsidRPr="000309C3">
        <w:t xml:space="preserve">According to the lawmakers, </w:t>
      </w:r>
      <w:r w:rsidRPr="000309C3">
        <w:rPr>
          <w:rStyle w:val="StyleUnderline"/>
        </w:rPr>
        <w:t>both members of the Hispanic Congressional Caucus were barred from entering a meeting between congressional leaders and the federal agency that has ramped up its immigration enforcement following the inauguration President Donald Trump.</w:t>
      </w:r>
    </w:p>
    <w:p w:rsidR="00C61AA6" w:rsidRPr="000309C3" w:rsidRDefault="00C61AA6" w:rsidP="00C61AA6">
      <w:r w:rsidRPr="000309C3">
        <w:t>While eight Democrats — including Congressional Hispanic Caucus Chairwoman Michelle Lujan Grisham (D-N.M.) — were eventually allowed to attend Thursday’s meeting with ICE Acting Director Thomas Homan about deportation raids, House Minority Leader Nancy Pelosi told reporters that no invite was initially extended to members of the Hispanic Caucus. No members of the Congressional Asian Pacific American Caucus were invited either.</w:t>
      </w:r>
    </w:p>
    <w:p w:rsidR="00C61AA6" w:rsidRPr="000309C3" w:rsidRDefault="00C61AA6" w:rsidP="00C61AA6">
      <w:r w:rsidRPr="000309C3">
        <w:t>“Members of the CHC expressed interest in attending, and to accommodate the request, we welcomed the chair of the CHC to join on behalf of the other members,” House Speaker Paul Ryan’s spokesperson AshLee Strong told Politico. “We are confident that the CHC chair is capable of representing the views of her caucus, and this arrangement was made very clear to the CHC ahead of time.”</w:t>
      </w:r>
    </w:p>
    <w:p w:rsidR="00C61AA6" w:rsidRPr="000309C3" w:rsidRDefault="00C61AA6" w:rsidP="00C61AA6">
      <w:pPr>
        <w:rPr>
          <w:rStyle w:val="StyleUnderline"/>
        </w:rPr>
      </w:pPr>
      <w:r w:rsidRPr="000309C3">
        <w:rPr>
          <w:rStyle w:val="Emphasis"/>
        </w:rPr>
        <w:t>Ryan</w:t>
      </w:r>
      <w:r w:rsidRPr="000309C3">
        <w:rPr>
          <w:rStyle w:val="StyleUnderline"/>
        </w:rPr>
        <w:t>, who did not attend Thursday’s meeting, organized the briefing after ICE abruptly canceled a meeting with Democrats and members of the Hispanic Caucus previously scheduled for Tuesday. ICE officials said the agency canceled the initial meeting because the Hispanic Caucus attempted to invite too many people.</w:t>
      </w:r>
    </w:p>
    <w:p w:rsidR="00C61AA6" w:rsidRPr="000309C3" w:rsidRDefault="00C61AA6" w:rsidP="00C61AA6">
      <w:r w:rsidRPr="000309C3">
        <w:t>“Oh my God! That room is big enough. They have not filled it to capacity,” Rep. Tony Cardenas, D-Calif., who was not allowed to attend the meeting, complained to reporters outside.</w:t>
      </w:r>
    </w:p>
    <w:p w:rsidR="00C61AA6" w:rsidRPr="000309C3" w:rsidRDefault="00C61AA6" w:rsidP="00C61AA6">
      <w:pPr>
        <w:rPr>
          <w:rStyle w:val="StyleUnderline"/>
        </w:rPr>
      </w:pPr>
      <w:r w:rsidRPr="000309C3">
        <w:t>According to the Huffington Post</w:t>
      </w:r>
      <w:r w:rsidRPr="000309C3">
        <w:rPr>
          <w:rStyle w:val="StyleUnderline"/>
        </w:rPr>
        <w:t>, Pelosi complained at the meeting that she had “never been in a meeting where an agency can designate who can attend.” She also called Ryan’s move “highly unusual.”</w:t>
      </w:r>
    </w:p>
    <w:p w:rsidR="00C61AA6" w:rsidRPr="000309C3" w:rsidRDefault="00C61AA6" w:rsidP="00C61AA6">
      <w:r w:rsidRPr="000309C3">
        <w:t>“It was the speaker’s staff that came to me, and I know her very very well, and she said she was speaking on behalf of the speaker, that there were a limited number of seats,” Gutiérrez said. When Reps. Gutierrez and Torres showed up, Judiciary Committee Chairman Bob Goodlatte, R-VA, asked them to leave, the Huffington Post reported:</w:t>
      </w:r>
    </w:p>
    <w:p w:rsidR="00C61AA6" w:rsidRDefault="00C61AA6" w:rsidP="00C61AA6">
      <w:pPr>
        <w:rPr>
          <w:rStyle w:val="StyleUnderline"/>
        </w:rPr>
      </w:pPr>
      <w:r w:rsidRPr="000309C3">
        <w:rPr>
          <w:rStyle w:val="StyleUnderline"/>
        </w:rPr>
        <w:t>Before [Torres] left, she asked ICE officials when she could get answers to questions about the raids. She said the officials did not answer; instead, Goodlatte told her that Republican leadership could get information to them.</w:t>
      </w:r>
    </w:p>
    <w:p w:rsidR="0066362D" w:rsidRPr="000309C3" w:rsidRDefault="0066362D" w:rsidP="00C61AA6">
      <w:pPr>
        <w:rPr>
          <w:rStyle w:val="StyleUnderline"/>
        </w:rPr>
      </w:pPr>
    </w:p>
    <w:p w:rsidR="00C61AA6" w:rsidRPr="000309C3" w:rsidRDefault="00C61AA6" w:rsidP="00C61AA6">
      <w:pPr>
        <w:pStyle w:val="Heading3"/>
        <w:rPr>
          <w:rFonts w:cs="Times New Roman"/>
        </w:rPr>
      </w:pPr>
      <w:r w:rsidRPr="000309C3">
        <w:rPr>
          <w:rFonts w:cs="Times New Roman"/>
        </w:rPr>
        <w:t>Immigrant Children – GOP Backlash</w:t>
      </w:r>
    </w:p>
    <w:p w:rsidR="00C61AA6" w:rsidRPr="000309C3" w:rsidRDefault="00C61AA6" w:rsidP="00C61AA6"/>
    <w:p w:rsidR="00C61AA6" w:rsidRPr="000309C3" w:rsidRDefault="00C61AA6" w:rsidP="00C61AA6">
      <w:pPr>
        <w:pStyle w:val="Heading4"/>
        <w:rPr>
          <w:rFonts w:cs="Times New Roman"/>
        </w:rPr>
      </w:pPr>
      <w:r w:rsidRPr="000309C3">
        <w:rPr>
          <w:rFonts w:cs="Times New Roman"/>
        </w:rPr>
        <w:t>Key Republicans fight immigrant children’s rights</w:t>
      </w:r>
    </w:p>
    <w:p w:rsidR="00C61AA6" w:rsidRPr="000309C3" w:rsidRDefault="00C61AA6" w:rsidP="00C61AA6">
      <w:pPr>
        <w:rPr>
          <w:rStyle w:val="Style13ptBold"/>
        </w:rPr>
      </w:pPr>
      <w:r w:rsidRPr="000309C3">
        <w:rPr>
          <w:rStyle w:val="Style13ptBold"/>
        </w:rPr>
        <w:t>So, Daily Beast Editor, 10</w:t>
      </w:r>
    </w:p>
    <w:p w:rsidR="00C61AA6" w:rsidRDefault="00C61AA6" w:rsidP="00C61AA6">
      <w:r w:rsidRPr="000309C3">
        <w:t>[Jimmy, 8-1-2010, Face The Nation, “Kyl: Illegal Aliens' Kids Shouldn't Be Citizens” http://www.cbsnews.com/news/kyl-illegal-aliens-kids-shouldnt-be-citizens/ Accessed: 7-7-2017 BP]</w:t>
      </w:r>
    </w:p>
    <w:p w:rsidR="0066362D" w:rsidRPr="000309C3" w:rsidRDefault="0066362D" w:rsidP="00C61AA6"/>
    <w:p w:rsidR="00C61AA6" w:rsidRPr="000309C3" w:rsidRDefault="00C61AA6" w:rsidP="00C61AA6">
      <w:r w:rsidRPr="000309C3">
        <w:rPr>
          <w:rStyle w:val="StyleUnderline"/>
        </w:rPr>
        <w:t>Sen. John Kyl, R-Ariz., said today that Congress should hold hearings to look into denying citizenship to illegal aliens' children born in the United States</w:t>
      </w:r>
      <w:r w:rsidRPr="000309C3">
        <w:t>, as the fight over immigration widens into the explosive "birthright" issue</w:t>
      </w:r>
    </w:p>
    <w:p w:rsidR="00C61AA6" w:rsidRPr="000309C3" w:rsidRDefault="00C61AA6" w:rsidP="00C61AA6">
      <w:pPr>
        <w:rPr>
          <w:rStyle w:val="Emphasis"/>
        </w:rPr>
      </w:pPr>
      <w:r w:rsidRPr="000309C3">
        <w:t xml:space="preserve">Last week Sen. </w:t>
      </w:r>
      <w:r w:rsidRPr="000309C3">
        <w:rPr>
          <w:rStyle w:val="Emphasis"/>
        </w:rPr>
        <w:t>Lindsey Graham</w:t>
      </w:r>
      <w:r w:rsidRPr="000309C3">
        <w:t xml:space="preserve">, R-S.C., </w:t>
      </w:r>
      <w:r w:rsidRPr="000309C3">
        <w:rPr>
          <w:rStyle w:val="StyleUnderline"/>
        </w:rPr>
        <w:t>said he was considering introducing a Constitutional amendment to repeal a provision of the 14th Amendment, which guarantees citizenship to anyone born within U.S. borders</w:t>
      </w:r>
      <w:r w:rsidRPr="000309C3">
        <w:t xml:space="preserve">. </w:t>
      </w:r>
      <w:r w:rsidRPr="000309C3">
        <w:rPr>
          <w:rStyle w:val="Emphasis"/>
        </w:rPr>
        <w:t>Graham suggested that children born in the United States whose parents are here illegally should not automatically become U.S. citizens.</w:t>
      </w:r>
    </w:p>
    <w:p w:rsidR="00C61AA6" w:rsidRPr="000309C3" w:rsidRDefault="00C61AA6" w:rsidP="00C61AA6">
      <w:r w:rsidRPr="000309C3">
        <w:t>The 14th Amendment was enacted in 1868 to ensure that states would not deny citizenship to former slaves. It reads, "All persons born or naturalized in the United States, and subject to the jurisdiction thereof, are citizens of the United States and of the State wherein they reside."</w:t>
      </w:r>
    </w:p>
    <w:p w:rsidR="00C61AA6" w:rsidRPr="000309C3" w:rsidRDefault="00C61AA6" w:rsidP="00C61AA6">
      <w:r w:rsidRPr="000309C3">
        <w:t>Arizona's Republican - the architect of the controversial immigration law that was largely - also separately proposed the same measure.</w:t>
      </w:r>
    </w:p>
    <w:p w:rsidR="00C61AA6" w:rsidRPr="000309C3" w:rsidRDefault="00C61AA6" w:rsidP="00C61AA6">
      <w:r w:rsidRPr="000309C3">
        <w:rPr>
          <w:rStyle w:val="StyleUnderline"/>
        </w:rPr>
        <w:t>"The 14th Amendment [has been] interpreted to provide that if you are born in the United States, you are a citizen no matter what," Kyl said. "So the question is, if both parents are here illegally, should there be a reward for their illegal behavior</w:t>
      </w:r>
      <w:r w:rsidRPr="000309C3">
        <w:t>?"</w:t>
      </w:r>
    </w:p>
    <w:p w:rsidR="00C61AA6" w:rsidRPr="000309C3" w:rsidRDefault="00C61AA6" w:rsidP="00C61AA6">
      <w:r w:rsidRPr="000309C3">
        <w:t>Kyl said he suggested to Graham that Congress hold hearings, "and hear first from the constitutional experts to at least tell us what the state of the law on that proposition is."</w:t>
      </w:r>
    </w:p>
    <w:p w:rsidR="00C61AA6" w:rsidRPr="000309C3" w:rsidRDefault="00C61AA6" w:rsidP="00C61AA6">
      <w:r w:rsidRPr="000309C3">
        <w:rPr>
          <w:rStyle w:val="StyleUnderline"/>
        </w:rPr>
        <w:t xml:space="preserve">The </w:t>
      </w:r>
      <w:r w:rsidRPr="000309C3">
        <w:rPr>
          <w:rStyle w:val="Emphasis"/>
        </w:rPr>
        <w:t>growing support</w:t>
      </w:r>
      <w:r w:rsidRPr="000309C3">
        <w:rPr>
          <w:rStyle w:val="StyleUnderline"/>
        </w:rPr>
        <w:t xml:space="preserve"> for the issue suggests the Republicans are exploring different strategies to fight the Obama administration's victory over the Arizona immigration law</w:t>
      </w:r>
      <w:r w:rsidRPr="000309C3">
        <w:t>, after Bolton issued a preliminary injunction on key provisions.</w:t>
      </w:r>
    </w:p>
    <w:p w:rsidR="00C61AA6" w:rsidRPr="000309C3" w:rsidRDefault="00C61AA6" w:rsidP="00C61AA6">
      <w:r w:rsidRPr="000309C3">
        <w:t>Kyl is a supporter of the law.</w:t>
      </w:r>
    </w:p>
    <w:p w:rsidR="00C61AA6" w:rsidRPr="000309C3" w:rsidRDefault="00C61AA6" w:rsidP="00C61AA6">
      <w:r w:rsidRPr="000309C3">
        <w:t>"I think the court's decision was wrong," he said today. "The governor and legislative leaders have talked about possibly tweaking - to use their phrase - the law to see if they can obviate the concerns the judge expressed. I don't think they can because her decision was very sweeping.</w:t>
      </w:r>
    </w:p>
    <w:p w:rsidR="00C61AA6" w:rsidRPr="000309C3" w:rsidRDefault="00C61AA6" w:rsidP="00C61AA6">
      <w:r w:rsidRPr="000309C3">
        <w:t>"I think it more likely that Congress could act to actually fix the problem," Kyl said, "by reaffirming that it is Congress' intent that the law be enforced, rather than having the administration decide that they don't want to thoroughly enforce the law."</w:t>
      </w:r>
    </w:p>
    <w:p w:rsidR="00C61AA6" w:rsidRPr="000309C3" w:rsidRDefault="00C61AA6" w:rsidP="00C61AA6">
      <w:r w:rsidRPr="000309C3">
        <w:t>Kyl said his support of the law has to do with illegal aliens taking jobs that Americans want; immigrants posing a burden on the state in the form of education, medical care and welfare benefits; and crime.</w:t>
      </w:r>
    </w:p>
    <w:p w:rsidR="00C61AA6" w:rsidRDefault="00C61AA6" w:rsidP="00C61AA6">
      <w:r w:rsidRPr="000309C3">
        <w:t>"</w:t>
      </w:r>
      <w:r w:rsidRPr="000309C3">
        <w:rPr>
          <w:rStyle w:val="StyleUnderline"/>
        </w:rPr>
        <w:t>To me the most important thing is the crime associated with it - not necessarily committed by illegal immigrants but committed on illegal immigrants, as well as the roughly 15 percent of the people who cross the border each year illegally who are criminals</w:t>
      </w:r>
      <w:r w:rsidRPr="000309C3">
        <w:t>."</w:t>
      </w:r>
    </w:p>
    <w:p w:rsidR="0066362D" w:rsidRPr="000309C3" w:rsidRDefault="0066362D" w:rsidP="00C61AA6"/>
    <w:p w:rsidR="00C61AA6" w:rsidRPr="000309C3" w:rsidRDefault="00C61AA6" w:rsidP="00C61AA6">
      <w:pPr>
        <w:pStyle w:val="Heading3"/>
        <w:rPr>
          <w:rFonts w:cs="Times New Roman"/>
        </w:rPr>
      </w:pPr>
      <w:r w:rsidRPr="000309C3">
        <w:rPr>
          <w:rFonts w:cs="Times New Roman"/>
        </w:rPr>
        <w:t>Pro-immigration Policy Controversial</w:t>
      </w:r>
    </w:p>
    <w:p w:rsidR="00C61AA6" w:rsidRPr="000309C3" w:rsidRDefault="00C61AA6" w:rsidP="00C61AA6"/>
    <w:p w:rsidR="00C61AA6" w:rsidRPr="000309C3" w:rsidRDefault="00C61AA6" w:rsidP="00C61AA6">
      <w:pPr>
        <w:pStyle w:val="Heading4"/>
        <w:rPr>
          <w:rFonts w:cs="Times New Roman"/>
        </w:rPr>
      </w:pPr>
      <w:r w:rsidRPr="000309C3">
        <w:rPr>
          <w:rFonts w:cs="Times New Roman"/>
        </w:rPr>
        <w:t>Pro-immigration policy is super controversial – draws massive attention</w:t>
      </w:r>
    </w:p>
    <w:p w:rsidR="00C61AA6" w:rsidRPr="000309C3" w:rsidRDefault="00C61AA6" w:rsidP="00C61AA6">
      <w:pPr>
        <w:rPr>
          <w:rStyle w:val="Style13ptBold"/>
        </w:rPr>
      </w:pPr>
      <w:r w:rsidRPr="000309C3">
        <w:rPr>
          <w:rStyle w:val="Style13ptBold"/>
        </w:rPr>
        <w:t>Ulloa, Los Angeles Times Staff Writer, 17</w:t>
      </w:r>
    </w:p>
    <w:p w:rsidR="00C61AA6" w:rsidRDefault="00C61AA6" w:rsidP="00C61AA6">
      <w:r w:rsidRPr="000309C3">
        <w:t>[Jazmine, 4-3-2017, Los Angeles Times, “Controversial 'sanctuary state' bill clears major hurdle after hours of debate” http://www.latimes.com/politics/essential/la-pol-ca-essential-politics-updates-legislative-package-to-protect-1491268486-htmlstory.html Accessed: 7-7-2017 BP]</w:t>
      </w:r>
    </w:p>
    <w:p w:rsidR="0066362D" w:rsidRPr="000309C3" w:rsidRDefault="0066362D" w:rsidP="00C61AA6"/>
    <w:p w:rsidR="00C61AA6" w:rsidRPr="000309C3" w:rsidRDefault="00C61AA6" w:rsidP="00C61AA6">
      <w:r w:rsidRPr="000309C3">
        <w:t xml:space="preserve">After </w:t>
      </w:r>
      <w:r w:rsidRPr="000309C3">
        <w:rPr>
          <w:rStyle w:val="StyleUnderline"/>
        </w:rPr>
        <w:t>dozens of advocates and lawyers descended upon the state Capitol to lobby in support of bills to protect immigrants</w:t>
      </w:r>
      <w:r w:rsidRPr="000309C3">
        <w:t>, the state Senate on Monday passed legislation that would provide lawyers for immigrants facing deportation and limit the cooperation between local and state law enforcement agencies with federal immigration officials.</w:t>
      </w:r>
    </w:p>
    <w:p w:rsidR="00C61AA6" w:rsidRPr="000309C3" w:rsidRDefault="00C61AA6" w:rsidP="00C61AA6">
      <w:r w:rsidRPr="000309C3">
        <w:t>The Senate floor approval was the first major hurdle cleared for a legislative package of bills introduced by the majority party Democrats amid rancorous debate over the election of President Trump. The bills now head to the state Assembly for consideration.</w:t>
      </w:r>
    </w:p>
    <w:p w:rsidR="00C61AA6" w:rsidRPr="000309C3" w:rsidRDefault="00C61AA6" w:rsidP="00C61AA6">
      <w:r w:rsidRPr="000309C3">
        <w:rPr>
          <w:rStyle w:val="StyleUnderline"/>
        </w:rPr>
        <w:t>In hours-long debate, Democratic lawmakers argued the bills were vital to protect vulnerable immigrants from expanded deportation orders under the Trump administration.</w:t>
      </w:r>
      <w:r w:rsidRPr="000309C3">
        <w:t xml:space="preserve"> They pointed to the economic contributions of all immigrants to the state's economy, and they urged their colleagues to send a message against harmful national rhetoric stereotyping entire communities.</w:t>
      </w:r>
    </w:p>
    <w:p w:rsidR="00C61AA6" w:rsidRPr="000309C3" w:rsidRDefault="00C61AA6" w:rsidP="00C61AA6">
      <w:pPr>
        <w:rPr>
          <w:rStyle w:val="StyleUnderline"/>
        </w:rPr>
      </w:pPr>
      <w:r w:rsidRPr="000309C3">
        <w:t xml:space="preserve">At the center of </w:t>
      </w:r>
      <w:r w:rsidRPr="000309C3">
        <w:rPr>
          <w:rStyle w:val="StyleUnderline"/>
        </w:rPr>
        <w:t>the</w:t>
      </w:r>
      <w:r w:rsidRPr="000309C3">
        <w:t xml:space="preserve"> legislative package is a </w:t>
      </w:r>
      <w:r w:rsidRPr="000309C3">
        <w:rPr>
          <w:rStyle w:val="StyleUnderline"/>
        </w:rPr>
        <w:t>so-called “sanctuary state” bill</w:t>
      </w:r>
      <w:r w:rsidRPr="000309C3">
        <w:t xml:space="preserve"> introduced by Senate President Pro Tem Kevin de León (D-Los Angeles). Senate Bill 54, which </w:t>
      </w:r>
      <w:r w:rsidRPr="000309C3">
        <w:rPr>
          <w:rStyle w:val="StyleUnderline"/>
        </w:rPr>
        <w:t>was approved</w:t>
      </w:r>
      <w:r w:rsidRPr="000309C3">
        <w:t xml:space="preserve"> with a 27-12 vote </w:t>
      </w:r>
      <w:r w:rsidRPr="000309C3">
        <w:rPr>
          <w:rStyle w:val="StyleUnderline"/>
        </w:rPr>
        <w:t>along party lines</w:t>
      </w:r>
      <w:r w:rsidRPr="000309C3">
        <w:t xml:space="preserve">, </w:t>
      </w:r>
      <w:r w:rsidRPr="000309C3">
        <w:rPr>
          <w:rStyle w:val="StyleUnderline"/>
        </w:rPr>
        <w:t>would keep state and local law enforcement agencies from using resources to investigate, detain, report or arrest people for the purposes of immigration enforcement.</w:t>
      </w:r>
    </w:p>
    <w:p w:rsidR="00C61AA6" w:rsidRPr="000309C3" w:rsidRDefault="00C61AA6" w:rsidP="00C61AA6">
      <w:r w:rsidRPr="000309C3">
        <w:t>Speaking on the Senate floor, De León said new amendments to his legislation would allow local law enforcement agencies to participate in task forces and give U.S. Immigration and Customs Enforcement 60-day notices on the release of violent and serious felons.</w:t>
      </w:r>
    </w:p>
    <w:p w:rsidR="00C61AA6" w:rsidRPr="000309C3" w:rsidRDefault="00C61AA6" w:rsidP="00C61AA6">
      <w:r w:rsidRPr="000309C3">
        <w:t>The Trump administration’s threats against so-called sanctuary cities and “mass deportation strategies are based on the false premise that sanctuary cities are unsafe,” he told lawmakers</w:t>
      </w:r>
    </w:p>
    <w:p w:rsidR="00C61AA6" w:rsidRPr="000309C3" w:rsidRDefault="00C61AA6" w:rsidP="00C61AA6">
      <w:r w:rsidRPr="000309C3">
        <w:t>Outside the Senate chambers after the vote, members of the Service Employees International Union clapped and chanted “Sí, se puede." De León said the time had come for lawmakers to “roll up their sleeves” and get the measure approved in the Assembly. The latest changes to his bill removed an emergency clause that would have required a two-thirds vote of approval in both chambers.</w:t>
      </w:r>
    </w:p>
    <w:p w:rsidR="00C61AA6" w:rsidRPr="000309C3" w:rsidRDefault="00C61AA6" w:rsidP="00C61AA6">
      <w:r w:rsidRPr="000309C3">
        <w:t>“Will he strike back? We don’t know,” the Senate leader told reporters when asked how he thought President Trump would respond to his bill. “We hope not. He is the president of the greatest country in the world. It is not about retribution. It is about bringing the country together.”</w:t>
      </w:r>
    </w:p>
    <w:p w:rsidR="00C61AA6" w:rsidRPr="000309C3" w:rsidRDefault="00C61AA6" w:rsidP="00C61AA6">
      <w:pPr>
        <w:rPr>
          <w:u w:val="single"/>
        </w:rPr>
      </w:pPr>
      <w:r w:rsidRPr="000309C3">
        <w:rPr>
          <w:rStyle w:val="StyleUnderline"/>
        </w:rPr>
        <w:t>On the Senate floor, state Sen. Ben Hueso (D-San Diego) said he had to make concessions in amendments to Senate Bill 6, which would create a $12-million legal defense program for immigrants facing deportation who do not have a violent felony on their records.</w:t>
      </w:r>
    </w:p>
    <w:p w:rsidR="00C61AA6" w:rsidRPr="000309C3" w:rsidRDefault="00C61AA6" w:rsidP="00C61AA6">
      <w:r w:rsidRPr="000309C3">
        <w:t>Hueso said he reduced the scope of the legislation given the limited resources to prioritize immigrants with children, immigrants with parents who are citizens, veterans and asylum seekers.</w:t>
      </w:r>
    </w:p>
    <w:p w:rsidR="00C61AA6" w:rsidRPr="000309C3" w:rsidRDefault="00C61AA6" w:rsidP="00C61AA6">
      <w:r w:rsidRPr="000309C3">
        <w:t>“This grants our friends, our families and our neighbors the same rights that are afforded to us,” Hueso said.</w:t>
      </w:r>
    </w:p>
    <w:p w:rsidR="00C61AA6" w:rsidRPr="000309C3" w:rsidRDefault="00C61AA6" w:rsidP="00C61AA6">
      <w:r w:rsidRPr="000309C3">
        <w:t xml:space="preserve">But </w:t>
      </w:r>
      <w:r w:rsidRPr="000309C3">
        <w:rPr>
          <w:rStyle w:val="Emphasis"/>
        </w:rPr>
        <w:t>Republican lawmakers were not persuaded. They argued the legislation shielded dangerous offenders and inappropriately limited cooperation among agencies at different levels of government.</w:t>
      </w:r>
    </w:p>
    <w:p w:rsidR="00C61AA6" w:rsidRPr="000309C3" w:rsidRDefault="00C61AA6" w:rsidP="00C61AA6"/>
    <w:p w:rsidR="00C61AA6" w:rsidRPr="000309C3" w:rsidRDefault="00C61AA6" w:rsidP="00C61AA6">
      <w:pPr>
        <w:pStyle w:val="Heading3"/>
        <w:rPr>
          <w:rFonts w:cs="Times New Roman"/>
        </w:rPr>
      </w:pPr>
      <w:r w:rsidRPr="000309C3">
        <w:rPr>
          <w:rFonts w:cs="Times New Roman"/>
        </w:rPr>
        <w:t>ICE Reform Popular – Democrats</w:t>
      </w:r>
    </w:p>
    <w:p w:rsidR="00C61AA6" w:rsidRPr="000309C3" w:rsidRDefault="00C61AA6" w:rsidP="00C61AA6"/>
    <w:p w:rsidR="00C61AA6" w:rsidRPr="000309C3" w:rsidRDefault="00C61AA6" w:rsidP="00C61AA6">
      <w:pPr>
        <w:pStyle w:val="Heading4"/>
        <w:rPr>
          <w:rFonts w:cs="Times New Roman"/>
        </w:rPr>
      </w:pPr>
      <w:r w:rsidRPr="000309C3">
        <w:rPr>
          <w:rFonts w:cs="Times New Roman"/>
        </w:rPr>
        <w:t>Democrats want to end ICE raids</w:t>
      </w:r>
    </w:p>
    <w:p w:rsidR="00C61AA6" w:rsidRPr="000309C3" w:rsidRDefault="00C61AA6" w:rsidP="00C61AA6">
      <w:pPr>
        <w:rPr>
          <w:rStyle w:val="Style13ptBold"/>
        </w:rPr>
      </w:pPr>
      <w:r w:rsidRPr="000309C3">
        <w:rPr>
          <w:rStyle w:val="Style13ptBold"/>
        </w:rPr>
        <w:t>Carney, The Hill Staff Writer, 16</w:t>
      </w:r>
    </w:p>
    <w:p w:rsidR="00C61AA6" w:rsidRDefault="00C61AA6" w:rsidP="00C61AA6">
      <w:r w:rsidRPr="000309C3">
        <w:t>[Jordain, 1-2-2016, The Hill, “Reid predicts 'pause' in immigration raids” http://thehill.com/blogs/floor-action/senate/265587-reid-predicts-pause-in-immigration-raids Accessed: 7-7-2017 BP]</w:t>
      </w:r>
    </w:p>
    <w:p w:rsidR="0066362D" w:rsidRPr="000309C3" w:rsidRDefault="0066362D" w:rsidP="00C61AA6"/>
    <w:p w:rsidR="00C61AA6" w:rsidRPr="000309C3" w:rsidRDefault="00C61AA6" w:rsidP="00C61AA6">
      <w:pPr>
        <w:rPr>
          <w:rStyle w:val="StyleUnderline"/>
        </w:rPr>
      </w:pPr>
      <w:r w:rsidRPr="000309C3">
        <w:rPr>
          <w:rStyle w:val="StyleUnderline"/>
        </w:rPr>
        <w:t>Senate Minority Leader</w:t>
      </w:r>
      <w:r w:rsidRPr="000309C3">
        <w:t xml:space="preserve"> </w:t>
      </w:r>
      <w:r w:rsidRPr="000309C3">
        <w:rPr>
          <w:rStyle w:val="StyleUnderline"/>
        </w:rPr>
        <w:t xml:space="preserve">Harry Reid (D-Nev.) suggested Tuesday that the administration will soon pause controversial immigration raids that have </w:t>
      </w:r>
      <w:r w:rsidRPr="000309C3">
        <w:rPr>
          <w:rStyle w:val="Emphasis"/>
        </w:rPr>
        <w:t>upset congressional Democrats</w:t>
      </w:r>
      <w:r w:rsidRPr="000309C3">
        <w:rPr>
          <w:rStyle w:val="StyleUnderline"/>
        </w:rPr>
        <w:t>.</w:t>
      </w:r>
    </w:p>
    <w:p w:rsidR="00C61AA6" w:rsidRPr="000309C3" w:rsidRDefault="00C61AA6" w:rsidP="00C61AA6">
      <w:r w:rsidRPr="000309C3">
        <w:t>"I think you're going to find a pause in these deportations," the Democratic leader told reporters.</w:t>
      </w:r>
    </w:p>
    <w:p w:rsidR="00C61AA6" w:rsidRPr="000309C3" w:rsidRDefault="00C61AA6" w:rsidP="00C61AA6">
      <w:pPr>
        <w:rPr>
          <w:rStyle w:val="StyleUnderline"/>
        </w:rPr>
      </w:pPr>
      <w:r w:rsidRPr="000309C3">
        <w:t xml:space="preserve">Reid's comments follow a discussion he had with with Department of Homeland Security (DHS) Secretary Jeh Johnson earlier Tuesday. He said that </w:t>
      </w:r>
      <w:r w:rsidRPr="000309C3">
        <w:rPr>
          <w:rStyle w:val="StyleUnderline"/>
        </w:rPr>
        <w:t>Johnson "understood" Democrats' concerns and that officials are moving toward a resolution.</w:t>
      </w:r>
    </w:p>
    <w:p w:rsidR="00C61AA6" w:rsidRPr="000309C3" w:rsidRDefault="00C61AA6" w:rsidP="00C61AA6">
      <w:r w:rsidRPr="000309C3">
        <w:t>Reid added that he isn't sure when the administration might announce a policy shift.</w:t>
      </w:r>
    </w:p>
    <w:p w:rsidR="00C61AA6" w:rsidRPr="000309C3" w:rsidRDefault="00C61AA6" w:rsidP="00C61AA6">
      <w:pPr>
        <w:rPr>
          <w:rStyle w:val="StyleUnderline"/>
        </w:rPr>
      </w:pPr>
      <w:r w:rsidRPr="000309C3">
        <w:rPr>
          <w:rStyle w:val="StyleUnderline"/>
        </w:rPr>
        <w:t>The White House previously suggested it won't change its stance, despite growing frustration among congressional Democrats over the immigration raids.</w:t>
      </w:r>
    </w:p>
    <w:p w:rsidR="00C61AA6" w:rsidRPr="000309C3" w:rsidRDefault="00C61AA6" w:rsidP="00C61AA6">
      <w:r w:rsidRPr="000309C3">
        <w:rPr>
          <w:rStyle w:val="StyleUnderline"/>
        </w:rPr>
        <w:t>“We’re of course aware of these concerns. But the enforcement strategy and priorities that the administration has articulated are not going to change</w:t>
      </w:r>
      <w:r w:rsidRPr="000309C3">
        <w:t>,” spokesman Josh Earnest told reporters last week.</w:t>
      </w:r>
    </w:p>
    <w:p w:rsidR="00C61AA6" w:rsidRPr="000309C3" w:rsidRDefault="00C61AA6" w:rsidP="00C61AA6">
      <w:r w:rsidRPr="000309C3">
        <w:t>The DHS arrested illegal immigrants after their petitions for asylum were denied, and Johnson has suggested that more raids could take place soon.</w:t>
      </w:r>
    </w:p>
    <w:p w:rsidR="00C61AA6" w:rsidRPr="000309C3" w:rsidRDefault="00C61AA6" w:rsidP="00C61AA6">
      <w:pPr>
        <w:rPr>
          <w:rStyle w:val="StyleUnderline"/>
        </w:rPr>
      </w:pPr>
      <w:r w:rsidRPr="000309C3">
        <w:rPr>
          <w:rStyle w:val="StyleUnderline"/>
        </w:rPr>
        <w:t>The immigration raids emerged as a key rift between President Obama and congressional Democrats ahead of the president's final State of the Union speech.</w:t>
      </w:r>
    </w:p>
    <w:p w:rsidR="00C61AA6" w:rsidRPr="000309C3" w:rsidRDefault="00C61AA6" w:rsidP="00C61AA6">
      <w:r w:rsidRPr="000309C3">
        <w:t>While the administration has suggested it is simply following the law, lawmakers argue that some immigrants face risks to their safety if they are forced to return to Central American countries.</w:t>
      </w:r>
    </w:p>
    <w:p w:rsidR="00C61AA6" w:rsidRPr="000309C3" w:rsidRDefault="00C61AA6" w:rsidP="00C61AA6">
      <w:r w:rsidRPr="000309C3">
        <w:t>Late last week, Reid said the administration should "back off" the raids, while House Minority Leader Nancy Pelosi (D-Calif.) said that the immigrants were "desperately trying to escape violence in their home countries."</w:t>
      </w:r>
    </w:p>
    <w:p w:rsidR="00C61AA6" w:rsidRPr="000309C3" w:rsidRDefault="00C61AA6" w:rsidP="00C61AA6">
      <w:pPr>
        <w:rPr>
          <w:rStyle w:val="StyleUnderline"/>
        </w:rPr>
      </w:pPr>
      <w:r w:rsidRPr="000309C3">
        <w:rPr>
          <w:rStyle w:val="StyleUnderline"/>
        </w:rPr>
        <w:t>House Democrats, who have said they were not consulted, stepped up their opposition hours ahead of the speech, circulating a letter that called on the Obama administration to change course.</w:t>
      </w:r>
    </w:p>
    <w:p w:rsidR="00C61AA6" w:rsidRPr="000309C3" w:rsidRDefault="00C61AA6" w:rsidP="00C61AA6">
      <w:r w:rsidRPr="000309C3">
        <w:rPr>
          <w:rStyle w:val="StyleUnderline"/>
        </w:rPr>
        <w:t>The immigration rift has also spilled over into the 2016 presidential election</w:t>
      </w:r>
      <w:r w:rsidRPr="000309C3">
        <w:t>, where each of the Democratic candidates have panned the administration's moves.</w:t>
      </w:r>
    </w:p>
    <w:p w:rsidR="00C61AA6" w:rsidRPr="000309C3" w:rsidRDefault="00C61AA6" w:rsidP="00C61AA6">
      <w:r w:rsidRPr="000309C3">
        <w:t>Both Sen. Bernie Sanders (I-Vt.) and former Maryland Gov. Martin O'Malley want the administration to grant the protected status, allowing the immigrants to avoid deportation.</w:t>
      </w:r>
    </w:p>
    <w:p w:rsidR="00C61AA6" w:rsidRPr="000309C3" w:rsidRDefault="00C61AA6" w:rsidP="00C61AA6">
      <w:pPr>
        <w:rPr>
          <w:rStyle w:val="StyleUnderline"/>
        </w:rPr>
      </w:pPr>
      <w:r w:rsidRPr="000309C3">
        <w:t xml:space="preserve">Former Secretary of State Hillary </w:t>
      </w:r>
      <w:r w:rsidRPr="000309C3">
        <w:rPr>
          <w:rStyle w:val="StyleUnderline"/>
        </w:rPr>
        <w:t>Clinton on Monday called the administration's maneuver "divisive, sewing discord and fear."</w:t>
      </w:r>
    </w:p>
    <w:p w:rsidR="00C61AA6" w:rsidRPr="000309C3" w:rsidRDefault="00C61AA6" w:rsidP="00C61AA6"/>
    <w:p w:rsidR="00C61AA6" w:rsidRPr="000309C3" w:rsidRDefault="00C61AA6" w:rsidP="00C61AA6">
      <w:pPr>
        <w:pStyle w:val="Heading3"/>
        <w:rPr>
          <w:rFonts w:cs="Times New Roman"/>
        </w:rPr>
      </w:pPr>
      <w:r w:rsidRPr="000309C3">
        <w:rPr>
          <w:rFonts w:cs="Times New Roman"/>
        </w:rPr>
        <w:t>Immigration Reforms Popular – Republicans</w:t>
      </w:r>
    </w:p>
    <w:p w:rsidR="00C61AA6" w:rsidRPr="000309C3" w:rsidRDefault="00C61AA6" w:rsidP="00C61AA6"/>
    <w:p w:rsidR="00C61AA6" w:rsidRPr="000309C3" w:rsidRDefault="00C61AA6" w:rsidP="00C61AA6">
      <w:pPr>
        <w:pStyle w:val="Heading4"/>
        <w:rPr>
          <w:rFonts w:cs="Times New Roman"/>
        </w:rPr>
      </w:pPr>
      <w:r w:rsidRPr="000309C3">
        <w:rPr>
          <w:rFonts w:cs="Times New Roman"/>
        </w:rPr>
        <w:t>Republicans are walking back their hardline stance on immigration – they will support more liberal policies</w:t>
      </w:r>
    </w:p>
    <w:p w:rsidR="00C61AA6" w:rsidRPr="000309C3" w:rsidRDefault="00C61AA6" w:rsidP="00C61AA6">
      <w:pPr>
        <w:rPr>
          <w:rStyle w:val="Style13ptBold"/>
        </w:rPr>
      </w:pPr>
      <w:r w:rsidRPr="000309C3">
        <w:rPr>
          <w:rStyle w:val="Style13ptBold"/>
        </w:rPr>
        <w:t>Wells and Altman, Time Washington correspondents, 17</w:t>
      </w:r>
    </w:p>
    <w:p w:rsidR="00C61AA6" w:rsidRPr="000309C3" w:rsidRDefault="00C61AA6" w:rsidP="00C61AA6">
      <w:r w:rsidRPr="000309C3">
        <w:t>[Phillips and Alex, 1-29-2017 Time, “Republicans Begin to Break With President Trump” http://time.com/4652966/donald-trump-refugee-ban-executive-order-republicans/ Accessed: 7-2-2017 BP]</w:t>
      </w:r>
    </w:p>
    <w:p w:rsidR="00C61AA6" w:rsidRPr="000309C3" w:rsidRDefault="00C61AA6" w:rsidP="00C61AA6"/>
    <w:p w:rsidR="00C61AA6" w:rsidRPr="000309C3" w:rsidRDefault="00C61AA6" w:rsidP="00C61AA6">
      <w:r w:rsidRPr="000309C3">
        <w:t xml:space="preserve">For the first time in his presidency, Donald </w:t>
      </w:r>
      <w:r w:rsidRPr="000309C3">
        <w:rPr>
          <w:rStyle w:val="StyleUnderline"/>
        </w:rPr>
        <w:t>Trump is facing significant criticism from Republican officials and conservative groups who are rattled by his ban on immigrants and refugees from Muslim-majority nations</w:t>
      </w:r>
      <w:r w:rsidRPr="000309C3">
        <w:t>, questioning his domestic policy agenda and worrying about what steps the New York billionaire might take next in the name of nationalism.</w:t>
      </w:r>
    </w:p>
    <w:p w:rsidR="00C61AA6" w:rsidRPr="000309C3" w:rsidRDefault="00C61AA6" w:rsidP="00C61AA6">
      <w:pPr>
        <w:rPr>
          <w:rStyle w:val="StyleUnderline"/>
        </w:rPr>
      </w:pPr>
      <w:r w:rsidRPr="000309C3">
        <w:t xml:space="preserve">By Sunday evening, </w:t>
      </w:r>
      <w:r w:rsidRPr="000309C3">
        <w:rPr>
          <w:rStyle w:val="Emphasis"/>
        </w:rPr>
        <w:t>more than a dozen GOP members of Congress had spoken out against Trump’s executive order on immigration</w:t>
      </w:r>
      <w:r w:rsidRPr="000309C3">
        <w:t xml:space="preserve">. Among them were an array of the party’s most influential figures. </w:t>
      </w:r>
      <w:r w:rsidRPr="000309C3">
        <w:rPr>
          <w:rStyle w:val="StyleUnderline"/>
        </w:rPr>
        <w:t>The top Republican in the Senate, Mitch McConnell, said the United States should not implement a religious test. Sen. Rob Portman of Ohio said the plan to strengthen vetting of refugees was itself not vetted. And the political and policy groups led by Charles and David Koch offered their first public criticism of Trump, whose candidacy the billionaire brothers found so unpalatable they sat out the 2016 election.</w:t>
      </w:r>
    </w:p>
    <w:p w:rsidR="00C61AA6" w:rsidRPr="000309C3" w:rsidRDefault="00C61AA6" w:rsidP="00C61AA6">
      <w:r w:rsidRPr="000309C3">
        <w:t>The wave of criticism marks the end of a startlingly brief honeymoon period for a new President who has been in office for scarcely a week, and even set the White House on defense as it backtracked on the ban applying to green-card holders. And while much of the blowback was driven by Trump’s immigration orders, the controversial plans he has on the horizon suggest the rest of his term could be just as rocky.</w:t>
      </w:r>
    </w:p>
    <w:p w:rsidR="00C61AA6" w:rsidRPr="000309C3" w:rsidRDefault="00C61AA6" w:rsidP="00C61AA6">
      <w:r w:rsidRPr="000309C3">
        <w:rPr>
          <w:rStyle w:val="StyleUnderline"/>
        </w:rPr>
        <w:t>The emerging rifts come amid mass protests in cities around the U.S. against an executive order that would block millions of people from entering the United States</w:t>
      </w:r>
      <w:r w:rsidRPr="000309C3">
        <w:t>. Legal permanent U.S. residents were detained at airports, refugees were trapped en route to the United States and judges from coast to coast stepped in to stop the unprecedented White House action. The chaos knocked the White House back on its heels and prompted Trump on Sunday night to release a defense of the policy.</w:t>
      </w:r>
    </w:p>
    <w:p w:rsidR="00C61AA6" w:rsidRPr="000309C3" w:rsidRDefault="00C61AA6" w:rsidP="00C61AA6">
      <w:r w:rsidRPr="000309C3">
        <w:t>“This is not a Muslim ban, as the media is falsely reporting,” Trump said in a statement released by the White House. “This is not about religion—this is about terror and keeping our country safe.”</w:t>
      </w:r>
    </w:p>
    <w:p w:rsidR="00C61AA6" w:rsidRPr="000309C3" w:rsidRDefault="00C61AA6" w:rsidP="00C61AA6">
      <w:r w:rsidRPr="000309C3">
        <w:rPr>
          <w:rStyle w:val="StyleUnderline"/>
        </w:rPr>
        <w:t>The sentiment did little to calm skittish conservatives, who have already grown tired of the theatrics and hysterics</w:t>
      </w:r>
      <w:r w:rsidRPr="000309C3">
        <w:t>. From removing the Director of National Intelligence and the Chairman of the Joint Chiefs of Force from the National Security Council, to trolling news organizations on Twitter, the precedent-breaking new President was testing the patience of Republicans who had hoped he might change tactics and tone once he was in the Oval Office.</w:t>
      </w:r>
    </w:p>
    <w:p w:rsidR="00C61AA6" w:rsidRPr="000309C3" w:rsidRDefault="00C61AA6" w:rsidP="00C61AA6">
      <w:r w:rsidRPr="000309C3">
        <w:t xml:space="preserve">But there is no changing a 70-year-old billionaire. </w:t>
      </w:r>
      <w:r w:rsidRPr="000309C3">
        <w:rPr>
          <w:rStyle w:val="StyleUnderline"/>
        </w:rPr>
        <w:t xml:space="preserve">And by Sunday some of the party’s most influential figures had begun to break publicly with the Republican President. “We cannot be partisan. We can’t say, ‘OK, this is our party, right or wrong,’” </w:t>
      </w:r>
      <w:r w:rsidRPr="000309C3">
        <w:rPr>
          <w:rStyle w:val="Emphasis"/>
        </w:rPr>
        <w:t>Charles Koch</w:t>
      </w:r>
      <w:r w:rsidRPr="000309C3">
        <w:rPr>
          <w:rStyle w:val="StyleUnderline"/>
        </w:rPr>
        <w:t xml:space="preserve"> said Sunday</w:t>
      </w:r>
      <w:r w:rsidRPr="000309C3">
        <w:t xml:space="preserve"> as he gave a pep talk to his deep-pocketed pals who plan to spend as much as $400 million heading toward the 2018 midterm elections. The network’s official position, taken Sunday with no caveats, was that Trump’s immigration ban was anathema.</w:t>
      </w:r>
    </w:p>
    <w:p w:rsidR="00C61AA6" w:rsidRPr="000309C3" w:rsidRDefault="00C61AA6" w:rsidP="00C61AA6">
      <w:r w:rsidRPr="000309C3">
        <w:t>During a later session at the Koch retreat near Palm Springs, Calif., the co-chairman of the policy and politics network told donors not to expect Trump to get a pass, especially if he goes after specific groups of people or adds red ink to government budgets.</w:t>
      </w:r>
    </w:p>
    <w:p w:rsidR="00C61AA6" w:rsidRPr="000309C3" w:rsidRDefault="00C61AA6" w:rsidP="00C61AA6">
      <w:r w:rsidRPr="000309C3">
        <w:t>“</w:t>
      </w:r>
      <w:r w:rsidRPr="000309C3">
        <w:rPr>
          <w:rStyle w:val="StyleUnderline"/>
        </w:rPr>
        <w:t>We have the courage to oppose bad policies that will only harm people’s lives, regardless of who proposes it,”</w:t>
      </w:r>
      <w:r w:rsidRPr="000309C3">
        <w:t xml:space="preserve"> Brian Hooks said. “Remember: A trillion-dollar government stimulus was a bad idea under Democrats. It’s a bad idea when a Republican proposes it.” Hooks, one of Charles Koch’s top aides, vowed that the Koch network would “hold all politicians accountable, regardless of political party.” Put another way: Stand with Trump at your own risk, lawmakers.</w:t>
      </w:r>
    </w:p>
    <w:p w:rsidR="00C61AA6" w:rsidRPr="000309C3" w:rsidRDefault="00C61AA6" w:rsidP="00C61AA6"/>
    <w:p w:rsidR="000B5B81" w:rsidRDefault="000B5B81" w:rsidP="000B5B81">
      <w:pPr>
        <w:pStyle w:val="Heading2"/>
      </w:pPr>
      <w:r>
        <w:t>Military Recruiting</w:t>
      </w:r>
    </w:p>
    <w:p w:rsidR="000B5B81" w:rsidRPr="00B21485" w:rsidRDefault="000B5B81" w:rsidP="000B5B81"/>
    <w:p w:rsidR="00592E64" w:rsidRDefault="00592E64" w:rsidP="00592E64">
      <w:pPr>
        <w:pStyle w:val="Heading3"/>
      </w:pPr>
      <w:r>
        <w:t>Uniqueness – Trump Promised Strong Military</w:t>
      </w:r>
      <w:r>
        <w:br/>
      </w:r>
    </w:p>
    <w:p w:rsidR="00592E64" w:rsidRDefault="00592E64" w:rsidP="00592E64">
      <w:pPr>
        <w:pStyle w:val="Heading4"/>
      </w:pPr>
      <w:r>
        <w:t>Trump made increasing the size of the military a centerpiece to his voters – He plans on expanding each Brach significantly</w:t>
      </w:r>
    </w:p>
    <w:p w:rsidR="00592E64" w:rsidRPr="002A3EA1" w:rsidRDefault="00592E64" w:rsidP="00592E64">
      <w:pPr>
        <w:rPr>
          <w:rStyle w:val="Style13ptBold"/>
        </w:rPr>
      </w:pPr>
      <w:r w:rsidRPr="002A3EA1">
        <w:rPr>
          <w:rStyle w:val="Style13ptBold"/>
        </w:rPr>
        <w:t xml:space="preserve">Tomlinson, </w:t>
      </w:r>
      <w:r>
        <w:rPr>
          <w:rStyle w:val="Style13ptBold"/>
        </w:rPr>
        <w:t xml:space="preserve">Fox News </w:t>
      </w:r>
      <w:r w:rsidRPr="002A3EA1">
        <w:rPr>
          <w:rStyle w:val="Style13ptBold"/>
        </w:rPr>
        <w:t>Pentagon and State Department producer, 2-21-17</w:t>
      </w:r>
    </w:p>
    <w:p w:rsidR="00592E64" w:rsidRPr="002A3EA1" w:rsidRDefault="00592E64" w:rsidP="00592E64">
      <w:r>
        <w:t xml:space="preserve">[Lucas, 2-21-17, Fox News, “Military branches drafting expansion plans as Trump vows to rebuild 'depleted' force”, </w:t>
      </w:r>
      <w:hyperlink r:id="rId165" w:history="1">
        <w:r w:rsidRPr="00CE12D1">
          <w:rPr>
            <w:rStyle w:val="Hyperlink"/>
          </w:rPr>
          <w:t>http://www.foxnews.com/politics/2017/02/21/military-branches-drafting-expansion-plans-as-trump-vows-to-rebuild-depleted-force.html</w:t>
        </w:r>
      </w:hyperlink>
      <w:r>
        <w:t>, accessed 7-6-17, DTG]</w:t>
      </w:r>
    </w:p>
    <w:p w:rsidR="00592E64" w:rsidRPr="002A3EA1" w:rsidRDefault="00592E64" w:rsidP="00592E64">
      <w:pPr>
        <w:rPr>
          <w:rStyle w:val="StyleUnderline"/>
        </w:rPr>
      </w:pPr>
      <w:r>
        <w:t xml:space="preserve">From the Air Force to the Army, America's </w:t>
      </w:r>
      <w:r w:rsidRPr="002A3EA1">
        <w:rPr>
          <w:rStyle w:val="StyleUnderline"/>
        </w:rPr>
        <w:t>military service branches are busy preparing ambitious proposals to expand, as President Trump renews his pledge to rebuild a fighting force he says has become "depleted."</w:t>
      </w:r>
    </w:p>
    <w:p w:rsidR="0013322E" w:rsidRDefault="00592E64" w:rsidP="00592E64">
      <w:r>
        <w:t>"</w:t>
      </w:r>
      <w:r w:rsidRPr="002A3EA1">
        <w:rPr>
          <w:rStyle w:val="StyleUnderline"/>
        </w:rPr>
        <w:t>Our country will never have had a military like the military we're about to build</w:t>
      </w:r>
      <w:r>
        <w:t xml:space="preserve"> and rebuild,” Trump said at last week’s press conference. “It won't be depleted for long."</w:t>
      </w:r>
    </w:p>
    <w:p w:rsidR="00592E64" w:rsidRDefault="00592E64" w:rsidP="00592E64">
      <w:r w:rsidRPr="002A3EA1">
        <w:rPr>
          <w:rStyle w:val="StyleUnderline"/>
        </w:rPr>
        <w:t>The president made rebuilding the military a centerpiece of his campaign, and sent a fresh signal of his intentions</w:t>
      </w:r>
      <w:r>
        <w:t xml:space="preserve"> with his choice for national security adviser, Lt. Gen. H.R. McMaster – who for months has sounded the alarm about the declining state of the U.S. Army.</w:t>
      </w:r>
    </w:p>
    <w:p w:rsidR="00592E64" w:rsidRDefault="00592E64" w:rsidP="00592E64">
      <w:r>
        <w:t>"We are outranged and outgunned by many potential adversaries ... [and] our army in the future risks being too small to secure the nation," McMaster told a Senate Armed Services subcommittee last April. Trump’s decision to tap McMaster brings a vocal advocate for boosting the Armed Forces into his inner circle.</w:t>
      </w:r>
    </w:p>
    <w:p w:rsidR="00592E64" w:rsidRDefault="00592E64" w:rsidP="00592E64">
      <w:r>
        <w:t xml:space="preserve">Seeing an opening to address longstanding readiness concerns, </w:t>
      </w:r>
      <w:r w:rsidRPr="002A3EA1">
        <w:rPr>
          <w:rStyle w:val="StyleUnderline"/>
        </w:rPr>
        <w:t>the service branches all have proposed plans to expand</w:t>
      </w:r>
      <w:r>
        <w:t>. For some, they seek a gradual increase. For others, the proposed ramp-up would be steep.</w:t>
      </w:r>
    </w:p>
    <w:p w:rsidR="0013322E" w:rsidRDefault="00592E64" w:rsidP="00592E64">
      <w:r w:rsidRPr="002A3EA1">
        <w:rPr>
          <w:rStyle w:val="StyleUnderline"/>
        </w:rPr>
        <w:t>The Air Force wants to expand its forces by 30,000 airmen</w:t>
      </w:r>
      <w:r>
        <w:t xml:space="preserve"> over the next five-to-six years.</w:t>
      </w:r>
    </w:p>
    <w:p w:rsidR="00592E64" w:rsidRDefault="00592E64" w:rsidP="00592E64">
      <w:r w:rsidRPr="002A3EA1">
        <w:rPr>
          <w:rStyle w:val="StyleUnderline"/>
        </w:rPr>
        <w:t>The Army wants to expand by roughly that amount by October</w:t>
      </w:r>
      <w:r>
        <w:t>, according to a defense official who shared the plan with Fox News but was not authorized to do so.</w:t>
      </w:r>
    </w:p>
    <w:p w:rsidR="00592E64" w:rsidRDefault="00592E64" w:rsidP="00592E64">
      <w:r>
        <w:t xml:space="preserve">At the time of McMaster’s testimony last year, </w:t>
      </w:r>
      <w:r w:rsidRPr="002A3EA1">
        <w:rPr>
          <w:rStyle w:val="StyleUnderline"/>
        </w:rPr>
        <w:t>the Army was at its smallest level since before World War</w:t>
      </w:r>
      <w:r>
        <w:t xml:space="preserve"> II. Earlier this month, the U.S. Army’s second highest-ranking officer said just 5 percent of his force could “fight tonight.” Gen. Daniel Allyn, vice chief of staff of the Army, said while a third of his 58 brigade combat teams could be ready soon, only three could deploy immediately in the event of sudden conflict.</w:t>
      </w:r>
    </w:p>
    <w:p w:rsidR="00592E64" w:rsidRPr="002A3EA1" w:rsidRDefault="00592E64" w:rsidP="00592E64">
      <w:pPr>
        <w:rPr>
          <w:rStyle w:val="StyleUnderline"/>
        </w:rPr>
      </w:pPr>
      <w:r>
        <w:t xml:space="preserve">As part of a proposed expansion, </w:t>
      </w:r>
      <w:r w:rsidRPr="002A3EA1">
        <w:rPr>
          <w:rStyle w:val="StyleUnderline"/>
        </w:rPr>
        <w:t>the Navy also wants 82 more ships and submarines, a 30 percent increase in the size of the fleet.</w:t>
      </w:r>
    </w:p>
    <w:p w:rsidR="00592E64" w:rsidRPr="002A3EA1" w:rsidRDefault="00592E64" w:rsidP="00592E64">
      <w:pPr>
        <w:rPr>
          <w:rStyle w:val="StyleUnderline"/>
        </w:rPr>
      </w:pPr>
      <w:r>
        <w:t xml:space="preserve">Last month, </w:t>
      </w:r>
      <w:r w:rsidRPr="002A3EA1">
        <w:rPr>
          <w:rStyle w:val="StyleUnderline"/>
        </w:rPr>
        <w:t>Marine Corps Commandant</w:t>
      </w:r>
      <w:r>
        <w:t xml:space="preserve"> Gen. Robert Neller </w:t>
      </w:r>
      <w:r w:rsidRPr="002A3EA1">
        <w:rPr>
          <w:rStyle w:val="StyleUnderline"/>
        </w:rPr>
        <w:t>said he wants to increase his force by 3,000 Marines.</w:t>
      </w:r>
    </w:p>
    <w:p w:rsidR="000B5B81" w:rsidRDefault="000B5B81" w:rsidP="000B5B81">
      <w:pPr>
        <w:pStyle w:val="Heading3"/>
      </w:pPr>
      <w:r>
        <w:t>Recruiting Popular</w:t>
      </w:r>
    </w:p>
    <w:p w:rsidR="000B5B81" w:rsidRPr="00B21485" w:rsidRDefault="000B5B81" w:rsidP="000B5B81"/>
    <w:p w:rsidR="000B5B81" w:rsidRDefault="000B5B81" w:rsidP="000B5B81">
      <w:pPr>
        <w:pStyle w:val="Heading4"/>
      </w:pPr>
      <w:r>
        <w:t>The public has a positive view on military recruiters, especially in urban environments—the plan would instill massive backlash</w:t>
      </w:r>
    </w:p>
    <w:p w:rsidR="000B5B81" w:rsidRPr="00AD54DF" w:rsidRDefault="000B5B81" w:rsidP="000B5B81">
      <w:pPr>
        <w:rPr>
          <w:rStyle w:val="Style13ptBold"/>
        </w:rPr>
      </w:pPr>
      <w:r w:rsidRPr="00AD54DF">
        <w:rPr>
          <w:rStyle w:val="Style13ptBold"/>
        </w:rPr>
        <w:t>Fanning, veteran and anti-recruiter advocate, 17</w:t>
      </w:r>
    </w:p>
    <w:p w:rsidR="000B5B81" w:rsidRDefault="000B5B81" w:rsidP="000B5B81">
      <w:r>
        <w:t>[</w:t>
      </w:r>
      <w:r w:rsidRPr="00AD54DF">
        <w:t>Rory Fanning, 3-24-2017, Truthout,</w:t>
      </w:r>
      <w:r>
        <w:t xml:space="preserve"> </w:t>
      </w:r>
      <w:r w:rsidRPr="00AD54DF">
        <w:t>"Trump's Austerity Budget Increases Military Recruiters' Power to Prey on Youth," http://www.truth-out.org/opinion/item/39978-trump-s-austerity-budget-increases-military-recruiters-power-to-prey-on-youth</w:t>
      </w:r>
      <w:r>
        <w:t>, accessed 7/12/17, AW]</w:t>
      </w:r>
    </w:p>
    <w:p w:rsidR="000B5B81" w:rsidRDefault="000B5B81" w:rsidP="000B5B81">
      <w:r>
        <w:t xml:space="preserve">You don't see this kind of recruiting out in the suburbs. I have spoken at high schools out in the suburbs and I have spoken at high schools in the inner city, and these </w:t>
      </w:r>
      <w:r w:rsidRPr="00F74F4C">
        <w:rPr>
          <w:rStyle w:val="StyleUnderline"/>
        </w:rPr>
        <w:t>recruiters ... know kids in poverty-stricken areas have less options after graduation. They know that paying for college is more difficult in poverty-stricken areas. So, they go there and promise kids education. They promise them leadership skills. They promise them discipline and structure. These programs are seen largely as positive in [many] school districts because of the lack of jobs and opportunities</w:t>
      </w:r>
      <w:r>
        <w:t>.</w:t>
      </w:r>
    </w:p>
    <w:p w:rsidR="000B5B81" w:rsidRDefault="000B5B81" w:rsidP="000B5B81">
      <w:r w:rsidRPr="00F74F4C">
        <w:rPr>
          <w:rStyle w:val="StyleUnderline"/>
        </w:rPr>
        <w:t>So there really is [minimal] pushback against these recruiters. There are ten thousand recruiters stalking the hallways, working with a $700 million advertising budget each year, to say nothing of the movies and the video games. It is next to impossible to offer a counternarrative</w:t>
      </w:r>
      <w:r>
        <w:t>....</w:t>
      </w:r>
    </w:p>
    <w:p w:rsidR="000B5B81" w:rsidRDefault="000B5B81" w:rsidP="000B5B81"/>
    <w:p w:rsidR="0013322E" w:rsidRDefault="000B5B81" w:rsidP="000B5B81">
      <w:pPr>
        <w:pStyle w:val="Heading3"/>
      </w:pPr>
      <w:r>
        <w:t>Decreasing Military</w:t>
      </w:r>
      <w:r w:rsidR="00592E64">
        <w:t xml:space="preserve"> – Congressional Backlash</w:t>
      </w:r>
    </w:p>
    <w:p w:rsidR="0013322E" w:rsidRDefault="0013322E" w:rsidP="000B5B81">
      <w:pPr>
        <w:pStyle w:val="Heading3"/>
      </w:pPr>
    </w:p>
    <w:p w:rsidR="000B5B81" w:rsidRDefault="000B5B81" w:rsidP="000B5B81">
      <w:pPr>
        <w:pStyle w:val="Heading4"/>
      </w:pPr>
      <w:r>
        <w:t>Congress largely supports increasing military capabilities—the plan trades off with that and sparks massive Congressional infighting</w:t>
      </w:r>
    </w:p>
    <w:p w:rsidR="000B5B81" w:rsidRPr="003A677A" w:rsidRDefault="000B5B81" w:rsidP="000B5B81">
      <w:pPr>
        <w:rPr>
          <w:rStyle w:val="Style13ptBold"/>
        </w:rPr>
      </w:pPr>
      <w:r w:rsidRPr="003A677A">
        <w:rPr>
          <w:rStyle w:val="Style13ptBold"/>
        </w:rPr>
        <w:t>Bartels, Heritage Foundation's Davis Institute for National Security and Foreign Policy, policy analyst, 7/5/17</w:t>
      </w:r>
    </w:p>
    <w:p w:rsidR="000B5B81" w:rsidRDefault="000B5B81" w:rsidP="000B5B81">
      <w:r>
        <w:t>[</w:t>
      </w:r>
      <w:r w:rsidRPr="003A677A">
        <w:t>Frederico Bartels, 7-5-2017, Daily Signal, "Congress Bucks White House Budget Proposal, Shows Commitment to Rebuilding the Military," http://dailysignal.com/2017/07/05/congress-bucks-white-house-budget-proposal-shows-commitment-rebuilding-military/</w:t>
      </w:r>
      <w:r>
        <w:t>, accessed 7/12/17, AW]</w:t>
      </w:r>
    </w:p>
    <w:p w:rsidR="000B5B81" w:rsidRDefault="000B5B81" w:rsidP="000B5B81"/>
    <w:p w:rsidR="000B5B81" w:rsidRDefault="000B5B81" w:rsidP="000B5B81">
      <w:r w:rsidRPr="003A677A">
        <w:rPr>
          <w:rStyle w:val="StyleUnderline"/>
        </w:rPr>
        <w:t>Congress has rejected President Donald Trump’s defense budget proposal</w:t>
      </w:r>
      <w:r>
        <w:t>.</w:t>
      </w:r>
    </w:p>
    <w:p w:rsidR="000B5B81" w:rsidRDefault="000B5B81" w:rsidP="000B5B81">
      <w:r>
        <w:t xml:space="preserve">Both </w:t>
      </w:r>
      <w:r w:rsidRPr="003A677A">
        <w:rPr>
          <w:rStyle w:val="StyleUnderline"/>
        </w:rPr>
        <w:t>the Senate and the House armed services committees have authorized more resources for the Department of Defense than what the Trump administration asked for</w:t>
      </w:r>
      <w:r>
        <w:t>.</w:t>
      </w:r>
    </w:p>
    <w:p w:rsidR="000B5B81" w:rsidRDefault="000B5B81" w:rsidP="000B5B81">
      <w:r w:rsidRPr="003A677A">
        <w:rPr>
          <w:rStyle w:val="StyleUnderline"/>
        </w:rPr>
        <w:t>These are great developments that show Congress is taking seriously the problems that plague our armed forces</w:t>
      </w:r>
      <w:r>
        <w:t>.</w:t>
      </w:r>
    </w:p>
    <w:p w:rsidR="000B5B81" w:rsidRDefault="000B5B81" w:rsidP="000B5B81">
      <w:r>
        <w:t xml:space="preserve">Both committees got within the ballpark of The Heritage Foundation’s recommended topline of $632 billion for the base discretionary budget. </w:t>
      </w:r>
      <w:r w:rsidRPr="003A677A">
        <w:rPr>
          <w:rStyle w:val="StyleUnderline"/>
        </w:rPr>
        <w:t>The Senate decided on $640 billion, and the House agreed on $621 billion. All these numbers are above Trump’s request of $603 billion</w:t>
      </w:r>
      <w:r>
        <w:t>.</w:t>
      </w:r>
    </w:p>
    <w:p w:rsidR="000B5B81" w:rsidRDefault="000B5B81" w:rsidP="000B5B81">
      <w:r>
        <w:t>Americans need an alternative to the mainstream media. But this can't be done alone. Find out more &gt;&gt;</w:t>
      </w:r>
    </w:p>
    <w:p w:rsidR="000B5B81" w:rsidRDefault="000B5B81" w:rsidP="000B5B81">
      <w:r>
        <w:t>Heritage’s work also estimates close to $14 billion in savings from reforms that would improve how the Department of Defense operates.</w:t>
      </w:r>
    </w:p>
    <w:p w:rsidR="000B5B81" w:rsidRDefault="000B5B81" w:rsidP="000B5B81">
      <w:r w:rsidRPr="003A677A">
        <w:rPr>
          <w:rStyle w:val="StyleUnderline"/>
        </w:rPr>
        <w:t>Upon the release of the president’s 2018 budget request, the general assessment on Capitol Hill and in the broader D.C. community was that it would not be enough to start rebuilding the military</w:t>
      </w:r>
      <w:r>
        <w:t>.</w:t>
      </w:r>
    </w:p>
    <w:p w:rsidR="000B5B81" w:rsidRDefault="000B5B81" w:rsidP="000B5B81">
      <w:r>
        <w:t xml:space="preserve">In testifying before the House Armed Services Committee, </w:t>
      </w:r>
      <w:r w:rsidRPr="003A677A">
        <w:rPr>
          <w:rStyle w:val="StyleUnderline"/>
        </w:rPr>
        <w:t>Defense Secretary James Mattis said the first priority of the fiscal year 2018 defense budget would be to focus on near-term readiness problems, while rebuilding the military would be a task for 2019 and beyond</w:t>
      </w:r>
      <w:r>
        <w:t>.</w:t>
      </w:r>
    </w:p>
    <w:p w:rsidR="000B5B81" w:rsidRDefault="000B5B81" w:rsidP="000B5B81">
      <w:r>
        <w:t>The armed services committees rejected the notion that America should wait until 2019 to start rebuilding its armed forces.</w:t>
      </w:r>
    </w:p>
    <w:p w:rsidR="000B5B81" w:rsidRDefault="000B5B81" w:rsidP="000B5B81">
      <w:r>
        <w:t>Although it is convenient to postpone investment in the force as a task for another time and another budget, the consequences on sustained underinvestment will inevitably come home to roost.</w:t>
      </w:r>
    </w:p>
    <w:p w:rsidR="000B5B81" w:rsidRDefault="000B5B81" w:rsidP="000B5B81">
      <w:r>
        <w:t>&gt;&gt;&gt; Here’s How Congress Can Use Its Opportunity to Restore the Military</w:t>
      </w:r>
    </w:p>
    <w:p w:rsidR="000B5B81" w:rsidRDefault="000B5B81" w:rsidP="000B5B81">
      <w:r>
        <w:t>For years, the defense budget prioritized short-term readiness over modernization and recapitalization of the force, resulting in a military that is growing old and tired.</w:t>
      </w:r>
    </w:p>
    <w:p w:rsidR="000B5B81" w:rsidRDefault="000B5B81" w:rsidP="000B5B81">
      <w:r>
        <w:t>Since the first publication of The Heritage Foundation’s Index of U.S. Military Strength in 2015, U.S. military capabilities, capacity, and readiness gradually and predictably declined. The “let’s start tomorrow” mentality must end.</w:t>
      </w:r>
    </w:p>
    <w:p w:rsidR="000B5B81" w:rsidRDefault="000B5B81" w:rsidP="000B5B81">
      <w:r w:rsidRPr="003A677A">
        <w:rPr>
          <w:rStyle w:val="StyleUnderline"/>
        </w:rPr>
        <w:t>The House and Senate armed services committees rejected the continued trade-offs and added more resources in order to start rebuilding the military now</w:t>
      </w:r>
      <w:r>
        <w:t>. However, the Budget Control Act caps are still in place, limiting the statutorily allowed defense discretionary budget to $549 billion for 2018.</w:t>
      </w:r>
    </w:p>
    <w:p w:rsidR="000B5B81" w:rsidRDefault="000B5B81" w:rsidP="000B5B81">
      <w:r>
        <w:t>Barring a repeal or amendment of the Budget Control Act, appropriations in excess of this limit would automatically be cut through sequestration or would have to be provided through overseas contingency operations funding, which is “off book.”</w:t>
      </w:r>
    </w:p>
    <w:p w:rsidR="000B5B81" w:rsidRDefault="000B5B81" w:rsidP="000B5B81">
      <w:r>
        <w:t>As such, in order to follow through with a boost to defense accounts and to return much-needed stability to the annual appropriations process, the rest of Congress must cooperate to change current budget caps and find a long-term solution to our current fiscal problems.</w:t>
      </w:r>
    </w:p>
    <w:p w:rsidR="000B5B81" w:rsidRDefault="000B5B81" w:rsidP="000B5B81">
      <w:r>
        <w:t>The solution cannot be to simply increase spending across the board and go further into debt</w:t>
      </w:r>
      <w:r w:rsidRPr="003A677A">
        <w:rPr>
          <w:rStyle w:val="StyleUnderline"/>
        </w:rPr>
        <w:t>. Congress must indeed make choices and prioritize rebuilding out military while reducing government expenditures in other areas</w:t>
      </w:r>
      <w:r>
        <w:t>.</w:t>
      </w:r>
    </w:p>
    <w:p w:rsidR="000B5B81" w:rsidRDefault="000B5B81" w:rsidP="000B5B81">
      <w:r>
        <w:t>&gt;&gt;&gt; Trump Budget Sets Slower Pace Than Needed for Military Buildup</w:t>
      </w:r>
    </w:p>
    <w:p w:rsidR="000B5B81" w:rsidRDefault="000B5B81" w:rsidP="000B5B81">
      <w:r>
        <w:t>Rebuilding the military is not going to be a one-year effort. Restoring U.S. military power to acceptable levels will depend on sustained budgetary real growth of at least 5 percent.</w:t>
      </w:r>
    </w:p>
    <w:p w:rsidR="000B5B81" w:rsidRDefault="000B5B81" w:rsidP="000B5B81">
      <w:r w:rsidRPr="003A677A">
        <w:rPr>
          <w:rStyle w:val="StyleUnderline"/>
        </w:rPr>
        <w:t>Signs indicate that Republicans in the House have been able to agree on the numbers for both defense and nondefense, which is a good initial step</w:t>
      </w:r>
      <w:r>
        <w:t>.</w:t>
      </w:r>
    </w:p>
    <w:p w:rsidR="000B5B81" w:rsidRDefault="000B5B81" w:rsidP="000B5B81"/>
    <w:p w:rsidR="0013322E" w:rsidRDefault="000B5B81" w:rsidP="000B5B81">
      <w:pPr>
        <w:pStyle w:val="Heading3"/>
      </w:pPr>
      <w:r>
        <w:t xml:space="preserve">Anti-War </w:t>
      </w:r>
      <w:r w:rsidR="00592E64">
        <w:t>Spin – GOP Backlash</w:t>
      </w:r>
    </w:p>
    <w:p w:rsidR="00592E64" w:rsidRPr="00592E64" w:rsidRDefault="00592E64" w:rsidP="00592E64"/>
    <w:p w:rsidR="000B5B81" w:rsidRDefault="000B5B81" w:rsidP="000B5B81">
      <w:pPr>
        <w:pStyle w:val="Heading4"/>
      </w:pPr>
      <w:r>
        <w:t>Republicans seen as “anti-war” get ousted by their party—the plan necessarily sparks GOP infighting that makes getting Trump’s agenda done impossible</w:t>
      </w:r>
    </w:p>
    <w:p w:rsidR="000B5B81" w:rsidRPr="0014638C" w:rsidRDefault="000B5B81" w:rsidP="000B5B81">
      <w:pPr>
        <w:rPr>
          <w:rStyle w:val="Style13ptBold"/>
        </w:rPr>
      </w:pPr>
      <w:r w:rsidRPr="0014638C">
        <w:rPr>
          <w:rStyle w:val="Style13ptBold"/>
        </w:rPr>
        <w:t>Antle, Daily Caller, editor, 14</w:t>
      </w:r>
    </w:p>
    <w:p w:rsidR="000B5B81" w:rsidRDefault="000B5B81" w:rsidP="000B5B81">
      <w:r>
        <w:t>[</w:t>
      </w:r>
      <w:r w:rsidRPr="0014638C">
        <w:t>W</w:t>
      </w:r>
      <w:r>
        <w:t>. James Antle III</w:t>
      </w:r>
      <w:r w:rsidRPr="0014638C">
        <w:t>, 4-7-2014, American Conservative, "The War on Antiwar Republicans," http://www.theamericanconservative.com/articles/the-war-on-antiwar-republicans/</w:t>
      </w:r>
      <w:r>
        <w:t>, accessed 7/12/17, AW]</w:t>
      </w:r>
    </w:p>
    <w:p w:rsidR="000B5B81" w:rsidRDefault="000B5B81" w:rsidP="000B5B81"/>
    <w:p w:rsidR="000B5B81" w:rsidRDefault="000B5B81" w:rsidP="000B5B81">
      <w:r w:rsidRPr="0014638C">
        <w:rPr>
          <w:rStyle w:val="StyleUnderline"/>
        </w:rPr>
        <w:t>Walter Jones is the first target. The ten-term North Carolina Republican has emerged as a leading antiwar voice in Congress. As a result, he faces a primary challenge from former George W. Bush aide Taylor Griffin—and a barrage of hostile spending from outside groups</w:t>
      </w:r>
      <w:r>
        <w:t>.</w:t>
      </w:r>
    </w:p>
    <w:p w:rsidR="000B5B81" w:rsidRDefault="000B5B81" w:rsidP="000B5B81">
      <w:r w:rsidRPr="0014638C">
        <w:rPr>
          <w:rStyle w:val="StyleUnderline"/>
        </w:rPr>
        <w:t>The Emergency Committee for Israel has launched a six-figure ad campaign describing Jones as a convert to liberalism</w:t>
      </w:r>
      <w:r>
        <w:t>. “Once upon a time, Walter Jones was right for North Carolina but he’s changed,” says the narrator in the 30-second spot. “Isn’t it time your vote changed as well?”</w:t>
      </w:r>
    </w:p>
    <w:p w:rsidR="000B5B81" w:rsidRDefault="000B5B81" w:rsidP="000B5B81">
      <w:r w:rsidRPr="0014638C">
        <w:rPr>
          <w:rStyle w:val="StyleUnderline"/>
        </w:rPr>
        <w:t>A super PAC formed by TD Ameritrade founder Joe Ricketts is also spending $156,000 on ads attacking Jones as some kind of liberal.</w:t>
      </w:r>
      <w:r>
        <w:t xml:space="preserve"> Ricketts’ Ending the Spending claims Jones, one of the last members of the GOP class of ’94 in Congress, has “lost his North Carolina values.”</w:t>
      </w:r>
    </w:p>
    <w:p w:rsidR="000B5B81" w:rsidRDefault="000B5B81" w:rsidP="000B5B81">
      <w:r w:rsidRPr="0014638C">
        <w:rPr>
          <w:rStyle w:val="StyleUnderline"/>
        </w:rPr>
        <w:t>Carter Wrenn, the longtime Tar Heel State conservative operative</w:t>
      </w:r>
      <w:r>
        <w:t xml:space="preserve"> who with Jesse Helms and Tom Ellis helped revive Ronald Reagan’s 1976 presidential campaign, </w:t>
      </w:r>
      <w:r w:rsidRPr="0014638C">
        <w:rPr>
          <w:rStyle w:val="StyleUnderline"/>
        </w:rPr>
        <w:t>told Roll Call, “It’s going to be a tough sell to say Walter Jones doesn’t have North Carolina values, but if they have money it will be real</w:t>
      </w:r>
      <w:r>
        <w:t>.”</w:t>
      </w:r>
    </w:p>
    <w:p w:rsidR="000B5B81" w:rsidRDefault="000B5B81" w:rsidP="000B5B81">
      <w:r>
        <w:t xml:space="preserve">A tough sell, indeed. </w:t>
      </w:r>
      <w:r w:rsidRPr="0014638C">
        <w:rPr>
          <w:rStyle w:val="StyleUnderline"/>
        </w:rPr>
        <w:t>Jones is pro-life, pro-traditional marriage, pro-gun, and has compiled one of the most reliable socially conservative records in Congress. He voted to repeal and defund Obamacare. He’s also voted against many big-ticket spending items supported by most Republicans, including Bush’s deficit-financed Medicare prescription-drug benefit, No Child Left Behind, and last year’s farm bill</w:t>
      </w:r>
      <w:r>
        <w:t>.</w:t>
      </w:r>
    </w:p>
    <w:p w:rsidR="000B5B81" w:rsidRDefault="000B5B81" w:rsidP="000B5B81">
      <w:r w:rsidRPr="0014638C">
        <w:rPr>
          <w:rStyle w:val="StyleUnderline"/>
        </w:rPr>
        <w:t>The real issue is Jones’s willingness to stand against his party on foreign policy. A man from a military-heavy district with patriotic instincts, he initially supported the Iraq war and famously led the “freedom fries” campaig</w:t>
      </w:r>
      <w:r>
        <w:t>n. He came to doubt the intelligence used to justify the war and turned sharply against it—and most of the subsequent military interventions pushed by the bipartisan establishment.</w:t>
      </w:r>
    </w:p>
    <w:p w:rsidR="000B5B81" w:rsidRDefault="000B5B81" w:rsidP="000B5B81">
      <w:r w:rsidRPr="0014638C">
        <w:rPr>
          <w:rStyle w:val="StyleUnderline"/>
        </w:rPr>
        <w:t>Next on the list is Justin Amash</w:t>
      </w:r>
      <w:r>
        <w:t>, whose primary comes nearly three months later in August. “Over cocktails and chocolate-covered strawberries,” Newsmax reports, a group of west Michigan Republicans gathered at a Tudor-style home in Grand Rapids,” eventually settling on businessman Brian Ellis to challenge Amash.</w:t>
      </w:r>
    </w:p>
    <w:p w:rsidR="000B5B81" w:rsidRDefault="000B5B81" w:rsidP="000B5B81">
      <w:r w:rsidRPr="0014638C">
        <w:rPr>
          <w:rStyle w:val="StyleUnderline"/>
        </w:rPr>
        <w:t>Foreign policy is far from the only reason the establishment is gunning for Amash.</w:t>
      </w:r>
      <w:r>
        <w:t xml:space="preserve"> Hailing from a district once represented by Gerald Ford, some dislike the young two-term incumbent’s strict interpretations of the Constitution and his confrontational style. Ellis has actually shied away from criticizing Amash’s bipartisan efforts to rein in national surveillance, preferring to focus instead on Congressional gridlock.</w:t>
      </w:r>
    </w:p>
    <w:p w:rsidR="000B5B81" w:rsidRDefault="000B5B81" w:rsidP="000B5B81">
      <w:r w:rsidRPr="0014638C">
        <w:rPr>
          <w:rStyle w:val="StyleUnderline"/>
        </w:rPr>
        <w:t>But Ellis was quick to pounce on Amash’s “bizarre” vote against tightening Iran sanctions. Amash has supported some carefully targeted sanctions against Iran. “</w:t>
      </w:r>
      <w:r>
        <w:t>Sanctions that are directed toward preventing them from getting weapons of mass destruction, I think those sanctions are useful and helpful in the short run. I’m not sure you’d want to use them for 20 years,” he told Reason. “But there are other sanctions that are targeted at the people of Iran. Those are not beneficial to the United States.”</w:t>
      </w:r>
    </w:p>
    <w:p w:rsidR="000B5B81" w:rsidRDefault="000B5B81" w:rsidP="000B5B81">
      <w:r w:rsidRPr="0014638C">
        <w:rPr>
          <w:rStyle w:val="StyleUnderline"/>
        </w:rPr>
        <w:t>The main event, however, is going after Rand Paul. Paul is unlikely to face a viable primary challenger for his Senate seat, but he is considered a top-tier candidate for the Republican presidential nomination</w:t>
      </w:r>
      <w:r>
        <w:t>. “Can he win Iowa, yes. Can he win New Hampshire, yes. Can he win the nomination, maybe—and that’s scary,” an unnamed Mitt Romney bundler fretted to Time.</w:t>
      </w:r>
    </w:p>
    <w:p w:rsidR="000B5B81" w:rsidRDefault="000B5B81" w:rsidP="000B5B81">
      <w:r w:rsidRPr="0014638C">
        <w:rPr>
          <w:rStyle w:val="StyleUnderline"/>
        </w:rPr>
        <w:t>The Time piece reports that casino billionaire Sheldon Adelson “is likely to spend vast sums against Paul if he appears to be well positioned in the Republican primaries.” Another donor is quoted as saying, “The best thing that could happen is Ted Cruz and Rand Paul run and steal each other’s support, but if not, we’ll be ready to take Paul down</w:t>
      </w:r>
      <w:r>
        <w:t>.”</w:t>
      </w:r>
    </w:p>
    <w:p w:rsidR="000B5B81" w:rsidRDefault="000B5B81" w:rsidP="000B5B81">
      <w:r w:rsidRPr="0014638C">
        <w:rPr>
          <w:rStyle w:val="StyleUnderline"/>
        </w:rPr>
        <w:t>With a Republican-controlled Senate in sight, why spend money on a purge of antiwar Republicans? Because the party’s most rabid hawks don’t want any competition in setting GOP foreign policy. Yet even with the number of non-interventionists, realists, and other skeptics still fairly small, they haven’t been able to primary everybody</w:t>
      </w:r>
      <w:r>
        <w:t>.</w:t>
      </w:r>
    </w:p>
    <w:p w:rsidR="000B5B81" w:rsidRDefault="000B5B81" w:rsidP="000B5B81">
      <w:r>
        <w:t>So far, efforts to recruit a serious primary challenger against Thomas Massie, a Paul ally and Republican congressman from Kentucky, have come up empty. Mark Sanford—who has quietly emerged as one of the most reliable libertarian-leaning Republicans in the House—is running unopposed in both the primary and the November general election.</w:t>
      </w:r>
    </w:p>
    <w:p w:rsidR="000B5B81" w:rsidRDefault="000B5B81" w:rsidP="000B5B81">
      <w:r>
        <w:t>Former Bush White House press secretary Ari Fleischer says of Paul, “there’s still a naiveté that’s going to be a problem. He represents a departure from something a lot of Republicans are used to.”</w:t>
      </w:r>
    </w:p>
    <w:p w:rsidR="000B5B81" w:rsidRDefault="000B5B81" w:rsidP="000B5B81">
      <w:r>
        <w:t>Hopefully a departure from losing wars and elections.</w:t>
      </w:r>
    </w:p>
    <w:p w:rsidR="000B5B81" w:rsidRPr="00B21485" w:rsidRDefault="000B5B81" w:rsidP="000B5B81"/>
    <w:p w:rsidR="000B5B81" w:rsidRDefault="000B5B81" w:rsidP="000B5B81">
      <w:pPr>
        <w:pStyle w:val="Heading3"/>
      </w:pPr>
      <w:r>
        <w:t>Recruiting Protests Divisive Now</w:t>
      </w:r>
    </w:p>
    <w:p w:rsidR="000B5B81" w:rsidRPr="00B21485" w:rsidRDefault="000B5B81" w:rsidP="000B5B81"/>
    <w:p w:rsidR="000B5B81" w:rsidRDefault="000B5B81" w:rsidP="000B5B81">
      <w:pPr>
        <w:pStyle w:val="Heading4"/>
      </w:pPr>
      <w:r>
        <w:t>Allowing recruiters facilitates protests that are extremely divisive and create huge backlash—the plan reverses this</w:t>
      </w:r>
    </w:p>
    <w:p w:rsidR="000B5B81" w:rsidRPr="00384C1A" w:rsidRDefault="000B5B81" w:rsidP="000B5B81">
      <w:pPr>
        <w:rPr>
          <w:rStyle w:val="Style13ptBold"/>
        </w:rPr>
      </w:pPr>
      <w:r w:rsidRPr="00384C1A">
        <w:rPr>
          <w:rStyle w:val="Style13ptBold"/>
        </w:rPr>
        <w:t>Thomas, The Coast Halifax, reporter, 09</w:t>
      </w:r>
    </w:p>
    <w:p w:rsidR="000B5B81" w:rsidRDefault="000B5B81" w:rsidP="000B5B81">
      <w:r>
        <w:t>[</w:t>
      </w:r>
      <w:r w:rsidRPr="00A57D51">
        <w:t>Becky Thomas, 5-28-2009, Coast Halifax, "Students protest against military recruitment at local schools.," https://www.thecoast.ca/halifax/students-protest-against-military-recruitment-at-local-schools/Content?oid=1130352</w:t>
      </w:r>
      <w:r>
        <w:t>, accessed 7/12/17, AW]</w:t>
      </w:r>
    </w:p>
    <w:p w:rsidR="000B5B81" w:rsidRDefault="000B5B81" w:rsidP="000B5B81">
      <w:r w:rsidRPr="00A57D51">
        <w:rPr>
          <w:rStyle w:val="StyleUnderline"/>
        </w:rPr>
        <w:t>The group, known as Students for Freedom and Socialism, formed earlier this year in hopes of creating a forum for students to think critically about what they learn in school and from the media. Their most recent action is a counter-recruitment campaign, aiming to prevent the military from recruiting in high schools</w:t>
      </w:r>
      <w:r>
        <w:t>.</w:t>
      </w:r>
    </w:p>
    <w:p w:rsidR="000B5B81" w:rsidRDefault="000B5B81" w:rsidP="000B5B81">
      <w:r>
        <w:t>"</w:t>
      </w:r>
      <w:r w:rsidRPr="00A57D51">
        <w:rPr>
          <w:rStyle w:val="StyleUnderline"/>
        </w:rPr>
        <w:t>School is supposed to be a nurturing, neutral environment</w:t>
      </w:r>
      <w:r>
        <w:t>," says April Wise-Gillap, a member of SFS. "</w:t>
      </w:r>
      <w:r w:rsidRPr="00A57D51">
        <w:rPr>
          <w:rStyle w:val="StyleUnderline"/>
        </w:rPr>
        <w:t>We don't think it's fair for recruiters to come into schools and compare working for the military to going to Dalhousie or Saint Mary's, especially when it could mean fighting in Afghanistan, a war that the UN doesn't support</w:t>
      </w:r>
      <w:r>
        <w:t>."</w:t>
      </w:r>
    </w:p>
    <w:p w:rsidR="000B5B81" w:rsidRDefault="000B5B81" w:rsidP="000B5B81">
      <w:r>
        <w:t xml:space="preserve">SFS members have different reasons for wanting the military out of schools, explains Wise-Gillap, but </w:t>
      </w:r>
      <w:r w:rsidRPr="00A57D51">
        <w:rPr>
          <w:rStyle w:val="StyleUnderline"/>
        </w:rPr>
        <w:t>most agree that allowing the armed forces to recruit in classrooms promotes violence and enables exploitation of young people, particularly those from low-income families</w:t>
      </w:r>
      <w:r>
        <w:t>.</w:t>
      </w:r>
    </w:p>
    <w:p w:rsidR="000B5B81" w:rsidRDefault="000B5B81" w:rsidP="000B5B81">
      <w:r>
        <w:t xml:space="preserve">In a city with over 10,000 people employed by the Department of National Defence, and almost a third of the population estimated to be directly or indirectly involved in the military, </w:t>
      </w:r>
      <w:r w:rsidRPr="00A57D51">
        <w:rPr>
          <w:rStyle w:val="StyleUnderline"/>
        </w:rPr>
        <w:t>SFS's anti-military stance has not been well received</w:t>
      </w:r>
      <w:r>
        <w:t>.</w:t>
      </w:r>
    </w:p>
    <w:p w:rsidR="000B5B81" w:rsidRDefault="000B5B81" w:rsidP="000B5B81">
      <w:r w:rsidRPr="00A57D51">
        <w:rPr>
          <w:rStyle w:val="StyleUnderline"/>
        </w:rPr>
        <w:t>Nevertheless, when military recruiters set up in Citadel High School, just after Christmas and again a few weeks ago, SFS did not keep their views quiet</w:t>
      </w:r>
      <w:r>
        <w:t>.</w:t>
      </w:r>
    </w:p>
    <w:p w:rsidR="000B5B81" w:rsidRDefault="000B5B81" w:rsidP="000B5B81">
      <w:r>
        <w:t>"The first time recruiters came to the school, students approached me complaining they were questioned by other students as they left the session," says Citadel principal Tam Fawcett. She explained that while the 15-to-20 holding anti-war signs were protesting peacefully, they needed to respect the school's decision to allow in recruiters.</w:t>
      </w:r>
    </w:p>
    <w:p w:rsidR="000B5B81" w:rsidRDefault="000B5B81" w:rsidP="000B5B81">
      <w:r>
        <w:t>"I'm all for freedom of speech," says Fawcett. "It just has to be in a respectful manner."</w:t>
      </w:r>
    </w:p>
    <w:p w:rsidR="000B5B81" w:rsidRDefault="000B5B81" w:rsidP="000B5B81">
      <w:r w:rsidRPr="00A57D51">
        <w:rPr>
          <w:rStyle w:val="StyleUnderline"/>
        </w:rPr>
        <w:t>SFS co-founder Omri Haiven says other staff members were more upset by the students' actions. "They told us we weren't respecting our country</w:t>
      </w:r>
      <w:r>
        <w:t>," remembers Haiven, noting that some of his friends have recently been recruited.</w:t>
      </w:r>
    </w:p>
    <w:p w:rsidR="000B5B81" w:rsidRDefault="000B5B81" w:rsidP="000B5B81">
      <w:r>
        <w:t>"[My friends] get my concern but say the pay is too good," he explains.</w:t>
      </w:r>
    </w:p>
    <w:p w:rsidR="000B5B81" w:rsidRDefault="000B5B81" w:rsidP="000B5B81">
      <w:r>
        <w:t>"</w:t>
      </w:r>
      <w:r w:rsidRPr="00A57D51">
        <w:rPr>
          <w:rStyle w:val="StyleUnderline"/>
        </w:rPr>
        <w:t>When the government spends less and less on education and more and more on recruitment, tuition fees will continue to rise, and what choice do people have but to join the military if they want an education</w:t>
      </w:r>
      <w:r>
        <w:t>?"</w:t>
      </w:r>
    </w:p>
    <w:p w:rsidR="000B5B81" w:rsidRDefault="000B5B81" w:rsidP="000B5B81">
      <w:r w:rsidRPr="00A57D51">
        <w:rPr>
          <w:rStyle w:val="StyleUnderline"/>
        </w:rPr>
        <w:t>When military recruiters returned to Citadel a few months later, SFS was more prepared, armed with pamphlets titled "Top 10 reasons not to enlist." The recruiters were set up in the cafeteria and agreed to let students hand out their materials, but school administration asked them to go elsewhere</w:t>
      </w:r>
      <w:r>
        <w:t>.</w:t>
      </w:r>
    </w:p>
    <w:p w:rsidR="000B5B81" w:rsidRDefault="000B5B81" w:rsidP="000B5B81">
      <w:r>
        <w:t>According to Wise-Gillap, SFSers wanted to stand close to military recruiters to show students there are alternatives to military life. "Our perspective is, for students to make an informed decision, they need to see both sides of the story," she says.</w:t>
      </w:r>
    </w:p>
    <w:p w:rsidR="000B5B81" w:rsidRDefault="000B5B81" w:rsidP="000B5B81">
      <w:r>
        <w:t>But Fawcett thinks they are stepping out of line. "</w:t>
      </w:r>
      <w:r w:rsidRPr="00A57D51">
        <w:rPr>
          <w:rStyle w:val="StyleUnderline"/>
        </w:rPr>
        <w:t>I have tried to explain to the students, it is not their responsibility to open the eyes of their peers," she says, noting she welcomes respectful and responsible approaches to promoting critical thought</w:t>
      </w:r>
      <w:r>
        <w:t>.</w:t>
      </w:r>
    </w:p>
    <w:p w:rsidR="000B5B81" w:rsidRDefault="000B5B81" w:rsidP="000B5B81">
      <w:r w:rsidRPr="00A57D51">
        <w:rPr>
          <w:rStyle w:val="StyleUnderline"/>
        </w:rPr>
        <w:t>SFS students have started a petition asking peers, teachers, parents and community members to sign on to keep military recruiters out of local schools</w:t>
      </w:r>
      <w:r>
        <w:t>. The petition is currently being circulated at Citadel, Halifax West, Cole Harbour and Dartmouth High School, and will eventually be presented to the Halifax Regional School Board.</w:t>
      </w:r>
    </w:p>
    <w:p w:rsidR="000B5B81" w:rsidRDefault="000B5B81" w:rsidP="000B5B81">
      <w:r>
        <w:t>"The board would love to hear from the students," says board director Irvine Carvery, mentioning that while he supports the military, he is open to hearing what the students have to say.</w:t>
      </w:r>
    </w:p>
    <w:p w:rsidR="000B5B81" w:rsidRDefault="000B5B81" w:rsidP="000B5B81">
      <w:r w:rsidRPr="00A57D51">
        <w:rPr>
          <w:rStyle w:val="StyleUnderline"/>
        </w:rPr>
        <w:t>He explains that while individual principals can cho</w:t>
      </w:r>
      <w:r>
        <w:rPr>
          <w:rStyle w:val="StyleUnderline"/>
        </w:rPr>
        <w:t>o</w:t>
      </w:r>
      <w:r w:rsidRPr="00A57D51">
        <w:rPr>
          <w:rStyle w:val="StyleUnderline"/>
        </w:rPr>
        <w:t>se to ban military recruiters on a school-by-school basis, the board would wait for a province-wide decision before barring military recruiters from schools</w:t>
      </w:r>
      <w:r>
        <w:t>.</w:t>
      </w:r>
    </w:p>
    <w:p w:rsidR="000B5B81" w:rsidRPr="00F74F4C" w:rsidRDefault="000B5B81" w:rsidP="000B5B81">
      <w:r>
        <w:t>"</w:t>
      </w:r>
      <w:r w:rsidRPr="00A57D51">
        <w:rPr>
          <w:rStyle w:val="StyleUnderline"/>
        </w:rPr>
        <w:t>It would take a lot of public pressure on the Department of Education</w:t>
      </w:r>
      <w:r>
        <w:t>," he adds.</w:t>
      </w:r>
    </w:p>
    <w:p w:rsidR="000B5B81" w:rsidRDefault="000B5B81" w:rsidP="000B5B81"/>
    <w:p w:rsidR="008414C6" w:rsidRDefault="008414C6" w:rsidP="008414C6">
      <w:pPr>
        <w:pStyle w:val="Heading2"/>
      </w:pPr>
      <w:r>
        <w:t>Military Links</w:t>
      </w:r>
    </w:p>
    <w:p w:rsidR="0013322E" w:rsidRDefault="00296E17" w:rsidP="00296E17">
      <w:pPr>
        <w:pStyle w:val="Heading2"/>
        <w:rPr>
          <w:rFonts w:cs="Times New Roman"/>
        </w:rPr>
      </w:pPr>
      <w:r w:rsidRPr="007346FF">
        <w:rPr>
          <w:rFonts w:cs="Times New Roman"/>
        </w:rPr>
        <w:t>Executive Action Links</w:t>
      </w:r>
    </w:p>
    <w:p w:rsidR="0013322E" w:rsidRDefault="0013322E" w:rsidP="00296E17">
      <w:pPr>
        <w:pStyle w:val="Heading2"/>
        <w:rPr>
          <w:rFonts w:cs="Times New Roman"/>
        </w:rPr>
      </w:pPr>
    </w:p>
    <w:p w:rsidR="00296E17" w:rsidRPr="007346FF" w:rsidRDefault="00296E17" w:rsidP="00296E17">
      <w:pPr>
        <w:pStyle w:val="Heading3"/>
        <w:rPr>
          <w:rFonts w:cs="Times New Roman"/>
        </w:rPr>
      </w:pPr>
      <w:r w:rsidRPr="007346FF">
        <w:rPr>
          <w:rFonts w:cs="Times New Roman"/>
        </w:rPr>
        <w:t>Executive Actions Controversial</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Unilateral executive actions anger Congress</w:t>
      </w:r>
    </w:p>
    <w:p w:rsidR="00296E17" w:rsidRPr="007346FF" w:rsidRDefault="00296E17" w:rsidP="00296E17">
      <w:pPr>
        <w:rPr>
          <w:rStyle w:val="Style13ptBold"/>
        </w:rPr>
      </w:pPr>
      <w:r w:rsidRPr="007346FF">
        <w:rPr>
          <w:rStyle w:val="Style13ptBold"/>
        </w:rPr>
        <w:t>Ungar, Senior Forbes Political Contributor, 14</w:t>
      </w:r>
    </w:p>
    <w:p w:rsidR="00296E17" w:rsidRPr="007346FF" w:rsidRDefault="00296E17" w:rsidP="00296E17">
      <w:r w:rsidRPr="007346FF">
        <w:t xml:space="preserve">(Rick, 2/3/14 “The 'Lawless' Presidencies Of Barack Obama and Ronald Reagan,”, </w:t>
      </w:r>
      <w:hyperlink r:id="rId166" w:history="1">
        <w:r w:rsidRPr="007346FF">
          <w:rPr>
            <w:rStyle w:val="Hyperlink"/>
          </w:rPr>
          <w:t>http://www.forbes.com/sites/rickungar/2014/02/03/the-lawless-presidencies-of-barack-obama-and-ronald-reagan/</w:t>
        </w:r>
      </w:hyperlink>
      <w:r w:rsidRPr="007346FF">
        <w:t>, accessed: 7/1/15, JH)</w:t>
      </w:r>
    </w:p>
    <w:p w:rsidR="00296E17" w:rsidRPr="007346FF" w:rsidRDefault="00296E17" w:rsidP="00296E17">
      <w:pPr>
        <w:rPr>
          <w:sz w:val="20"/>
          <w:szCs w:val="20"/>
        </w:rPr>
      </w:pPr>
    </w:p>
    <w:p w:rsidR="00296E17" w:rsidRPr="007346FF" w:rsidRDefault="00296E17" w:rsidP="00296E17">
      <w:r w:rsidRPr="007346FF">
        <w:rPr>
          <w:rStyle w:val="StyleUnderline"/>
        </w:rPr>
        <w:t>The headline emerging from</w:t>
      </w:r>
      <w:r w:rsidRPr="007346FF">
        <w:t xml:space="preserve"> last week’s </w:t>
      </w:r>
      <w:r w:rsidRPr="007346FF">
        <w:rPr>
          <w:rStyle w:val="StyleUnderline"/>
        </w:rPr>
        <w:t>SOTU address continues to be the President’s stated intent to go around Congress</w:t>
      </w:r>
      <w:r w:rsidRPr="00AD7EBF">
        <w:rPr>
          <w:rStyle w:val="StyleUnderline"/>
        </w:rPr>
        <w:t>, where necessary, to effectuate elements of his agenda</w:t>
      </w:r>
      <w:r w:rsidRPr="007346FF">
        <w:t xml:space="preserve"> through the use of the executive order.</w:t>
      </w:r>
    </w:p>
    <w:p w:rsidR="00296E17" w:rsidRPr="007346FF" w:rsidRDefault="00296E17" w:rsidP="00296E17">
      <w:r w:rsidRPr="007346FF">
        <w:rPr>
          <w:rStyle w:val="StyleUnderline"/>
        </w:rPr>
        <w:t>So grave is the situation—according to conservative leaders and pundits—Congressman Paul Ryan</w:t>
      </w:r>
      <w:r w:rsidRPr="007346FF">
        <w:t xml:space="preserve"> (R-Wisc.) </w:t>
      </w:r>
      <w:r w:rsidRPr="007346FF">
        <w:rPr>
          <w:rStyle w:val="StyleUnderline"/>
        </w:rPr>
        <w:t>took to the airwaves</w:t>
      </w:r>
      <w:r w:rsidRPr="007346FF">
        <w:t xml:space="preserve"> this weekend </w:t>
      </w:r>
      <w:r w:rsidRPr="007346FF">
        <w:rPr>
          <w:rStyle w:val="StyleUnderline"/>
        </w:rPr>
        <w:t>to warn one and all that we now have “an increasingly lawless presidency.”</w:t>
      </w:r>
    </w:p>
    <w:p w:rsidR="00296E17" w:rsidRPr="007346FF" w:rsidRDefault="00296E17" w:rsidP="00296E17">
      <w:r w:rsidRPr="007346FF">
        <w:rPr>
          <w:rStyle w:val="StyleUnderline"/>
        </w:rPr>
        <w:t>Tea Party firebrand, Rep.</w:t>
      </w:r>
      <w:r w:rsidRPr="007346FF">
        <w:t xml:space="preserve"> Steve</w:t>
      </w:r>
      <w:r w:rsidRPr="007346FF">
        <w:rPr>
          <w:rStyle w:val="StyleUnderline"/>
        </w:rPr>
        <w:t xml:space="preserve"> King of Iowa, could not agree more.</w:t>
      </w:r>
    </w:p>
    <w:p w:rsidR="0013322E" w:rsidRDefault="00296E17" w:rsidP="00296E17">
      <w:r w:rsidRPr="007346FF">
        <w:t xml:space="preserve">Indeed, so concerned is King with Obama’s decision to order up a raise for those employed by federal contractors, he referred to the executive action granting the wage increase as a “constitutional violation”, adding </w:t>
      </w:r>
      <w:r w:rsidRPr="007346FF">
        <w:rPr>
          <w:rStyle w:val="StyleUnderline"/>
        </w:rPr>
        <w:t>“we’ve never had a president with that level of audacity and that level of contempt for his own oath of office.”</w:t>
      </w:r>
    </w:p>
    <w:p w:rsidR="00296E17" w:rsidRPr="007346FF" w:rsidRDefault="00296E17" w:rsidP="00296E17">
      <w:r w:rsidRPr="007346FF">
        <w:t>Still, a highly placed White House aide noted that there are a number of things “the President can unilaterally do,” stating that “With a hostile Congress that doesn’t show much sign of coming toward us on some of these issues, it behooves us to take the initiative when we can take it.”</w:t>
      </w:r>
    </w:p>
    <w:p w:rsidR="00296E17" w:rsidRPr="007346FF" w:rsidRDefault="00296E17" w:rsidP="00296E17">
      <w:r w:rsidRPr="007346FF">
        <w:t>There is, however, one thing I should point out regarding the sequencing of events set forth above.</w:t>
      </w:r>
    </w:p>
    <w:p w:rsidR="00296E17" w:rsidRPr="007346FF" w:rsidRDefault="00296E17" w:rsidP="00296E17">
      <w:r w:rsidRPr="007346FF">
        <w:t>While Paul Ryan and Steve King are certainly functioning in today’s highly charged political environment, the White House aide who made the statements regarding the President’s ability to do many a thing unilaterally—particularly when a hostile Congress is not cooperating with the president’s agenda—was none other than Gary L. Bauer, chief domestic policy advisor to President Ronald W. Reagan. What’s more, the statements were made in August of 1987 and were the direct result of the years of frustration Reagan had experienced at the hands of a Congress that simply would not get with his program.</w:t>
      </w:r>
    </w:p>
    <w:p w:rsidR="00296E17" w:rsidRPr="007346FF" w:rsidRDefault="00296E17" w:rsidP="00296E17">
      <w:r w:rsidRPr="007346FF">
        <w:t>Sound familiar?</w:t>
      </w:r>
    </w:p>
    <w:p w:rsidR="00296E17" w:rsidRPr="007346FF" w:rsidRDefault="00296E17" w:rsidP="00296E17">
      <w:r w:rsidRPr="007346FF">
        <w:t>Of course, nothing President Reagan did through the use of his executive order power could possibly match the severity of Obama’s attempt to get around an obstructionist Congress in order to accomplish his own agenda, right?</w:t>
      </w:r>
    </w:p>
    <w:p w:rsidR="00296E17" w:rsidRPr="007346FF" w:rsidRDefault="00296E17" w:rsidP="00296E17">
      <w:r w:rsidRPr="007346FF">
        <w:t>Not so much.</w:t>
      </w:r>
    </w:p>
    <w:p w:rsidR="00296E17" w:rsidRPr="007346FF" w:rsidRDefault="00296E17" w:rsidP="00296E17">
      <w:r w:rsidRPr="007346FF">
        <w:t>Do the words ‘National Security Agency’ ring a bell?</w:t>
      </w:r>
    </w:p>
    <w:p w:rsidR="00296E17" w:rsidRPr="007346FF" w:rsidRDefault="00296E17" w:rsidP="00296E17">
      <w:r w:rsidRPr="007346FF">
        <w:rPr>
          <w:rStyle w:val="StyleUnderline"/>
        </w:rPr>
        <w:t>The NSA</w:t>
      </w:r>
      <w:r w:rsidRPr="007346FF">
        <w:t xml:space="preserve">, of course, is the government body that </w:t>
      </w:r>
      <w:r w:rsidRPr="007346FF">
        <w:rPr>
          <w:rStyle w:val="StyleUnderline"/>
        </w:rPr>
        <w:t>has been</w:t>
      </w:r>
      <w:r w:rsidRPr="007346FF">
        <w:t xml:space="preserve"> collecting our phone and Internet data while </w:t>
      </w:r>
      <w:r w:rsidRPr="007346FF">
        <w:rPr>
          <w:rStyle w:val="StyleUnderline"/>
        </w:rPr>
        <w:t>spying on Americans and foreigners</w:t>
      </w:r>
      <w:r w:rsidRPr="007346FF">
        <w:t xml:space="preserve"> (including foreign leaders) </w:t>
      </w:r>
      <w:r w:rsidRPr="007346FF">
        <w:rPr>
          <w:rStyle w:val="StyleUnderline"/>
        </w:rPr>
        <w:t>in ways that have infuriated the</w:t>
      </w:r>
      <w:r w:rsidRPr="007346FF">
        <w:t xml:space="preserve"> very </w:t>
      </w:r>
      <w:r w:rsidRPr="007346FF">
        <w:rPr>
          <w:rStyle w:val="StyleUnderline"/>
        </w:rPr>
        <w:t>Republicans</w:t>
      </w:r>
      <w:r w:rsidRPr="007346FF">
        <w:t>—along with just about everyone else—</w:t>
      </w:r>
      <w:r w:rsidRPr="007346FF">
        <w:rPr>
          <w:rStyle w:val="StyleUnderline"/>
        </w:rPr>
        <w:t>who hold</w:t>
      </w:r>
      <w:r w:rsidRPr="007346FF">
        <w:t xml:space="preserve"> Ronald Wilson </w:t>
      </w:r>
      <w:r w:rsidRPr="007346FF">
        <w:rPr>
          <w:rStyle w:val="StyleUnderline"/>
        </w:rPr>
        <w:t>Reagan up to be the icon of</w:t>
      </w:r>
      <w:r w:rsidRPr="007346FF">
        <w:t xml:space="preserve"> modern day </w:t>
      </w:r>
      <w:r w:rsidRPr="007346FF">
        <w:rPr>
          <w:rStyle w:val="StyleUnderline"/>
        </w:rPr>
        <w:t>conservatism</w:t>
      </w:r>
      <w:r w:rsidRPr="007346FF">
        <w:t>.</w:t>
      </w:r>
    </w:p>
    <w:p w:rsidR="00296E17" w:rsidRPr="007346FF" w:rsidRDefault="00296E17" w:rsidP="00296E17">
      <w:r w:rsidRPr="007346FF">
        <w:t>As a result, you might be surprised to learn the following bit of history:</w:t>
      </w:r>
    </w:p>
    <w:p w:rsidR="00296E17" w:rsidRPr="007346FF" w:rsidRDefault="00296E17" w:rsidP="00296E17">
      <w:r w:rsidRPr="007346FF">
        <w:rPr>
          <w:rStyle w:val="StyleUnderline"/>
        </w:rPr>
        <w:t>It was President Reagan’s infamous Executive Order 12333</w:t>
      </w:r>
      <w:r w:rsidRPr="007346FF">
        <w:t xml:space="preserve"> (referred to as “twelve-triple-three”) that established and handed to the NSA virtually all of the powers under which the agency</w:t>
      </w:r>
      <w:r w:rsidR="0013322E">
        <w:t xml:space="preserve"> </w:t>
      </w:r>
      <w:r w:rsidRPr="007346FF">
        <w:t>operates to this day—allowing the agency to collect the data that so many now find to be so offensive.</w:t>
      </w:r>
    </w:p>
    <w:p w:rsidR="00296E17" w:rsidRPr="007346FF" w:rsidRDefault="00296E17" w:rsidP="00296E17">
      <w:r w:rsidRPr="007346FF">
        <w:t>McClatchy describes Executive Order 12333 as follows:</w:t>
      </w:r>
    </w:p>
    <w:p w:rsidR="00296E17" w:rsidRPr="007346FF" w:rsidRDefault="00296E17" w:rsidP="00296E17">
      <w:r w:rsidRPr="007346FF">
        <w:t>“It is a sweeping mandate that outlines the duties and foreign intelligence collection for the nation’s 17 intelligence agencies. It is not governed by Congress, and critics say it has little privacy protection and many loopholes.”</w:t>
      </w:r>
    </w:p>
    <w:p w:rsidR="00296E17" w:rsidRPr="007346FF" w:rsidRDefault="00296E17" w:rsidP="00296E17">
      <w:r w:rsidRPr="007346FF">
        <w:rPr>
          <w:rStyle w:val="StyleUnderline"/>
        </w:rPr>
        <w:t>If you view Reagan’s actions as an appropriate use of the executive order, Tea Party/GOP</w:t>
      </w:r>
      <w:r w:rsidRPr="007346FF">
        <w:t xml:space="preserve"> </w:t>
      </w:r>
      <w:r w:rsidRPr="007346FF">
        <w:rPr>
          <w:rStyle w:val="StyleUnderline"/>
        </w:rPr>
        <w:t>Congressman Justin Amash</w:t>
      </w:r>
      <w:r w:rsidRPr="007346FF">
        <w:t xml:space="preserve"> (R-MI) </w:t>
      </w:r>
      <w:r w:rsidRPr="007346FF">
        <w:rPr>
          <w:rStyle w:val="StyleUnderline"/>
        </w:rPr>
        <w:t>would beg to differ.</w:t>
      </w:r>
    </w:p>
    <w:p w:rsidR="00296E17" w:rsidRPr="007346FF" w:rsidRDefault="00296E17" w:rsidP="00296E17">
      <w:r w:rsidRPr="007346FF">
        <w:t>Speaking at a gathering hosted by the Cato Institute, Amash described Congressional hearings into the actions of the NSA as follows:</w:t>
      </w:r>
    </w:p>
    <w:p w:rsidR="00296E17" w:rsidRPr="007346FF" w:rsidRDefault="00296E17" w:rsidP="00296E17">
      <w:r w:rsidRPr="007346FF">
        <w:t>“Amash describes those briefings as a farce. Many times, he says, they focused on information that was available from reading newspapers or public statutes. And his account of trying to get details out of those giving the briefings sounds like an exercise in frustration:”</w:t>
      </w:r>
    </w:p>
    <w:p w:rsidR="00296E17" w:rsidRPr="007346FF" w:rsidRDefault="00296E17" w:rsidP="00296E17">
      <w:r w:rsidRPr="007346FF">
        <w:t>“So you don’t know what questions to ask because you don’t know what the baseline is. You don’t have any idea what kind of things are going on. So you have to start just spitting off random questions: Does the government have a moon base? Does the government have a talking bear? Does the government have a cyborg army? If you don’t know what kind of things the government might have, you just have to guess and it becomes a totally ridiculous game of 20 questions.”</w:t>
      </w:r>
    </w:p>
    <w:p w:rsidR="00296E17" w:rsidRPr="007346FF" w:rsidRDefault="00296E17" w:rsidP="00296E17">
      <w:r w:rsidRPr="007346FF">
        <w:t>Congressman Amash’s displeasure over Congress’ neutered role when it comes to the NSA does not stop him from frequently quoting the words of Ronald Reagan—despite Reagan’s responsibility for supplanting Congress in this regard—particularly when it comes to The Gipper’s declaration that “libertarianism is the heart and soul of conservatism.”</w:t>
      </w:r>
    </w:p>
    <w:p w:rsidR="00296E17" w:rsidRPr="007346FF" w:rsidRDefault="00296E17" w:rsidP="00296E17">
      <w:r w:rsidRPr="007346FF">
        <w:rPr>
          <w:rStyle w:val="StyleUnderline"/>
        </w:rPr>
        <w:t>The use of the Executive Order has long been controversial</w:t>
      </w:r>
      <w:r w:rsidRPr="007346FF">
        <w:t>, dating back to President Abraham Lincoln’s use of the device to suspend habeas corpus along the Philadelphia to Washington line in response to the assault on Union troops in Baltimore.</w:t>
      </w:r>
    </w:p>
    <w:p w:rsidR="00296E17" w:rsidRPr="007346FF" w:rsidRDefault="00296E17" w:rsidP="00296E17"/>
    <w:p w:rsidR="00296E17" w:rsidRPr="004F2D6F" w:rsidRDefault="00296E17" w:rsidP="00296E17">
      <w:pPr>
        <w:pStyle w:val="Heading3"/>
        <w:rPr>
          <w:rFonts w:cs="Times New Roman"/>
        </w:rPr>
      </w:pPr>
      <w:r w:rsidRPr="004F2D6F">
        <w:rPr>
          <w:rFonts w:cs="Times New Roman"/>
        </w:rPr>
        <w:t>AT – Executive Order Avoids the Link</w:t>
      </w:r>
    </w:p>
    <w:p w:rsidR="00296E17" w:rsidRPr="004F2D6F" w:rsidRDefault="00296E17" w:rsidP="00296E17"/>
    <w:p w:rsidR="00296E17" w:rsidRPr="004F2D6F" w:rsidRDefault="00296E17" w:rsidP="00296E17">
      <w:pPr>
        <w:pStyle w:val="Heading4"/>
        <w:rPr>
          <w:rFonts w:cs="Times New Roman"/>
        </w:rPr>
      </w:pPr>
      <w:r w:rsidRPr="004F2D6F">
        <w:rPr>
          <w:rFonts w:cs="Times New Roman"/>
        </w:rPr>
        <w:t>Executive order links to politics – political costs</w:t>
      </w:r>
    </w:p>
    <w:p w:rsidR="00296E17" w:rsidRPr="004F2D6F" w:rsidRDefault="00296E17" w:rsidP="00296E17">
      <w:pPr>
        <w:rPr>
          <w:rStyle w:val="Style13ptBold"/>
        </w:rPr>
      </w:pPr>
      <w:r w:rsidRPr="004F2D6F">
        <w:rPr>
          <w:rStyle w:val="Style13ptBold"/>
        </w:rPr>
        <w:t>Gallagher, DePauw political science professor &amp; Blackstone, University of North Texas political science professor, 15</w:t>
      </w:r>
    </w:p>
    <w:p w:rsidR="00296E17" w:rsidRPr="004F2D6F" w:rsidRDefault="00296E17" w:rsidP="00296E17">
      <w:r w:rsidRPr="004F2D6F">
        <w:t>[Maryann E., Bethany, 6/15, Presidential Studies Quarterly, Vol. 45 Issue 2, "Taking Matters into Their Own Hands: Presidents' Personality Traits and the Use of Executive Orders," ProQuest Accessed 7/5/16 LAO]</w:t>
      </w:r>
    </w:p>
    <w:p w:rsidR="00296E17" w:rsidRPr="004F2D6F" w:rsidRDefault="00296E17" w:rsidP="00296E17"/>
    <w:p w:rsidR="00296E17" w:rsidRPr="004F2D6F" w:rsidRDefault="00296E17" w:rsidP="00296E17">
      <w:r w:rsidRPr="004F2D6F">
        <w:rPr>
          <w:rStyle w:val="StyleUnderline"/>
        </w:rPr>
        <w:t>While unilateral actions free the president from having to persuade others</w:t>
      </w:r>
      <w:r w:rsidRPr="004F2D6F">
        <w:t xml:space="preserve"> that what the White House wants of them is what they should want for themselves, </w:t>
      </w:r>
      <w:r w:rsidRPr="004F2D6F">
        <w:rPr>
          <w:rStyle w:val="StyleUnderline"/>
        </w:rPr>
        <w:t>it does not mean that the president is without constraints</w:t>
      </w:r>
      <w:r w:rsidRPr="004F2D6F">
        <w:t xml:space="preserve"> from other institutions. </w:t>
      </w:r>
      <w:r w:rsidRPr="004F2D6F">
        <w:rPr>
          <w:rStyle w:val="StyleUnderline"/>
        </w:rPr>
        <w:t>Using unilateral power requires the president to consider the costs of having the action overturned by Congress</w:t>
      </w:r>
      <w:r w:rsidRPr="004F2D6F">
        <w:t xml:space="preserve"> or the courts. The president must be strategic; </w:t>
      </w:r>
      <w:r w:rsidRPr="004F2D6F">
        <w:rPr>
          <w:rStyle w:val="StyleUnderline"/>
        </w:rPr>
        <w:t xml:space="preserve">he may want to take unilateral action to circumvent a hostile Congress but will be reluctant to take action that Congress or the courts are likely to overturn for fear of damaging his </w:t>
      </w:r>
      <w:r w:rsidRPr="004F2D6F">
        <w:rPr>
          <w:rStyle w:val="Emphasis"/>
        </w:rPr>
        <w:t>"professional reputation" and prospective power</w:t>
      </w:r>
      <w:r w:rsidRPr="004F2D6F">
        <w:t xml:space="preserve"> (Deering and Maltzman 1999; Moe and Howell 1999; Neustadt 1991). Even when it is unlikely that their orders will be overturned, </w:t>
      </w:r>
      <w:r w:rsidRPr="004F2D6F">
        <w:rPr>
          <w:rStyle w:val="StyleUnderline"/>
        </w:rPr>
        <w:t xml:space="preserve">presidents run the risk of creating opposition that will </w:t>
      </w:r>
      <w:r w:rsidRPr="004F2D6F">
        <w:rPr>
          <w:rStyle w:val="Emphasis"/>
        </w:rPr>
        <w:t>undermine other aspects of their agenda</w:t>
      </w:r>
      <w:r w:rsidRPr="004F2D6F">
        <w:t xml:space="preserve"> (Howell and Kriner 2008; Moe and Howell 1999).</w:t>
      </w:r>
    </w:p>
    <w:p w:rsidR="00296E17" w:rsidRPr="004F2D6F" w:rsidRDefault="00296E17" w:rsidP="00296E17"/>
    <w:p w:rsidR="00296E17" w:rsidRPr="004F2D6F" w:rsidRDefault="00296E17" w:rsidP="00296E17">
      <w:pPr>
        <w:pStyle w:val="Heading4"/>
        <w:rPr>
          <w:rFonts w:cs="Times New Roman"/>
        </w:rPr>
      </w:pPr>
      <w:r w:rsidRPr="004F2D6F">
        <w:rPr>
          <w:rFonts w:cs="Times New Roman"/>
        </w:rPr>
        <w:t>Executive order links –</w:t>
      </w:r>
      <w:r w:rsidR="0013322E">
        <w:rPr>
          <w:rFonts w:cs="Times New Roman"/>
        </w:rPr>
        <w:t xml:space="preserve"> </w:t>
      </w:r>
      <w:r w:rsidRPr="004F2D6F">
        <w:rPr>
          <w:rFonts w:cs="Times New Roman"/>
        </w:rPr>
        <w:t>Immigration proves unilateral action affects the image of the president</w:t>
      </w:r>
    </w:p>
    <w:p w:rsidR="00296E17" w:rsidRPr="004F2D6F" w:rsidRDefault="00296E17" w:rsidP="00296E17">
      <w:pPr>
        <w:rPr>
          <w:rStyle w:val="Style13ptBold"/>
        </w:rPr>
      </w:pPr>
      <w:r w:rsidRPr="004F2D6F">
        <w:rPr>
          <w:rStyle w:val="Style13ptBold"/>
        </w:rPr>
        <w:t>Rottinghaus, University of Houston political science professor &amp; Warber, Clemson political science professor, 15</w:t>
      </w:r>
    </w:p>
    <w:p w:rsidR="00296E17" w:rsidRPr="004F2D6F" w:rsidRDefault="00296E17" w:rsidP="00296E17">
      <w:r w:rsidRPr="004F2D6F">
        <w:t>[Brandon, Adam L, 6/15, Presidential Studies Quarterly, Vol. 45 Issue 2, "Unilateral Orders as Constituency Outreach: Executive Orders, Proclamations, and the Public Presidency," ProQuest Accessed 7/5/16 LAO]</w:t>
      </w:r>
    </w:p>
    <w:p w:rsidR="00296E17" w:rsidRPr="004F2D6F" w:rsidRDefault="00296E17" w:rsidP="00296E17"/>
    <w:p w:rsidR="00296E17" w:rsidRPr="004F2D6F" w:rsidRDefault="00296E17" w:rsidP="00296E17">
      <w:r w:rsidRPr="004F2D6F">
        <w:t xml:space="preserve">Apart from weathering changes in presidential approval, </w:t>
      </w:r>
      <w:r w:rsidRPr="004F2D6F">
        <w:rPr>
          <w:rStyle w:val="StyleUnderline"/>
        </w:rPr>
        <w:t>unilateral orders can also be part of a president's public strategy to either maintain existing political relations with a constituency group or for cultivating support in which the president's party is attempting to court</w:t>
      </w:r>
      <w:r w:rsidRPr="004F2D6F">
        <w:t xml:space="preserve">. For instance, these orders may be used to gain support from a new group that traditionally was not a major supporter of the president's party. In other cases, </w:t>
      </w:r>
      <w:r w:rsidRPr="004F2D6F">
        <w:rPr>
          <w:rStyle w:val="StyleUnderline"/>
        </w:rPr>
        <w:t xml:space="preserve">presidents might issue a unilateral order to repair political rifts within certain constituency groups. There is some evidence that the Obama administration resorted to the use of an executive order to overcome political problems that blossomed during his first term with Hispanics who were disappointed with his administration's lack of attention to immigration reform </w:t>
      </w:r>
      <w:r w:rsidRPr="004F2D6F">
        <w:t>(Schier 2011, 203-4). Furthermore, the Obama administration's "Race to the Top" achievement in the area of education generally overlooked Hispanics as a group. Specifically, "less than 1 percent of Latino students would benefit from the first round of the competition" regarding educational funding through the Race to the Top initiative that the federal government would funnel to the states (Schier 2011, 205). On October 10, 2010, President Obama signed Executive Order 13555, "White House Initiative on Educational Excellence for Hispanics," in order "to help restore the United States to its role as the global leader in education and to strengthen the Nation by expanding educational opportunities and improving educational outcomes for Hispanics of all ages and by helping to ensure that all Hispanics receive a complete and competitive education that prepares them for college, a career, and productive and satisfying lives" (Obama 2010, 65417).</w:t>
      </w:r>
    </w:p>
    <w:p w:rsidR="00296E17" w:rsidRPr="004F2D6F" w:rsidRDefault="00296E17" w:rsidP="00296E17">
      <w:r w:rsidRPr="004F2D6F">
        <w:t>It is not clear if this executive order was a direct response to Obama's frosty political relations with Hispanics in his first term over immigration and educational reform initiatives. However, the administration may have been eager to put such problems with Hispanics behind before his reelection efforts in 2012.</w:t>
      </w:r>
    </w:p>
    <w:p w:rsidR="00296E17" w:rsidRPr="004F2D6F" w:rsidRDefault="00296E17" w:rsidP="00296E17">
      <w:r w:rsidRPr="004F2D6F">
        <w:rPr>
          <w:rStyle w:val="StyleUnderline"/>
        </w:rPr>
        <w:t>Are these orders noticed by constituencies? In several instances, the White House's attention to a group and their issues is noticed.</w:t>
      </w:r>
      <w:r w:rsidRPr="004F2D6F">
        <w:t xml:space="preserve"> For instance, after using a proclamation to proclaim it "Equal Pay Day," </w:t>
      </w:r>
      <w:r w:rsidRPr="004F2D6F">
        <w:rPr>
          <w:rStyle w:val="StyleUnderline"/>
        </w:rPr>
        <w:t>President Obama issued executive orders banning federal contractors from retaliating against employees who discuss their compensation</w:t>
      </w:r>
      <w:r w:rsidRPr="004F2D6F">
        <w:t xml:space="preserve"> and requiring federal contractors to submit compensation paid to their employees by gender. </w:t>
      </w:r>
      <w:r w:rsidRPr="004F2D6F">
        <w:rPr>
          <w:rStyle w:val="StyleUnderline"/>
        </w:rPr>
        <w:t>The White House, seeking to make this a campaign issue in the 2014 midterm elections, argued that fighting for equality and making sure that women have equal pay was important to facilitating equal rights</w:t>
      </w:r>
      <w:r w:rsidRPr="004F2D6F">
        <w:t xml:space="preserve">. The actions were "already winning praise from some activists" including the American Civil Liberties Union and the National Paycheck Fairness Coalition (Madhani 2014). </w:t>
      </w:r>
      <w:r w:rsidRPr="004F2D6F">
        <w:rPr>
          <w:rStyle w:val="StyleUnderline"/>
        </w:rPr>
        <w:t>The news of presidential orders is also distributed to the membership of local organizations and as a way to call attention to serious issues affecting the economic, social, or political concerns of the public.</w:t>
      </w:r>
      <w:r w:rsidRPr="004F2D6F">
        <w:t>1 For example, President Obama proclaimed March 2014 as National Colorectal Cancer Awareness Month. The American Gastroenterological Association (AGA) and American Society for Gastrointestinal Endoscopy (ASGE) "applaud[ed]" it and argued that it "highlights a profound opportunity to save lives from this largely preventable disease."2</w:t>
      </w:r>
    </w:p>
    <w:p w:rsidR="00296E17" w:rsidRPr="004F2D6F" w:rsidRDefault="00296E17" w:rsidP="00296E17"/>
    <w:p w:rsidR="00296E17" w:rsidRPr="007346FF" w:rsidRDefault="00296E17" w:rsidP="00296E17">
      <w:pPr>
        <w:pStyle w:val="Heading3"/>
        <w:rPr>
          <w:rFonts w:cs="Times New Roman"/>
        </w:rPr>
      </w:pPr>
      <w:r w:rsidRPr="007346FF">
        <w:rPr>
          <w:rFonts w:cs="Times New Roman"/>
        </w:rPr>
        <w:t>AT – Executive Action Avoids the Link</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Executive agencies have to spend political capital</w:t>
      </w:r>
    </w:p>
    <w:p w:rsidR="00296E17" w:rsidRPr="007346FF" w:rsidRDefault="00296E17" w:rsidP="00296E17">
      <w:pPr>
        <w:rPr>
          <w:rStyle w:val="Style13ptBold"/>
        </w:rPr>
      </w:pPr>
      <w:r w:rsidRPr="007346FF">
        <w:rPr>
          <w:rStyle w:val="Style13ptBold"/>
        </w:rPr>
        <w:t>Cooney, Washington DC based Lawyer, 10</w:t>
      </w:r>
    </w:p>
    <w:p w:rsidR="00296E17" w:rsidRPr="007346FF" w:rsidRDefault="00296E17" w:rsidP="00296E17">
      <w:r w:rsidRPr="007346FF">
        <w:t xml:space="preserve">[John, 11/3/2010, Inside Council, “Regulatory: The Obama Regulatory Agenda After the Elections”, </w:t>
      </w:r>
      <w:hyperlink r:id="rId167" w:history="1">
        <w:r w:rsidRPr="007346FF">
          <w:rPr>
            <w:rStyle w:val="Hyperlink"/>
          </w:rPr>
          <w:t>http://www.insidecounsel.com/2010/11/03/the-obama-regulatory-agenda-after-the-elections</w:t>
        </w:r>
      </w:hyperlink>
      <w:r w:rsidRPr="007346FF">
        <w:t>, accessed 7-1-15, JF)</w:t>
      </w:r>
    </w:p>
    <w:p w:rsidR="00296E17" w:rsidRPr="007346FF" w:rsidRDefault="00296E17" w:rsidP="00296E17">
      <w:pPr>
        <w:rPr>
          <w:rStyle w:val="StyleUnderline"/>
          <w:sz w:val="19"/>
          <w:u w:val="none"/>
        </w:rPr>
      </w:pPr>
    </w:p>
    <w:p w:rsidR="00296E17" w:rsidRPr="007346FF" w:rsidRDefault="00296E17" w:rsidP="00296E17">
      <w:r w:rsidRPr="007346FF">
        <w:rPr>
          <w:rStyle w:val="StyleUnderline"/>
        </w:rPr>
        <w:t>Republican</w:t>
      </w:r>
      <w:r w:rsidRPr="007346FF">
        <w:t xml:space="preserve"> </w:t>
      </w:r>
      <w:r w:rsidRPr="007346FF">
        <w:rPr>
          <w:rStyle w:val="StyleUnderline"/>
        </w:rPr>
        <w:t>capture of</w:t>
      </w:r>
      <w:r w:rsidRPr="007346FF">
        <w:t xml:space="preserve"> </w:t>
      </w:r>
      <w:r w:rsidRPr="007346FF">
        <w:rPr>
          <w:rStyle w:val="StyleUnderline"/>
        </w:rPr>
        <w:t>control of the House</w:t>
      </w:r>
      <w:r w:rsidRPr="007346FF">
        <w:t xml:space="preserve"> of Representativ</w:t>
      </w:r>
      <w:r w:rsidRPr="007346FF">
        <w:rPr>
          <w:rStyle w:val="StyleUnderline"/>
        </w:rPr>
        <w:t>es has changed the mechanisms through which the Obama Administration will pursue its regulatory policy objectives</w:t>
      </w:r>
      <w:r w:rsidRPr="007346FF">
        <w:t xml:space="preserve"> </w:t>
      </w:r>
      <w:r w:rsidRPr="007346FF">
        <w:rPr>
          <w:rStyle w:val="StyleUnderline"/>
        </w:rPr>
        <w:t>and ensures that disputes between the political parties</w:t>
      </w:r>
      <w:r w:rsidRPr="007346FF">
        <w:t xml:space="preserve"> over regulations will be a recurring feature of the run-up to the 2012 elections.</w:t>
      </w:r>
    </w:p>
    <w:p w:rsidR="0013322E" w:rsidRDefault="00296E17" w:rsidP="00296E17">
      <w:pPr>
        <w:rPr>
          <w:rStyle w:val="StyleUnderline"/>
        </w:rPr>
      </w:pPr>
      <w:r w:rsidRPr="007346FF">
        <w:t>Until November 2</w:t>
      </w:r>
      <w:r w:rsidRPr="007346FF">
        <w:rPr>
          <w:vertAlign w:val="superscript"/>
        </w:rPr>
        <w:t>nd</w:t>
      </w:r>
      <w:r w:rsidRPr="007346FF">
        <w:t xml:space="preserve">, the President led by obtaining landmark legislation from a Congress dominated by his party, and he had little need for concern about legislative oversight of his Administration's initiatives. </w:t>
      </w:r>
      <w:r w:rsidRPr="007346FF">
        <w:rPr>
          <w:rStyle w:val="StyleUnderline"/>
        </w:rPr>
        <w:t>The President has now lost the opportunity to obtain legislation granting him broad additional authority. He will have to advance his policies through unilateral Executive Branch actions, such as issuance of regulations, executive orders, heightened enforcement and aggressive interpretation of existing laws. The heads of Executive agencies also will have to reallocate their time and political capital to defend the inevitable House oversight hearings on controversial programs.</w:t>
      </w:r>
    </w:p>
    <w:p w:rsidR="0013322E" w:rsidRDefault="0013322E" w:rsidP="00296E17">
      <w:pPr>
        <w:rPr>
          <w:rStyle w:val="StyleUnderline"/>
        </w:rPr>
      </w:pPr>
    </w:p>
    <w:p w:rsidR="00296E17" w:rsidRPr="003B1F04" w:rsidRDefault="00296E17" w:rsidP="00296E17">
      <w:pPr>
        <w:pStyle w:val="Heading4"/>
      </w:pPr>
      <w:r>
        <w:t>Executive action triggers backlash in Congress based on political constituencies</w:t>
      </w:r>
    </w:p>
    <w:p w:rsidR="0013322E" w:rsidRDefault="00296E17" w:rsidP="00296E17">
      <w:r>
        <w:rPr>
          <w:rStyle w:val="Style13ptBold"/>
        </w:rPr>
        <w:t>Moe, Political Science Professor at Stanford, and Howell, Stanford Political Science Student, 99</w:t>
      </w:r>
    </w:p>
    <w:p w:rsidR="00296E17" w:rsidRDefault="00296E17" w:rsidP="00296E17">
      <w:r>
        <w:t>[Terry M., William G. Terry M. Moe is a senior fellow at the Hoover Institution, William G. Howell is currently writing a dissertation on the politics of unilateral action, Presidential Studies Quarterly 29, no. 4 ,“</w:t>
      </w:r>
      <w:r w:rsidRPr="0034171E">
        <w:t>Unilateral Action and Presidential Power: A Theory</w:t>
      </w:r>
      <w:r>
        <w:t xml:space="preserve">”, </w:t>
      </w:r>
      <w:hyperlink r:id="rId168" w:history="1">
        <w:r w:rsidRPr="00760EDA">
          <w:rPr>
            <w:rStyle w:val="Hyperlink"/>
          </w:rPr>
          <w:t>http://home.uchicago.edu/~whowell/papers/UnilateralAction.pdf</w:t>
        </w:r>
      </w:hyperlink>
      <w:r>
        <w:t>, p. 861-862, Date Accessed 7/2/15, MM, don’t endorse gendered language]</w:t>
      </w:r>
    </w:p>
    <w:p w:rsidR="00296E17" w:rsidRPr="00994CB9" w:rsidRDefault="00296E17" w:rsidP="00296E17"/>
    <w:p w:rsidR="00296E17" w:rsidRDefault="00296E17" w:rsidP="00296E17">
      <w:pPr>
        <w:rPr>
          <w:rStyle w:val="StyleUnderline"/>
        </w:rPr>
      </w:pPr>
      <w:r w:rsidRPr="005A26A2">
        <w:rPr>
          <w:rStyle w:val="StyleUnderline"/>
        </w:rPr>
        <w:t>What is likely to happen in Congress, then</w:t>
      </w:r>
      <w:r w:rsidRPr="00090600">
        <w:rPr>
          <w:rStyle w:val="StyleUnderline"/>
        </w:rPr>
        <w:t>,</w:t>
      </w:r>
      <w:r w:rsidRPr="003B1F04">
        <w:rPr>
          <w:rStyle w:val="StyleUnderline"/>
        </w:rPr>
        <w:t xml:space="preserve"> when presidents take unilateral action by issuing executive orders that shift the policy status quo</w:t>
      </w:r>
      <w:r>
        <w:t xml:space="preserve">? The answer is that </w:t>
      </w:r>
      <w:r w:rsidRPr="003B1F04">
        <w:rPr>
          <w:rStyle w:val="StyleUnderline"/>
        </w:rPr>
        <w:t>legislative responses</w:t>
      </w:r>
      <w:r>
        <w:t xml:space="preserve"> (if there are any) </w:t>
      </w:r>
      <w:r w:rsidRPr="003B1F04">
        <w:rPr>
          <w:rStyle w:val="StyleUnderline"/>
        </w:rPr>
        <w:t>will be rooted in constituency</w:t>
      </w:r>
      <w:r>
        <w:t xml:space="preserve">. </w:t>
      </w:r>
      <w:r w:rsidRPr="003B1F04">
        <w:rPr>
          <w:rStyle w:val="StyleUnderline"/>
        </w:rPr>
        <w:t>An executive order that promotes civil rights</w:t>
      </w:r>
      <w:r>
        <w:t xml:space="preserve">, for example, </w:t>
      </w:r>
      <w:r w:rsidRPr="003B1F04">
        <w:rPr>
          <w:rStyle w:val="StyleUnderline"/>
        </w:rPr>
        <w:t>will tend to be supported by legislators from urban or liberal constituencies</w:t>
      </w:r>
      <w:r>
        <w:t xml:space="preserve">, because it shifts the status quo in their preferred direction, </w:t>
      </w:r>
      <w:r w:rsidRPr="003B1F04">
        <w:rPr>
          <w:rStyle w:val="StyleUnderline"/>
        </w:rPr>
        <w:t>while members from conservative constituencies will tend to oppose it</w:t>
      </w:r>
      <w:r>
        <w:t>. Th</w:t>
      </w:r>
      <w:r w:rsidRPr="003B1F04">
        <w:rPr>
          <w:rStyle w:val="StyleUnderline"/>
        </w:rPr>
        <w:t>e fact that this executive order might well be seen as usurping Congress’s lawmaking powers, or that it has the effect of expanding presidential power, will for most legislators be quite beside the point.</w:t>
      </w:r>
      <w:r>
        <w:t xml:space="preserve"> Thus, if Congress tries to take any action at all in</w:t>
      </w:r>
      <w:r w:rsidRPr="0034171E">
        <w:t xml:space="preserve"> </w:t>
      </w:r>
      <w:r>
        <w:t xml:space="preserve">responding to the executive order, the battle lines will be determined by the order’s effects on legislative constituencies, not by its effects on Congress’s power vis-à-vis the president. </w:t>
      </w:r>
      <w:r w:rsidRPr="003B1F04">
        <w:rPr>
          <w:rStyle w:val="StyleUnderline"/>
        </w:rPr>
        <w:t>Even when presidents are clearly taking action to push out the boundaries of their power, therefore, Congress will not tend to vote or respond on that basis and will not, as a result, be able to defend or promote its institutional power very effectively.</w:t>
      </w:r>
    </w:p>
    <w:p w:rsidR="00296E17" w:rsidRDefault="00296E17" w:rsidP="00296E17">
      <w:pPr>
        <w:rPr>
          <w:rStyle w:val="StyleUnderline"/>
        </w:rPr>
      </w:pPr>
    </w:p>
    <w:p w:rsidR="00296E17" w:rsidRDefault="00296E17" w:rsidP="00296E17">
      <w:pPr>
        <w:pStyle w:val="Heading3"/>
      </w:pPr>
      <w:r>
        <w:t>AT - Executive Action Avoids Congress</w:t>
      </w:r>
    </w:p>
    <w:p w:rsidR="00296E17" w:rsidRPr="0024557E" w:rsidRDefault="00296E17" w:rsidP="00296E17"/>
    <w:p w:rsidR="00296E17" w:rsidRPr="0024557E" w:rsidRDefault="00296E17" w:rsidP="00296E17">
      <w:pPr>
        <w:pStyle w:val="Heading4"/>
      </w:pPr>
      <w:r>
        <w:t>Funding requires Congressional action</w:t>
      </w:r>
    </w:p>
    <w:p w:rsidR="0013322E" w:rsidRDefault="00296E17" w:rsidP="00296E17">
      <w:r>
        <w:rPr>
          <w:rStyle w:val="Style13ptBold"/>
        </w:rPr>
        <w:t>Moe, Political Science Professor at Stanford, and Howell, Stanford Political Science Student, 99</w:t>
      </w:r>
    </w:p>
    <w:p w:rsidR="00296E17" w:rsidRPr="00994CB9" w:rsidRDefault="00296E17" w:rsidP="00296E17">
      <w:r>
        <w:t>[Terry M. , William G. Terry M. Moe is a senior fellow at the Hoover Institution, William G. Howell is currently writing a dissertation on the politics of unilateral action, Presidential Studies Quarterly 29, no. 4, “</w:t>
      </w:r>
      <w:r w:rsidRPr="0034171E">
        <w:t>Unilateral Action and Presidential Power: A Theory</w:t>
      </w:r>
      <w:r>
        <w:t xml:space="preserve">”, </w:t>
      </w:r>
      <w:hyperlink r:id="rId169" w:history="1">
        <w:r w:rsidRPr="000E6FA2">
          <w:rPr>
            <w:rStyle w:val="Hyperlink"/>
          </w:rPr>
          <w:t>http://home.uchicago.edu/~whowell/papers/UnilateralAction.pdf</w:t>
        </w:r>
      </w:hyperlink>
      <w:r>
        <w:t>, p. 864, Date Accessed 7/2/15, MM, don’t endorse gendered language]</w:t>
      </w:r>
    </w:p>
    <w:p w:rsidR="00296E17" w:rsidRDefault="00296E17" w:rsidP="00296E17">
      <w:pPr>
        <w:rPr>
          <w:rStyle w:val="StyleUnderline"/>
        </w:rPr>
      </w:pPr>
    </w:p>
    <w:p w:rsidR="00296E17" w:rsidRPr="00734DF2" w:rsidRDefault="00296E17" w:rsidP="00296E17">
      <w:pPr>
        <w:rPr>
          <w:rStyle w:val="StyleUnderline"/>
        </w:rPr>
      </w:pPr>
      <w:r>
        <w:t>Constituency and the corresponding incentives toward presidential moderation do not change the fact that</w:t>
      </w:r>
      <w:r w:rsidRPr="00734DF2">
        <w:t>, in the politics of unilateral action, presidents hold virtually all of the cards. When presidents act and Congress must reverse, presidents are heavily advantaged to get what they want</w:t>
      </w:r>
      <w:r w:rsidRPr="00734DF2">
        <w:rPr>
          <w:rStyle w:val="StyleUnderline"/>
        </w:rPr>
        <w:t>.</w:t>
      </w:r>
      <w:r>
        <w:t xml:space="preserve"> </w:t>
      </w:r>
      <w:r w:rsidRPr="00734DF2">
        <w:rPr>
          <w:rStyle w:val="StyleUnderline"/>
        </w:rPr>
        <w:t>There is one crucial consideration, however, that we have yet to discuss and that gives Congress a trump card of far-reaching consequence.</w:t>
      </w:r>
      <w:r>
        <w:t xml:space="preserve"> This is the fact that </w:t>
      </w:r>
      <w:r w:rsidRPr="00734DF2">
        <w:rPr>
          <w:rStyle w:val="StyleUnderline"/>
        </w:rPr>
        <w:t>Congress has the constitutional power to appropriate money—which means that, to the extent that unilateral actions by presidents require congressional funding, presidents are dependent on getting Congress to pass new legislation that at least implicitly (via appropriations) supports what they are doing.</w:t>
      </w:r>
      <w:r>
        <w:t xml:space="preserve"> </w:t>
      </w:r>
      <w:r w:rsidRPr="00734DF2">
        <w:rPr>
          <w:rStyle w:val="StyleUnderline"/>
        </w:rPr>
        <w:t>When appropriations are involved</w:t>
      </w:r>
      <w:r>
        <w:t xml:space="preserve">, in other words, </w:t>
      </w:r>
      <w:r w:rsidRPr="00734DF2">
        <w:rPr>
          <w:rStyle w:val="StyleUnderline"/>
        </w:rPr>
        <w:t>presidents cannot succeed by simply preventing Congress from acting. They can only succeed if they can get Congress to act—which, of course, is much more difficult and gives legislators far greater opportunities to shape or block what presidents want to do.</w:t>
      </w:r>
    </w:p>
    <w:p w:rsidR="00296E17" w:rsidRDefault="00296E17" w:rsidP="00296E17">
      <w:pPr>
        <w:rPr>
          <w:rStyle w:val="StyleUnderline"/>
        </w:rPr>
      </w:pPr>
    </w:p>
    <w:p w:rsidR="00296E17" w:rsidRPr="007346FF" w:rsidRDefault="00296E17" w:rsidP="00296E17">
      <w:pPr>
        <w:pStyle w:val="Heading2"/>
        <w:rPr>
          <w:rFonts w:cs="Times New Roman"/>
        </w:rPr>
      </w:pPr>
      <w:r w:rsidRPr="007346FF">
        <w:rPr>
          <w:rFonts w:cs="Times New Roman"/>
        </w:rPr>
        <w:t>Court Action Links</w:t>
      </w:r>
    </w:p>
    <w:p w:rsidR="00296E17" w:rsidRPr="007346FF" w:rsidRDefault="00296E17" w:rsidP="00296E17"/>
    <w:p w:rsidR="00804E3F" w:rsidRDefault="00804E3F" w:rsidP="00804E3F">
      <w:pPr>
        <w:pStyle w:val="Heading3"/>
      </w:pPr>
      <w:bookmarkStart w:id="2" w:name="_Toc368408721"/>
      <w:r>
        <w:t>Conservative Court Uniqueness</w:t>
      </w:r>
    </w:p>
    <w:p w:rsidR="00804E3F" w:rsidRPr="00773AD8" w:rsidRDefault="00804E3F" w:rsidP="00804E3F"/>
    <w:p w:rsidR="00804E3F" w:rsidRDefault="00804E3F" w:rsidP="00804E3F">
      <w:pPr>
        <w:pStyle w:val="Heading4"/>
      </w:pPr>
      <w:r>
        <w:t>Supreme Court is becoming conservative, especially with Trump’s addition of Gorsuch – plan’s liberal ruling would cause backlash</w:t>
      </w:r>
    </w:p>
    <w:p w:rsidR="00804E3F" w:rsidRDefault="00804E3F" w:rsidP="00804E3F">
      <w:pPr>
        <w:rPr>
          <w:rStyle w:val="Style13ptBold"/>
        </w:rPr>
      </w:pPr>
      <w:r w:rsidRPr="00C545D3">
        <w:rPr>
          <w:rStyle w:val="Style13ptBold"/>
        </w:rPr>
        <w:t>De Vogue, CNN Supreme Court Reporter, 6-27-17</w:t>
      </w:r>
    </w:p>
    <w:p w:rsidR="00804E3F" w:rsidRPr="00DC01D0" w:rsidRDefault="00804E3F" w:rsidP="00804E3F">
      <w:r w:rsidRPr="00DC01D0">
        <w:t xml:space="preserve">[Ariane, 6-27-17, CNN, “Justice Neil Gorsuch delivering as Trump's promised conservative,” </w:t>
      </w:r>
      <w:hyperlink r:id="rId170" w:history="1">
        <w:r w:rsidRPr="00DC01D0">
          <w:rPr>
            <w:rStyle w:val="Hyperlink"/>
          </w:rPr>
          <w:t>http://www.cnn.com/2017/06/26/politics/justice-neil-gorsuch-president-trump-gets-his-man/index.html</w:t>
        </w:r>
      </w:hyperlink>
      <w:r w:rsidRPr="00DC01D0">
        <w:t>, 7-12-17, RR]</w:t>
      </w:r>
    </w:p>
    <w:p w:rsidR="00804E3F" w:rsidRPr="00C545D3" w:rsidRDefault="00804E3F" w:rsidP="00804E3F">
      <w:pPr>
        <w:rPr>
          <w:rStyle w:val="Style13ptBold"/>
          <w:b w:val="0"/>
        </w:rPr>
      </w:pPr>
    </w:p>
    <w:p w:rsidR="00804E3F" w:rsidRPr="00636971" w:rsidRDefault="00804E3F" w:rsidP="00804E3F">
      <w:r w:rsidRPr="00636971">
        <w:t>Washington (CNN</w:t>
      </w:r>
      <w:r>
        <w:t xml:space="preserve"> </w:t>
      </w:r>
      <w:r w:rsidRPr="00636971">
        <w:t xml:space="preserve">)In his scant two and a half months on the bench, Justice Neil </w:t>
      </w:r>
      <w:r w:rsidRPr="00636971">
        <w:rPr>
          <w:u w:val="single"/>
        </w:rPr>
        <w:t>Gorsuch</w:t>
      </w:r>
      <w:r w:rsidRPr="00636971">
        <w:t xml:space="preserve"> has proven he's no ordinary junior-most justice.</w:t>
      </w:r>
    </w:p>
    <w:p w:rsidR="00804E3F" w:rsidRPr="00636971" w:rsidRDefault="00804E3F" w:rsidP="00804E3F">
      <w:r w:rsidRPr="00636971">
        <w:t xml:space="preserve">From his first day on the bench when he dominated oral arguments, to Monday, when he </w:t>
      </w:r>
      <w:r w:rsidRPr="00636971">
        <w:rPr>
          <w:u w:val="single"/>
        </w:rPr>
        <w:t>wrote a dissent in a case related to gay marriage, joined his conservative colleagues in a fiery response to the travel ban case and possibly provided the necessary fourth vote for the court to hear a major religious liberty case</w:t>
      </w:r>
      <w:r w:rsidRPr="00636971">
        <w:t>, Gorsuch has broken the mold.</w:t>
      </w:r>
    </w:p>
    <w:p w:rsidR="00804E3F" w:rsidRPr="00636971" w:rsidRDefault="00804E3F" w:rsidP="00804E3F">
      <w:pPr>
        <w:rPr>
          <w:u w:val="single"/>
        </w:rPr>
      </w:pPr>
      <w:r w:rsidRPr="00636971">
        <w:rPr>
          <w:u w:val="single"/>
        </w:rPr>
        <w:t>Gorsuch is already delivering as the strong conservative President Donald Trump promised his voters when he ran for office last year.</w:t>
      </w:r>
    </w:p>
    <w:p w:rsidR="00804E3F" w:rsidRPr="00636971" w:rsidRDefault="00804E3F" w:rsidP="00804E3F">
      <w:r w:rsidRPr="00636971">
        <w:t xml:space="preserve">"Whereas new justices usually take a beat before they start opining on every issue the court does (and doesn't) address, Justice </w:t>
      </w:r>
      <w:r w:rsidRPr="00636971">
        <w:rPr>
          <w:u w:val="single"/>
        </w:rPr>
        <w:t>Gorsuch has asserted his exceptionally conservative views early and often across a dizzying range of hot-button issues</w:t>
      </w:r>
      <w:r w:rsidRPr="00636971">
        <w:t>," said Joshua Matz, a lawyer and former clerk to Justice Anthony Kennedy.</w:t>
      </w:r>
    </w:p>
    <w:p w:rsidR="00804E3F" w:rsidRPr="00636971" w:rsidRDefault="00804E3F" w:rsidP="00804E3F">
      <w:r w:rsidRPr="00636971">
        <w:t>Gorsuch's recent opinions prove the point.</w:t>
      </w:r>
    </w:p>
    <w:p w:rsidR="00804E3F" w:rsidRPr="00636971" w:rsidRDefault="00804E3F" w:rsidP="00804E3F">
      <w:r w:rsidRPr="00636971">
        <w:t>On Monday, Justice Clarence Thomas, joined by Gorsuch and Justice Samuel Alito, chastized their colleagues for not going far enough in the travel ban cases. The troika would have allowed all of Trump's executive order banning people from six majority-Muslim countries to go into effect immediately.</w:t>
      </w:r>
    </w:p>
    <w:p w:rsidR="00804E3F" w:rsidRPr="00636971" w:rsidRDefault="00804E3F" w:rsidP="00804E3F">
      <w:r w:rsidRPr="00636971">
        <w:t>Furthermore, they said that their colleagues' "compromise" -- allowing in people with connections to the United States -- would "prove unworkable."</w:t>
      </w:r>
    </w:p>
    <w:p w:rsidR="00804E3F" w:rsidRPr="00636971" w:rsidRDefault="00804E3F" w:rsidP="00804E3F">
      <w:r w:rsidRPr="00636971">
        <w:t>And the three justices said that, at the end of the day, the Trump administration is likely to succeed in the case as applied to all non-citizens.</w:t>
      </w:r>
    </w:p>
    <w:p w:rsidR="00804E3F" w:rsidRPr="00636971" w:rsidRDefault="00804E3F" w:rsidP="00804E3F">
      <w:pPr>
        <w:rPr>
          <w:u w:val="single"/>
        </w:rPr>
      </w:pPr>
      <w:r w:rsidRPr="00636971">
        <w:rPr>
          <w:u w:val="single"/>
        </w:rPr>
        <w:t>In another</w:t>
      </w:r>
      <w:r w:rsidRPr="00636971">
        <w:t xml:space="preserve"> case Monday, </w:t>
      </w:r>
      <w:r w:rsidRPr="00636971">
        <w:rPr>
          <w:u w:val="single"/>
        </w:rPr>
        <w:t>the court ruled in favor of two married same-sex couples in Arkansas who challenged a state law that did not allow both partners to be listed as parents on a birth certificate. In an unsigned, majority opinion, the court cited Obergefell v. Hodges, the landmark 2015 opinion that legalized gay marriage, to summarily reverse the Arkansas lower court.</w:t>
      </w:r>
    </w:p>
    <w:p w:rsidR="00804E3F" w:rsidRPr="00636971" w:rsidRDefault="00804E3F" w:rsidP="00804E3F">
      <w:r w:rsidRPr="00636971">
        <w:t>Gorsuch dissented. This time he wrote for the trio of himself, Thomas and Alito: "The statute in question establishes a set of rules designed to ensure that the biological parents of a child are listed on the child's birth certificate." Gorsuch's biggest complaint was that the majority thought it was such an easy case and handled as a summary reversal it without setting it for full briefing and argument.</w:t>
      </w:r>
    </w:p>
    <w:p w:rsidR="00804E3F" w:rsidRPr="00636971" w:rsidRDefault="00804E3F" w:rsidP="00804E3F">
      <w:r w:rsidRPr="00636971">
        <w:t>"Summary reversal is usually reserved for cases where the law is settled and stable, the facts are not in dispute and the decision below is clearly in error," Gorsuch wrote.</w:t>
      </w:r>
    </w:p>
    <w:p w:rsidR="00804E3F" w:rsidRPr="00636971" w:rsidRDefault="00804E3F" w:rsidP="00804E3F">
      <w:r w:rsidRPr="00636971">
        <w:t>Not even Chief Justice John Roberts, who wrote the principal dissent in Obergefell, signed on.</w:t>
      </w:r>
    </w:p>
    <w:p w:rsidR="00804E3F" w:rsidRPr="00636971" w:rsidRDefault="00804E3F" w:rsidP="00804E3F">
      <w:pPr>
        <w:rPr>
          <w:u w:val="single"/>
        </w:rPr>
      </w:pPr>
      <w:r w:rsidRPr="00636971">
        <w:rPr>
          <w:u w:val="single"/>
        </w:rPr>
        <w:t>Gorsuch's impact might also have been in play in a case the court decided to take up for next term.</w:t>
      </w:r>
    </w:p>
    <w:p w:rsidR="00804E3F" w:rsidRPr="00636971" w:rsidRDefault="00804E3F" w:rsidP="00804E3F">
      <w:r w:rsidRPr="00636971">
        <w:t>Long before Gorsuch took the bench, a religious liberty case lurked on the docket as the justices decided whether to take it up next term. On Monday the court finally pulled the trigger after months of inexplicable inaction.</w:t>
      </w:r>
    </w:p>
    <w:p w:rsidR="00804E3F" w:rsidRPr="00636971" w:rsidRDefault="00804E3F" w:rsidP="00804E3F">
      <w:r w:rsidRPr="00636971">
        <w:t>Next term, the court will consider the case of a Colorado baker who refused to make a cake for a same-sex couple's wedding reception because he said it would violate his religious liberty. The couple sued and won under a state anti discrimination law. While no one knows the vote count, the unusual timing implies that there might not have been the necessary fourth vote to hear the case until Gorsuch was ready to participate.</w:t>
      </w:r>
    </w:p>
    <w:p w:rsidR="00804E3F" w:rsidRPr="00636971" w:rsidRDefault="00804E3F" w:rsidP="00804E3F">
      <w:r w:rsidRPr="00636971">
        <w:t>"</w:t>
      </w:r>
      <w:r w:rsidRPr="00636971">
        <w:rPr>
          <w:u w:val="single"/>
        </w:rPr>
        <w:t>One of the biggest themes of Justice Gorsuch's confirmation process was his commitment to an especially strong view of how the Constitution protects religious liberty</w:t>
      </w:r>
      <w:r w:rsidRPr="00636971">
        <w:t>," said Steve Vladeck, CNN Supreme Court analyst and professor of law at the University of Texas School of Law.</w:t>
      </w:r>
    </w:p>
    <w:p w:rsidR="00804E3F" w:rsidRPr="00636971" w:rsidRDefault="00804E3F" w:rsidP="00804E3F">
      <w:r w:rsidRPr="00636971">
        <w:t>"That came through in spades today not just in the Arkansas case, but in his separate concurrence in a case striking down a Missouri program that refused to provide otherwise available funds for preschool playgrounds to schools affiliated with religious institutions," Vladeck said.</w:t>
      </w:r>
    </w:p>
    <w:p w:rsidR="00804E3F" w:rsidRPr="00636971" w:rsidRDefault="00804E3F" w:rsidP="00804E3F">
      <w:r w:rsidRPr="00636971">
        <w:t>According to Vladeck, although the majority in that case was willing to resolve the dispute on relatively narrow grounds, Gorsuch wrote separately to suggest that the court could -- and should -- have issued a much broader ruling on religious liberty.</w:t>
      </w:r>
    </w:p>
    <w:p w:rsidR="00804E3F" w:rsidRPr="00636971" w:rsidRDefault="00804E3F" w:rsidP="00804E3F">
      <w:r w:rsidRPr="00636971">
        <w:t>Those who pushed for his nomination were thrilled.</w:t>
      </w:r>
    </w:p>
    <w:p w:rsidR="00804E3F" w:rsidRPr="00636971" w:rsidRDefault="00804E3F" w:rsidP="00804E3F">
      <w:r w:rsidRPr="00636971">
        <w:t>"</w:t>
      </w:r>
      <w:r w:rsidRPr="00636971">
        <w:rPr>
          <w:u w:val="single"/>
        </w:rPr>
        <w:t>Justice Gorsuch has, in his first couple of months on the Supreme Court bench, performed as advertised at his confirmation hearings</w:t>
      </w:r>
      <w:r w:rsidRPr="00636971">
        <w:t>," said Leonard A. Leo of the Federalist Society, who worked with the White House on the nomination.</w:t>
      </w:r>
    </w:p>
    <w:p w:rsidR="00804E3F" w:rsidRPr="00636971" w:rsidRDefault="00804E3F" w:rsidP="00804E3F">
      <w:r w:rsidRPr="00636971">
        <w:t>"</w:t>
      </w:r>
      <w:r w:rsidRPr="00CB7B5F">
        <w:rPr>
          <w:u w:val="single"/>
        </w:rPr>
        <w:t>He regularly demonstrated a deep and adroit commitment to interpreting the Constitution and laws as they are written</w:t>
      </w:r>
      <w:r w:rsidRPr="00636971">
        <w:t>," Leo said.</w:t>
      </w:r>
    </w:p>
    <w:p w:rsidR="00804E3F" w:rsidRPr="00636971" w:rsidRDefault="00804E3F" w:rsidP="00804E3F">
      <w:r w:rsidRPr="00636971">
        <w:t>Leo also noted something else about the court's newest member. "He showed an early willingness to chart his own path in key cases," he said.</w:t>
      </w:r>
    </w:p>
    <w:p w:rsidR="0013322E" w:rsidRDefault="00804E3F" w:rsidP="00804E3F">
      <w:r w:rsidRPr="00636971">
        <w:t>Vladeck agreed. "For a Justice who's been on the court for less than three months, it's a remarkably self-assured set of opinions," he said.</w:t>
      </w:r>
    </w:p>
    <w:p w:rsidR="0013322E" w:rsidRDefault="0013322E" w:rsidP="00804E3F"/>
    <w:p w:rsidR="00296E17" w:rsidRPr="007346FF" w:rsidRDefault="00296E17" w:rsidP="00296E17">
      <w:pPr>
        <w:pStyle w:val="Heading3"/>
        <w:rPr>
          <w:rFonts w:cs="Times New Roman"/>
        </w:rPr>
      </w:pPr>
      <w:r w:rsidRPr="007346FF">
        <w:rPr>
          <w:rFonts w:cs="Times New Roman"/>
        </w:rPr>
        <w:t>Supreme Court – 1NC Version</w:t>
      </w:r>
      <w:bookmarkEnd w:id="2"/>
    </w:p>
    <w:p w:rsidR="00296E17" w:rsidRPr="007346FF" w:rsidRDefault="00296E17" w:rsidP="00296E17"/>
    <w:p w:rsidR="00296E17" w:rsidRDefault="00804E3F" w:rsidP="00804E3F">
      <w:pPr>
        <w:pStyle w:val="Heading4"/>
      </w:pPr>
      <w:r>
        <w:t>Plan is controversial because [insert]</w:t>
      </w:r>
    </w:p>
    <w:p w:rsidR="00804E3F" w:rsidRPr="00804E3F" w:rsidRDefault="00804E3F" w:rsidP="00804E3F"/>
    <w:p w:rsidR="00296E17" w:rsidRPr="007346FF" w:rsidRDefault="00804E3F" w:rsidP="00296E17">
      <w:pPr>
        <w:pStyle w:val="Heading4"/>
        <w:rPr>
          <w:rFonts w:cs="Times New Roman"/>
        </w:rPr>
      </w:pPr>
      <w:r>
        <w:rPr>
          <w:rFonts w:cs="Times New Roman"/>
        </w:rPr>
        <w:t xml:space="preserve">And, </w:t>
      </w:r>
      <w:r w:rsidR="00296E17" w:rsidRPr="007346FF">
        <w:rPr>
          <w:rFonts w:cs="Times New Roman"/>
        </w:rPr>
        <w:t xml:space="preserve">Court action ensures a link – </w:t>
      </w:r>
      <w:r w:rsidR="00296E17">
        <w:rPr>
          <w:rFonts w:cs="Times New Roman"/>
        </w:rPr>
        <w:t>president</w:t>
      </w:r>
      <w:r w:rsidR="00296E17" w:rsidRPr="007346FF">
        <w:rPr>
          <w:rFonts w:cs="Times New Roman"/>
        </w:rPr>
        <w:t xml:space="preserve"> linked to the Court – influence via Solicitor General ensures the link</w:t>
      </w:r>
    </w:p>
    <w:p w:rsidR="00296E17" w:rsidRPr="007346FF" w:rsidRDefault="00296E17" w:rsidP="00296E17">
      <w:pPr>
        <w:rPr>
          <w:rStyle w:val="Style13ptBold"/>
        </w:rPr>
      </w:pPr>
      <w:r w:rsidRPr="007346FF">
        <w:rPr>
          <w:rStyle w:val="Style13ptBold"/>
        </w:rPr>
        <w:t xml:space="preserve">Biskupic, </w:t>
      </w:r>
      <w:r>
        <w:rPr>
          <w:rStyle w:val="Style13ptBold"/>
        </w:rPr>
        <w:t>USA Today</w:t>
      </w:r>
      <w:r w:rsidRPr="007346FF">
        <w:rPr>
          <w:rStyle w:val="Style13ptBold"/>
        </w:rPr>
        <w:t>, 8</w:t>
      </w:r>
    </w:p>
    <w:p w:rsidR="00296E17" w:rsidRPr="007346FF" w:rsidRDefault="00296E17" w:rsidP="00296E17">
      <w:r w:rsidRPr="007346FF">
        <w:t>(Joan, 11-6-8</w:t>
      </w:r>
      <w:r>
        <w:t>, USA Today</w:t>
      </w:r>
      <w:r w:rsidRPr="007346FF">
        <w:t xml:space="preserve"> “New solicitor general on Obama to-do list, </w:t>
      </w:r>
      <w:hyperlink r:id="rId171" w:history="1">
        <w:r w:rsidRPr="007346FF">
          <w:rPr>
            <w:rStyle w:val="Hyperlink"/>
          </w:rPr>
          <w:t>http://www.usatoday.com/news/washington/judicial/2008-11-06-obamacourt_N.htm</w:t>
        </w:r>
      </w:hyperlink>
      <w:r w:rsidRPr="007346FF">
        <w:t>, accessed 3-5-9)</w:t>
      </w:r>
    </w:p>
    <w:p w:rsidR="00296E17" w:rsidRPr="007346FF" w:rsidRDefault="00296E17" w:rsidP="00296E17"/>
    <w:p w:rsidR="00296E17" w:rsidRPr="007346FF" w:rsidRDefault="00296E17" w:rsidP="00296E17">
      <w:pPr>
        <w:rPr>
          <w:rStyle w:val="CardUnderlineChar"/>
          <w:rFonts w:eastAsiaTheme="minorHAnsi"/>
        </w:rPr>
      </w:pPr>
      <w:r w:rsidRPr="007346FF">
        <w:t>While it may be several months — or longer — before President-elect Barack Obama has an opportunity to fill a seat on the Supreme Court,</w:t>
      </w:r>
      <w:r w:rsidRPr="007346FF">
        <w:rPr>
          <w:rStyle w:val="CardUnderlineChar"/>
          <w:rFonts w:eastAsiaTheme="minorHAnsi"/>
        </w:rPr>
        <w:t xml:space="preserve"> </w:t>
      </w:r>
      <w:r w:rsidRPr="007346FF">
        <w:rPr>
          <w:rStyle w:val="StyleUnderline"/>
        </w:rPr>
        <w:t>his administration could still have an immediate impact at the high court</w:t>
      </w:r>
      <w:r w:rsidRPr="007346FF">
        <w:t xml:space="preserve">. </w:t>
      </w:r>
      <w:r w:rsidRPr="007346FF">
        <w:rPr>
          <w:rStyle w:val="StyleUnderline"/>
        </w:rPr>
        <w:t>One of Obama's early appointments after he takes office is likely to be a new U.S. solicitor general, the government's top lawyer before the court. Obama also will soon have to decide whether to alter strategy on a swath of cases at all levels of the judiciary</w:t>
      </w:r>
      <w:r w:rsidRPr="007346FF">
        <w:rPr>
          <w:rStyle w:val="CardUnderlineChar"/>
          <w:rFonts w:eastAsiaTheme="minorHAnsi"/>
        </w:rPr>
        <w:t>,</w:t>
      </w:r>
      <w:r w:rsidRPr="007346FF">
        <w:t xml:space="preserve"> including on </w:t>
      </w:r>
      <w:smartTag w:uri="urn:schemas-microsoft-com:office:smarttags" w:element="place">
        <w:smartTag w:uri="urn:schemas-microsoft-com:office:smarttags" w:element="City">
          <w:r w:rsidRPr="007346FF">
            <w:t>Guantanamo</w:t>
          </w:r>
        </w:smartTag>
      </w:smartTag>
      <w:r w:rsidRPr="007346FF">
        <w:t xml:space="preserve"> detainees, environmental standards and health and safety regulation. </w:t>
      </w:r>
      <w:r w:rsidRPr="007346FF">
        <w:rPr>
          <w:rStyle w:val="StyleUnderline"/>
        </w:rPr>
        <w:t>The solicitor general would play a key role in those decisions</w:t>
      </w:r>
      <w:r w:rsidRPr="007346FF">
        <w:rPr>
          <w:rStyle w:val="CardUnderlineChar"/>
          <w:rFonts w:eastAsiaTheme="minorHAnsi"/>
        </w:rPr>
        <w:t>.</w:t>
      </w:r>
    </w:p>
    <w:p w:rsidR="00296E17" w:rsidRPr="007346FF" w:rsidRDefault="00296E17" w:rsidP="00296E17">
      <w:r w:rsidRPr="007346FF">
        <w:t>The post has been held by prominent lawyers such as Thurgood Marshall (named by President Lyndon Johnson) and Robert Bork (President Nixon). Unlike justices, who are appointed for life, the solicitor general (SG) serves for four years or less during the president's term. A vacancy on the bench may arise by next summer. Five of the nine justices are 70 or older, and John Paul Stevens is 88. In recent decades, retiring justices generally have waited until the end of a court term, around June, to reveal their intentions.</w:t>
      </w:r>
    </w:p>
    <w:p w:rsidR="00296E17" w:rsidRPr="007346FF" w:rsidRDefault="00296E17" w:rsidP="00296E17">
      <w:pPr>
        <w:rPr>
          <w:rStyle w:val="StyleUnderline"/>
        </w:rPr>
      </w:pPr>
      <w:r w:rsidRPr="007346FF">
        <w:t>Dubbed "the 10th justice," because of his close relationship to the court,</w:t>
      </w:r>
      <w:r w:rsidRPr="007346FF">
        <w:rPr>
          <w:rStyle w:val="CardUnderlineChar"/>
          <w:rFonts w:eastAsiaTheme="minorHAnsi"/>
        </w:rPr>
        <w:t xml:space="preserve"> </w:t>
      </w:r>
      <w:r w:rsidRPr="007346FF">
        <w:rPr>
          <w:rStyle w:val="StyleUnderline"/>
        </w:rPr>
        <w:t>the solicitor general is involved in about two-thirds of the court's cases and significantly shapes its docket.</w:t>
      </w:r>
      <w:r w:rsidRPr="007346FF">
        <w:t xml:space="preserve"> He </w:t>
      </w:r>
      <w:r w:rsidRPr="007346FF">
        <w:rPr>
          <w:rStyle w:val="StyleUnderline"/>
        </w:rPr>
        <w:t>often will weigh in when the government is not a party in a case, and the court routinely asks the SG's office for advice on whether to take a pending appeal.</w:t>
      </w:r>
    </w:p>
    <w:p w:rsidR="00296E17" w:rsidRPr="007346FF" w:rsidRDefault="00296E17" w:rsidP="00296E17">
      <w:r w:rsidRPr="007346FF">
        <w:rPr>
          <w:rStyle w:val="StyleUnderline"/>
        </w:rPr>
        <w:t xml:space="preserve">"The SG is the face that the administration presents to the Supreme Court, and it sets the direction for the administration throughout the federal justice system," says Yale Law professor </w:t>
      </w:r>
      <w:r w:rsidRPr="007346FF">
        <w:t xml:space="preserve">Drew </w:t>
      </w:r>
      <w:r w:rsidRPr="007346FF">
        <w:rPr>
          <w:rStyle w:val="StyleUnderline"/>
        </w:rPr>
        <w:t>Days</w:t>
      </w:r>
      <w:r w:rsidRPr="007346FF">
        <w:t>, who was President Clinton's first solicitor general.</w:t>
      </w:r>
    </w:p>
    <w:p w:rsidR="00296E17" w:rsidRPr="007346FF" w:rsidRDefault="00296E17" w:rsidP="00296E17">
      <w:pPr>
        <w:rPr>
          <w:rStyle w:val="StyleUnderline"/>
        </w:rPr>
      </w:pPr>
      <w:r w:rsidRPr="007346FF">
        <w:t>While a new administration routinely makes immediate changes in domestic policy</w:t>
      </w:r>
      <w:r w:rsidRPr="007346FF">
        <w:rPr>
          <w:rStyle w:val="CardUnderlineChar"/>
          <w:rFonts w:eastAsiaTheme="minorHAnsi"/>
        </w:rPr>
        <w:t xml:space="preserve">, </w:t>
      </w:r>
      <w:r w:rsidRPr="007346FF">
        <w:rPr>
          <w:rStyle w:val="StyleUnderline"/>
        </w:rPr>
        <w:t>it is trickier to suddenly alter arguments in a lawsuit. That's particularly true at the high court, where the justices traditionally hear from the SG not simply a policy position but a long-considered legal judgment rooted in prior cases. "The solicitor general is the ultimate repeat player at the Supreme Court," says</w:t>
      </w:r>
      <w:r w:rsidRPr="007346FF">
        <w:t xml:space="preserve"> Paul </w:t>
      </w:r>
      <w:r w:rsidRPr="007346FF">
        <w:rPr>
          <w:rStyle w:val="StyleUnderline"/>
        </w:rPr>
        <w:t>Clement, who was</w:t>
      </w:r>
      <w:r w:rsidRPr="007346FF">
        <w:rPr>
          <w:rStyle w:val="CardUnderlineChar"/>
          <w:rFonts w:eastAsiaTheme="minorHAnsi"/>
        </w:rPr>
        <w:t xml:space="preserve"> </w:t>
      </w:r>
      <w:r w:rsidRPr="007346FF">
        <w:t>President</w:t>
      </w:r>
      <w:r w:rsidRPr="007346FF">
        <w:rPr>
          <w:rStyle w:val="CardUnderlineChar"/>
          <w:rFonts w:eastAsiaTheme="minorHAnsi"/>
        </w:rPr>
        <w:t xml:space="preserve"> </w:t>
      </w:r>
      <w:r w:rsidRPr="007346FF">
        <w:rPr>
          <w:rStyle w:val="StyleUnderline"/>
        </w:rPr>
        <w:t>Bush's solicitor general</w:t>
      </w:r>
      <w:r w:rsidRPr="007346FF">
        <w:rPr>
          <w:rStyle w:val="CardUnderlineChar"/>
          <w:rFonts w:eastAsiaTheme="minorHAnsi"/>
        </w:rPr>
        <w:t xml:space="preserve"> </w:t>
      </w:r>
      <w:r w:rsidRPr="007346FF">
        <w:t>from June 2005 to this past June</w:t>
      </w:r>
      <w:r w:rsidRPr="007346FF">
        <w:rPr>
          <w:rStyle w:val="CardUnderlineChar"/>
          <w:rFonts w:eastAsiaTheme="minorHAnsi"/>
        </w:rPr>
        <w:t>. "</w:t>
      </w:r>
      <w:r w:rsidRPr="007346FF">
        <w:rPr>
          <w:rStyle w:val="StyleUnderline"/>
        </w:rPr>
        <w:t>A change in the government's position could affect the court's perception of its arguments in other cases."</w:t>
      </w:r>
    </w:p>
    <w:p w:rsidR="00296E17" w:rsidRPr="007346FF" w:rsidRDefault="00296E17" w:rsidP="00296E17">
      <w:pPr>
        <w:rPr>
          <w:rStyle w:val="StyleUnderline"/>
        </w:rPr>
      </w:pPr>
      <w:r w:rsidRPr="007346FF">
        <w:t xml:space="preserve">Walter </w:t>
      </w:r>
      <w:r w:rsidRPr="007346FF">
        <w:rPr>
          <w:rStyle w:val="StyleUnderline"/>
        </w:rPr>
        <w:t>Dellinger, a former Clinton solicitor general, says a</w:t>
      </w:r>
      <w:r w:rsidRPr="007346FF">
        <w:t xml:space="preserve"> new </w:t>
      </w:r>
      <w:r w:rsidRPr="007346FF">
        <w:rPr>
          <w:rStyle w:val="StyleUnderline"/>
        </w:rPr>
        <w:t>administration faces a difficult balance.</w:t>
      </w:r>
      <w:r w:rsidRPr="007346FF">
        <w:rPr>
          <w:rStyle w:val="CardUnderlineChar"/>
          <w:rFonts w:eastAsiaTheme="minorHAnsi"/>
        </w:rPr>
        <w:t xml:space="preserve"> </w:t>
      </w:r>
      <w:r w:rsidRPr="007346FF">
        <w:rPr>
          <w:rStyle w:val="StyleUnderline"/>
        </w:rPr>
        <w:t>"Positions strongly held by a new president deserve to be put before the court," he says, "but, at the same time, you are going to have a solicitor general there for four years. You don't want to appear to be a windmill" affected by political winds.</w:t>
      </w:r>
    </w:p>
    <w:p w:rsidR="00296E17" w:rsidRPr="007346FF" w:rsidRDefault="00296E17" w:rsidP="00296E17">
      <w:pPr>
        <w:rPr>
          <w:rStyle w:val="StyleUnderline"/>
        </w:rPr>
      </w:pPr>
      <w:r w:rsidRPr="007346FF">
        <w:t xml:space="preserve">In 1993, although newly elected President Clinton opposed the Bush administration's policy of deporting Haitians who had fled their homeland, </w:t>
      </w:r>
      <w:smartTag w:uri="urn:schemas-microsoft-com:office:smarttags" w:element="City">
        <w:smartTag w:uri="urn:schemas-microsoft-com:office:smarttags" w:element="place">
          <w:r w:rsidRPr="007346FF">
            <w:t>Clinton</w:t>
          </w:r>
        </w:smartTag>
      </w:smartTag>
      <w:r w:rsidRPr="007346FF">
        <w:t xml:space="preserve"> lawyers defended the Bush stance. </w:t>
      </w:r>
      <w:r w:rsidRPr="007346FF">
        <w:rPr>
          <w:rStyle w:val="StyleUnderline"/>
        </w:rPr>
        <w:t>Typically, an administration's most high-profile legal positions are crafted by consensus among the president's top lawyers. Yet it falls to the solicitor general, overseeing an office of 25 attorneys, to present the position at the ritual-laden Supreme Court.</w:t>
      </w:r>
    </w:p>
    <w:p w:rsidR="00296E17" w:rsidRPr="007346FF" w:rsidRDefault="00296E17" w:rsidP="00296E17"/>
    <w:p w:rsidR="00296E17" w:rsidRDefault="00296E17" w:rsidP="00296E17">
      <w:pPr>
        <w:pStyle w:val="Heading3"/>
      </w:pPr>
      <w:bookmarkStart w:id="3" w:name="_Toc224572400"/>
      <w:bookmarkStart w:id="4" w:name="_Toc368408722"/>
      <w:r>
        <w:t>Court Decisions Controversial</w:t>
      </w:r>
    </w:p>
    <w:p w:rsidR="00296E17" w:rsidRPr="00AB5E32" w:rsidRDefault="00296E17" w:rsidP="00296E17"/>
    <w:p w:rsidR="00296E17" w:rsidRDefault="00296E17" w:rsidP="00296E17">
      <w:pPr>
        <w:pStyle w:val="Heading4"/>
      </w:pPr>
      <w:r w:rsidRPr="008434C7">
        <w:t>Court decisions are politicized—comparatively outweighs their defense</w:t>
      </w:r>
    </w:p>
    <w:p w:rsidR="00296E17" w:rsidRDefault="00296E17" w:rsidP="00296E17">
      <w:pPr>
        <w:rPr>
          <w:rStyle w:val="Style13ptBold"/>
        </w:rPr>
      </w:pPr>
      <w:r>
        <w:rPr>
          <w:rStyle w:val="Style13ptBold"/>
        </w:rPr>
        <w:t>Hamilton, Stanford J.D. Candidate, 12</w:t>
      </w:r>
    </w:p>
    <w:p w:rsidR="00296E17" w:rsidRDefault="00296E17" w:rsidP="00296E17">
      <w:pPr>
        <w:rPr>
          <w:color w:val="000000"/>
        </w:rPr>
      </w:pPr>
      <w:r>
        <w:rPr>
          <w:color w:val="000000"/>
        </w:rPr>
        <w:t>[Eric</w:t>
      </w:r>
      <w:r w:rsidRPr="001F2FF8">
        <w:rPr>
          <w:color w:val="000000"/>
        </w:rPr>
        <w:t xml:space="preserve">, </w:t>
      </w:r>
      <w:r>
        <w:rPr>
          <w:color w:val="000000"/>
        </w:rPr>
        <w:t>8/30/12</w:t>
      </w:r>
      <w:r w:rsidRPr="001F2FF8">
        <w:rPr>
          <w:color w:val="000000"/>
        </w:rPr>
        <w:t>, “</w:t>
      </w:r>
      <w:r>
        <w:rPr>
          <w:color w:val="000000"/>
        </w:rPr>
        <w:t>Politicizing the Supreme Court</w:t>
      </w:r>
      <w:r w:rsidRPr="001F2FF8">
        <w:rPr>
          <w:color w:val="000000"/>
        </w:rPr>
        <w:t xml:space="preserve">,” </w:t>
      </w:r>
      <w:r>
        <w:rPr>
          <w:color w:val="000000"/>
        </w:rPr>
        <w:t>65 Stanford Law Review 35,</w:t>
      </w:r>
      <w:r w:rsidRPr="001F2FF8">
        <w:rPr>
          <w:color w:val="000000"/>
        </w:rPr>
        <w:t xml:space="preserve"> </w:t>
      </w:r>
      <w:hyperlink r:id="rId172" w:history="1">
        <w:r w:rsidRPr="00984AF5">
          <w:rPr>
            <w:rStyle w:val="Hyperlink"/>
          </w:rPr>
          <w:t>http://www.stanfordlawreview.org/online/politicizing-supreme-court</w:t>
        </w:r>
      </w:hyperlink>
      <w:r>
        <w:rPr>
          <w:color w:val="000000"/>
        </w:rPr>
        <w:t>, accessed 7-2-15, DA]</w:t>
      </w:r>
    </w:p>
    <w:p w:rsidR="00296E17" w:rsidRPr="00305285" w:rsidRDefault="00296E17" w:rsidP="00296E17">
      <w:pPr>
        <w:rPr>
          <w:rStyle w:val="StyleUnderline"/>
          <w:b w:val="0"/>
          <w:color w:val="000000"/>
          <w:sz w:val="30"/>
        </w:rPr>
      </w:pPr>
    </w:p>
    <w:p w:rsidR="00296E17" w:rsidRPr="00F24E24" w:rsidRDefault="00296E17" w:rsidP="00296E17">
      <w:pPr>
        <w:rPr>
          <w:rStyle w:val="StyleUnderline"/>
        </w:rPr>
      </w:pPr>
      <w:r w:rsidRPr="00F24E24">
        <w:t xml:space="preserve">To state the obvious, Americans do not trust the federal government, and that includes the Supreme Court. Americans believe politics played “too great a role” in the recent health care cases by a greater than two-to-one margin.[1] </w:t>
      </w:r>
      <w:r w:rsidRPr="00F24E24">
        <w:rPr>
          <w:rStyle w:val="StyleUnderline"/>
        </w:rPr>
        <w:t>Only thirty-seven percent of Americans express more than some confidence in the Supreme Court</w:t>
      </w:r>
      <w:r w:rsidRPr="00F24E24">
        <w:t xml:space="preserve">.[2] Academics continue to debate how much politics actually influences the Court, but Americans are excessively skeptical. They do not know that almost half of the cases this Term were decided unanimously, and the Justices’ voting pattern split by the political party of the president to whom they owe their appointment in fewer than seven percent of cases.[3] Why the mistrust? When </w:t>
      </w:r>
      <w:r w:rsidRPr="00F24E24">
        <w:rPr>
          <w:rStyle w:val="StyleUnderline"/>
        </w:rPr>
        <w:t>the Court is front-page, above-the-fold news after the rare landmark decision or during infrequent U.S. Senate confirmation proceedings, political rhetoric from the President and Congress drowns out the Court.</w:t>
      </w:r>
      <w:r w:rsidRPr="00F24E24">
        <w:t xml:space="preserve"> </w:t>
      </w:r>
      <w:r w:rsidRPr="00F24E24">
        <w:rPr>
          <w:rStyle w:val="StyleUnderline"/>
        </w:rPr>
        <w:t>Public perceptions of the Court are shaped by politicians’ arguments “for” or “against” the ruling or the nominee, which usually fall along partisan lines and sometimes are based on misleading premises that ignore the Court’s special, nonpolitical responsibilities.</w:t>
      </w:r>
    </w:p>
    <w:p w:rsidR="00296E17" w:rsidRDefault="00296E17" w:rsidP="00296E17">
      <w:pPr>
        <w:rPr>
          <w:rStyle w:val="StyleUnderline"/>
        </w:rPr>
      </w:pPr>
      <w:r w:rsidRPr="00F24E24">
        <w:t xml:space="preserve">The Framers of the Constitution designed a uniquely independent Supreme Court that would safeguard the Constitution. </w:t>
      </w:r>
      <w:r w:rsidRPr="00F24E24">
        <w:rPr>
          <w:rStyle w:val="StyleUnderline"/>
        </w:rPr>
        <w:t xml:space="preserve">They feared that the political branches might be able to overwhelm the Court by turning the public against the Court and that the Constitution’s strict boundaries on congressional power would give way. </w:t>
      </w:r>
      <w:r w:rsidRPr="00F24E24">
        <w:t xml:space="preserve">As evidenced in the health care cases, </w:t>
      </w:r>
      <w:r w:rsidRPr="00F24E24">
        <w:rPr>
          <w:rStyle w:val="StyleUnderline"/>
        </w:rPr>
        <w:t xml:space="preserve">politicians across the ideological spectrum have played into some of the Framers’ fears for the Constitution by politicizing the decision and erasing the distinction between the Court’s holding </w:t>
      </w:r>
      <w:r w:rsidRPr="00F24E24">
        <w:t xml:space="preserve">and the policy merits of the heath care law. Paradoxically, many of the elected officials who proudly campaign under the battle cry of “saving our Constitution” endanger the Court and the Constitution with their bombast. </w:t>
      </w:r>
      <w:r w:rsidRPr="00F24E24">
        <w:rPr>
          <w:rStyle w:val="StyleUnderline"/>
        </w:rPr>
        <w:t>Politicization of the Supreme Court causes the American public to lose faith in the Court, and when public confidence in the Court is low, the political branches are well positioned to disrupt the constitutional balance of power between the judiciary and the political branches.</w:t>
      </w:r>
    </w:p>
    <w:p w:rsidR="00296E17" w:rsidRPr="00F24E24" w:rsidRDefault="00296E17" w:rsidP="00296E17">
      <w:pPr>
        <w:rPr>
          <w:b/>
          <w:u w:val="single"/>
        </w:rPr>
      </w:pPr>
    </w:p>
    <w:p w:rsidR="00296E17" w:rsidRDefault="00296E17" w:rsidP="00296E17">
      <w:pPr>
        <w:pStyle w:val="Heading4"/>
      </w:pPr>
      <w:r w:rsidRPr="008434C7">
        <w:t>Media spin ensures politicization—the court has no popular influence</w:t>
      </w:r>
    </w:p>
    <w:p w:rsidR="00296E17" w:rsidRDefault="00296E17" w:rsidP="00296E17">
      <w:pPr>
        <w:rPr>
          <w:rStyle w:val="Style13ptBold"/>
        </w:rPr>
      </w:pPr>
      <w:r>
        <w:rPr>
          <w:rStyle w:val="Style13ptBold"/>
        </w:rPr>
        <w:t>Hamilton, Stanford J.D. Candidate, 12</w:t>
      </w:r>
    </w:p>
    <w:p w:rsidR="00296E17" w:rsidRDefault="00296E17" w:rsidP="00296E17">
      <w:pPr>
        <w:rPr>
          <w:color w:val="000000"/>
        </w:rPr>
      </w:pPr>
      <w:r>
        <w:rPr>
          <w:color w:val="000000"/>
        </w:rPr>
        <w:t>[Eric</w:t>
      </w:r>
      <w:r w:rsidRPr="001F2FF8">
        <w:rPr>
          <w:color w:val="000000"/>
        </w:rPr>
        <w:t xml:space="preserve">, </w:t>
      </w:r>
      <w:r>
        <w:rPr>
          <w:color w:val="000000"/>
        </w:rPr>
        <w:t>8/30/12</w:t>
      </w:r>
      <w:r w:rsidRPr="001F2FF8">
        <w:rPr>
          <w:color w:val="000000"/>
        </w:rPr>
        <w:t>, “</w:t>
      </w:r>
      <w:r>
        <w:rPr>
          <w:color w:val="000000"/>
        </w:rPr>
        <w:t>Politicizing the Supreme Court</w:t>
      </w:r>
      <w:r w:rsidRPr="001F2FF8">
        <w:rPr>
          <w:color w:val="000000"/>
        </w:rPr>
        <w:t xml:space="preserve">,” </w:t>
      </w:r>
      <w:r>
        <w:rPr>
          <w:color w:val="000000"/>
        </w:rPr>
        <w:t>65 Stanford Law Review 35,</w:t>
      </w:r>
      <w:r w:rsidRPr="001F2FF8">
        <w:rPr>
          <w:color w:val="000000"/>
        </w:rPr>
        <w:t xml:space="preserve"> </w:t>
      </w:r>
      <w:hyperlink r:id="rId173" w:history="1">
        <w:r w:rsidRPr="00984AF5">
          <w:rPr>
            <w:rStyle w:val="Hyperlink"/>
          </w:rPr>
          <w:t>http://www.stanfordlawreview.org/online/politicizing-supreme-court</w:t>
        </w:r>
      </w:hyperlink>
      <w:r>
        <w:rPr>
          <w:color w:val="000000"/>
        </w:rPr>
        <w:t>, accessed 7/2/15, DA]</w:t>
      </w:r>
    </w:p>
    <w:p w:rsidR="00296E17" w:rsidRPr="00305285" w:rsidRDefault="00296E17" w:rsidP="00296E17">
      <w:pPr>
        <w:rPr>
          <w:rStyle w:val="StyleUnderline"/>
          <w:b w:val="0"/>
          <w:color w:val="000000"/>
          <w:u w:val="none"/>
        </w:rPr>
      </w:pPr>
    </w:p>
    <w:p w:rsidR="00296E17" w:rsidRDefault="00296E17" w:rsidP="00296E17">
      <w:pPr>
        <w:rPr>
          <w:rStyle w:val="StyleUnderline"/>
        </w:rPr>
      </w:pPr>
      <w:r w:rsidRPr="00F24E24">
        <w:t xml:space="preserve">Judges lack clear defenses. </w:t>
      </w:r>
      <w:r w:rsidRPr="00F24E24">
        <w:rPr>
          <w:rStyle w:val="StyleUnderline"/>
        </w:rPr>
        <w:t>Judges would risk their credibility if they shouted back at the President, appeared on the Sunday morning talk shows, or held a press conference after a decision</w:t>
      </w:r>
      <w:r w:rsidRPr="00F24E24">
        <w:t xml:space="preserve">. Unlike speeches from members of Congress and the President, </w:t>
      </w:r>
      <w:r w:rsidRPr="00F24E24">
        <w:rPr>
          <w:rStyle w:val="StyleUnderline"/>
        </w:rPr>
        <w:t>Supreme Court proceedings are difficult to follow without legal training. The media coverage of the Supreme Court can be incomplete or inaccurate</w:t>
      </w:r>
      <w:r w:rsidRPr="00F24E24">
        <w:t xml:space="preserve">. </w:t>
      </w:r>
      <w:r w:rsidRPr="00F24E24">
        <w:rPr>
          <w:rStyle w:val="StyleUnderline"/>
        </w:rPr>
        <w:t>FOX News and CNN famously misunderstood Chief Justice Roberts’ oral opinion and misreported that the individual mandate had been invalidated. The publicly available audio recordings of oral arguments contribute little to public understanding of the Court</w:t>
      </w:r>
      <w:r w:rsidRPr="00F24E24">
        <w:t xml:space="preserve">. Even before the decision, </w:t>
      </w:r>
      <w:r w:rsidRPr="00F24E24">
        <w:rPr>
          <w:rStyle w:val="StyleUnderline"/>
        </w:rPr>
        <w:t>the Republican Party doctored audio clips of Solicitor General Don Verrilli coughing and pausing during oral argument to suggest in an ad suggesting that the health care law was indefensible</w:t>
      </w:r>
    </w:p>
    <w:p w:rsidR="00296E17" w:rsidRDefault="00296E17" w:rsidP="00296E17"/>
    <w:p w:rsidR="00296E17" w:rsidRDefault="00296E17" w:rsidP="00296E17">
      <w:pPr>
        <w:pStyle w:val="Heading4"/>
      </w:pPr>
      <w:r w:rsidRPr="008434C7">
        <w:t>Supreme Court decisions influence the agenda</w:t>
      </w:r>
    </w:p>
    <w:p w:rsidR="00296E17" w:rsidRDefault="00296E17" w:rsidP="00296E17">
      <w:pPr>
        <w:rPr>
          <w:rStyle w:val="Style13ptBold"/>
        </w:rPr>
      </w:pPr>
      <w:r>
        <w:rPr>
          <w:rStyle w:val="Style13ptBold"/>
        </w:rPr>
        <w:t>Flemming, Texas A&amp;M Political Science Professor, et al., 97</w:t>
      </w:r>
    </w:p>
    <w:p w:rsidR="00296E17" w:rsidRDefault="00296E17" w:rsidP="00296E17">
      <w:pPr>
        <w:rPr>
          <w:color w:val="000000"/>
        </w:rPr>
      </w:pPr>
      <w:r>
        <w:rPr>
          <w:color w:val="000000"/>
        </w:rPr>
        <w:t>[Roy B., John Bohte, Oct 1997, American Journal of Political Science, “One Voice Among Many: The Supreme Court’s Influence on Attentiveness to Issues in the United States 1947-92”, 4 1: 4, 1224-1250,</w:t>
      </w:r>
      <w:r>
        <w:t xml:space="preserve"> </w:t>
      </w:r>
      <w:r>
        <w:rPr>
          <w:color w:val="000000"/>
        </w:rPr>
        <w:t>http://www.unc.edu/~fbaum/teaching/PLSC541_Fall06/Flemming%20Bohte%20and%20Wood%20AJPS%201997.pdf, accessed 7/2/15, DA]</w:t>
      </w:r>
    </w:p>
    <w:p w:rsidR="00296E17" w:rsidRPr="00305285" w:rsidRDefault="00296E17" w:rsidP="00296E17">
      <w:pPr>
        <w:rPr>
          <w:color w:val="000000"/>
        </w:rPr>
      </w:pPr>
    </w:p>
    <w:p w:rsidR="00296E17" w:rsidRPr="00BC7945" w:rsidRDefault="00296E17" w:rsidP="00296E17">
      <w:pPr>
        <w:rPr>
          <w:rStyle w:val="StyleUnderline"/>
        </w:rPr>
      </w:pPr>
      <w:r>
        <w:t xml:space="preserve">In this study we focus on the United States Supreme Court as a bell-wether of systemic attention to policy issues. In </w:t>
      </w:r>
      <w:r w:rsidRPr="00881B0E">
        <w:rPr>
          <w:i/>
        </w:rPr>
        <w:t>Federalist 78</w:t>
      </w:r>
      <w:r>
        <w:t xml:space="preserve">, Hamilton offered his by now famous and often repeated opinion that the Court would be "the least dangerous branch." </w:t>
      </w:r>
      <w:r w:rsidRPr="00BC7945">
        <w:rPr>
          <w:rStyle w:val="StyleUnderline"/>
        </w:rPr>
        <w:t>Without the power of the sword or purse at its disposal, the Court's authority in American politics would ultimately depend on its ability to persuade.</w:t>
      </w:r>
      <w:r>
        <w:t xml:space="preserve"> </w:t>
      </w:r>
      <w:r w:rsidRPr="00BC7945">
        <w:rPr>
          <w:rStyle w:val="StyleUnderline"/>
        </w:rPr>
        <w:t>The Supreme Court, however, may be more effective in drawing attention to issues and identifying problems than in changing preferences about them</w:t>
      </w:r>
      <w:r>
        <w:t xml:space="preserve"> (cf. Franklin and Kosaki 1989; Hoekstra I995). The judicial venue may increase issue visibility and legitimacy for issue advocates. </w:t>
      </w:r>
      <w:r w:rsidRPr="00BC7945">
        <w:t>As with other United States political institutions,</w:t>
      </w:r>
      <w:r w:rsidRPr="00BC7945">
        <w:rPr>
          <w:rStyle w:val="StyleUnderline"/>
        </w:rPr>
        <w:t xml:space="preserve"> Supreme Court decisions confer and remove benefits, </w:t>
      </w:r>
      <w:r w:rsidRPr="00BC7945">
        <w:t>both material and symbolic, and can under some circumstances</w:t>
      </w:r>
      <w:r w:rsidRPr="00BC7945">
        <w:rPr>
          <w:rStyle w:val="StyleUnderline"/>
        </w:rPr>
        <w:t xml:space="preserve"> rearrange the distribution of political influence</w:t>
      </w:r>
      <w:r>
        <w:t xml:space="preserve">. </w:t>
      </w:r>
      <w:r w:rsidRPr="00BC7945">
        <w:rPr>
          <w:rStyle w:val="StyleUnderline"/>
        </w:rPr>
        <w:t>When decisions rearrange political benefits and influence, the response is predictably a continuation of conflict</w:t>
      </w:r>
      <w:r>
        <w:t xml:space="preserve">. </w:t>
      </w:r>
      <w:r w:rsidRPr="00BC7945">
        <w:rPr>
          <w:rStyle w:val="StyleUnderline"/>
        </w:rPr>
        <w:t>Decisions that rearrange political benefits or influence in the extreme,</w:t>
      </w:r>
      <w:r>
        <w:t xml:space="preserve"> as for example in cases involving school desegregation, flag-burning, or public school prayer, </w:t>
      </w:r>
      <w:r w:rsidRPr="00BC7945">
        <w:rPr>
          <w:rStyle w:val="StyleUnderline"/>
        </w:rPr>
        <w:t>often expand the scope of conflict by activating new groups and accentuating old rivalries</w:t>
      </w:r>
      <w:r>
        <w:t xml:space="preserve">. </w:t>
      </w:r>
      <w:r w:rsidRPr="00BC7945">
        <w:rPr>
          <w:rStyle w:val="StyleUnderline"/>
        </w:rPr>
        <w:t>These processes</w:t>
      </w:r>
      <w:r>
        <w:t xml:space="preserve"> may, in turn, </w:t>
      </w:r>
      <w:r w:rsidRPr="00BC7945">
        <w:rPr>
          <w:rStyle w:val="StyleUnderline"/>
        </w:rPr>
        <w:t>draw other political institutions into the fray</w:t>
      </w:r>
      <w:r>
        <w:t xml:space="preserve">, </w:t>
      </w:r>
      <w:r w:rsidRPr="00BC7945">
        <w:rPr>
          <w:rStyle w:val="StyleUnderline"/>
        </w:rPr>
        <w:t>as well as amplify both public and media attention</w:t>
      </w:r>
      <w:r>
        <w:t xml:space="preserve">. Thus, under certain circumstances </w:t>
      </w:r>
      <w:r w:rsidRPr="00BC7945">
        <w:rPr>
          <w:rStyle w:val="Emphasis"/>
        </w:rPr>
        <w:t>the Supreme Court may profoundly affect the agenda setting process in the United States</w:t>
      </w:r>
      <w:r>
        <w:t xml:space="preserve">, </w:t>
      </w:r>
      <w:r w:rsidRPr="00BC7945">
        <w:rPr>
          <w:rStyle w:val="StyleUnderline"/>
        </w:rPr>
        <w:t xml:space="preserve">and </w:t>
      </w:r>
      <w:r>
        <w:t xml:space="preserve">in doing so </w:t>
      </w:r>
      <w:r w:rsidRPr="00BC7945">
        <w:rPr>
          <w:rStyle w:val="StyleUnderline"/>
        </w:rPr>
        <w:t>constitute an institutional source of change in American public policy and politics.</w:t>
      </w:r>
    </w:p>
    <w:p w:rsidR="00296E17" w:rsidRDefault="00296E17" w:rsidP="00296E17"/>
    <w:p w:rsidR="00296E17" w:rsidRDefault="00296E17" w:rsidP="00296E17">
      <w:pPr>
        <w:pStyle w:val="Heading4"/>
      </w:pPr>
      <w:r w:rsidRPr="008434C7">
        <w:t>The public hates Supreme Court decisions</w:t>
      </w:r>
    </w:p>
    <w:p w:rsidR="00296E17" w:rsidRDefault="00296E17" w:rsidP="00296E17">
      <w:pPr>
        <w:rPr>
          <w:rStyle w:val="Style13ptBold"/>
        </w:rPr>
      </w:pPr>
      <w:r>
        <w:rPr>
          <w:rStyle w:val="Style13ptBold"/>
        </w:rPr>
        <w:t>Knickerbocker, Christian Science Monitor, 14</w:t>
      </w:r>
    </w:p>
    <w:p w:rsidR="00296E17" w:rsidRDefault="00296E17" w:rsidP="00296E17">
      <w:r>
        <w:t>[Brad, 7/6</w:t>
      </w:r>
      <w:r w:rsidRPr="00BD6FB1">
        <w:t xml:space="preserve">, Christian Science Monitor, “Confidence in the presidency, Congress, and the Supreme Court all plummets ,” http://www.csmonitor.com/USA/DC-Decoder/2014/0706/Confidence-in-the-presidency-Congress-and-the-Supreme-Court-all-plummets-video, </w:t>
      </w:r>
      <w:r>
        <w:t>accessed 7/2/14, DA</w:t>
      </w:r>
      <w:r w:rsidRPr="00BD6FB1">
        <w:t>]</w:t>
      </w:r>
    </w:p>
    <w:p w:rsidR="00296E17" w:rsidRPr="00305285" w:rsidRDefault="00296E17" w:rsidP="00296E17"/>
    <w:p w:rsidR="00296E17" w:rsidRDefault="00296E17" w:rsidP="00296E17">
      <w:r>
        <w:t xml:space="preserve">At least according to Gallup, which reported recently that </w:t>
      </w:r>
      <w:r w:rsidRPr="00296E17">
        <w:rPr>
          <w:rStyle w:val="StyleUnderline"/>
        </w:rPr>
        <w:t>A</w:t>
      </w:r>
      <w:r w:rsidRPr="00BC7945">
        <w:rPr>
          <w:rStyle w:val="StyleUnderline"/>
        </w:rPr>
        <w:t>mericans' confidence in all three branches of the US government has fallen, reaching record lows for the Supreme Court (30 percent)</w:t>
      </w:r>
      <w:r>
        <w:t xml:space="preserve"> and Congress (7 percent), and a six-year low for the presidency (29 percent). The presidency had the largest drop of the three branches this year, down seven percentage points from its previous rating of 36 percent.</w:t>
      </w:r>
    </w:p>
    <w:p w:rsidR="00296E17" w:rsidRDefault="00296E17" w:rsidP="00296E17">
      <w:r>
        <w:t>“</w:t>
      </w:r>
      <w:r w:rsidRPr="00BC7945">
        <w:rPr>
          <w:rStyle w:val="StyleUnderline"/>
        </w:rPr>
        <w:t>Since June 2013, confidence has fallen</w:t>
      </w:r>
      <w:r>
        <w:t xml:space="preserve"> seven points for the presidency, </w:t>
      </w:r>
      <w:r w:rsidRPr="00BC7945">
        <w:rPr>
          <w:rStyle w:val="StyleUnderline"/>
        </w:rPr>
        <w:t>four points for the Supreme Court,</w:t>
      </w:r>
      <w:r>
        <w:t xml:space="preserve"> and three points for Congress,” Gallup reported, based on a poll taken in early June. “</w:t>
      </w:r>
      <w:r w:rsidRPr="00BC7945">
        <w:rPr>
          <w:rStyle w:val="StyleUnderline"/>
        </w:rPr>
        <w:t>Confidence in each of the three branches of government had already fallen from 2012 to 2013.”</w:t>
      </w:r>
    </w:p>
    <w:p w:rsidR="00296E17" w:rsidRDefault="00296E17" w:rsidP="00296E17">
      <w:r>
        <w:t>Why this lack of confidence in government?</w:t>
      </w:r>
    </w:p>
    <w:p w:rsidR="00296E17" w:rsidRPr="00305285" w:rsidRDefault="00296E17" w:rsidP="00296E17">
      <w:pPr>
        <w:rPr>
          <w:b/>
          <w:u w:val="single"/>
        </w:rPr>
      </w:pPr>
      <w:r w:rsidRPr="00BC7945">
        <w:rPr>
          <w:rStyle w:val="StyleUnderline"/>
        </w:rPr>
        <w:t xml:space="preserve">• </w:t>
      </w:r>
      <w:r w:rsidRPr="00BC7945">
        <w:t>Congressional gridlock with no sign of compromise as leaders and would-be leaders talk past one another, seeming to place debating points above legislative accomplishment.</w:t>
      </w:r>
    </w:p>
    <w:p w:rsidR="00296E17" w:rsidRDefault="00296E17" w:rsidP="00296E17">
      <w:pPr>
        <w:rPr>
          <w:rStyle w:val="StyleUnderline"/>
        </w:rPr>
      </w:pPr>
      <w:r>
        <w:t xml:space="preserve">• </w:t>
      </w:r>
      <w:r w:rsidRPr="00BC7945">
        <w:rPr>
          <w:rStyle w:val="StyleUnderline"/>
        </w:rPr>
        <w:t>A Supreme Court that seems perpetually divided along a conservative/liberal axis, as it was this past week on cases related to birth control.</w:t>
      </w:r>
    </w:p>
    <w:p w:rsidR="00296E17" w:rsidRPr="00BC7945" w:rsidRDefault="00296E17" w:rsidP="00296E17">
      <w:pPr>
        <w:rPr>
          <w:rStyle w:val="StyleUnderline"/>
        </w:rPr>
      </w:pPr>
    </w:p>
    <w:p w:rsidR="0013322E" w:rsidRDefault="00296E17" w:rsidP="00296E17">
      <w:pPr>
        <w:pStyle w:val="Heading3"/>
        <w:rPr>
          <w:rFonts w:cs="Times New Roman"/>
        </w:rPr>
      </w:pPr>
      <w:r w:rsidRPr="007346FF">
        <w:rPr>
          <w:rFonts w:cs="Times New Roman"/>
        </w:rPr>
        <w:t>Court Decisions Politicized</w:t>
      </w:r>
      <w:bookmarkEnd w:id="3"/>
      <w:bookmarkEnd w:id="4"/>
    </w:p>
    <w:p w:rsidR="0013322E" w:rsidRDefault="0013322E" w:rsidP="00296E17">
      <w:pPr>
        <w:pStyle w:val="Heading3"/>
        <w:rPr>
          <w:rFonts w:cs="Times New Roman"/>
        </w:rPr>
      </w:pPr>
    </w:p>
    <w:p w:rsidR="00296E17" w:rsidRPr="007346FF" w:rsidRDefault="00296E17" w:rsidP="00296E17">
      <w:pPr>
        <w:pStyle w:val="Heading4"/>
        <w:rPr>
          <w:rFonts w:cs="Times New Roman"/>
        </w:rPr>
      </w:pPr>
      <w:r w:rsidRPr="007346FF">
        <w:rPr>
          <w:rFonts w:cs="Times New Roman"/>
        </w:rPr>
        <w:t>Court decisions create political havoc – unpopular decisions risk serious congressional fallout, making the Court a political football</w:t>
      </w:r>
    </w:p>
    <w:p w:rsidR="00296E17" w:rsidRPr="007346FF" w:rsidRDefault="00296E17" w:rsidP="00296E17">
      <w:pPr>
        <w:rPr>
          <w:rStyle w:val="Style13ptBold"/>
        </w:rPr>
      </w:pPr>
      <w:r w:rsidRPr="007346FF">
        <w:rPr>
          <w:rStyle w:val="Style13ptBold"/>
        </w:rPr>
        <w:t>Katzman, Georgetown law and public policy professor, 97</w:t>
      </w:r>
    </w:p>
    <w:p w:rsidR="00296E17" w:rsidRPr="007346FF" w:rsidRDefault="00296E17" w:rsidP="00296E17">
      <w:r w:rsidRPr="007346FF">
        <w:t>(Robert COURTS AND CONGRESS, p. 109)</w:t>
      </w:r>
    </w:p>
    <w:p w:rsidR="00296E17" w:rsidRPr="007346FF" w:rsidRDefault="00296E17" w:rsidP="00296E17"/>
    <w:p w:rsidR="00296E17" w:rsidRPr="007346FF" w:rsidRDefault="00296E17" w:rsidP="00296E17">
      <w:r w:rsidRPr="007346FF">
        <w:rPr>
          <w:rStyle w:val="StyleUnderline"/>
        </w:rPr>
        <w:t>For defenders of the judiciary, such expressions risk making the courts a political football. In this view, Congress, unable to definitively address a problem itself, passes ambiguous legislation, leaves it to the judiciary to interpret, and then blame judges for the decisions made. The upshot of these criticisms may well be more frequent calls for judicial discipline</w:t>
      </w:r>
      <w:r w:rsidRPr="007346FF">
        <w:t xml:space="preserve"> or even impeachment.</w:t>
      </w:r>
    </w:p>
    <w:p w:rsidR="00296E17" w:rsidRPr="007346FF" w:rsidRDefault="00296E17" w:rsidP="00296E17"/>
    <w:p w:rsidR="00804E3F" w:rsidRPr="0035394E" w:rsidRDefault="00804E3F" w:rsidP="00804E3F">
      <w:pPr>
        <w:pStyle w:val="Heading4"/>
      </w:pPr>
      <w:r>
        <w:t>Executive criticism, media spin, and court policy-making ensures the plan’s unpopular</w:t>
      </w:r>
    </w:p>
    <w:p w:rsidR="0013322E" w:rsidRDefault="00804E3F" w:rsidP="00804E3F">
      <w:r w:rsidRPr="0035394E">
        <w:rPr>
          <w:rStyle w:val="Style13ptBold"/>
        </w:rPr>
        <w:t>Hilbert and Yacobucci</w:t>
      </w:r>
      <w:r>
        <w:rPr>
          <w:rStyle w:val="Style13ptBold"/>
        </w:rPr>
        <w:t>, Buffalo State College Political Science Associate Professors</w:t>
      </w:r>
      <w:r w:rsidRPr="0035394E">
        <w:rPr>
          <w:rStyle w:val="Style13ptBold"/>
        </w:rPr>
        <w:t xml:space="preserve"> 16</w:t>
      </w:r>
    </w:p>
    <w:p w:rsidR="00804E3F" w:rsidRDefault="00804E3F" w:rsidP="00804E3F">
      <w:r>
        <w:t xml:space="preserve">(Gregory and Peter, Sep 15, 2016 "Is Anyone Listening? The Politicization of the Judiciary and the Loss of Authority: An Initial Assessment," 1-2, Date Accessed: 7/2/17, </w:t>
      </w:r>
      <w:hyperlink r:id="rId174" w:history="1">
        <w:r w:rsidRPr="001C3831">
          <w:rPr>
            <w:rStyle w:val="Hyperlink"/>
          </w:rPr>
          <w:t>https://www.omicsonline.org/open-access/is-anyone-listening-the-politicization-of-the-judiciary-and-the-loss-ofauthority-an-initial-assessment-2332-0761-1000217.pdf</w:t>
        </w:r>
      </w:hyperlink>
      <w:r>
        <w:t>) lr</w:t>
      </w:r>
    </w:p>
    <w:p w:rsidR="00804E3F" w:rsidRDefault="00804E3F" w:rsidP="00804E3F"/>
    <w:p w:rsidR="00804E3F" w:rsidRDefault="00804E3F" w:rsidP="00804E3F">
      <w:r>
        <w:t xml:space="preserve">Increasingly, </w:t>
      </w:r>
      <w:r w:rsidRPr="0035394E">
        <w:rPr>
          <w:rStyle w:val="StyleUnderline"/>
        </w:rPr>
        <w:t>the Court has become a political dartboard</w:t>
      </w:r>
      <w:r>
        <w:t xml:space="preserve"> for politicians of both parties. </w:t>
      </w:r>
      <w:r w:rsidRPr="0035394E">
        <w:rPr>
          <w:rStyle w:val="StyleUnderline"/>
        </w:rPr>
        <w:t>The Court has been castigated for an ‘activist’ agenda while at the same time critiqued for its lack of action.</w:t>
      </w:r>
      <w:r>
        <w:t xml:space="preserve"> President </w:t>
      </w:r>
      <w:r w:rsidRPr="0035394E">
        <w:rPr>
          <w:rStyle w:val="StyleUnderline"/>
        </w:rPr>
        <w:t>Obama told the public</w:t>
      </w:r>
      <w:r>
        <w:t xml:space="preserve"> at the 2010 State of the Union address </w:t>
      </w:r>
      <w:r w:rsidRPr="0035394E">
        <w:rPr>
          <w:rStyle w:val="StyleUnderline"/>
        </w:rPr>
        <w:t>that “the Supreme Court reversed a century of law” with its Citizens United decision and suggested that the Court opposed honest elections. The ensuing image was even more damaging.</w:t>
      </w:r>
      <w:r>
        <w:t xml:space="preserve"> With 48 million Americans watching, the camera panned to a cadre of expressionless Supreme Court Justices sitting in the front row while lawmakers sitting next to them rose to their feet and applauded [12]. Presidents </w:t>
      </w:r>
      <w:r w:rsidRPr="0035394E">
        <w:rPr>
          <w:rStyle w:val="StyleUnderline"/>
        </w:rPr>
        <w:t xml:space="preserve">Obama </w:t>
      </w:r>
      <w:r w:rsidRPr="0035394E">
        <w:t>and</w:t>
      </w:r>
      <w:r w:rsidRPr="0035394E">
        <w:rPr>
          <w:rStyle w:val="StyleUnderline"/>
        </w:rPr>
        <w:t xml:space="preserve"> Bush and</w:t>
      </w:r>
      <w:r>
        <w:t xml:space="preserve"> members of </w:t>
      </w:r>
      <w:r w:rsidRPr="0035394E">
        <w:rPr>
          <w:rStyle w:val="StyleUnderline"/>
        </w:rPr>
        <w:t>Congress have derided the Court for its “unelected” nature</w:t>
      </w:r>
      <w:r>
        <w:t>, with President Obama publicly wondering whether “an unelected group of people would somehow overturn a duly constituted and passed law.” [12].</w:t>
      </w:r>
    </w:p>
    <w:p w:rsidR="00804E3F" w:rsidRPr="00566910" w:rsidRDefault="00804E3F" w:rsidP="00804E3F">
      <w:pPr>
        <w:rPr>
          <w:rStyle w:val="StyleUnderline"/>
        </w:rPr>
      </w:pPr>
      <w:r w:rsidRPr="0035394E">
        <w:rPr>
          <w:rStyle w:val="StyleUnderline"/>
        </w:rPr>
        <w:t xml:space="preserve">Judges lack clear defenses. Judges would risk their credibility if they shouted back at the President, appeared on the Sunday morning talk shows, or held a press conference after a decision. </w:t>
      </w:r>
      <w:r>
        <w:t xml:space="preserve">Although the recent public appearances of several of the Justices on the Court, notably Justices </w:t>
      </w:r>
      <w:r w:rsidRPr="00566910">
        <w:rPr>
          <w:rStyle w:val="StyleUnderline"/>
        </w:rPr>
        <w:t>Ginsburg</w:t>
      </w:r>
      <w:r>
        <w:t xml:space="preserve"> on the </w:t>
      </w:r>
      <w:r w:rsidRPr="00566910">
        <w:rPr>
          <w:rStyle w:val="StyleUnderline"/>
        </w:rPr>
        <w:t xml:space="preserve">left and Scalia on the right have challenged the traditional notion of a silent Judiciary. </w:t>
      </w:r>
      <w:r>
        <w:t xml:space="preserve">That being said, unlike speeches from members of Congress and the President, Supreme Court proceedings are difficult to follow without legal training. The </w:t>
      </w:r>
      <w:r w:rsidRPr="00566910">
        <w:rPr>
          <w:rStyle w:val="StyleUnderline"/>
        </w:rPr>
        <w:t>media coverage of the Supreme Court can be incomplete or inaccurate. The first reading of the Bush v. Gore decision on the steps of the Court was consistently misinterpreted.</w:t>
      </w:r>
      <w:r>
        <w:t xml:space="preserve"> More recently, </w:t>
      </w:r>
      <w:r w:rsidRPr="00566910">
        <w:rPr>
          <w:rStyle w:val="StyleUnderline"/>
        </w:rPr>
        <w:t xml:space="preserve">FOX News and CNN famously misunderstood Chief Justice Roberts’ oral opinion and misreported that the individual mandate had been invalidated. </w:t>
      </w:r>
      <w:r>
        <w:t xml:space="preserve">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 [13]. </w:t>
      </w:r>
      <w:r w:rsidRPr="00566910">
        <w:rPr>
          <w:rStyle w:val="StyleUnderline"/>
        </w:rPr>
        <w:t>Politicization of the Court is dangerous because it primes the public for a power grab by the political branches. If the Court loses authority to check political power and make unpopular decisions, it cannot enforce the Constitution with the same effectiveness</w:t>
      </w:r>
      <w:r>
        <w:t xml:space="preserve">. Without enforcement of the Constitution, </w:t>
      </w:r>
      <w:r w:rsidRPr="00566910">
        <w:rPr>
          <w:rStyle w:val="StyleUnderline"/>
        </w:rPr>
        <w:t>Congress is free to invade constitutional rights and exceed its lawful powers.</w:t>
      </w:r>
    </w:p>
    <w:p w:rsidR="00804E3F" w:rsidRDefault="00804E3F" w:rsidP="00804E3F">
      <w:r>
        <w:t xml:space="preserve">This is not the first time the Court has seen its opinions challenged. </w:t>
      </w:r>
      <w:r w:rsidRPr="00566910">
        <w:rPr>
          <w:rStyle w:val="StyleUnderline"/>
        </w:rPr>
        <w:t>The Supreme Court came</w:t>
      </w:r>
      <w:r>
        <w:t xml:space="preserve"> frighteningly </w:t>
      </w:r>
      <w:r w:rsidRPr="00566910">
        <w:rPr>
          <w:rStyle w:val="StyleUnderline"/>
        </w:rPr>
        <w:t>close to losing its independence when the Court made politically significant decisions</w:t>
      </w:r>
      <w:r>
        <w:t xml:space="preserve"> striking down parts of the New Deal, </w:t>
      </w:r>
      <w:r w:rsidRPr="00566910">
        <w:rPr>
          <w:rStyle w:val="StyleUnderline"/>
        </w:rPr>
        <w:t>and</w:t>
      </w:r>
      <w:r>
        <w:t xml:space="preserve"> President Franklin D. </w:t>
      </w:r>
      <w:r w:rsidRPr="00566910">
        <w:rPr>
          <w:rStyle w:val="StyleUnderline"/>
        </w:rPr>
        <w:t>Roosevelt responded with the Court-packing plan</w:t>
      </w:r>
      <w:r>
        <w:t>. His arguments alleged misconduct by the Court.</w:t>
      </w:r>
    </w:p>
    <w:p w:rsidR="00804E3F" w:rsidRDefault="00804E3F" w:rsidP="00804E3F">
      <w:r>
        <w:t xml:space="preserve">The Courts, however, have cast doubts on the ability of the elected Congress to protect us against catastrophe by meeting squarely our modern social and economic conditions… </w:t>
      </w:r>
      <w:r w:rsidRPr="00566910">
        <w:rPr>
          <w:rStyle w:val="StyleUnderline"/>
        </w:rPr>
        <w:t>The Court has been acting not as a judicial body, but as a policy-making body</w:t>
      </w:r>
      <w:r>
        <w:t xml:space="preserve">… </w:t>
      </w:r>
      <w:r w:rsidRPr="00566910">
        <w:rPr>
          <w:rStyle w:val="StyleUnderline"/>
        </w:rPr>
        <w:t>We have,</w:t>
      </w:r>
      <w:r>
        <w:t xml:space="preserve"> therefore, </w:t>
      </w:r>
      <w:r w:rsidRPr="00566910">
        <w:rPr>
          <w:rStyle w:val="StyleUnderline"/>
        </w:rPr>
        <w:t>reached the point as a nation where we must take action to save the Constitution from the Court and the Court from itself.</w:t>
      </w:r>
      <w:r>
        <w:t xml:space="preserve"> We must find a way to take an appeal from the Supreme Court to the Constitution itself [14].</w:t>
      </w:r>
    </w:p>
    <w:p w:rsidR="00804E3F" w:rsidRDefault="00804E3F" w:rsidP="00804E3F">
      <w:r>
        <w:t xml:space="preserve">Court opponents could repeat Roosevelt’s words from seventy-five years ago today. Former Speaker of the House, Newt </w:t>
      </w:r>
      <w:r w:rsidRPr="00566910">
        <w:rPr>
          <w:rStyle w:val="StyleUnderline"/>
        </w:rPr>
        <w:t>Gingrich, promised in his recent presidential primary campaign to employ the tactics of early state constitutions by ignoring disagreeable Court decisions and ordering Justices to testify to congressional committees</w:t>
      </w:r>
      <w:r>
        <w:t xml:space="preserve"> [15]. </w:t>
      </w:r>
      <w:r w:rsidRPr="00566910">
        <w:rPr>
          <w:rStyle w:val="StyleUnderline"/>
        </w:rPr>
        <w:t>Proposals to invade the Court’s independence ignore the Framers’ fears for enforcement of the Constitution without the Supreme Court.</w:t>
      </w:r>
      <w:r>
        <w:t xml:space="preserve"> Madison believed if the legislature and executive united behind a law and convinced the public that it was in their interest, the people could not properly judge its constitutionality, even if it was patently unconstitutional. </w:t>
      </w:r>
      <w:r w:rsidRPr="00566910">
        <w:rPr>
          <w:rStyle w:val="StyleUnderline"/>
        </w:rPr>
        <w:t xml:space="preserve">The “passions” of the people on the particular issues would prevail over well-reasoned constitutional judgment </w:t>
      </w:r>
      <w:r>
        <w:t>[9].</w:t>
      </w:r>
    </w:p>
    <w:p w:rsidR="00804E3F" w:rsidRPr="00BE326E" w:rsidRDefault="00804E3F" w:rsidP="00804E3F"/>
    <w:p w:rsidR="00296E17" w:rsidRPr="007346FF" w:rsidRDefault="00296E17" w:rsidP="00296E17">
      <w:pPr>
        <w:pStyle w:val="Heading4"/>
        <w:rPr>
          <w:rFonts w:cs="Times New Roman"/>
        </w:rPr>
      </w:pPr>
      <w:r w:rsidRPr="007346FF">
        <w:rPr>
          <w:rFonts w:cs="Times New Roman"/>
        </w:rPr>
        <w:t>Congress will review the plan and backlash</w:t>
      </w:r>
    </w:p>
    <w:p w:rsidR="0013322E" w:rsidRDefault="00296E17" w:rsidP="00296E17">
      <w:pPr>
        <w:rPr>
          <w:rStyle w:val="Style13ptBold"/>
        </w:rPr>
      </w:pPr>
      <w:r w:rsidRPr="007346FF">
        <w:rPr>
          <w:rStyle w:val="Style13ptBold"/>
        </w:rPr>
        <w:t>Campbell, George Mason Government Professor, 00</w:t>
      </w:r>
    </w:p>
    <w:p w:rsidR="00296E17" w:rsidRPr="007346FF" w:rsidRDefault="00296E17" w:rsidP="00296E17">
      <w:r w:rsidRPr="007346FF">
        <w:t>(Colton C., CONGRESS CONFRONTS THE COURTS p. 9.)</w:t>
      </w:r>
    </w:p>
    <w:p w:rsidR="00296E17" w:rsidRPr="007346FF" w:rsidRDefault="00296E17" w:rsidP="00296E17"/>
    <w:p w:rsidR="00296E17" w:rsidRPr="007346FF" w:rsidRDefault="00296E17" w:rsidP="00296E17">
      <w:pPr>
        <w:rPr>
          <w:rStyle w:val="StyleUnderline"/>
        </w:rPr>
      </w:pPr>
      <w:r w:rsidRPr="007346FF">
        <w:rPr>
          <w:rStyle w:val="StyleUnderline"/>
        </w:rPr>
        <w:t>In most respects, the politics of congressional response to the Court's invalidation of federal law resembles congressional politics generally, and the Court generally acquiesces. Some overrides follow soon after a decision,</w:t>
      </w:r>
      <w:r w:rsidRPr="007346FF">
        <w:t xml:space="preserve"> while others come considerably later. In many cases, lawmakers are constrained by the lobbying efforts of beneficiaries of the Court's ruling. Still, </w:t>
      </w:r>
      <w:r w:rsidRPr="007346FF">
        <w:rPr>
          <w:rStyle w:val="StyleUnderline"/>
        </w:rPr>
        <w:t>Congress regularly reviews and challenges the decisions of the Supreme Court; the High Bench does not exist in an apolitical vacuum.</w:t>
      </w:r>
    </w:p>
    <w:p w:rsidR="00296E17" w:rsidRPr="007346FF" w:rsidRDefault="00296E17" w:rsidP="00296E17"/>
    <w:p w:rsidR="00804E3F" w:rsidRPr="00BE326E" w:rsidRDefault="00804E3F" w:rsidP="00804E3F">
      <w:pPr>
        <w:pStyle w:val="Heading4"/>
      </w:pPr>
      <w:r>
        <w:t>Courts are politicized – ensures the link hits</w:t>
      </w:r>
    </w:p>
    <w:p w:rsidR="0013322E" w:rsidRDefault="00804E3F" w:rsidP="00804E3F">
      <w:r w:rsidRPr="00BE326E">
        <w:rPr>
          <w:rStyle w:val="Style13ptBold"/>
        </w:rPr>
        <w:t>Walker, US Court of Appeals Senior Judge 12</w:t>
      </w:r>
    </w:p>
    <w:p w:rsidR="00804E3F" w:rsidRDefault="00804E3F" w:rsidP="00804E3F">
      <w:r>
        <w:t xml:space="preserve">(John M. Walker Jr, 7-9-2012, "The Unfortunate Politicization of Judicial Confirmation Hearings," Atlantic, </w:t>
      </w:r>
      <w:hyperlink r:id="rId175" w:history="1">
        <w:r w:rsidRPr="001C3831">
          <w:rPr>
            <w:rStyle w:val="Hyperlink"/>
          </w:rPr>
          <w:t>https://www.theatlantic.com/national/archive/2012/07/the-unfortunate-politicization-of-judicial-confirmation-hearings/259445/</w:t>
        </w:r>
      </w:hyperlink>
      <w:r>
        <w:t>) lr</w:t>
      </w:r>
    </w:p>
    <w:p w:rsidR="00804E3F" w:rsidRDefault="00804E3F" w:rsidP="00804E3F"/>
    <w:p w:rsidR="00804E3F" w:rsidRDefault="00804E3F" w:rsidP="00804E3F">
      <w:r>
        <w:t xml:space="preserve">During the more recent confirmation hearing for Fifth Circuit Judge Priscilla Owen, one Senate Democrat opined that "[a]ny judge who doesn't answer questions about their philosophy, their views on the First, or Second or Fourth Amendments, should not be" appointed to the federal bench. Others professed bewilderment at the nominee's refusal to critique settled Supreme Court cases. The implication was that </w:t>
      </w:r>
      <w:r w:rsidRPr="00F44904">
        <w:rPr>
          <w:rStyle w:val="StyleUnderline"/>
        </w:rPr>
        <w:t>lower court judges' personal views, rather than law or precedent, govern the outcomes of cases. This is a view that senators on both sides of the aisle appear to have embraced</w:t>
      </w:r>
      <w:r>
        <w:t>. Senate Republicans defeated the nomination of (current California Supreme Court Justice) Goodwin Liu to the Ninth Circuit largely on account of his academic writings. These senators apparently rejected Liu's apt explanation that "there's a clear difference between what things people write as scholars and how one would approach the role of a judge."</w:t>
      </w:r>
    </w:p>
    <w:p w:rsidR="00804E3F" w:rsidRDefault="00804E3F" w:rsidP="00804E3F">
      <w:r w:rsidRPr="00F44904">
        <w:rPr>
          <w:rStyle w:val="StyleUnderline"/>
        </w:rPr>
        <w:t>The trend toward this kind of questioning reveals that senators seek to screen out nominees because they believe the nominees will reach outcomes the senators don't agree with</w:t>
      </w:r>
      <w:r>
        <w:t xml:space="preserve">. For a variety of reasons, </w:t>
      </w:r>
      <w:r w:rsidRPr="00F44904">
        <w:rPr>
          <w:rStyle w:val="StyleUnderline"/>
        </w:rPr>
        <w:t>this approach</w:t>
      </w:r>
      <w:r>
        <w:t xml:space="preserve"> is unwise. In the first analysis, it </w:t>
      </w:r>
      <w:r w:rsidRPr="00F44904">
        <w:rPr>
          <w:rStyle w:val="StyleUnderline"/>
        </w:rPr>
        <w:t>relies on the assumption that judges rule based on their political views</w:t>
      </w:r>
      <w:r>
        <w:t xml:space="preserve"> (after nearly 30 years on the federal bench, I can say that this almost never occurs). It is also shortsighted because it inevitably has a boomerang effect when the other party is scrutinizing candidates. </w:t>
      </w:r>
      <w:r w:rsidRPr="00F44904">
        <w:rPr>
          <w:rStyle w:val="StyleUnderline"/>
        </w:rPr>
        <w:t>The political benefits of this tit</w:t>
      </w:r>
      <w:r w:rsidRPr="00F44904">
        <w:rPr>
          <w:rStyle w:val="StyleUnderline"/>
          <w:rFonts w:ascii="Cambria Math" w:hAnsi="Cambria Math" w:cs="Cambria Math"/>
        </w:rPr>
        <w:t>‑</w:t>
      </w:r>
      <w:r w:rsidRPr="00F44904">
        <w:rPr>
          <w:rStyle w:val="StyleUnderline"/>
        </w:rPr>
        <w:t>for</w:t>
      </w:r>
      <w:r w:rsidRPr="00F44904">
        <w:rPr>
          <w:rStyle w:val="StyleUnderline"/>
          <w:rFonts w:ascii="Cambria Math" w:hAnsi="Cambria Math" w:cs="Cambria Math"/>
        </w:rPr>
        <w:t>‑</w:t>
      </w:r>
      <w:r w:rsidRPr="00F44904">
        <w:rPr>
          <w:rStyle w:val="StyleUnderline"/>
        </w:rPr>
        <w:t>tat practice therefore are a wash</w:t>
      </w:r>
      <w:r>
        <w:t>. Yet the long</w:t>
      </w:r>
      <w:r>
        <w:rPr>
          <w:rFonts w:ascii="Cambria Math" w:hAnsi="Cambria Math" w:cs="Cambria Math"/>
        </w:rPr>
        <w:t>‑</w:t>
      </w:r>
      <w:r>
        <w:t>term costs are weighty.</w:t>
      </w:r>
    </w:p>
    <w:p w:rsidR="00804E3F" w:rsidRPr="00F44904" w:rsidRDefault="00804E3F" w:rsidP="00804E3F">
      <w:pPr>
        <w:rPr>
          <w:rStyle w:val="StyleUnderline"/>
        </w:rPr>
      </w:pPr>
      <w:r>
        <w:t xml:space="preserve">First, </w:t>
      </w:r>
      <w:r w:rsidRPr="00F44904">
        <w:rPr>
          <w:rStyle w:val="StyleUnderline"/>
        </w:rPr>
        <w:t>the politicization of confirmation hearings perpetuates the misconception that the judicial role is political. This lowers the public esteem on which courts depend.</w:t>
      </w:r>
      <w:r>
        <w:t xml:space="preserve"> Federalist Paper No. 78 famously pointed out that </w:t>
      </w:r>
      <w:r w:rsidRPr="00F44904">
        <w:rPr>
          <w:rStyle w:val="StyleUnderline"/>
        </w:rPr>
        <w:t>the judiciary has neither the legislature's purse nor the executive's sword</w:t>
      </w:r>
      <w:r>
        <w:t>. Thus</w:t>
      </w:r>
      <w:r w:rsidRPr="00F44904">
        <w:rPr>
          <w:rStyle w:val="StyleUnderline"/>
        </w:rPr>
        <w:t>, compliance with court decrees is generally voluntary. It cannot be expected if litigants believe that judges ignore the merits in favor of personal predilection. This danger is especially great in the context of rulings against other government actors. Presidents obey judicial decisions</w:t>
      </w:r>
      <w:r>
        <w:t xml:space="preserve"> -- as President Nixon did in turning over the Watergate tapes, sealing his resignation - -</w:t>
      </w:r>
      <w:r w:rsidRPr="00F44904">
        <w:rPr>
          <w:rStyle w:val="StyleUnderline"/>
        </w:rPr>
        <w:t>because not doing so would lead to constitutional and political crisis. But as the public grows to perceive judges as political, it becomes easier for presidents and others to disregard judicial decisions as partisan pronouncements.</w:t>
      </w:r>
    </w:p>
    <w:p w:rsidR="00804E3F" w:rsidRDefault="00804E3F" w:rsidP="00804E3F">
      <w:r>
        <w:t>Second, fewer qualified candidates will seek or accept judicial nominations if the confirmation process includes publicized political attacks as a matter of course. Some years back, after the contentious hearings over Robert Bork's failed Supreme Court nomination, a distinguished Second Circuit colleague of mine remarked that he would never accept a nomination to the Court.</w:t>
      </w:r>
    </w:p>
    <w:p w:rsidR="00804E3F" w:rsidRDefault="00804E3F" w:rsidP="00804E3F">
      <w:r>
        <w:t>Third, as senators play whack</w:t>
      </w:r>
      <w:r>
        <w:rPr>
          <w:rFonts w:ascii="Cambria Math" w:hAnsi="Cambria Math" w:cs="Cambria Math"/>
        </w:rPr>
        <w:t>‑</w:t>
      </w:r>
      <w:r>
        <w:t>a</w:t>
      </w:r>
      <w:r>
        <w:rPr>
          <w:rFonts w:ascii="Cambria Math" w:hAnsi="Cambria Math" w:cs="Cambria Math"/>
        </w:rPr>
        <w:t>‑</w:t>
      </w:r>
      <w:r>
        <w:t>mole with judicial nominations, vacancies on the federal bench go unfilled and the administration of justice is impeded.</w:t>
      </w:r>
    </w:p>
    <w:p w:rsidR="00804E3F" w:rsidRDefault="00804E3F" w:rsidP="00804E3F">
      <w:r>
        <w:t xml:space="preserve">Finally, </w:t>
      </w:r>
      <w:r w:rsidRPr="00F44904">
        <w:rPr>
          <w:rStyle w:val="StyleUnderline"/>
        </w:rPr>
        <w:t>the politicization of confirmation hearings sows public distrust in government institutions as stabilizing forces in our racially, ethnically, and religiously disparate society.</w:t>
      </w:r>
      <w:r>
        <w:t xml:space="preserve"> Americans yearn for a government they can believe in</w:t>
      </w:r>
      <w:r w:rsidRPr="00F44904">
        <w:rPr>
          <w:rStyle w:val="StyleUnderline"/>
        </w:rPr>
        <w:t>. By unnecessarily and gratuitously distorting the judicial role, Senate hearings weaken the government as a whole in the eyes of the public.</w:t>
      </w:r>
      <w:r>
        <w:t xml:space="preserve"> The time of a senator can be put to better use.</w:t>
      </w:r>
    </w:p>
    <w:p w:rsidR="00804E3F" w:rsidRPr="00026AB3" w:rsidRDefault="00804E3F" w:rsidP="00804E3F"/>
    <w:p w:rsidR="00296E17" w:rsidRPr="007346FF" w:rsidRDefault="00296E17" w:rsidP="00296E17">
      <w:pPr>
        <w:pStyle w:val="Heading4"/>
        <w:rPr>
          <w:rFonts w:cs="Times New Roman"/>
        </w:rPr>
      </w:pPr>
      <w:r w:rsidRPr="007346FF">
        <w:rPr>
          <w:rFonts w:cs="Times New Roman"/>
        </w:rPr>
        <w:t>Court decisions have political repercussions – can provoke sharp divisions and political opposition coalitions</w:t>
      </w:r>
    </w:p>
    <w:p w:rsidR="00296E17" w:rsidRPr="007346FF" w:rsidRDefault="00296E17" w:rsidP="00296E17">
      <w:pPr>
        <w:rPr>
          <w:rStyle w:val="Style13ptBold"/>
        </w:rPr>
      </w:pPr>
      <w:r w:rsidRPr="007346FF">
        <w:rPr>
          <w:rStyle w:val="Style13ptBold"/>
        </w:rPr>
        <w:t>Puro, St. Louis University Professor Political Science and Public Policy, 00</w:t>
      </w:r>
    </w:p>
    <w:p w:rsidR="00296E17" w:rsidRPr="007346FF" w:rsidRDefault="00296E17" w:rsidP="00296E17">
      <w:r w:rsidRPr="007346FF">
        <w:t>(Steven, ST. LOUIS UNIVERSITY PUBLIC LAW REVIEW, p. 125.)</w:t>
      </w:r>
    </w:p>
    <w:p w:rsidR="00296E17" w:rsidRPr="007346FF" w:rsidRDefault="00296E17" w:rsidP="00296E17"/>
    <w:p w:rsidR="00296E17" w:rsidRPr="007346FF" w:rsidRDefault="00296E17" w:rsidP="00296E17">
      <w:r w:rsidRPr="007346FF">
        <w:rPr>
          <w:rStyle w:val="StyleUnderline"/>
        </w:rPr>
        <w:t>Congress's willingness to rewrite legislation that has been overturned by the Supreme Court has been limited by divisions within Congress and the constitutional or legislative interpretations of key committee members</w:t>
      </w:r>
      <w:r w:rsidRPr="007346FF">
        <w:t xml:space="preserve">. Canon and Johnson argue that the Court can make lasting policy interpretations more easily when Congress has sharply divided policy preferences. But </w:t>
      </w:r>
      <w:r w:rsidRPr="007346FF">
        <w:rPr>
          <w:rStyle w:val="StyleUnderline"/>
        </w:rPr>
        <w:t>when there are solid coalitions opposing the Court in Congress, Congress can enforce its preferences against the Court's.</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Congress attacks court decisions</w:t>
      </w:r>
    </w:p>
    <w:p w:rsidR="0013322E" w:rsidRDefault="00296E17" w:rsidP="00296E17">
      <w:r w:rsidRPr="007346FF">
        <w:rPr>
          <w:b/>
        </w:rPr>
        <w:t>Carp, University of Houston political science and constitutional law professor, 96</w:t>
      </w:r>
    </w:p>
    <w:p w:rsidR="00296E17" w:rsidRPr="007346FF" w:rsidRDefault="00296E17" w:rsidP="00296E17">
      <w:r w:rsidRPr="007346FF">
        <w:t>(Robert, JUDICIAL PROCESS IN AMERICAN, p. 381)</w:t>
      </w:r>
    </w:p>
    <w:p w:rsidR="00296E17" w:rsidRPr="007346FF" w:rsidRDefault="00296E17" w:rsidP="00296E17"/>
    <w:p w:rsidR="00296E17" w:rsidRPr="007346FF" w:rsidRDefault="00296E17" w:rsidP="00296E17">
      <w:r w:rsidRPr="007346FF">
        <w:rPr>
          <w:rStyle w:val="StyleUnderline"/>
        </w:rPr>
        <w:t>Congressional attacks on the federal courts in general and on certain judges in particular are another method of responding to judicial decisions. Sometimes these attacks are in the form of verbal denouncements that allows a member of Congress to let off steam over a decision or series of decisions.</w:t>
      </w:r>
      <w:r w:rsidRPr="007346FF">
        <w:t xml:space="preserve"> Members of Congress often denounce the Court publicly.</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Congress will attack the court decision</w:t>
      </w:r>
    </w:p>
    <w:p w:rsidR="00296E17" w:rsidRPr="007346FF" w:rsidRDefault="00296E17" w:rsidP="00296E17">
      <w:pPr>
        <w:rPr>
          <w:b/>
        </w:rPr>
      </w:pPr>
      <w:r w:rsidRPr="007346FF">
        <w:rPr>
          <w:b/>
        </w:rPr>
        <w:t>Baum, Ohio State political science professor, 98</w:t>
      </w:r>
    </w:p>
    <w:p w:rsidR="00296E17" w:rsidRPr="007346FF" w:rsidRDefault="00296E17" w:rsidP="00296E17">
      <w:r w:rsidRPr="007346FF">
        <w:t>(Lawrence, THE SUPREME COURT, p. 251)</w:t>
      </w:r>
    </w:p>
    <w:p w:rsidR="00296E17" w:rsidRPr="007346FF" w:rsidRDefault="00296E17" w:rsidP="00296E17"/>
    <w:p w:rsidR="00296E17" w:rsidRPr="007346FF" w:rsidRDefault="00296E17" w:rsidP="00296E17">
      <w:pPr>
        <w:rPr>
          <w:rStyle w:val="StyleUnderline"/>
        </w:rPr>
      </w:pPr>
      <w:r w:rsidRPr="007346FF">
        <w:rPr>
          <w:rStyle w:val="StyleUnderline"/>
        </w:rPr>
        <w:t>When members of Congress are dissatisfied with the Supreme Court's behavior, they may attack the Court or the justices directly. The easiest way to do so is verbal, and members of Congress frequently express their disapproval of the Court by denouncing it publicly. More concretely, Congress can take formal legislative action of several types.</w:t>
      </w:r>
    </w:p>
    <w:p w:rsidR="00804E3F" w:rsidRDefault="00804E3F" w:rsidP="00804E3F">
      <w:bookmarkStart w:id="5" w:name="_Toc368408728"/>
      <w:bookmarkStart w:id="6" w:name="_Toc141442658"/>
      <w:bookmarkStart w:id="7" w:name="_Toc146726733"/>
      <w:bookmarkStart w:id="8" w:name="_Toc224572401"/>
      <w:bookmarkStart w:id="9" w:name="_Toc368408723"/>
    </w:p>
    <w:p w:rsidR="00804E3F" w:rsidRDefault="00804E3F" w:rsidP="00804E3F">
      <w:pPr>
        <w:pStyle w:val="Heading3"/>
        <w:rPr>
          <w:rFonts w:cs="Times New Roman"/>
        </w:rPr>
      </w:pPr>
      <w:r>
        <w:rPr>
          <w:rFonts w:cs="Times New Roman"/>
        </w:rPr>
        <w:t>Congressional Backlash</w:t>
      </w:r>
    </w:p>
    <w:p w:rsidR="00804E3F" w:rsidRPr="000167DB" w:rsidRDefault="00804E3F" w:rsidP="00804E3F"/>
    <w:p w:rsidR="00804E3F" w:rsidRPr="000309C3" w:rsidRDefault="00804E3F" w:rsidP="00804E3F">
      <w:pPr>
        <w:pStyle w:val="Heading4"/>
        <w:rPr>
          <w:rStyle w:val="Style13ptBold"/>
          <w:rFonts w:cs="Times New Roman"/>
          <w:b/>
          <w:bCs w:val="0"/>
          <w:iCs w:val="0"/>
        </w:rPr>
      </w:pPr>
      <w:r w:rsidRPr="000309C3">
        <w:rPr>
          <w:rStyle w:val="Style13ptBold"/>
          <w:rFonts w:cs="Times New Roman"/>
          <w:b/>
        </w:rPr>
        <w:t>Co</w:t>
      </w:r>
      <w:r w:rsidRPr="000309C3">
        <w:rPr>
          <w:rStyle w:val="Style13ptBold"/>
          <w:rFonts w:cs="Times New Roman"/>
          <w:b/>
          <w:bCs w:val="0"/>
          <w:iCs w:val="0"/>
        </w:rPr>
        <w:t>ntroversial decisions from the Court cause Congressional backlash – and risk Congressional stripping of court powers</w:t>
      </w:r>
    </w:p>
    <w:p w:rsidR="00804E3F" w:rsidRDefault="00804E3F" w:rsidP="00804E3F">
      <w:pPr>
        <w:rPr>
          <w:rStyle w:val="Style13ptBold"/>
        </w:rPr>
      </w:pPr>
      <w:r w:rsidRPr="000309C3">
        <w:rPr>
          <w:rStyle w:val="Style13ptBold"/>
        </w:rPr>
        <w:t>Devins, College of William and Mary professor of Law and Government, 7</w:t>
      </w:r>
    </w:p>
    <w:p w:rsidR="00804E3F" w:rsidRDefault="00804E3F" w:rsidP="00804E3F">
      <w:r w:rsidRPr="000309C3">
        <w:t xml:space="preserve">(Neal Devins, May 2007, Minnesota Law Review, “Congress, the Supreme Court, and Enemy Combatants: How Lawmakers Buoyed Judicial Supremacy by Placing Limits on Federal Court Jurisdiction”, </w:t>
      </w:r>
      <w:hyperlink r:id="rId176" w:history="1">
        <w:r w:rsidRPr="000309C3">
          <w:rPr>
            <w:rStyle w:val="Hyperlink"/>
          </w:rPr>
          <w:t>http://www.lexisnexis.com/hottopics/lnacademic/</w:t>
        </w:r>
      </w:hyperlink>
      <w:r w:rsidRPr="000309C3">
        <w:t>, Page:6, accessed 7/6/17, MJ)</w:t>
      </w:r>
    </w:p>
    <w:p w:rsidR="00804E3F" w:rsidRPr="000309C3" w:rsidRDefault="00804E3F" w:rsidP="00804E3F"/>
    <w:p w:rsidR="00804E3F" w:rsidRPr="000309C3" w:rsidRDefault="00804E3F" w:rsidP="00804E3F">
      <w:r w:rsidRPr="000309C3">
        <w:rPr>
          <w:u w:val="single"/>
        </w:rPr>
        <w:t>Congress's response to Miranda v. Arizona was forceful. Blaming Miranda and the Supreme Court for the increase of crime in the United States became a popular pastime among legislators. It became commonplace for legislators to propose legislation to overturn the landmark ruling</w:t>
      </w:r>
      <w:r w:rsidRPr="000309C3">
        <w:t>. Some members of Congress began using omnibus crime bills as a vehicle to overturn the Miranda decision</w:t>
      </w:r>
      <w:r w:rsidRPr="000309C3">
        <w:rPr>
          <w:u w:val="single"/>
        </w:rPr>
        <w:t>. By devoting a section of these bills to overturning Miranda, some members of Congress who disagreed with overturning Miranda were guaranteed to vote for it because they agreed with another part of the bill, especially sections that devoted block grants to cash-poor law enforcement agencies</w:t>
      </w:r>
      <w:r w:rsidRPr="000309C3">
        <w:t>.</w:t>
      </w:r>
    </w:p>
    <w:p w:rsidR="00804E3F" w:rsidRPr="000309C3" w:rsidRDefault="00804E3F" w:rsidP="00804E3F">
      <w:r w:rsidRPr="000309C3">
        <w:t>Still, not all senators were so easily persuaded to support one of the first crime bills drafted in the wake of the Miranda decision, and neither was the Johnson Administration, which vetoed those measures. Senator Robert Kennedy (D-NY), for instance, opposed the measure, stating:</w:t>
      </w:r>
    </w:p>
    <w:p w:rsidR="00804E3F" w:rsidRPr="000309C3" w:rsidRDefault="00804E3F" w:rsidP="00804E3F">
      <w:r w:rsidRPr="000309C3">
        <w:t>I have carefully studied the omnibus crime bill [H.R. 5688] . . . I regret that I cannot support this bill as it is presently drafted because of the provisions . . . that deal with the arrest, the detention, and interrogation of criminal suspects. In my judgment, these provisions are unclear in their scope and subject to police abuse. The threat they pose to the civil liberties of this city's citizenry cannot be taken lightly. </w:t>
      </w:r>
      <w:bookmarkStart w:id="10" w:name="r84"/>
      <w:r w:rsidRPr="000309C3">
        <w:fldChar w:fldCharType="begin"/>
      </w:r>
      <w:r w:rsidRPr="000309C3">
        <w:instrText xml:space="preserve"> HYPERLINK "http://www.lexisnexis.com/lnacui2api/frame.do?tokenKey=rsh-20.528146.7461235633&amp;target=results_DocumentContent&amp;returnToKey=20_T26219282111&amp;parent=docview&amp;rand=1499375916833&amp;reloadEntirePage=true" \l "n84" </w:instrText>
      </w:r>
      <w:r w:rsidRPr="000309C3">
        <w:fldChar w:fldCharType="separate"/>
      </w:r>
      <w:r w:rsidRPr="000309C3">
        <w:rPr>
          <w:rStyle w:val="Hyperlink"/>
        </w:rPr>
        <w:t>n84</w:t>
      </w:r>
      <w:r w:rsidRPr="000309C3">
        <w:fldChar w:fldCharType="end"/>
      </w:r>
      <w:bookmarkEnd w:id="10"/>
    </w:p>
    <w:p w:rsidR="00804E3F" w:rsidRPr="000309C3" w:rsidRDefault="00804E3F" w:rsidP="00804E3F">
      <w:r w:rsidRPr="000309C3">
        <w:t>The head of the Justice Department, Attorney General Ramsey Clark, agreed with Kennedy because Clark believed that the bill "con</w:t>
      </w:r>
      <w:r>
        <w:t xml:space="preserve"> </w:t>
      </w:r>
      <w:r w:rsidRPr="000309C3">
        <w:t>[*229]</w:t>
      </w:r>
      <w:r>
        <w:t xml:space="preserve"> </w:t>
      </w:r>
      <w:r w:rsidRPr="000309C3">
        <w:t>tained some very repressive and . . . several unconstitutional features." </w:t>
      </w:r>
      <w:bookmarkStart w:id="11" w:name="r85"/>
      <w:r w:rsidRPr="000309C3">
        <w:fldChar w:fldCharType="begin"/>
      </w:r>
      <w:r w:rsidRPr="000309C3">
        <w:instrText xml:space="preserve"> HYPERLINK "http://www.lexisnexis.com/lnacui2api/frame.do?tokenKey=rsh-20.528146.7461235633&amp;target=results_DocumentContent&amp;returnToKey=20_T26219282111&amp;parent=docview&amp;rand=1499375916833&amp;reloadEntirePage=true" \l "n85" </w:instrText>
      </w:r>
      <w:r w:rsidRPr="000309C3">
        <w:fldChar w:fldCharType="separate"/>
      </w:r>
      <w:r w:rsidRPr="000309C3">
        <w:rPr>
          <w:rStyle w:val="Hyperlink"/>
        </w:rPr>
        <w:t>n85</w:t>
      </w:r>
      <w:r w:rsidRPr="000309C3">
        <w:fldChar w:fldCharType="end"/>
      </w:r>
      <w:bookmarkEnd w:id="11"/>
    </w:p>
    <w:p w:rsidR="00804E3F" w:rsidRPr="000309C3" w:rsidRDefault="00804E3F" w:rsidP="00804E3F">
      <w:r w:rsidRPr="000309C3">
        <w:t>Crime bills were not the only response to the </w:t>
      </w:r>
      <w:bookmarkStart w:id="12" w:name="ORIGHIT_6"/>
      <w:bookmarkStart w:id="13" w:name="HIT_6"/>
      <w:bookmarkEnd w:id="12"/>
      <w:bookmarkEnd w:id="13"/>
      <w:r w:rsidRPr="000309C3">
        <w:t>Supreme Court's decisions. In addition to the Omnibus Crime Control Bill, Senator Sam Ervin (D-NC) proposed a constitutional amendment to overturn Miranda. </w:t>
      </w:r>
      <w:bookmarkStart w:id="14" w:name="r86"/>
      <w:r w:rsidRPr="000309C3">
        <w:fldChar w:fldCharType="begin"/>
      </w:r>
      <w:r w:rsidRPr="000309C3">
        <w:instrText xml:space="preserve"> HYPERLINK "http://www.lexisnexis.com/lnacui2api/frame.do?tokenKey=rsh-20.528146.7461235633&amp;target=results_DocumentContent&amp;returnToKey=20_T26219282111&amp;parent=docview&amp;rand=1499375916833&amp;reloadEntirePage=true" \l "n86" </w:instrText>
      </w:r>
      <w:r w:rsidRPr="000309C3">
        <w:fldChar w:fldCharType="separate"/>
      </w:r>
      <w:r w:rsidRPr="000309C3">
        <w:rPr>
          <w:rStyle w:val="Hyperlink"/>
        </w:rPr>
        <w:t>n86</w:t>
      </w:r>
      <w:r w:rsidRPr="000309C3">
        <w:fldChar w:fldCharType="end"/>
      </w:r>
      <w:bookmarkEnd w:id="14"/>
      <w:r w:rsidRPr="000309C3">
        <w:t> Although he gathered little support, Sen. Ervin nevertheless proposed stripping the Supreme Court of jurisdiction in cases involving voluntary confessions. This bill, S. 1194, which later became part of the proposed Omnibus Crime Control Bill of 1968, stated:</w:t>
      </w:r>
    </w:p>
    <w:p w:rsidR="00804E3F" w:rsidRPr="000309C3" w:rsidRDefault="00804E3F" w:rsidP="00804E3F">
      <w:pPr>
        <w:rPr>
          <w:u w:val="single"/>
        </w:rPr>
      </w:pPr>
      <w:r w:rsidRPr="000309C3">
        <w:rPr>
          <w:u w:val="single"/>
        </w:rPr>
        <w:t>Neither the Supreme Court nor any inferior court ordained and established by the Congress under article [sic] III of the Constitution of the United States shall have jurisdiction to review or to reverse, vacate, modify, or disturb in any way, a ruling of any trial court of any State in any criminal prosecution admitting in evidence as voluntarily made any admission or confession of an accused if such ruling has been affirmed or otherwise upheld by the highest court of the Sate having appellate jurisdiction of the cause. </w:t>
      </w:r>
      <w:bookmarkStart w:id="15" w:name="r87"/>
      <w:r w:rsidRPr="000309C3">
        <w:rPr>
          <w:u w:val="single"/>
        </w:rPr>
        <w:fldChar w:fldCharType="begin"/>
      </w:r>
      <w:r w:rsidRPr="000309C3">
        <w:rPr>
          <w:u w:val="single"/>
        </w:rPr>
        <w:instrText xml:space="preserve"> HYPERLINK "http://www.lexisnexis.com/lnacui2api/frame.do?tokenKey=rsh-20.528146.7461235633&amp;target=results_DocumentContent&amp;returnToKey=20_T26219282111&amp;parent=docview&amp;rand=1499375916833&amp;reloadEntirePage=true" \l "n87" </w:instrText>
      </w:r>
      <w:r w:rsidRPr="000309C3">
        <w:rPr>
          <w:u w:val="single"/>
        </w:rPr>
        <w:fldChar w:fldCharType="separate"/>
      </w:r>
      <w:r w:rsidRPr="000309C3">
        <w:rPr>
          <w:rStyle w:val="Hyperlink"/>
          <w:u w:val="single"/>
        </w:rPr>
        <w:t>n87</w:t>
      </w:r>
      <w:r w:rsidRPr="000309C3">
        <w:rPr>
          <w:u w:val="single"/>
        </w:rPr>
        <w:fldChar w:fldCharType="end"/>
      </w:r>
      <w:bookmarkEnd w:id="15"/>
    </w:p>
    <w:p w:rsidR="00804E3F" w:rsidRPr="000309C3" w:rsidRDefault="00804E3F" w:rsidP="00804E3F">
      <w:r w:rsidRPr="000309C3">
        <w:t>However, there was little agreement about the constitutionality of stripping the Supreme Court of jurisdiction to hear these cases. When Congress debated altering the Court's jurisdiction in the Omnibus Crime Control and Safe Streets Act in 1968, Senator John McClellan (D-AR) argued that there was historical precedent for altering the Court's jurisdiction dating back to the Civil War and that was "clearly enunciated in Ex Parte McCardle." </w:t>
      </w:r>
      <w:bookmarkStart w:id="16" w:name="r88"/>
      <w:r w:rsidRPr="000309C3">
        <w:rPr>
          <w:u w:val="single"/>
        </w:rPr>
        <w:fldChar w:fldCharType="begin"/>
      </w:r>
      <w:r w:rsidRPr="000309C3">
        <w:rPr>
          <w:u w:val="single"/>
        </w:rPr>
        <w:instrText xml:space="preserve"> HYPERLINK "http://www.lexisnexis.com/lnacui2api/frame.do?tokenKey=rsh-20.528146.7461235633&amp;target=results_DocumentContent&amp;returnToKey=20_T26219282111&amp;parent=docview&amp;rand=1499375916833&amp;reloadEntirePage=true" \l "n88" </w:instrText>
      </w:r>
      <w:r w:rsidRPr="000309C3">
        <w:rPr>
          <w:u w:val="single"/>
        </w:rPr>
        <w:fldChar w:fldCharType="separate"/>
      </w:r>
      <w:r w:rsidRPr="000309C3">
        <w:rPr>
          <w:rStyle w:val="Hyperlink"/>
          <w:u w:val="single"/>
        </w:rPr>
        <w:t>n88</w:t>
      </w:r>
      <w:r w:rsidRPr="000309C3">
        <w:rPr>
          <w:u w:val="single"/>
        </w:rPr>
        <w:fldChar w:fldCharType="end"/>
      </w:r>
      <w:bookmarkEnd w:id="16"/>
      <w:r w:rsidRPr="000309C3">
        <w:rPr>
          <w:u w:val="single"/>
        </w:rPr>
        <w:t>In response, Senator Strom Thurmond (R-SC) also supported stripping the Court of jurisdiction and argued that Congress wielded the institutional power to alter the Court's jurisdiction in the area of voluntary confessions because "Article III, Section 2 sets up the authority for Congress to limit the jurisdiction of the Court in any field Congress wishes." </w:t>
      </w:r>
      <w:bookmarkStart w:id="17" w:name="r89"/>
      <w:r w:rsidRPr="000309C3">
        <w:rPr>
          <w:u w:val="single"/>
        </w:rPr>
        <w:fldChar w:fldCharType="begin"/>
      </w:r>
      <w:r w:rsidRPr="000309C3">
        <w:rPr>
          <w:u w:val="single"/>
        </w:rPr>
        <w:instrText xml:space="preserve"> HYPERLINK "http://www.lexisnexis.com/lnacui2api/frame.do?tokenKey=rsh-20.528146.7461235633&amp;target=results_DocumentContent&amp;returnToKey=20_T26219282111&amp;parent=docview&amp;rand=1499375916833&amp;reloadEntirePage=true" \l "n89" </w:instrText>
      </w:r>
      <w:r w:rsidRPr="000309C3">
        <w:rPr>
          <w:u w:val="single"/>
        </w:rPr>
        <w:fldChar w:fldCharType="separate"/>
      </w:r>
      <w:r w:rsidRPr="000309C3">
        <w:rPr>
          <w:rStyle w:val="Hyperlink"/>
          <w:u w:val="single"/>
        </w:rPr>
        <w:t>n89</w:t>
      </w:r>
      <w:r w:rsidRPr="000309C3">
        <w:rPr>
          <w:u w:val="single"/>
        </w:rPr>
        <w:fldChar w:fldCharType="end"/>
      </w:r>
      <w:bookmarkEnd w:id="17"/>
      <w:r w:rsidRPr="000309C3">
        <w:rPr>
          <w:u w:val="single"/>
        </w:rPr>
        <w:t> Senator Sam Ervin agreed, saying, "The good and wise men who drafted the Constitution could not have used plainer words than those; and those words state in unmistakable language that Congress has the constitutional power to define the appellate jurisdiction of the Supreme Court.</w:t>
      </w:r>
      <w:r w:rsidRPr="000309C3">
        <w:t>" </w:t>
      </w:r>
      <w:bookmarkStart w:id="18" w:name="r90"/>
      <w:r w:rsidRPr="000309C3">
        <w:fldChar w:fldCharType="begin"/>
      </w:r>
      <w:r w:rsidRPr="000309C3">
        <w:instrText xml:space="preserve"> HYPERLINK "http://www.lexisnexis.com/lnacui2api/frame.do?tokenKey=rsh-20.528146.7461235633&amp;target=results_DocumentContent&amp;returnToKey=20_T26219282111&amp;parent=docview&amp;rand=1499375916833&amp;reloadEntirePage=true" \l "n90" </w:instrText>
      </w:r>
      <w:r w:rsidRPr="000309C3">
        <w:fldChar w:fldCharType="separate"/>
      </w:r>
      <w:r w:rsidRPr="000309C3">
        <w:rPr>
          <w:rStyle w:val="Hyperlink"/>
        </w:rPr>
        <w:t>n90</w:t>
      </w:r>
      <w:r w:rsidRPr="000309C3">
        <w:fldChar w:fldCharType="end"/>
      </w:r>
      <w:bookmarkEnd w:id="18"/>
      <w:r w:rsidRPr="000309C3">
        <w:t> These proposals eventually became part of the Omnibus Crime Control and Safe Streets Act, which was designed to deal with the issue of crime through greater law enforcement assistance to the states.</w:t>
      </w:r>
    </w:p>
    <w:p w:rsidR="00804E3F" w:rsidRPr="000309C3" w:rsidRDefault="00804E3F" w:rsidP="00804E3F"/>
    <w:p w:rsidR="00804E3F" w:rsidRDefault="00804E3F" w:rsidP="00804E3F">
      <w:pPr>
        <w:pStyle w:val="Heading4"/>
        <w:rPr>
          <w:rFonts w:cs="Times New Roman"/>
        </w:rPr>
      </w:pPr>
      <w:r w:rsidRPr="000309C3">
        <w:rPr>
          <w:rFonts w:cs="Times New Roman"/>
        </w:rPr>
        <w:t xml:space="preserve">Courts link to politics – they are the determining factor for </w:t>
      </w:r>
      <w:r>
        <w:rPr>
          <w:rFonts w:cs="Times New Roman"/>
        </w:rPr>
        <w:t>political capital</w:t>
      </w:r>
    </w:p>
    <w:p w:rsidR="00804E3F" w:rsidRDefault="00804E3F" w:rsidP="00804E3F">
      <w:pPr>
        <w:rPr>
          <w:rStyle w:val="Style13ptBold"/>
        </w:rPr>
      </w:pPr>
      <w:r w:rsidRPr="000309C3">
        <w:rPr>
          <w:rStyle w:val="Style13ptBold"/>
        </w:rPr>
        <w:t>Greenwald, The Intercept founder, 6</w:t>
      </w:r>
    </w:p>
    <w:p w:rsidR="00804E3F" w:rsidRDefault="00804E3F" w:rsidP="00804E3F">
      <w:r w:rsidRPr="000309C3">
        <w:t>[Glenn, 6-30-2006, Glenn Greenwald’s BlogSpot, “Unclaimed Territory” http://glenngreenwald.blogspot.com/2006_06_01_glenngreenwald_archive.html Accessed: 7-10-2017, BP]</w:t>
      </w:r>
    </w:p>
    <w:p w:rsidR="00804E3F" w:rsidRPr="000309C3" w:rsidRDefault="00804E3F" w:rsidP="00804E3F"/>
    <w:p w:rsidR="00804E3F" w:rsidRPr="000309C3" w:rsidRDefault="00804E3F" w:rsidP="00804E3F">
      <w:pPr>
        <w:rPr>
          <w:rStyle w:val="Emphasis"/>
        </w:rPr>
      </w:pPr>
      <w:r w:rsidRPr="000309C3">
        <w:t>Additionally</w:t>
      </w:r>
      <w:r w:rsidRPr="000309C3">
        <w:rPr>
          <w:rStyle w:val="Emphasis"/>
        </w:rPr>
        <w:t>, court opinions historically have a political impact as well as legal effects</w:t>
      </w:r>
      <w:r w:rsidRPr="000309C3">
        <w:t xml:space="preserve">. Despite the concerted, destructive attacks on the credibility of the Supreme Court by the likes of Mark Levin and Rush Limbaugh, who hate and wage war on any institution (such as the media) which dares to challenge the Powers of the </w:t>
      </w:r>
      <w:r w:rsidRPr="000309C3">
        <w:rPr>
          <w:rStyle w:val="StyleUnderline"/>
        </w:rPr>
        <w:t xml:space="preserve">President, Americans still retain a respect for the Supreme Court as an important and credible institution. The Court's proclamation that the President has been acting beyond his legal and constitutional authority </w:t>
      </w:r>
      <w:r w:rsidRPr="000309C3">
        <w:rPr>
          <w:rStyle w:val="Emphasis"/>
        </w:rPr>
        <w:t>strengthens that argument as a political matter.</w:t>
      </w:r>
    </w:p>
    <w:p w:rsidR="00804E3F" w:rsidRDefault="00804E3F" w:rsidP="00804E3F">
      <w:pPr>
        <w:rPr>
          <w:rStyle w:val="StyleUnderline"/>
        </w:rPr>
      </w:pPr>
      <w:r w:rsidRPr="000309C3">
        <w:rPr>
          <w:rStyle w:val="StyleUnderline"/>
        </w:rPr>
        <w:t xml:space="preserve">It is also likely to further </w:t>
      </w:r>
      <w:r w:rsidRPr="000309C3">
        <w:rPr>
          <w:rStyle w:val="Emphasis"/>
        </w:rPr>
        <w:t>galvanize those in Congress</w:t>
      </w:r>
      <w:r w:rsidRPr="000309C3">
        <w:rPr>
          <w:rStyle w:val="StyleUnderline"/>
        </w:rPr>
        <w:t xml:space="preserve"> and the media who have been gradually taking a stand against the Administration. A Supreme Court ruling that is this </w:t>
      </w:r>
      <w:r w:rsidRPr="000309C3">
        <w:rPr>
          <w:rStyle w:val="Emphasis"/>
        </w:rPr>
        <w:t>decisive</w:t>
      </w:r>
      <w:r w:rsidRPr="000309C3">
        <w:rPr>
          <w:rStyle w:val="StyleUnderline"/>
        </w:rPr>
        <w:t>, on an issue this significant, is virtually never confined to the legal realm, but almost always has impact, often profound impact, in the political realm as well.</w:t>
      </w:r>
    </w:p>
    <w:p w:rsidR="00804E3F" w:rsidRPr="000309C3" w:rsidRDefault="00804E3F" w:rsidP="00804E3F"/>
    <w:p w:rsidR="006F7271" w:rsidRPr="000309C3" w:rsidRDefault="006F7271" w:rsidP="006F7271">
      <w:pPr>
        <w:pStyle w:val="Heading3"/>
        <w:rPr>
          <w:rFonts w:cs="Times New Roman"/>
        </w:rPr>
      </w:pPr>
      <w:r w:rsidRPr="000309C3">
        <w:rPr>
          <w:rFonts w:cs="Times New Roman"/>
        </w:rPr>
        <w:t>Gorsuch Ensures Link</w:t>
      </w:r>
    </w:p>
    <w:p w:rsidR="006F7271" w:rsidRPr="000309C3" w:rsidRDefault="006F7271" w:rsidP="006F7271"/>
    <w:p w:rsidR="006F7271" w:rsidRPr="000309C3" w:rsidRDefault="006F7271" w:rsidP="006F7271">
      <w:pPr>
        <w:pStyle w:val="Heading4"/>
        <w:rPr>
          <w:rFonts w:cs="Times New Roman"/>
        </w:rPr>
      </w:pPr>
      <w:r w:rsidRPr="000309C3">
        <w:rPr>
          <w:rFonts w:cs="Times New Roman"/>
        </w:rPr>
        <w:t>Gorsuch ensures the court starts congressional fights</w:t>
      </w:r>
    </w:p>
    <w:p w:rsidR="006F7271" w:rsidRPr="000309C3" w:rsidRDefault="006F7271" w:rsidP="006F7271">
      <w:pPr>
        <w:rPr>
          <w:rStyle w:val="Style13ptBold"/>
        </w:rPr>
      </w:pPr>
      <w:r w:rsidRPr="000309C3">
        <w:rPr>
          <w:rStyle w:val="Style13ptBold"/>
        </w:rPr>
        <w:t>Bolton, The Hill Senior reporter, 17</w:t>
      </w:r>
    </w:p>
    <w:p w:rsidR="006F7271" w:rsidRDefault="006F7271" w:rsidP="006F7271">
      <w:r w:rsidRPr="000309C3">
        <w:t>[Alexander, The Hill, 4-7-2017 “Senate confirms Gorsuch to Supreme Court, giving Trump big win” http://thehill.com/homenews/senate/327797-senate-confirms-gorsuch-to-supreme-court-giving-trump-big-win Accessed: 7-6-2017 BP]</w:t>
      </w:r>
    </w:p>
    <w:p w:rsidR="006F7271" w:rsidRPr="000309C3" w:rsidRDefault="006F7271" w:rsidP="006F7271"/>
    <w:p w:rsidR="006F7271" w:rsidRPr="000309C3" w:rsidRDefault="006F7271" w:rsidP="006F7271">
      <w:r w:rsidRPr="000309C3">
        <w:t xml:space="preserve">Senate Democratic Leader Charles </w:t>
      </w:r>
      <w:r w:rsidRPr="000309C3">
        <w:rPr>
          <w:rStyle w:val="StyleUnderline"/>
        </w:rPr>
        <w:t>Schumer</w:t>
      </w:r>
      <w:r w:rsidRPr="000309C3">
        <w:t xml:space="preserve"> (N.Y.) </w:t>
      </w:r>
      <w:r w:rsidRPr="000309C3">
        <w:rPr>
          <w:rStyle w:val="StyleUnderline"/>
        </w:rPr>
        <w:t>said the fight will</w:t>
      </w:r>
      <w:r w:rsidRPr="000309C3">
        <w:rPr>
          <w:rStyle w:val="Emphasis"/>
        </w:rPr>
        <w:t xml:space="preserve"> leave a scorch mark on the Senate</w:t>
      </w:r>
      <w:r w:rsidRPr="000309C3">
        <w:t xml:space="preserve"> </w:t>
      </w:r>
      <w:r w:rsidRPr="000309C3">
        <w:rPr>
          <w:rStyle w:val="StyleUnderline"/>
        </w:rPr>
        <w:t>because Republicans employed the nuclear option</w:t>
      </w:r>
      <w:r w:rsidRPr="000309C3">
        <w:t>.</w:t>
      </w:r>
    </w:p>
    <w:p w:rsidR="006F7271" w:rsidRPr="000309C3" w:rsidRDefault="006F7271" w:rsidP="006F7271">
      <w:r w:rsidRPr="000309C3">
        <w:rPr>
          <w:rStyle w:val="StyleUnderline"/>
        </w:rPr>
        <w:t xml:space="preserve">“It will make this body a more partisan place. It will make the cooling saucer of the Senate considerably hotter, and I believe </w:t>
      </w:r>
      <w:r w:rsidRPr="000309C3">
        <w:rPr>
          <w:rStyle w:val="Emphasis"/>
        </w:rPr>
        <w:t>it will make the Supreme Court more of a partisan place</w:t>
      </w:r>
      <w:r w:rsidRPr="000309C3">
        <w:t>,” Schumer said on the Senate floor Friday.</w:t>
      </w:r>
    </w:p>
    <w:p w:rsidR="006F7271" w:rsidRPr="000309C3" w:rsidRDefault="006F7271" w:rsidP="006F7271">
      <w:r w:rsidRPr="000309C3">
        <w:t>Senate Majority Leader Mitch McConnell (R-Ky.), however, argued that the change to the filibuster, which Republicans made with a party-line vote Thursday, would restore the Senate to its tradition of not filibustering judicial nominees.</w:t>
      </w:r>
    </w:p>
    <w:p w:rsidR="006F7271" w:rsidRPr="000309C3" w:rsidRDefault="006F7271" w:rsidP="006F7271">
      <w:r w:rsidRPr="000309C3">
        <w:t>He praised Gorsuch’s credentials Friday as “sterling,” his record as “excellent” and his judicial temperament as “ideal.”</w:t>
      </w:r>
    </w:p>
    <w:p w:rsidR="006F7271" w:rsidRPr="000309C3" w:rsidRDefault="006F7271" w:rsidP="006F7271">
      <w:r w:rsidRPr="000309C3">
        <w:t>He said he wished “that important aspects of this process had played out differently” but held out hope that “today is a new day” and that Democrats would not hold a grudge as the chamber considers other priorities this year.</w:t>
      </w:r>
    </w:p>
    <w:p w:rsidR="006F7271" w:rsidRPr="000309C3" w:rsidRDefault="006F7271" w:rsidP="006F7271">
      <w:r w:rsidRPr="000309C3">
        <w:t>“I hope my Democratic friends will take this moment to reflect and perhaps consider a turning point in their outlook going forward,” he said.</w:t>
      </w:r>
    </w:p>
    <w:p w:rsidR="006F7271" w:rsidRPr="000309C3" w:rsidRDefault="006F7271" w:rsidP="006F7271">
      <w:r w:rsidRPr="000309C3">
        <w:t>Some Democrats questioned whether it was worth getting into a showdown with McConnell over Gorsuch and losing their power to filibuster future Supreme Court nominees.</w:t>
      </w:r>
    </w:p>
    <w:p w:rsidR="006F7271" w:rsidRPr="000309C3" w:rsidRDefault="006F7271" w:rsidP="006F7271">
      <w:r w:rsidRPr="000309C3">
        <w:t xml:space="preserve">These few </w:t>
      </w:r>
      <w:r w:rsidRPr="000309C3">
        <w:rPr>
          <w:rStyle w:val="StyleUnderline"/>
        </w:rPr>
        <w:t xml:space="preserve">dissenters thought it might be tougher for Republicans to change the rules if a swing seat on the court became open later on in Trump’s term, when he might have </w:t>
      </w:r>
      <w:r w:rsidRPr="000309C3">
        <w:rPr>
          <w:rStyle w:val="Emphasis"/>
        </w:rPr>
        <w:t>less political capital</w:t>
      </w:r>
      <w:r w:rsidRPr="000309C3">
        <w:rPr>
          <w:rStyle w:val="StyleUnderline"/>
        </w:rPr>
        <w:t>.</w:t>
      </w:r>
    </w:p>
    <w:p w:rsidR="006F7271" w:rsidRPr="000309C3" w:rsidRDefault="006F7271" w:rsidP="006F7271">
      <w:r w:rsidRPr="000309C3">
        <w:t>Democratic leaders, however, disagreed, arguing that McConnell would be just as likely like to change the rules in the future.</w:t>
      </w:r>
    </w:p>
    <w:p w:rsidR="006F7271" w:rsidRPr="000309C3" w:rsidRDefault="006F7271" w:rsidP="006F7271">
      <w:pPr>
        <w:rPr>
          <w:u w:val="single"/>
        </w:rPr>
      </w:pPr>
      <w:r w:rsidRPr="000309C3">
        <w:rPr>
          <w:u w:val="single"/>
        </w:rPr>
        <w:t>Democrats tried to block Gorsuch because they said his rulings tended to favor powerful interests over average people and also because they were still furious over Republicans’ treatment of Merrick Garland, whom President Obama nominated a year ago to fill the vacancy left by Scalia.</w:t>
      </w:r>
    </w:p>
    <w:p w:rsidR="006F7271" w:rsidRPr="000309C3" w:rsidRDefault="006F7271" w:rsidP="006F7271">
      <w:r w:rsidRPr="000309C3">
        <w:t>McConnell announced immediately after Scalia’s death that Garland would not receive consideration by the GOP-controlled Senate and that the winner of the presidential election should pick the nominee.</w:t>
      </w:r>
    </w:p>
    <w:p w:rsidR="006F7271" w:rsidRPr="000309C3" w:rsidRDefault="006F7271" w:rsidP="006F7271">
      <w:pPr>
        <w:rPr>
          <w:u w:val="single"/>
        </w:rPr>
      </w:pPr>
      <w:r w:rsidRPr="000309C3">
        <w:rPr>
          <w:u w:val="single"/>
        </w:rPr>
        <w:t>Democrats argued that decision broke 230 years of precedent and would best be remedied by Gorsuch withdrawing and Trump picking a “more mainstream candidate.”</w:t>
      </w:r>
    </w:p>
    <w:p w:rsidR="006F7271" w:rsidRPr="000309C3" w:rsidRDefault="006F7271" w:rsidP="006F7271">
      <w:pPr>
        <w:rPr>
          <w:u w:val="single"/>
        </w:rPr>
      </w:pPr>
    </w:p>
    <w:p w:rsidR="006F7271" w:rsidRPr="000309C3" w:rsidRDefault="006F7271" w:rsidP="006F7271">
      <w:pPr>
        <w:pStyle w:val="Heading4"/>
        <w:rPr>
          <w:rFonts w:cs="Times New Roman"/>
        </w:rPr>
      </w:pPr>
      <w:r w:rsidRPr="000309C3">
        <w:rPr>
          <w:rFonts w:cs="Times New Roman"/>
        </w:rPr>
        <w:t>The court gets politicized – the Gorsuch nomination destroyed any isolation from politics</w:t>
      </w:r>
    </w:p>
    <w:p w:rsidR="006F7271" w:rsidRPr="000309C3" w:rsidRDefault="006F7271" w:rsidP="006F7271">
      <w:pPr>
        <w:rPr>
          <w:rStyle w:val="Style13ptBold"/>
        </w:rPr>
      </w:pPr>
      <w:r w:rsidRPr="000309C3">
        <w:rPr>
          <w:rStyle w:val="Style13ptBold"/>
        </w:rPr>
        <w:t>Turow, Dentons Law Firm Partner, 17</w:t>
      </w:r>
    </w:p>
    <w:p w:rsidR="006F7271" w:rsidRPr="000309C3" w:rsidRDefault="006F7271" w:rsidP="006F7271">
      <w:r w:rsidRPr="000309C3">
        <w:t>[Scott, 2-1-2017, Vanity Fair, “CAN NEIL GORSUCH DE-POLITICIZE THE SUPREME COURT?” http://www.vanityfair.com/news/2017/02/neil-gorsuch-supreme-court Accessed: 7-9-2017 BP]</w:t>
      </w:r>
    </w:p>
    <w:p w:rsidR="006F7271" w:rsidRPr="000309C3" w:rsidRDefault="006F7271" w:rsidP="006F7271"/>
    <w:p w:rsidR="006F7271" w:rsidRPr="000309C3" w:rsidRDefault="006F7271" w:rsidP="006F7271">
      <w:r w:rsidRPr="000309C3">
        <w:rPr>
          <w:rStyle w:val="StyleUnderline"/>
        </w:rPr>
        <w:t>The nomination of</w:t>
      </w:r>
      <w:r w:rsidRPr="000309C3">
        <w:t xml:space="preserve"> federal Appellate Court Judge </w:t>
      </w:r>
      <w:r w:rsidRPr="000309C3">
        <w:rPr>
          <w:rStyle w:val="StyleUnderline"/>
        </w:rPr>
        <w:t>Neil Gorsuch</w:t>
      </w:r>
      <w:r w:rsidRPr="000309C3">
        <w:t xml:space="preserve"> to replace the late Justice Antonin Scalia on the U.S. Supreme Court </w:t>
      </w:r>
      <w:r w:rsidRPr="000309C3">
        <w:rPr>
          <w:rStyle w:val="StyleUnderline"/>
        </w:rPr>
        <w:t xml:space="preserve">is destined to </w:t>
      </w:r>
      <w:r w:rsidRPr="000309C3">
        <w:rPr>
          <w:rStyle w:val="Emphasis"/>
        </w:rPr>
        <w:t>speed up the already rapid politicization of the court</w:t>
      </w:r>
      <w:r w:rsidRPr="000309C3">
        <w:t>, a process that threatens to rob it of legitimacy and, sooner or later, produce open defiance of its decisions. This has next to nothing to do with the bona fides of Judge Gorsuch, who appears to have the intellectual qualifications—a doctorate from Oxford, no less—and the judicial experience that one, in theory, would want in a Supreme Court justice.</w:t>
      </w:r>
    </w:p>
    <w:p w:rsidR="006F7271" w:rsidRPr="000309C3" w:rsidRDefault="006F7271" w:rsidP="006F7271">
      <w:pPr>
        <w:rPr>
          <w:rStyle w:val="StyleUnderline"/>
        </w:rPr>
      </w:pPr>
      <w:r w:rsidRPr="000309C3">
        <w:rPr>
          <w:rStyle w:val="StyleUnderline"/>
        </w:rPr>
        <w:t>The problem</w:t>
      </w:r>
      <w:r w:rsidRPr="000309C3">
        <w:t>, of course</w:t>
      </w:r>
      <w:r w:rsidRPr="000309C3">
        <w:rPr>
          <w:rStyle w:val="StyleUnderline"/>
        </w:rPr>
        <w:t>, is the way we got here</w:t>
      </w:r>
      <w:r w:rsidRPr="000309C3">
        <w:t xml:space="preserve">. Even before Barack Obama nominated Judge Merrick Garland to succeed Justice Scalia last year, Senate Majority Leader Mitch </w:t>
      </w:r>
      <w:r w:rsidRPr="000309C3">
        <w:rPr>
          <w:rStyle w:val="StyleUnderline"/>
        </w:rPr>
        <w:t>McConnell refused to allow hearings to proceed on any name that the president sent fort</w:t>
      </w:r>
      <w:r w:rsidRPr="000309C3">
        <w:t xml:space="preserve">h. Instead, McConnell said, the nomination should belong to the next president chosen by the American people. </w:t>
      </w:r>
      <w:r w:rsidRPr="000309C3">
        <w:rPr>
          <w:rStyle w:val="StyleUnderline"/>
        </w:rPr>
        <w:t>There was virtually no precedent for McConnell’s position: Justice Anthony Kennedy was confirmed in the last year of President Reagan’s second term by a Democratic Senate.</w:t>
      </w:r>
      <w:r w:rsidRPr="000309C3">
        <w:t xml:space="preserve"> Worse, </w:t>
      </w:r>
      <w:r w:rsidRPr="000309C3">
        <w:rPr>
          <w:rStyle w:val="StyleUnderline"/>
        </w:rPr>
        <w:t xml:space="preserve">by essentially proposing that the choice for a Supreme Court justice would be decided as the result of a plebiscite, McConnell was suggesting that the court should be </w:t>
      </w:r>
      <w:r w:rsidRPr="000309C3">
        <w:rPr>
          <w:rStyle w:val="Emphasis"/>
        </w:rPr>
        <w:t>controlled by the voters</w:t>
      </w:r>
      <w:r w:rsidRPr="000309C3">
        <w:rPr>
          <w:rStyle w:val="StyleUnderline"/>
        </w:rPr>
        <w:t>.</w:t>
      </w:r>
    </w:p>
    <w:p w:rsidR="006F7271" w:rsidRPr="000309C3" w:rsidRDefault="006F7271" w:rsidP="006F7271">
      <w:r w:rsidRPr="000309C3">
        <w:t>McConnell’s actions were all the more ironic because they concerned the seat of the court’s most committed “originalist,” as those who supposedly interpret the Constitution according to the intent and understandings of its framers are called. In this case, the intent of the framers was pretty clear on a couple of matters. First, Article II, Section 2 of the Constitution says: “The President...shall nominate, and by and with the Advice and Consent of the Senate, shall appoint...Judges of the [S]upreme Court...” Lawyers, including originalists, love “plain language,” and t</w:t>
      </w:r>
      <w:r w:rsidRPr="000309C3">
        <w:rPr>
          <w:rStyle w:val="StyleUnderline"/>
        </w:rPr>
        <w:t>he plain language here vests the appointment power solely in the president, with the Senate’s role limited to advising and consenting</w:t>
      </w:r>
      <w:r w:rsidRPr="000309C3">
        <w:t xml:space="preserve">. By withholding any vote in committee or on the Senate floor, </w:t>
      </w:r>
      <w:r w:rsidRPr="000309C3">
        <w:rPr>
          <w:rStyle w:val="StyleUnderline"/>
        </w:rPr>
        <w:t>McConnell clearly ignored the constitutional command to offer advice or affirmation</w:t>
      </w:r>
      <w:r w:rsidRPr="000309C3">
        <w:t>.</w:t>
      </w:r>
    </w:p>
    <w:p w:rsidR="006F7271" w:rsidRPr="000309C3" w:rsidRDefault="006F7271" w:rsidP="006F7271">
      <w:pPr>
        <w:rPr>
          <w:rStyle w:val="StyleUnderline"/>
        </w:rPr>
      </w:pPr>
      <w:r w:rsidRPr="000309C3">
        <w:t xml:space="preserve">Furthermore, by awaiting the next presidential election, </w:t>
      </w:r>
      <w:r w:rsidRPr="000309C3">
        <w:rPr>
          <w:rStyle w:val="Emphasis"/>
        </w:rPr>
        <w:t>McConnell was saying that the voters deserved to decide the direction of the court</w:t>
      </w:r>
      <w:r w:rsidRPr="000309C3">
        <w:t xml:space="preserve">. Again, this is not what the framers of the constitution wanted. </w:t>
      </w:r>
      <w:r w:rsidRPr="000309C3">
        <w:rPr>
          <w:rStyle w:val="StyleUnderline"/>
        </w:rPr>
        <w:t>They could have easily provided for the election of judges. They didn’t. The framers envisioned the court as a less political institution on which the justices would serve for life, so that they were not prisoners of the popular will.</w:t>
      </w:r>
    </w:p>
    <w:p w:rsidR="006F7271" w:rsidRPr="000309C3" w:rsidRDefault="006F7271" w:rsidP="006F7271">
      <w:pPr>
        <w:rPr>
          <w:rStyle w:val="StyleUnderline"/>
        </w:rPr>
      </w:pPr>
    </w:p>
    <w:p w:rsidR="006F7271" w:rsidRPr="000309C3" w:rsidRDefault="006F7271" w:rsidP="006F7271">
      <w:pPr>
        <w:pStyle w:val="Heading4"/>
        <w:rPr>
          <w:rFonts w:cs="Times New Roman"/>
        </w:rPr>
      </w:pPr>
      <w:r w:rsidRPr="000309C3">
        <w:rPr>
          <w:rFonts w:cs="Times New Roman"/>
        </w:rPr>
        <w:t>Courts are not isolated anymore – their cards do not assume Gorsuch</w:t>
      </w:r>
    </w:p>
    <w:p w:rsidR="006F7271" w:rsidRPr="000309C3" w:rsidRDefault="006F7271" w:rsidP="006F7271">
      <w:pPr>
        <w:rPr>
          <w:rStyle w:val="Style13ptBold"/>
        </w:rPr>
      </w:pPr>
      <w:r w:rsidRPr="000309C3">
        <w:rPr>
          <w:rStyle w:val="Style13ptBold"/>
        </w:rPr>
        <w:t>Floyd, General Tire &amp; Rubber VP, 17</w:t>
      </w:r>
    </w:p>
    <w:p w:rsidR="006F7271" w:rsidRPr="000309C3" w:rsidRDefault="006F7271" w:rsidP="006F7271">
      <w:r w:rsidRPr="000309C3">
        <w:t>[John, 4-17-2017 The Gadsden Times, “Judges pulled into Washington’s quagmire” http://www.gadsdentimes.com/news/20170414/john-f-floyd-judges-pulled-into-washingtons-quagmire BP]</w:t>
      </w:r>
    </w:p>
    <w:p w:rsidR="006F7271" w:rsidRPr="000309C3" w:rsidRDefault="006F7271" w:rsidP="006F7271"/>
    <w:p w:rsidR="006F7271" w:rsidRPr="000309C3" w:rsidRDefault="006F7271" w:rsidP="006F7271">
      <w:r w:rsidRPr="000309C3">
        <w:rPr>
          <w:rStyle w:val="StyleUnderline"/>
        </w:rPr>
        <w:t>All my life I have considered anyone with the annotation of judge before his or her name as someone who has answered a higher calling</w:t>
      </w:r>
      <w:r w:rsidRPr="000309C3">
        <w:t>. Special, extraordinary and impartial are adjectives that come to mind when describing individuals who that title</w:t>
      </w:r>
    </w:p>
    <w:p w:rsidR="006F7271" w:rsidRPr="000309C3" w:rsidRDefault="006F7271" w:rsidP="006F7271">
      <w:pPr>
        <w:rPr>
          <w:rStyle w:val="StyleUnderline"/>
        </w:rPr>
      </w:pPr>
      <w:r w:rsidRPr="000309C3">
        <w:t xml:space="preserve">However, </w:t>
      </w:r>
      <w:r w:rsidRPr="000309C3">
        <w:rPr>
          <w:rStyle w:val="StyleUnderline"/>
        </w:rPr>
        <w:t>this hallowed description has been annihilated by the political process and present-day politicians</w:t>
      </w:r>
      <w:r w:rsidRPr="000309C3">
        <w:t xml:space="preserve">. Today’s </w:t>
      </w:r>
      <w:r w:rsidRPr="000309C3">
        <w:rPr>
          <w:rStyle w:val="Emphasis"/>
        </w:rPr>
        <w:t>politics</w:t>
      </w:r>
      <w:r w:rsidRPr="000309C3">
        <w:t xml:space="preserve"> are rotten, corruptible and </w:t>
      </w:r>
      <w:r w:rsidRPr="000309C3">
        <w:rPr>
          <w:rStyle w:val="Emphasis"/>
        </w:rPr>
        <w:t>have pulled judges and the U.S. court system into the quagmire.</w:t>
      </w:r>
    </w:p>
    <w:p w:rsidR="006F7271" w:rsidRPr="000309C3" w:rsidRDefault="006F7271" w:rsidP="006F7271">
      <w:r w:rsidRPr="000309C3">
        <w:t>Judges fall into two categories: those who adhere to a strict interpretation of the Constitution, and those who view the Constitution as a living document open to their personal interpretation.</w:t>
      </w:r>
    </w:p>
    <w:p w:rsidR="006F7271" w:rsidRPr="000309C3" w:rsidRDefault="006F7271" w:rsidP="006F7271">
      <w:r w:rsidRPr="000309C3">
        <w:t xml:space="preserve">Judge Neil M. </w:t>
      </w:r>
      <w:r w:rsidRPr="000309C3">
        <w:rPr>
          <w:rStyle w:val="StyleUnderline"/>
        </w:rPr>
        <w:t xml:space="preserve">Gorsuch’s recent confirmation hearing for the Supreme Court is a prime example of </w:t>
      </w:r>
      <w:r w:rsidRPr="000309C3">
        <w:rPr>
          <w:rStyle w:val="Emphasis"/>
        </w:rPr>
        <w:t>politicizing</w:t>
      </w:r>
      <w:r w:rsidRPr="000309C3">
        <w:rPr>
          <w:rStyle w:val="StyleUnderline"/>
        </w:rPr>
        <w:t xml:space="preserve"> a process that should be </w:t>
      </w:r>
      <w:r w:rsidRPr="000309C3">
        <w:rPr>
          <w:rStyle w:val="Emphasis"/>
        </w:rPr>
        <w:t>inoculated</w:t>
      </w:r>
      <w:r w:rsidRPr="000309C3">
        <w:rPr>
          <w:rStyle w:val="StyleUnderline"/>
        </w:rPr>
        <w:t xml:space="preserve"> from the normal merry-go-round</w:t>
      </w:r>
      <w:r w:rsidRPr="000309C3">
        <w:t xml:space="preserve"> of dumb questions for which Washington is famous.</w:t>
      </w:r>
    </w:p>
    <w:p w:rsidR="006F7271" w:rsidRPr="000309C3" w:rsidRDefault="006F7271" w:rsidP="006F7271">
      <w:pPr>
        <w:rPr>
          <w:rStyle w:val="Emphasis"/>
        </w:rPr>
      </w:pPr>
      <w:r w:rsidRPr="000309C3">
        <w:t xml:space="preserve">As Sen. Orrin Hatch, R-Utah, stated in an article in the Wall Street Journal, “Supreme Court nominees are typically highly talented lawyers and judges. </w:t>
      </w:r>
      <w:r w:rsidRPr="000309C3">
        <w:rPr>
          <w:rStyle w:val="StyleUnderline"/>
        </w:rPr>
        <w:t>The</w:t>
      </w:r>
      <w:r w:rsidRPr="000309C3">
        <w:t xml:space="preserve"> </w:t>
      </w:r>
      <w:r w:rsidRPr="000309C3">
        <w:rPr>
          <w:rStyle w:val="StyleUnderline"/>
        </w:rPr>
        <w:t>Senate’s role is to probe their qualifications and judicial philosophies</w:t>
      </w:r>
      <w:r w:rsidRPr="000309C3">
        <w:t xml:space="preserve">. At its best, </w:t>
      </w:r>
      <w:r w:rsidRPr="000309C3">
        <w:rPr>
          <w:rStyle w:val="Emphasis"/>
        </w:rPr>
        <w:t>the process is removed from the pettiness of partisan politics.”</w:t>
      </w:r>
    </w:p>
    <w:p w:rsidR="006F7271" w:rsidRPr="000309C3" w:rsidRDefault="006F7271" w:rsidP="006F7271">
      <w:r w:rsidRPr="000309C3">
        <w:t xml:space="preserve">Unfortunately, with the intellect of both Democrats and Republicans in Congress, </w:t>
      </w:r>
      <w:r w:rsidRPr="000309C3">
        <w:rPr>
          <w:rStyle w:val="Emphasis"/>
        </w:rPr>
        <w:t>pettiness in partisan politics is the name of the game</w:t>
      </w:r>
    </w:p>
    <w:p w:rsidR="006F7271" w:rsidRPr="000309C3" w:rsidRDefault="006F7271" w:rsidP="006F7271">
      <w:pPr>
        <w:rPr>
          <w:rStyle w:val="StyleUnderline"/>
        </w:rPr>
      </w:pPr>
      <w:r w:rsidRPr="000309C3">
        <w:t xml:space="preserve">Judge </w:t>
      </w:r>
      <w:r w:rsidRPr="000309C3">
        <w:rPr>
          <w:rStyle w:val="StyleUnderline"/>
        </w:rPr>
        <w:t>Gorsuch</w:t>
      </w:r>
      <w:r w:rsidRPr="000309C3">
        <w:t xml:space="preserve">, a man of impeccable integrity and extraordinary judicial accomplishments, </w:t>
      </w:r>
      <w:r w:rsidRPr="000309C3">
        <w:rPr>
          <w:rStyle w:val="StyleUnderline"/>
        </w:rPr>
        <w:t>was asked a series of asinine questions by Democratic senators. They asked him how he would rule on hypothetical cases. He would not directly answer the questions because each case is to be decided by legal and factual determinations.</w:t>
      </w:r>
    </w:p>
    <w:p w:rsidR="006F7271" w:rsidRPr="000309C3" w:rsidRDefault="006F7271" w:rsidP="006F7271">
      <w:r w:rsidRPr="000309C3">
        <w:t>Sen. Hatch went on to say that judges should be neutral arbiters, and asking them to prejudice themselves raises serious due process concerns for future litigants who deserve the opportunity to make their arguments in full.</w:t>
      </w:r>
    </w:p>
    <w:p w:rsidR="006F7271" w:rsidRPr="000309C3" w:rsidRDefault="006F7271" w:rsidP="006F7271">
      <w:r w:rsidRPr="000309C3">
        <w:t xml:space="preserve">Judge </w:t>
      </w:r>
      <w:r w:rsidRPr="000309C3">
        <w:rPr>
          <w:rStyle w:val="StyleUnderline"/>
        </w:rPr>
        <w:t>Gorsuch’s confirmation hearing could have been shortened considerably by Democrats asking one question: “Are you a conservative judge and will your decisions reflect conservative values</w:t>
      </w:r>
      <w:r w:rsidRPr="000309C3">
        <w:t>?” He could answer that question in many ways, but Democratic senators were already told how to vote. This mockery of a confirmation hearing was a waste of time.</w:t>
      </w:r>
    </w:p>
    <w:p w:rsidR="006F7271" w:rsidRPr="000309C3" w:rsidRDefault="006F7271" w:rsidP="006F7271">
      <w:pPr>
        <w:rPr>
          <w:rStyle w:val="Emphasis"/>
        </w:rPr>
      </w:pPr>
      <w:r w:rsidRPr="000309C3">
        <w:rPr>
          <w:rStyle w:val="StyleUnderline"/>
        </w:rPr>
        <w:t>The Democrats initiated a filibuster to delay Judge Gorsuch’s confirmation</w:t>
      </w:r>
      <w:r w:rsidRPr="000309C3">
        <w:t>. For him to be confirmed</w:t>
      </w:r>
      <w:r w:rsidRPr="000309C3">
        <w:rPr>
          <w:rStyle w:val="StyleUnderline"/>
        </w:rPr>
        <w:t>, the Republicans resorted to an up or down vote known as the nuclear option</w:t>
      </w:r>
      <w:r w:rsidRPr="000309C3">
        <w:t xml:space="preserve">. The nuclear option has been used by Democrats to confirm judges at the lower level, but never for a Supreme Court nominee. </w:t>
      </w:r>
      <w:r w:rsidRPr="000309C3">
        <w:rPr>
          <w:rStyle w:val="Emphasis"/>
        </w:rPr>
        <w:t>Republicans changed the rules of confirmation and applied the nuclear option to confirm Judge Gorsuch to the Supreme Court, an act unparalleled in U.S. legislative history.</w:t>
      </w:r>
    </w:p>
    <w:p w:rsidR="006F7271" w:rsidRPr="000309C3" w:rsidRDefault="006F7271" w:rsidP="006F7271">
      <w:pPr>
        <w:rPr>
          <w:rStyle w:val="StyleUnderline"/>
        </w:rPr>
      </w:pPr>
      <w:r w:rsidRPr="000309C3">
        <w:t xml:space="preserve">Why would any man or woman want to endure the kind of cross-examination that has become standard procedure for taking on the mantra of government service? In the case of Judge Gorsuch, </w:t>
      </w:r>
      <w:r w:rsidRPr="000309C3">
        <w:rPr>
          <w:rStyle w:val="StyleUnderline"/>
        </w:rPr>
        <w:t>the patronizing ignorance of some senators must have given him second thoughts about pursuing the highest of judicial responsibilities.</w:t>
      </w:r>
    </w:p>
    <w:p w:rsidR="006F7271" w:rsidRPr="000309C3" w:rsidRDefault="006F7271" w:rsidP="006F7271">
      <w:r w:rsidRPr="000309C3">
        <w:t>Many of President Donald Trump’s cabinet nominations experienced the same mentality. Civility and respect are dead in Washington politics. It will take a completely new set of politicians to reverse the malaise that now affects the nation’s capital.</w:t>
      </w:r>
    </w:p>
    <w:p w:rsidR="006F7271" w:rsidRPr="000309C3" w:rsidRDefault="006F7271" w:rsidP="006F7271">
      <w:r w:rsidRPr="000309C3">
        <w:rPr>
          <w:rStyle w:val="StyleUnderline"/>
        </w:rPr>
        <w:t>Government agencies that should be politically neutral are now so politicized, there is no trust between parties.</w:t>
      </w:r>
      <w:r w:rsidRPr="000309C3">
        <w:t xml:space="preserve"> The two-party system has failed the American people when compromise is impossible.</w:t>
      </w:r>
    </w:p>
    <w:p w:rsidR="006F7271" w:rsidRPr="000309C3" w:rsidRDefault="006F7271" w:rsidP="006F7271"/>
    <w:p w:rsidR="00296E17" w:rsidRPr="007346FF" w:rsidRDefault="00296E17" w:rsidP="00296E17">
      <w:pPr>
        <w:pStyle w:val="Heading3"/>
        <w:rPr>
          <w:rFonts w:cs="Times New Roman"/>
        </w:rPr>
      </w:pPr>
      <w:r w:rsidRPr="007346FF">
        <w:rPr>
          <w:rFonts w:cs="Times New Roman"/>
        </w:rPr>
        <w:t>AT – No Link – President Doesn’t Get Supreme Court Blame</w:t>
      </w:r>
      <w:bookmarkEnd w:id="5"/>
    </w:p>
    <w:p w:rsidR="00296E17" w:rsidRPr="007346FF" w:rsidRDefault="00296E17" w:rsidP="00296E17"/>
    <w:p w:rsidR="00296E17" w:rsidRPr="007346FF" w:rsidRDefault="00804E3F" w:rsidP="00296E17">
      <w:pPr>
        <w:pStyle w:val="Heading4"/>
        <w:rPr>
          <w:rFonts w:cs="Times New Roman"/>
        </w:rPr>
      </w:pPr>
      <w:r>
        <w:rPr>
          <w:rFonts w:cs="Times New Roman"/>
        </w:rPr>
        <w:t>President</w:t>
      </w:r>
      <w:r w:rsidR="00296E17" w:rsidRPr="007346FF">
        <w:rPr>
          <w:rFonts w:cs="Times New Roman"/>
        </w:rPr>
        <w:t xml:space="preserve"> receives blame for controversial court decisions – </w:t>
      </w:r>
      <w:r>
        <w:rPr>
          <w:rFonts w:cs="Times New Roman"/>
        </w:rPr>
        <w:t>Obama proves</w:t>
      </w:r>
      <w:r w:rsidR="00296E17" w:rsidRPr="007346FF">
        <w:rPr>
          <w:rFonts w:cs="Times New Roman"/>
        </w:rPr>
        <w:t xml:space="preserve"> the link</w:t>
      </w:r>
    </w:p>
    <w:p w:rsidR="00296E17" w:rsidRPr="007346FF" w:rsidRDefault="00296E17" w:rsidP="00296E17">
      <w:pPr>
        <w:rPr>
          <w:rStyle w:val="Style13ptBold"/>
        </w:rPr>
      </w:pPr>
      <w:r w:rsidRPr="007346FF">
        <w:rPr>
          <w:rStyle w:val="Style13ptBold"/>
        </w:rPr>
        <w:t>Mirengoff, retired DC attorney, 10</w:t>
      </w:r>
    </w:p>
    <w:p w:rsidR="00296E17" w:rsidRDefault="00296E17" w:rsidP="00296E17">
      <w:r w:rsidRPr="007346FF">
        <w:t>[Paul E., 6-23-13, J.D., Stanford Law School, The Federalist Society Online Debate Series, “Solicitor General Kagan’s Confirmation Hearing “,</w:t>
      </w:r>
      <w:r>
        <w:t xml:space="preserve"> </w:t>
      </w:r>
      <w:hyperlink r:id="rId177" w:tgtFrame="_blank" w:history="1">
        <w:r w:rsidRPr="007346FF">
          <w:rPr>
            <w:rStyle w:val="Hyperlink"/>
          </w:rPr>
          <w:t>http://www.fed-soc.org/debates/dbtid.41/default.asp</w:t>
        </w:r>
      </w:hyperlink>
      <w:r w:rsidRPr="007346FF">
        <w:t>, accessed 9-30-13, AFB]</w:t>
      </w:r>
    </w:p>
    <w:p w:rsidR="00804E3F" w:rsidRPr="007346FF" w:rsidRDefault="00804E3F" w:rsidP="00296E17"/>
    <w:p w:rsidR="00296E17" w:rsidRPr="007346FF" w:rsidRDefault="00296E17" w:rsidP="00296E17">
      <w:pPr>
        <w:pStyle w:val="NormalWeb"/>
        <w:shd w:val="clear" w:color="auto" w:fill="FFFFFF"/>
        <w:rPr>
          <w:b/>
          <w:bCs/>
          <w:u w:val="single"/>
        </w:rPr>
      </w:pPr>
      <w:r w:rsidRPr="007346FF">
        <w:rPr>
          <w:color w:val="222222"/>
        </w:rPr>
        <w:t>The other thing I found interesting was the degree to which Democrats used the hearings to attack the "Roberts Court." I don't recall either party going this much on the offensive in this respect during the last three sets of hearings. What explains this development? My view is that</w:t>
      </w:r>
      <w:r w:rsidRPr="007346FF">
        <w:rPr>
          <w:rStyle w:val="apple-converted-space"/>
          <w:color w:val="222222"/>
        </w:rPr>
        <w:t> </w:t>
      </w:r>
      <w:r w:rsidRPr="007346FF">
        <w:rPr>
          <w:color w:val="222222"/>
          <w:u w:val="single"/>
        </w:rPr>
        <w:t>liberal</w:t>
      </w:r>
      <w:r w:rsidRPr="007346FF">
        <w:rPr>
          <w:rStyle w:val="apple-converted-space"/>
          <w:color w:val="222222"/>
        </w:rPr>
        <w:t> </w:t>
      </w:r>
      <w:r w:rsidRPr="007346FF">
        <w:rPr>
          <w:rStyle w:val="StyleUnderline"/>
        </w:rPr>
        <w:t>Democratic politicians</w:t>
      </w:r>
      <w:r w:rsidRPr="007346FF">
        <w:rPr>
          <w:rStyle w:val="apple-converted-space"/>
          <w:color w:val="222222"/>
        </w:rPr>
        <w:t> </w:t>
      </w:r>
      <w:r w:rsidRPr="007346FF">
        <w:rPr>
          <w:color w:val="222222"/>
        </w:rPr>
        <w:t>(and members of their base)</w:t>
      </w:r>
      <w:r w:rsidRPr="007346FF">
        <w:rPr>
          <w:rStyle w:val="apple-converted-space"/>
          <w:color w:val="222222"/>
        </w:rPr>
        <w:t> </w:t>
      </w:r>
      <w:r w:rsidRPr="007346FF">
        <w:rPr>
          <w:rStyle w:val="StyleUnderline"/>
        </w:rPr>
        <w:t>think they lost the argument during the last three confirmation battles.</w:t>
      </w:r>
      <w:r w:rsidRPr="007346FF">
        <w:t xml:space="preserve"> John Roberts and Samuel Alito "played" well, and Sonia Sotomayor sounded like a conservative. The resulting </w:t>
      </w:r>
      <w:r w:rsidRPr="007346FF">
        <w:rPr>
          <w:rStyle w:val="StyleUnderline"/>
        </w:rPr>
        <w:t xml:space="preserve">frustration probably induced the Democrats to be more aggressive </w:t>
      </w:r>
      <w:r w:rsidRPr="007346FF">
        <w:rPr>
          <w:color w:val="222222"/>
        </w:rPr>
        <w:t>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7346FF">
        <w:t>. Third, those who watched until the bitter end saw Ed Whelan, Robert Alt and others persuasively counter the alleged examples of "judicial activism" by the Roberts Court relied upon by the Democrats -- e.g., the Ledbetter case, which the Democrats continue grossly to mischaracterize.</w:t>
      </w:r>
      <w:r w:rsidRPr="007346FF">
        <w:rPr>
          <w:color w:val="222222"/>
        </w:rPr>
        <w:t xml:space="preserve"> </w:t>
      </w:r>
      <w:r w:rsidRPr="007346FF">
        <w:t xml:space="preserve">There's a chance </w:t>
      </w:r>
      <w:r w:rsidRPr="007346FF">
        <w:rPr>
          <w:rStyle w:val="StyleUnderline"/>
        </w:rPr>
        <w:t>that the Democrats' latest partisan innovation will come back to haunt them.</w:t>
      </w:r>
      <w:r w:rsidRPr="007346FF">
        <w:t xml:space="preserve"> Justice </w:t>
      </w:r>
      <w:r w:rsidRPr="007346FF">
        <w:rPr>
          <w:rStyle w:val="StyleUnderline"/>
        </w:rPr>
        <w:t>Sotomayor</w:t>
      </w:r>
      <w:r w:rsidRPr="007346FF">
        <w:t xml:space="preserve"> </w:t>
      </w:r>
      <w:r w:rsidRPr="007346FF">
        <w:rPr>
          <w:rStyle w:val="StyleUnderline"/>
        </w:rPr>
        <w:t>and</w:t>
      </w:r>
      <w:r w:rsidRPr="007346FF">
        <w:t> soon-to-be Justice </w:t>
      </w:r>
      <w:r w:rsidRPr="007346FF">
        <w:rPr>
          <w:rStyle w:val="StyleUnderline"/>
        </w:rPr>
        <w:t>Kagan are on record having articulated a traditional, fairly minimalist view of the role of judges</w:t>
      </w:r>
      <w:r w:rsidRPr="007346FF">
        <w:t>. If a liberal majority were to emerge -- or even </w:t>
      </w:r>
      <w:r w:rsidRPr="007346FF">
        <w:rPr>
          <w:rStyle w:val="StyleUnderline"/>
        </w:rPr>
        <w:t>if the liberals prevail in a few high profile cases -- the charge of "deceptive testimony" could be turned against them. And if</w:t>
      </w:r>
      <w:r w:rsidRPr="007346FF">
        <w:t xml:space="preserve"> Barack </w:t>
      </w:r>
      <w:r w:rsidRPr="007346FF">
        <w:rPr>
          <w:rStyle w:val="StyleUnderline"/>
        </w:rPr>
        <w:t>Obama</w:t>
      </w:r>
      <w:r w:rsidRPr="007346FF">
        <w:t xml:space="preserve"> is still president at that time, he</w:t>
      </w:r>
      <w:r w:rsidRPr="007346FF">
        <w:rPr>
          <w:rStyle w:val="StyleUnderline"/>
        </w:rPr>
        <w:t> likely will receive some of the blame.</w:t>
      </w:r>
    </w:p>
    <w:p w:rsidR="00296E17" w:rsidRPr="007346FF" w:rsidRDefault="00296E17" w:rsidP="00296E17">
      <w:pPr>
        <w:spacing w:after="200" w:line="276" w:lineRule="auto"/>
      </w:pPr>
    </w:p>
    <w:p w:rsidR="00296E17" w:rsidRPr="007346FF" w:rsidRDefault="00296E17" w:rsidP="00296E17">
      <w:pPr>
        <w:pStyle w:val="Heading3"/>
        <w:rPr>
          <w:rFonts w:cs="Times New Roman"/>
        </w:rPr>
      </w:pPr>
      <w:r w:rsidRPr="007346FF">
        <w:rPr>
          <w:rFonts w:cs="Times New Roman"/>
        </w:rPr>
        <w:t xml:space="preserve">AT – President Not </w:t>
      </w:r>
      <w:bookmarkEnd w:id="6"/>
      <w:bookmarkEnd w:id="7"/>
      <w:bookmarkEnd w:id="8"/>
      <w:r w:rsidRPr="007346FF">
        <w:rPr>
          <w:rFonts w:cs="Times New Roman"/>
        </w:rPr>
        <w:t>Linked to the Plan</w:t>
      </w:r>
      <w:bookmarkEnd w:id="9"/>
    </w:p>
    <w:p w:rsidR="00296E17" w:rsidRPr="007346FF" w:rsidRDefault="00296E17" w:rsidP="00296E17">
      <w:pPr>
        <w:rPr>
          <w:szCs w:val="20"/>
        </w:rPr>
      </w:pPr>
    </w:p>
    <w:p w:rsidR="00296E17" w:rsidRPr="007346FF" w:rsidRDefault="00296E17" w:rsidP="00296E17">
      <w:pPr>
        <w:pStyle w:val="Heading4"/>
        <w:rPr>
          <w:rFonts w:cs="Times New Roman"/>
        </w:rPr>
      </w:pPr>
      <w:r w:rsidRPr="007346FF">
        <w:rPr>
          <w:rFonts w:cs="Times New Roman"/>
        </w:rPr>
        <w:t>Politicization of decisions ensures the president gets drawn into the debate over the decision</w:t>
      </w:r>
    </w:p>
    <w:p w:rsidR="0013322E" w:rsidRDefault="00296E17" w:rsidP="00296E17">
      <w:pPr>
        <w:rPr>
          <w:rStyle w:val="Style13ptBold"/>
        </w:rPr>
      </w:pPr>
      <w:r w:rsidRPr="00E84F03">
        <w:rPr>
          <w:rStyle w:val="Style13ptBold"/>
        </w:rPr>
        <w:t>Baum, Ohio State political science professor, 98</w:t>
      </w:r>
    </w:p>
    <w:p w:rsidR="00296E17" w:rsidRPr="00E84F03" w:rsidRDefault="00296E17" w:rsidP="00296E17">
      <w:r w:rsidRPr="00E84F03">
        <w:t>(Lawrence, THE SUPREME COURT, 1998, p. 253)</w:t>
      </w:r>
    </w:p>
    <w:p w:rsidR="00296E17" w:rsidRPr="007346FF" w:rsidRDefault="00296E17" w:rsidP="00296E17"/>
    <w:p w:rsidR="00296E17" w:rsidRPr="007346FF" w:rsidRDefault="00296E17" w:rsidP="00296E17">
      <w:r w:rsidRPr="007346FF">
        <w:rPr>
          <w:rStyle w:val="StyleUnderline"/>
        </w:rPr>
        <w:t>The president can influence congressional responses to the Supreme Court by taking a position on proposals for action. Sometimes it is the president who first proposes anti-Court action. The most dramatic example</w:t>
      </w:r>
      <w:r w:rsidRPr="007346FF">
        <w:t xml:space="preserve"> in the twentieth century is President </w:t>
      </w:r>
      <w:r w:rsidRPr="007346FF">
        <w:rPr>
          <w:rStyle w:val="StyleUnderline"/>
        </w:rPr>
        <w:t>Roosevelt's Court-packing plan. Since the 1960s, conservative presidents have encouraged efforts in Congress to limit or overturn some of the Court's liberal rulings on civil liberties. For instance, George Bush led the effort to overturn the Court's flag-burning decisions in 1989 and 1990.</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Legislative backlash against the decision ensures the president would have to take a position on Congress’s attempt to retaliate</w:t>
      </w:r>
    </w:p>
    <w:p w:rsidR="00296E17" w:rsidRPr="007346FF" w:rsidRDefault="00296E17" w:rsidP="00296E17">
      <w:pPr>
        <w:rPr>
          <w:rStyle w:val="Style13ptBold"/>
        </w:rPr>
      </w:pPr>
      <w:r w:rsidRPr="007346FF">
        <w:rPr>
          <w:rStyle w:val="Style13ptBold"/>
        </w:rPr>
        <w:t>Meernik, University of North Texas political scientist, 95</w:t>
      </w:r>
    </w:p>
    <w:p w:rsidR="00296E17" w:rsidRPr="007346FF" w:rsidRDefault="00296E17" w:rsidP="00296E17">
      <w:r w:rsidRPr="007346FF">
        <w:t>(James POLITICAL RESEARCH QUARTERLY, v. 48, pp. 46-7)</w:t>
      </w:r>
    </w:p>
    <w:p w:rsidR="00296E17" w:rsidRPr="007346FF" w:rsidRDefault="00296E17" w:rsidP="00296E17"/>
    <w:p w:rsidR="00296E17" w:rsidRPr="007346FF" w:rsidRDefault="00296E17" w:rsidP="00296E17">
      <w:r w:rsidRPr="007346FF">
        <w:t xml:space="preserve">We hypothesize that </w:t>
      </w:r>
      <w:r w:rsidRPr="007346FF">
        <w:rPr>
          <w:rStyle w:val="StyleUnderline"/>
        </w:rPr>
        <w:t>when a majority is in favor of overturning the Court decision, or opposed to the position the Court has taken, the Congress believing majoritarian rule has been thwarted, will be sufficiently aroused to make a significant and genuine attempt at reversing the ruling</w:t>
      </w:r>
      <w:r w:rsidRPr="007346FF">
        <w:t>.</w:t>
      </w:r>
    </w:p>
    <w:p w:rsidR="00296E17" w:rsidRPr="007346FF" w:rsidRDefault="00296E17" w:rsidP="00296E17"/>
    <w:p w:rsidR="00296E17" w:rsidRPr="007346FF" w:rsidRDefault="00296E17" w:rsidP="00296E17">
      <w:pPr>
        <w:pStyle w:val="Heading3"/>
        <w:rPr>
          <w:rFonts w:cs="Times New Roman"/>
        </w:rPr>
      </w:pPr>
      <w:bookmarkStart w:id="19" w:name="_Toc368408734"/>
      <w:bookmarkStart w:id="20" w:name="_Toc368408710"/>
      <w:r w:rsidRPr="007346FF">
        <w:rPr>
          <w:rFonts w:cs="Times New Roman"/>
        </w:rPr>
        <w:t>AT – President Doesn’t Get Court Blame</w:t>
      </w:r>
      <w:bookmarkEnd w:id="19"/>
    </w:p>
    <w:p w:rsidR="00296E17" w:rsidRPr="007346FF" w:rsidRDefault="00296E17" w:rsidP="00296E17"/>
    <w:p w:rsidR="00296E17" w:rsidRPr="007346FF" w:rsidRDefault="00296E17" w:rsidP="00296E17">
      <w:pPr>
        <w:pStyle w:val="Heading4"/>
        <w:rPr>
          <w:rFonts w:cs="Times New Roman"/>
        </w:rPr>
      </w:pPr>
      <w:r w:rsidRPr="007346FF">
        <w:rPr>
          <w:rFonts w:cs="Times New Roman"/>
        </w:rPr>
        <w:t>Court arguments are linked to the president</w:t>
      </w:r>
    </w:p>
    <w:p w:rsidR="00296E17" w:rsidRPr="007346FF" w:rsidRDefault="00296E17" w:rsidP="00296E17">
      <w:pPr>
        <w:rPr>
          <w:rStyle w:val="Style13ptBold"/>
        </w:rPr>
      </w:pPr>
      <w:r w:rsidRPr="007346FF">
        <w:rPr>
          <w:rStyle w:val="Style13ptBold"/>
        </w:rPr>
        <w:t>Gorod, O’Melveny &amp; Myers counsel, 12</w:t>
      </w:r>
    </w:p>
    <w:p w:rsidR="00296E17" w:rsidRPr="007346FF" w:rsidRDefault="00296E17" w:rsidP="00296E17">
      <w:r w:rsidRPr="007346FF">
        <w:t>[Brianne J., Summer, 2012, Northwestern University Law Review, 106 Nw. U.L. Rev. 1201, “DEFENDING EXECUTIVE NONDEFENSE AND THE PRINCIPAL-AGENT PROBLEM”, Lexis, AFB]</w:t>
      </w:r>
    </w:p>
    <w:p w:rsidR="00296E17" w:rsidRPr="007346FF" w:rsidRDefault="00296E17" w:rsidP="00296E17"/>
    <w:p w:rsidR="0013322E" w:rsidRDefault="00296E17" w:rsidP="00296E17">
      <w:r w:rsidRPr="007346FF">
        <w:t>B. The Executive's Independent Interests</w:t>
      </w:r>
    </w:p>
    <w:p w:rsidR="00296E17" w:rsidRPr="007346FF" w:rsidRDefault="00296E17" w:rsidP="00296E17">
      <w:r w:rsidRPr="007346FF">
        <w:t xml:space="preserve">As discussed above, the Executive Branch has - and should have - its own legal views, and those views will sometimes be distinct from those views that should be advanced to zealously defend a challenged statute. n189 </w:t>
      </w:r>
      <w:r w:rsidRPr="007346FF">
        <w:rPr>
          <w:rStyle w:val="StyleUnderline"/>
        </w:rPr>
        <w:t>In some cases, the Executive Branch's interests are institutional; indeed, it is in the context of such cases that the Executive, recognizing its own conflict of interest, has historically been particularly likely to decline to exercise its duty to defend.</w:t>
      </w:r>
      <w:r w:rsidRPr="007346FF">
        <w:t xml:space="preserve"> In many other cases, the Executive's interest is not institutional; the Executive Branch simply has a view on a legal question which is contrary to the defense of the statute. Whether institutional or not, the Executive Branch should be able to articulate its own best view of the law not only to influence the courts, but also to make its view of the law clear to the general public.</w:t>
      </w:r>
    </w:p>
    <w:p w:rsidR="00296E17" w:rsidRPr="007346FF" w:rsidRDefault="00296E17" w:rsidP="00296E17">
      <w:r w:rsidRPr="007346FF">
        <w:t xml:space="preserve">After all, </w:t>
      </w:r>
      <w:r w:rsidRPr="007346FF">
        <w:rPr>
          <w:rStyle w:val="StyleUnderline"/>
        </w:rPr>
        <w:t>the role of government lawyers may be to influence judges</w:t>
      </w:r>
      <w:r w:rsidRPr="007346FF">
        <w:t xml:space="preserve">, not the general public, n190 </w:t>
      </w:r>
      <w:r w:rsidRPr="007346FF">
        <w:rPr>
          <w:rStyle w:val="StyleUnderline"/>
        </w:rPr>
        <w:t>but the general public nevertheless pays attention when the Executive Branch speaks - probably more so now than ever before. And when the Executive Branch speaks in court, it may be technically representing the United States, but realistically</w:t>
      </w:r>
      <w:r w:rsidRPr="007346FF">
        <w:t xml:space="preserve"> (and reasonably), </w:t>
      </w:r>
      <w:r w:rsidRPr="007346FF">
        <w:rPr>
          <w:rStyle w:val="StyleUnderline"/>
        </w:rPr>
        <w:t>the public is often going to assume that the views the Executive Branch is expressing are its own</w:t>
      </w:r>
      <w:r w:rsidRPr="007346FF">
        <w:t xml:space="preserve">. n191 </w:t>
      </w:r>
      <w:r w:rsidRPr="007346FF">
        <w:rPr>
          <w:rStyle w:val="StyleUnderline"/>
        </w:rPr>
        <w:t>This means not only that the Executive Branch</w:t>
      </w:r>
      <w:r w:rsidR="0013322E">
        <w:t xml:space="preserve"> </w:t>
      </w:r>
      <w:r w:rsidRPr="007346FF">
        <w:t>[*1244]</w:t>
      </w:r>
      <w:r w:rsidR="0013322E">
        <w:t xml:space="preserve"> </w:t>
      </w:r>
      <w:r w:rsidRPr="007346FF">
        <w:rPr>
          <w:rStyle w:val="StyleUnderline"/>
        </w:rPr>
        <w:t>may be held accountable for views it does not hold but also that those views may in fact be granted greater legitimacy because they are associated with the President</w:t>
      </w:r>
      <w:r w:rsidRPr="007346FF">
        <w:t xml:space="preserve">. </w:t>
      </w:r>
      <w:r w:rsidRPr="007346FF">
        <w:rPr>
          <w:rStyle w:val="StyleUnderline"/>
        </w:rPr>
        <w:t>In other words, forcing the Executive Branch to make arguments in which it does not believe - or prohibiting it from making affirmative arguments in which it does - hurts the President's ability to effectively use his office as a bully pulpit.</w:t>
      </w:r>
    </w:p>
    <w:p w:rsidR="00296E17" w:rsidRPr="007346FF" w:rsidRDefault="00296E17" w:rsidP="00296E17">
      <w:r w:rsidRPr="007346FF">
        <w:t>It is again worth noting that I do not take the position that the Executive Branch should (or necessarily even can) decline to defend statutes solely because it disagrees with them as a matter of policy. But the President is just as entitled to share his views on questions of law as he is on questions of policy. n192 And on significant legal questions - such as the constitutionality of laws that discriminate on the basis of sexual orientation - the President may well want to share his views with the general public, in part because of the possibility that the general public's views might in turn be shaped by the President's.</w:t>
      </w:r>
    </w:p>
    <w:p w:rsidR="00296E17" w:rsidRPr="007346FF" w:rsidRDefault="00296E17" w:rsidP="00296E17">
      <w:r w:rsidRPr="007346FF">
        <w:t xml:space="preserve">Indeed, </w:t>
      </w:r>
      <w:r w:rsidRPr="007346FF">
        <w:rPr>
          <w:rStyle w:val="StyleUnderline"/>
        </w:rPr>
        <w:t>in cases where the Executive Branch believes that a law is unconstitutional, nondefense provides a means of expressing such opposition that is arguably less problematic than nonenforcement</w:t>
      </w:r>
      <w:r w:rsidRPr="007346FF">
        <w:t>. As I noted above, there are arguments that the Executive can - and even should - decline to enforce laws that it deems unconstitutional. n193 While the arguments about nonenforcement are beyond the scope of this Article, it does seem that there is (at minimum) something more troubling about nonenforcement than nondefense. Because the Executive Branch's authority to enforce statutes is, in many respects, exclusive, the Executive Branch's decision not to enforce a statute effectively invalidates the law (at least during the period of nonenforcement), in contravention of the Executive's proper role in our constitutional system. n194 Equally troubling, it can often (although not always) undermine the possibility of judicial review. n195</w:t>
      </w:r>
    </w:p>
    <w:p w:rsidR="00296E17" w:rsidRPr="00C17445" w:rsidRDefault="00296E17" w:rsidP="00296E17">
      <w:bookmarkStart w:id="21" w:name="_Toc368408735"/>
    </w:p>
    <w:p w:rsidR="00296E17" w:rsidRPr="00C17445" w:rsidRDefault="00296E17" w:rsidP="00296E17">
      <w:pPr>
        <w:pStyle w:val="Heading4"/>
      </w:pPr>
      <w:r w:rsidRPr="008434C7">
        <w:t xml:space="preserve">Liberal rulings cause massive backlash to the </w:t>
      </w:r>
      <w:r>
        <w:t>d</w:t>
      </w:r>
      <w:r w:rsidRPr="008434C7">
        <w:t>emocrats and Obama’s agenda – gets blamed due to Kagan and Sotomayor</w:t>
      </w:r>
    </w:p>
    <w:p w:rsidR="0013322E" w:rsidRDefault="00296E17" w:rsidP="00296E17">
      <w:pPr>
        <w:rPr>
          <w:rStyle w:val="Style13ptBold"/>
        </w:rPr>
      </w:pPr>
      <w:r w:rsidRPr="00EF6770">
        <w:rPr>
          <w:rStyle w:val="Style13ptBold"/>
        </w:rPr>
        <w:t>Mirengoff</w:t>
      </w:r>
      <w:r>
        <w:rPr>
          <w:rStyle w:val="Style13ptBold"/>
        </w:rPr>
        <w:t>,</w:t>
      </w:r>
      <w:r w:rsidRPr="00EF6770">
        <w:rPr>
          <w:rStyle w:val="Style13ptBold"/>
        </w:rPr>
        <w:t xml:space="preserve"> </w:t>
      </w:r>
      <w:r>
        <w:rPr>
          <w:rStyle w:val="Style13ptBold"/>
        </w:rPr>
        <w:t xml:space="preserve">Professional Attorney, </w:t>
      </w:r>
      <w:r w:rsidRPr="00EF6770">
        <w:rPr>
          <w:rStyle w:val="Style13ptBold"/>
        </w:rPr>
        <w:t>10</w:t>
      </w:r>
    </w:p>
    <w:p w:rsidR="00296E17" w:rsidRDefault="00296E17" w:rsidP="00296E17">
      <w:pPr>
        <w:rPr>
          <w:szCs w:val="24"/>
        </w:rPr>
      </w:pPr>
      <w:r>
        <w:rPr>
          <w:szCs w:val="24"/>
        </w:rPr>
        <w:t>[</w:t>
      </w:r>
      <w:r w:rsidRPr="00C17445">
        <w:rPr>
          <w:szCs w:val="24"/>
        </w:rPr>
        <w:t>Paul, June 23</w:t>
      </w:r>
      <w:r>
        <w:rPr>
          <w:szCs w:val="24"/>
        </w:rPr>
        <w:t>,</w:t>
      </w:r>
      <w:r w:rsidRPr="00C17445">
        <w:rPr>
          <w:szCs w:val="24"/>
        </w:rPr>
        <w:t xml:space="preserve"> The Federalist Society Online Debate Series,</w:t>
      </w:r>
      <w:r>
        <w:rPr>
          <w:szCs w:val="24"/>
        </w:rPr>
        <w:t xml:space="preserve"> “The Politics of Judicial Review”,</w:t>
      </w:r>
      <w:r w:rsidRPr="00C17445">
        <w:rPr>
          <w:szCs w:val="24"/>
        </w:rPr>
        <w:t xml:space="preserve"> </w:t>
      </w:r>
      <w:hyperlink r:id="rId178" w:history="1">
        <w:r w:rsidRPr="004E3804">
          <w:rPr>
            <w:rStyle w:val="Hyperlink"/>
          </w:rPr>
          <w:t>https://www.fed-soc.org/publications/detail/solicitor-general-kagans-confirmation-hearing</w:t>
        </w:r>
      </w:hyperlink>
      <w:r>
        <w:t>, accessed 7/2/15, DA</w:t>
      </w:r>
      <w:r>
        <w:rPr>
          <w:szCs w:val="24"/>
        </w:rPr>
        <w:t>]</w:t>
      </w:r>
    </w:p>
    <w:p w:rsidR="00296E17" w:rsidRPr="00C17445" w:rsidRDefault="00296E17" w:rsidP="00296E17">
      <w:pPr>
        <w:rPr>
          <w:szCs w:val="24"/>
        </w:rPr>
      </w:pPr>
    </w:p>
    <w:p w:rsidR="0013322E" w:rsidRDefault="00296E17" w:rsidP="00296E17">
      <w:pPr>
        <w:rPr>
          <w:szCs w:val="24"/>
        </w:rPr>
      </w:pPr>
      <w:r>
        <w:rPr>
          <w:szCs w:val="24"/>
        </w:rPr>
        <w:t xml:space="preserve">The other thing I found interesting was the degree to which </w:t>
      </w:r>
      <w:r w:rsidRPr="00EF6770">
        <w:rPr>
          <w:rStyle w:val="StyleUnderline"/>
        </w:rPr>
        <w:t>Democrats used the hearings to attack the "Roberts Court."</w:t>
      </w:r>
      <w:r>
        <w:rPr>
          <w:szCs w:val="24"/>
        </w:rPr>
        <w:t xml:space="preserve"> I don't recall either party going this much on the offensive in this respect during the last three sets of hearings.</w:t>
      </w:r>
    </w:p>
    <w:p w:rsidR="00296E17" w:rsidRPr="00305285" w:rsidRDefault="00296E17" w:rsidP="00296E17">
      <w:pPr>
        <w:rPr>
          <w:b/>
          <w:u w:val="single"/>
        </w:rPr>
      </w:pPr>
      <w:r>
        <w:rPr>
          <w:szCs w:val="24"/>
        </w:rPr>
        <w:t xml:space="preserve">What explains this development? My view is that </w:t>
      </w:r>
      <w:r w:rsidRPr="00EF6770">
        <w:rPr>
          <w:rStyle w:val="StyleUnderline"/>
        </w:rPr>
        <w:t>liberal Democratic politicians</w:t>
      </w:r>
      <w:r>
        <w:rPr>
          <w:szCs w:val="24"/>
        </w:rPr>
        <w:t xml:space="preserve"> (and members of their base) </w:t>
      </w:r>
      <w:r w:rsidRPr="00EF6770">
        <w:rPr>
          <w:rStyle w:val="StyleUnderline"/>
        </w:rPr>
        <w:t>think they lost the argument during the last three confirmation battles</w:t>
      </w:r>
      <w:r>
        <w:rPr>
          <w:szCs w:val="24"/>
        </w:rPr>
        <w:t xml:space="preserve">. John Roberts and Samuel Alito "played" well, and Sonia Sotomayor sounded like a conservative. </w:t>
      </w:r>
      <w:r w:rsidRPr="00EF6770">
        <w:rPr>
          <w:rStyle w:val="StyleUnderline"/>
        </w:rPr>
        <w:t>The resulting frustration probably induced the Democrats to be more aggressive in general and, in particular, to try to discredit Roberts and Alito by claiming they are not the jurists they appeared to be when they made such a good impression on the public.</w:t>
      </w:r>
    </w:p>
    <w:p w:rsidR="0013322E" w:rsidRDefault="00296E17" w:rsidP="00296E17">
      <w:pPr>
        <w:rPr>
          <w:szCs w:val="24"/>
        </w:rPr>
      </w:pPr>
      <w:r>
        <w:rPr>
          <w:szCs w:val="24"/>
        </w:rPr>
        <w:t xml:space="preserve">I'm pretty sure the strategy didn't work. First, as I said, these hearings seem not to have attracted much attention. Second, Senate Democrats are unpopular right now, so their attacks on members of a more popular institution are not likely to resonate. Third, </w:t>
      </w:r>
      <w:r w:rsidRPr="00EF6770">
        <w:rPr>
          <w:rStyle w:val="StyleUnderline"/>
        </w:rPr>
        <w:t>those who watched until the bitter end saw Ed Whelan, Robert Alt and others persuasively counter the alleged examples of "judicial activism" by the Roberts Court relied upon by the Democrats -- e.g., the Ledbetter case, which the Democrats continue grossly to mischaracterize</w:t>
      </w:r>
      <w:r>
        <w:rPr>
          <w:szCs w:val="24"/>
        </w:rPr>
        <w:t>.</w:t>
      </w:r>
    </w:p>
    <w:p w:rsidR="00296E17" w:rsidRPr="00EF6770" w:rsidRDefault="00296E17" w:rsidP="00296E17">
      <w:pPr>
        <w:rPr>
          <w:rStyle w:val="StyleUnderline"/>
        </w:rPr>
      </w:pPr>
      <w:r>
        <w:rPr>
          <w:szCs w:val="24"/>
        </w:rPr>
        <w:t xml:space="preserve">There's a chance that the Democrats' latest partisan innovation will come back to haunt them. Justice Sotomayor and soon-to-be Justice Kagan are on record having articulated a traditional, fairly minimalist view of the role of judges. </w:t>
      </w:r>
      <w:r w:rsidRPr="00EF6770">
        <w:rPr>
          <w:rStyle w:val="StyleUnderline"/>
        </w:rPr>
        <w:t>If a liberal majority were to emerge -- or even if the liberals prevail in a few high profile cases -- the charge of "deceptive testimony" could be turned against them</w:t>
      </w:r>
      <w:r>
        <w:rPr>
          <w:szCs w:val="24"/>
        </w:rPr>
        <w:t xml:space="preserve">. </w:t>
      </w:r>
      <w:r w:rsidRPr="00EF6770">
        <w:rPr>
          <w:rStyle w:val="StyleUnderline"/>
        </w:rPr>
        <w:t>And if Barack Obama is still president at that time, he likely will receive some of the blame..</w:t>
      </w:r>
    </w:p>
    <w:p w:rsidR="00296E17" w:rsidRPr="00EF6770" w:rsidRDefault="00296E17" w:rsidP="00296E17">
      <w:pPr>
        <w:rPr>
          <w:szCs w:val="24"/>
        </w:rPr>
      </w:pPr>
    </w:p>
    <w:p w:rsidR="00296E17" w:rsidRPr="00C17445" w:rsidRDefault="00296E17" w:rsidP="00296E17">
      <w:pPr>
        <w:pStyle w:val="Heading4"/>
      </w:pPr>
      <w:r w:rsidRPr="008434C7">
        <w:t>Democrats get the blame for liberal rulings like the plan</w:t>
      </w:r>
    </w:p>
    <w:p w:rsidR="0013322E" w:rsidRDefault="00296E17" w:rsidP="00296E17">
      <w:pPr>
        <w:rPr>
          <w:rStyle w:val="Style13ptBold"/>
        </w:rPr>
      </w:pPr>
      <w:r w:rsidRPr="00630AEC">
        <w:rPr>
          <w:rStyle w:val="Style13ptBold"/>
        </w:rPr>
        <w:t>Tucker</w:t>
      </w:r>
      <w:r>
        <w:rPr>
          <w:rStyle w:val="Style13ptBold"/>
        </w:rPr>
        <w:t>,</w:t>
      </w:r>
      <w:r w:rsidRPr="00630AEC">
        <w:rPr>
          <w:rStyle w:val="Style13ptBold"/>
        </w:rPr>
        <w:t xml:space="preserve"> </w:t>
      </w:r>
      <w:r>
        <w:rPr>
          <w:rStyle w:val="Style13ptBold"/>
        </w:rPr>
        <w:t xml:space="preserve">University of Melbourne political science professor, </w:t>
      </w:r>
      <w:r w:rsidRPr="00630AEC">
        <w:rPr>
          <w:rStyle w:val="Style13ptBold"/>
        </w:rPr>
        <w:t>95</w:t>
      </w:r>
    </w:p>
    <w:p w:rsidR="00296E17" w:rsidRDefault="00296E17" w:rsidP="00296E17">
      <w:pPr>
        <w:rPr>
          <w:szCs w:val="24"/>
        </w:rPr>
      </w:pPr>
      <w:r>
        <w:rPr>
          <w:szCs w:val="24"/>
        </w:rPr>
        <w:t>[D.F.B.</w:t>
      </w:r>
      <w:r w:rsidRPr="00C17445">
        <w:rPr>
          <w:szCs w:val="24"/>
        </w:rPr>
        <w:t xml:space="preserve">, </w:t>
      </w:r>
      <w:r>
        <w:rPr>
          <w:szCs w:val="24"/>
        </w:rPr>
        <w:t>Beyond Brown, “</w:t>
      </w:r>
      <w:r w:rsidRPr="00C17445">
        <w:rPr>
          <w:szCs w:val="24"/>
        </w:rPr>
        <w:t>The Rehnquist Court and Civil Rights</w:t>
      </w:r>
      <w:r>
        <w:rPr>
          <w:szCs w:val="24"/>
        </w:rPr>
        <w:t>”</w:t>
      </w:r>
      <w:r w:rsidRPr="00C17445">
        <w:rPr>
          <w:szCs w:val="24"/>
        </w:rPr>
        <w:t>,</w:t>
      </w:r>
      <w:r>
        <w:rPr>
          <w:szCs w:val="24"/>
        </w:rPr>
        <w:t xml:space="preserve"> http://www-tc.pbs.org/beyondbrown/brownpdfs/schwartzessay.pdf,</w:t>
      </w:r>
      <w:r w:rsidRPr="00C17445">
        <w:rPr>
          <w:szCs w:val="24"/>
        </w:rPr>
        <w:t xml:space="preserve"> p. 40-41</w:t>
      </w:r>
      <w:r>
        <w:rPr>
          <w:szCs w:val="24"/>
        </w:rPr>
        <w:t>, accessed 7/2/15, DA]</w:t>
      </w:r>
    </w:p>
    <w:p w:rsidR="00296E17" w:rsidRPr="00C17445" w:rsidRDefault="00296E17" w:rsidP="00296E17">
      <w:pPr>
        <w:rPr>
          <w:szCs w:val="24"/>
        </w:rPr>
      </w:pPr>
    </w:p>
    <w:p w:rsidR="00296E17" w:rsidRDefault="00296E17" w:rsidP="00296E17">
      <w:pPr>
        <w:pStyle w:val="Heading4"/>
        <w:rPr>
          <w:rFonts w:eastAsiaTheme="minorHAnsi" w:cstheme="minorBidi"/>
          <w:b w:val="0"/>
          <w:iCs w:val="0"/>
          <w:sz w:val="22"/>
          <w:szCs w:val="24"/>
        </w:rPr>
      </w:pPr>
      <w:r>
        <w:rPr>
          <w:rFonts w:eastAsiaTheme="minorHAnsi" w:cstheme="minorBidi"/>
          <w:b w:val="0"/>
          <w:iCs w:val="0"/>
          <w:sz w:val="22"/>
          <w:szCs w:val="24"/>
        </w:rPr>
        <w:t xml:space="preserve">The point I have been illustrating is that </w:t>
      </w:r>
      <w:r w:rsidRPr="00EF6770">
        <w:rPr>
          <w:rStyle w:val="Emphasis"/>
          <w:b/>
        </w:rPr>
        <w:t>the backlash generated by an activist Supreme Court is likely to influence the political process of other political actors; indeed, that it is likely to provide an enormous advantage to those politicians who are unscrupulous enough to oppose the Court</w:t>
      </w:r>
      <w:r>
        <w:rPr>
          <w:rFonts w:eastAsiaTheme="minorHAnsi" w:cstheme="minorBidi"/>
          <w:b w:val="0"/>
          <w:iCs w:val="0"/>
          <w:sz w:val="22"/>
          <w:szCs w:val="24"/>
        </w:rPr>
        <w:t xml:space="preserve">. We see this in recent presidential contests in the United States for </w:t>
      </w:r>
      <w:r w:rsidRPr="00EF6770">
        <w:rPr>
          <w:rStyle w:val="StyleUnderline"/>
          <w:b/>
        </w:rPr>
        <w:t>the strategies adopted by the major political parties when conducting election campaigns have been shaped by an on-going debate about liberal values, partly provoked by the activities of the Supreme Court.</w:t>
      </w:r>
      <w:r>
        <w:rPr>
          <w:rFonts w:eastAsiaTheme="minorHAnsi" w:cstheme="minorBidi"/>
          <w:b w:val="0"/>
          <w:iCs w:val="0"/>
          <w:sz w:val="22"/>
          <w:szCs w:val="24"/>
        </w:rPr>
        <w:t xml:space="preserve">¶ This phenomenon has been very significant in the South because the Supreme Court was involved as a key instiuttion when the federal government brought segregation to an end. But </w:t>
      </w:r>
      <w:r w:rsidRPr="00EF6770">
        <w:rPr>
          <w:rStyle w:val="StyleUnderline"/>
        </w:rPr>
        <w:t xml:space="preserve">the </w:t>
      </w:r>
      <w:r>
        <w:rPr>
          <w:rFonts w:eastAsiaTheme="minorHAnsi" w:cstheme="minorBidi"/>
          <w:b w:val="0"/>
          <w:iCs w:val="0"/>
          <w:sz w:val="22"/>
          <w:szCs w:val="24"/>
        </w:rPr>
        <w:t xml:space="preserve">Warren-Burger Court’s </w:t>
      </w:r>
      <w:r w:rsidRPr="00EF6770">
        <w:rPr>
          <w:rStyle w:val="StyleUnderline"/>
          <w:b/>
        </w:rPr>
        <w:t>role as an unwitting agent provocateur for the Republicans, encouraging conservative communities to shift political allegiance away from the Democrats by presenting as a symbol of unpopular liberal principles, has not been confined to the issue of racial justice. The Supreme Court expanded the liberal agenda enormously by bringing down unpopular and controversial rulings</w:t>
      </w:r>
      <w:r>
        <w:rPr>
          <w:rFonts w:eastAsiaTheme="minorHAnsi" w:cstheme="minorBidi"/>
          <w:b w:val="0"/>
          <w:iCs w:val="0"/>
          <w:sz w:val="22"/>
          <w:szCs w:val="24"/>
        </w:rPr>
        <w:t xml:space="preserve"> relating to police powers, separation of Church and State, speech, and privacy. In a series of decisions, that stretch the legal imagination and ingenuity even of their defenders, </w:t>
      </w:r>
      <w:r w:rsidRPr="00EF6770">
        <w:rPr>
          <w:rStyle w:val="StyleUnderline"/>
          <w:b/>
        </w:rPr>
        <w:t>it recognized a number of new rights that protected stigmatized groups that had little or no community support</w:t>
      </w:r>
      <w:r>
        <w:rPr>
          <w:rFonts w:eastAsiaTheme="minorHAnsi" w:cstheme="minorBidi"/>
          <w:b w:val="0"/>
          <w:iCs w:val="0"/>
          <w:sz w:val="22"/>
          <w:szCs w:val="24"/>
        </w:rPr>
        <w:t xml:space="preserve"> (for example, criminals, prisoners, athiests, pornographers, drug users); even more controversially, it acted aggressively to withdraw protection from traditionally protected communities (such as poorly educated rural whaites and the religious communities) by refusing to uphold claims to state autonomy (made in the name of the federal agreement originally embodied in the Constitution). The Supreme Court justices acted in the name of liberal values and conditions of the federal division of powers that were widely recognized and accepted.¶ </w:t>
      </w:r>
      <w:r w:rsidRPr="00EF6770">
        <w:rPr>
          <w:rStyle w:val="StyleUnderline"/>
          <w:b/>
        </w:rPr>
        <w:t>These interventions had the effect of placing progressive leaders in the Democratic Party in a very vulnerable position. Although they knew that they were unable to secure public support for the rights and liberties that the Court had decided to recognize, they felt obligated to defend the agenda the Court had foisted upon them</w:t>
      </w:r>
      <w:r>
        <w:rPr>
          <w:rFonts w:eastAsiaTheme="minorHAnsi" w:cstheme="minorBidi"/>
          <w:b w:val="0"/>
          <w:iCs w:val="0"/>
          <w:sz w:val="22"/>
          <w:szCs w:val="24"/>
        </w:rPr>
        <w:t>. This was partly because of their own personal values. (How can someone who strongly believes that liberal ideals are worthy easily enter into a campaign to discredit the Court’s imposition of those very values)</w:t>
      </w:r>
    </w:p>
    <w:p w:rsidR="00296E17" w:rsidRPr="00EF6770" w:rsidRDefault="00296E17" w:rsidP="00296E17"/>
    <w:p w:rsidR="0013322E" w:rsidRDefault="00296E17" w:rsidP="00296E17">
      <w:pPr>
        <w:pStyle w:val="Heading4"/>
      </w:pPr>
      <w:r w:rsidRPr="008434C7">
        <w:t>Obama gets the electoral blame for liberal Court</w:t>
      </w:r>
      <w:r w:rsidRPr="00C17445">
        <w:t xml:space="preserve"> rulings</w:t>
      </w:r>
    </w:p>
    <w:p w:rsidR="0013322E" w:rsidRDefault="00296E17" w:rsidP="00296E17">
      <w:pPr>
        <w:rPr>
          <w:rStyle w:val="Style13ptBold"/>
        </w:rPr>
      </w:pPr>
      <w:r w:rsidRPr="008434C7">
        <w:rPr>
          <w:rStyle w:val="Style13ptBold"/>
        </w:rPr>
        <w:t>Loftin, Legislative &amp; Government Affairs firm Director, 10</w:t>
      </w:r>
    </w:p>
    <w:p w:rsidR="00296E17" w:rsidRDefault="00296E17" w:rsidP="00296E17">
      <w:pPr>
        <w:rPr>
          <w:szCs w:val="24"/>
        </w:rPr>
      </w:pPr>
      <w:r>
        <w:rPr>
          <w:szCs w:val="24"/>
        </w:rPr>
        <w:t>[</w:t>
      </w:r>
      <w:r w:rsidRPr="00C17445">
        <w:rPr>
          <w:szCs w:val="24"/>
        </w:rPr>
        <w:t>Britton</w:t>
      </w:r>
      <w:r>
        <w:rPr>
          <w:szCs w:val="24"/>
        </w:rPr>
        <w:t xml:space="preserve">, Politic 365, </w:t>
      </w:r>
      <w:r w:rsidRPr="00C17445">
        <w:rPr>
          <w:szCs w:val="24"/>
        </w:rPr>
        <w:t xml:space="preserve">"Is Obama To Blame for Decline in Supreme Court Approval Ratings," </w:t>
      </w:r>
      <w:r>
        <w:t>http://politic365.com/2010/10/12/is-obama-to-blame-for-decline-in-supreme-court-approval-ratings/</w:t>
      </w:r>
      <w:r>
        <w:rPr>
          <w:szCs w:val="24"/>
        </w:rPr>
        <w:t>, accessed 7/2/15, DA]</w:t>
      </w:r>
    </w:p>
    <w:p w:rsidR="00296E17" w:rsidRDefault="00296E17" w:rsidP="00296E17">
      <w:pPr>
        <w:rPr>
          <w:szCs w:val="24"/>
        </w:rPr>
      </w:pPr>
    </w:p>
    <w:p w:rsidR="00296E17" w:rsidRDefault="00296E17" w:rsidP="00296E17">
      <w:pPr>
        <w:rPr>
          <w:szCs w:val="24"/>
        </w:rPr>
      </w:pPr>
      <w:r>
        <w:rPr>
          <w:szCs w:val="24"/>
        </w:rPr>
        <w:t>Although the 2010 percentage is low compared to the previous year, the approval ratings for 2007 and 2008 are near the current rate.</w:t>
      </w:r>
      <w:r w:rsidR="0013322E">
        <w:rPr>
          <w:szCs w:val="24"/>
        </w:rPr>
        <w:t xml:space="preserve"> </w:t>
      </w:r>
      <w:r>
        <w:rPr>
          <w:szCs w:val="24"/>
        </w:rPr>
        <w:t>?</w:t>
      </w:r>
      <w:r w:rsidR="0013322E">
        <w:rPr>
          <w:szCs w:val="24"/>
        </w:rPr>
        <w:t xml:space="preserve"> </w:t>
      </w:r>
      <w:r w:rsidRPr="00EF6770">
        <w:rPr>
          <w:rStyle w:val="StyleUnderline"/>
        </w:rPr>
        <w:t>Could it be that President Obama’s declining approval ratings over the past year have resulted in guilt by association for the Supreme Court</w:t>
      </w:r>
      <w:r>
        <w:rPr>
          <w:szCs w:val="24"/>
        </w:rPr>
        <w:t xml:space="preserve"> Instead, is it possible that </w:t>
      </w:r>
      <w:r w:rsidRPr="00EF6770">
        <w:rPr>
          <w:rStyle w:val="StyleUnderline"/>
        </w:rPr>
        <w:t>the Supreme Court’s recent 5-4 decision to reverse a position it took in 2003 to uphold government restrictions on political expenditures by corporations has been perceived negatively in the public eye</w:t>
      </w:r>
      <w:r>
        <w:rPr>
          <w:szCs w:val="24"/>
        </w:rPr>
        <w:t>?</w:t>
      </w:r>
    </w:p>
    <w:p w:rsidR="00296E17" w:rsidRPr="00EF6770" w:rsidRDefault="00296E17" w:rsidP="00296E17">
      <w:r>
        <w:rPr>
          <w:szCs w:val="24"/>
        </w:rPr>
        <w:t>The Supreme Court had great public approval ratings in 2009, perhaps, in part, evidenced by the outpouring of support it received for then-appointee Justice Sonya Sotomayor.</w:t>
      </w:r>
      <w:r w:rsidR="0013322E">
        <w:rPr>
          <w:szCs w:val="24"/>
        </w:rPr>
        <w:t xml:space="preserve"> </w:t>
      </w:r>
      <w:r>
        <w:rPr>
          <w:szCs w:val="24"/>
        </w:rPr>
        <w:t>At the time, fervent support for a Latino woman to be appointed to the Court seemed to generate positive feelings about its general performance.</w:t>
      </w:r>
      <w:r w:rsidR="0013322E">
        <w:rPr>
          <w:szCs w:val="24"/>
        </w:rPr>
        <w:t xml:space="preserve"> </w:t>
      </w:r>
      <w:r w:rsidRPr="00EF6770">
        <w:rPr>
          <w:rStyle w:val="StyleUnderline"/>
        </w:rPr>
        <w:t>During President Obama’s 2010 appointment of now Justice Elana Kagan, however, the Court’s job approval numbers declined</w:t>
      </w:r>
      <w:r w:rsidRPr="00EF6770">
        <w:t>, even in spite of overwhelming support by the Democratic base.</w:t>
      </w:r>
    </w:p>
    <w:p w:rsidR="00296E17" w:rsidRDefault="00296E17" w:rsidP="00296E17">
      <w:pPr>
        <w:rPr>
          <w:szCs w:val="24"/>
        </w:rPr>
      </w:pPr>
      <w:r>
        <w:rPr>
          <w:szCs w:val="24"/>
        </w:rPr>
        <w:t>The President’s first Supreme Court appointment was a sign of transition from the previous Republican era to a new Democratic administration.</w:t>
      </w:r>
      <w:r w:rsidR="0013322E">
        <w:rPr>
          <w:szCs w:val="24"/>
        </w:rPr>
        <w:t xml:space="preserve"> </w:t>
      </w:r>
      <w:r>
        <w:rPr>
          <w:szCs w:val="24"/>
        </w:rPr>
        <w:t>Further, America was engaged through wide media coverage of both of the President’s Supreme Court nominations.</w:t>
      </w:r>
    </w:p>
    <w:p w:rsidR="00296E17" w:rsidRDefault="00296E17" w:rsidP="00296E17">
      <w:pPr>
        <w:rPr>
          <w:szCs w:val="24"/>
        </w:rPr>
      </w:pPr>
      <w:r>
        <w:rPr>
          <w:szCs w:val="24"/>
        </w:rPr>
        <w:t>Sotomayor marked the first appointment of a Latino to the nation’s highest court.</w:t>
      </w:r>
      <w:r w:rsidR="0013322E">
        <w:rPr>
          <w:szCs w:val="24"/>
        </w:rPr>
        <w:t xml:space="preserve"> </w:t>
      </w:r>
      <w:r>
        <w:rPr>
          <w:szCs w:val="24"/>
        </w:rPr>
        <w:t>And as Democratic excitement fueled President Obama’s nomination, the Court’s approval ratings remained high, according to Gallup, which polled American approval ratings at 53% satisfied versus 33% dissatisfied.</w:t>
      </w:r>
    </w:p>
    <w:p w:rsidR="00296E17" w:rsidRDefault="00296E17" w:rsidP="00296E17">
      <w:pPr>
        <w:rPr>
          <w:szCs w:val="24"/>
        </w:rPr>
      </w:pPr>
      <w:r>
        <w:rPr>
          <w:szCs w:val="24"/>
        </w:rPr>
        <w:t>So what’s changed</w:t>
      </w:r>
      <w:r w:rsidRPr="00EF6770">
        <w:rPr>
          <w:rStyle w:val="StyleUnderline"/>
        </w:rPr>
        <w:t>? President Obama has now made two lifetime appointment to the Supreme Court, and yet, the Democratic leaning presence has yet to politically balance the bench</w:t>
      </w:r>
      <w:r>
        <w:rPr>
          <w:szCs w:val="24"/>
        </w:rPr>
        <w:t>.</w:t>
      </w:r>
      <w:r w:rsidR="0013322E">
        <w:rPr>
          <w:szCs w:val="24"/>
        </w:rPr>
        <w:t xml:space="preserve"> </w:t>
      </w:r>
      <w:r>
        <w:rPr>
          <w:szCs w:val="24"/>
        </w:rPr>
        <w:t xml:space="preserve">Ironically though, </w:t>
      </w:r>
      <w:r w:rsidRPr="00EF6770">
        <w:rPr>
          <w:rStyle w:val="StyleUnderline"/>
        </w:rPr>
        <w:t>the view of most people polled by Gallup is that the bench has become more liberal.</w:t>
      </w:r>
      <w:r w:rsidR="0013322E">
        <w:rPr>
          <w:rStyle w:val="StyleUnderline"/>
        </w:rPr>
        <w:t xml:space="preserve"> </w:t>
      </w:r>
      <w:r w:rsidRPr="00EF6770">
        <w:rPr>
          <w:rStyle w:val="StyleUnderline"/>
        </w:rPr>
        <w:t>Thus, the Court’s overall approval ratings have declined</w:t>
      </w:r>
      <w:r>
        <w:rPr>
          <w:szCs w:val="24"/>
        </w:rPr>
        <w:t>.</w:t>
      </w:r>
      <w:r w:rsidR="0013322E">
        <w:rPr>
          <w:szCs w:val="24"/>
        </w:rPr>
        <w:t xml:space="preserve"> </w:t>
      </w:r>
      <w:r>
        <w:rPr>
          <w:szCs w:val="24"/>
        </w:rPr>
        <w:t xml:space="preserve">It’s also interesting to note that as </w:t>
      </w:r>
      <w:r w:rsidRPr="00EF6770">
        <w:rPr>
          <w:rStyle w:val="StyleUnderline"/>
        </w:rPr>
        <w:t>President Obama’s approval ratings declined throughout 2010, so too did overall satisfaction with the</w:t>
      </w:r>
      <w:r>
        <w:rPr>
          <w:szCs w:val="24"/>
        </w:rPr>
        <w:t xml:space="preserve"> job performance of the </w:t>
      </w:r>
      <w:r w:rsidRPr="00EF6770">
        <w:rPr>
          <w:rStyle w:val="StyleUnderline"/>
        </w:rPr>
        <w:t>Supreme Court.</w:t>
      </w:r>
    </w:p>
    <w:p w:rsidR="00296E17" w:rsidRDefault="00296E17" w:rsidP="00296E17">
      <w:pPr>
        <w:rPr>
          <w:szCs w:val="24"/>
        </w:rPr>
      </w:pPr>
      <w:r>
        <w:rPr>
          <w:szCs w:val="24"/>
        </w:rPr>
        <w:t>In the 2010-2011 Supreme Court Session, the cases coming before the justices involve emotion driven topics:</w:t>
      </w:r>
      <w:r w:rsidR="0013322E">
        <w:rPr>
          <w:szCs w:val="24"/>
        </w:rPr>
        <w:t xml:space="preserve"> </w:t>
      </w:r>
      <w:r>
        <w:rPr>
          <w:szCs w:val="24"/>
        </w:rPr>
        <w:t>undocumented immigrant rights, information privacy, and free speech, all issues that are sure to engage the American electorate.</w:t>
      </w:r>
    </w:p>
    <w:p w:rsidR="00296E17" w:rsidRDefault="00296E17" w:rsidP="00296E17">
      <w:pPr>
        <w:rPr>
          <w:rStyle w:val="StyleUnderline"/>
        </w:rPr>
      </w:pPr>
      <w:r>
        <w:rPr>
          <w:szCs w:val="24"/>
        </w:rPr>
        <w:t xml:space="preserve">Back </w:t>
      </w:r>
      <w:r w:rsidRPr="00EF6770">
        <w:rPr>
          <w:rStyle w:val="StyleUnderline"/>
        </w:rPr>
        <w:t>in 2009, the Court’s approval ratings were bolstered by an energized Democratic base consisting primarily of African Americans, Latinos and young people.</w:t>
      </w:r>
      <w:r w:rsidR="0013322E">
        <w:rPr>
          <w:szCs w:val="24"/>
        </w:rPr>
        <w:t xml:space="preserve"> </w:t>
      </w:r>
      <w:r>
        <w:rPr>
          <w:szCs w:val="24"/>
        </w:rPr>
        <w:t xml:space="preserve">Now, given a marked shift toward more conservative ideology in the wake of continued economic recession and unemployment, it seems that satisfaction with the Supreme Court is based less on actual job performance than it is on the perception that </w:t>
      </w:r>
      <w:r w:rsidRPr="00EF6770">
        <w:rPr>
          <w:rStyle w:val="StyleUnderline"/>
        </w:rPr>
        <w:t>the Court has become too liberal under Obama’s watch.</w:t>
      </w:r>
    </w:p>
    <w:p w:rsidR="00296E17" w:rsidRPr="00EF6770" w:rsidRDefault="00296E17" w:rsidP="00296E17">
      <w:pPr>
        <w:rPr>
          <w:rStyle w:val="StyleUnderline"/>
        </w:rPr>
      </w:pPr>
    </w:p>
    <w:p w:rsidR="00296E17" w:rsidRDefault="00296E17" w:rsidP="00296E17">
      <w:pPr>
        <w:pStyle w:val="Heading3"/>
      </w:pPr>
      <w:r>
        <w:t>AT – Courts Shield from Backlash</w:t>
      </w:r>
    </w:p>
    <w:p w:rsidR="00296E17" w:rsidRPr="00AB5E32" w:rsidRDefault="00296E17" w:rsidP="00296E17"/>
    <w:p w:rsidR="00296E17" w:rsidRDefault="00296E17" w:rsidP="00296E17">
      <w:pPr>
        <w:pStyle w:val="Heading4"/>
      </w:pPr>
      <w:r w:rsidRPr="008434C7">
        <w:t>Politicians backlash against unpopular decisions—empirics prove</w:t>
      </w:r>
    </w:p>
    <w:p w:rsidR="00296E17" w:rsidRPr="00B32DDF" w:rsidRDefault="00296E17" w:rsidP="00296E17">
      <w:pPr>
        <w:autoSpaceDE w:val="0"/>
        <w:autoSpaceDN w:val="0"/>
        <w:adjustRightInd w:val="0"/>
        <w:rPr>
          <w:rStyle w:val="Style13ptBold"/>
        </w:rPr>
      </w:pPr>
      <w:r>
        <w:rPr>
          <w:rStyle w:val="Style13ptBold"/>
        </w:rPr>
        <w:t>Whittington, Princeton Politics Professor, 5</w:t>
      </w:r>
    </w:p>
    <w:p w:rsidR="00296E17" w:rsidRDefault="00296E17" w:rsidP="00296E17">
      <w:pPr>
        <w:rPr>
          <w:color w:val="000000"/>
        </w:rPr>
      </w:pPr>
      <w:r>
        <w:rPr>
          <w:color w:val="000000"/>
        </w:rPr>
        <w:t>[Keith E.</w:t>
      </w:r>
      <w:r w:rsidRPr="001F2FF8">
        <w:rPr>
          <w:color w:val="000000"/>
        </w:rPr>
        <w:t xml:space="preserve">, </w:t>
      </w:r>
      <w:r>
        <w:rPr>
          <w:color w:val="000000"/>
        </w:rPr>
        <w:t>November 2005</w:t>
      </w:r>
      <w:r w:rsidRPr="001F2FF8">
        <w:rPr>
          <w:color w:val="000000"/>
        </w:rPr>
        <w:t>, “</w:t>
      </w:r>
      <w:r w:rsidRPr="00C51DC6">
        <w:rPr>
          <w:color w:val="000000"/>
        </w:rPr>
        <w:t>"Interpose Your Friendly Hand": Political Supports for the Exercise of Judicial Review by the</w:t>
      </w:r>
      <w:r>
        <w:rPr>
          <w:color w:val="000000"/>
        </w:rPr>
        <w:t xml:space="preserve"> </w:t>
      </w:r>
      <w:r w:rsidRPr="00C51DC6">
        <w:rPr>
          <w:color w:val="000000"/>
        </w:rPr>
        <w:t>United States Supreme Court</w:t>
      </w:r>
      <w:r w:rsidRPr="001F2FF8">
        <w:rPr>
          <w:color w:val="000000"/>
        </w:rPr>
        <w:t xml:space="preserve">,” </w:t>
      </w:r>
      <w:r>
        <w:rPr>
          <w:color w:val="000000"/>
        </w:rPr>
        <w:t>The American Political Science Review</w:t>
      </w:r>
      <w:r w:rsidRPr="001F2FF8">
        <w:rPr>
          <w:color w:val="000000"/>
        </w:rPr>
        <w:t xml:space="preserve">, </w:t>
      </w:r>
      <w:r>
        <w:rPr>
          <w:color w:val="000000"/>
        </w:rPr>
        <w:t>99:4</w:t>
      </w:r>
      <w:r w:rsidRPr="001F2FF8">
        <w:rPr>
          <w:color w:val="000000"/>
        </w:rPr>
        <w:t xml:space="preserve">, </w:t>
      </w:r>
      <w:r>
        <w:rPr>
          <w:color w:val="000000"/>
        </w:rPr>
        <w:t>p. 583-596</w:t>
      </w:r>
      <w:r w:rsidRPr="001F2FF8">
        <w:rPr>
          <w:color w:val="000000"/>
        </w:rPr>
        <w:t>,</w:t>
      </w:r>
      <w:r>
        <w:rPr>
          <w:color w:val="000000"/>
        </w:rPr>
        <w:t xml:space="preserve"> </w:t>
      </w:r>
      <w:r w:rsidRPr="00C51DC6">
        <w:rPr>
          <w:color w:val="000000"/>
        </w:rPr>
        <w:t>https://stgapgov.pbworks.com/f/Interpose.pdf</w:t>
      </w:r>
      <w:r>
        <w:rPr>
          <w:color w:val="000000"/>
        </w:rPr>
        <w:t>,</w:t>
      </w:r>
      <w:r w:rsidRPr="001F2FF8">
        <w:rPr>
          <w:color w:val="000000"/>
        </w:rPr>
        <w:t xml:space="preserve"> </w:t>
      </w:r>
      <w:r>
        <w:rPr>
          <w:color w:val="000000"/>
        </w:rPr>
        <w:t>accessed 7/2/15, DA]</w:t>
      </w:r>
    </w:p>
    <w:p w:rsidR="00296E17" w:rsidRPr="00305285" w:rsidRDefault="00296E17" w:rsidP="00296E17">
      <w:pPr>
        <w:rPr>
          <w:color w:val="000000"/>
        </w:rPr>
      </w:pPr>
    </w:p>
    <w:p w:rsidR="00296E17" w:rsidRPr="00C17445" w:rsidRDefault="00296E17" w:rsidP="00296E17">
      <w:pPr>
        <w:rPr>
          <w:szCs w:val="24"/>
        </w:rPr>
      </w:pPr>
      <w:r>
        <w:t xml:space="preserve">At other times, </w:t>
      </w:r>
      <w:r w:rsidRPr="00EF6770">
        <w:rPr>
          <w:rStyle w:val="StyleUnderline"/>
        </w:rPr>
        <w:t>the justices might well act on their¶ own constitutional understandings even when those¶ understandings are not shared by political leaders or¶ when their expression is not desired.</w:t>
      </w:r>
      <w:r>
        <w:t xml:space="preserve"> </w:t>
      </w:r>
      <w:r w:rsidRPr="00EF6770">
        <w:rPr>
          <w:rStyle w:val="StyleUnderline"/>
        </w:rPr>
        <w:t>The political logic¶ for such instances of unfriendly and unwelcome judicial¶ review will have to be rather different from those¶ described here</w:t>
      </w:r>
      <w:r>
        <w:t xml:space="preserve">. </w:t>
      </w:r>
      <w:r w:rsidRPr="00EF6770">
        <w:rPr>
          <w:rStyle w:val="StyleUnderline"/>
        </w:rPr>
        <w:t>If the obstruction is relatively minor</w:t>
      </w:r>
      <w:r>
        <w:t>,</w:t>
      </w:r>
      <w:r w:rsidRPr="00EF6770">
        <w:rPr>
          <w:sz w:val="12"/>
        </w:rPr>
        <w:t xml:space="preserve">¶ </w:t>
      </w:r>
      <w:r>
        <w:t>as when the Court struck down Theodore Roosevelt's</w:t>
      </w:r>
      <w:r w:rsidRPr="00EF6770">
        <w:rPr>
          <w:sz w:val="12"/>
        </w:rPr>
        <w:t xml:space="preserve">¶ </w:t>
      </w:r>
      <w:r>
        <w:t>Employers' Liability Act as being drafted too broadly</w:t>
      </w:r>
      <w:r w:rsidRPr="00EF6770">
        <w:rPr>
          <w:sz w:val="12"/>
        </w:rPr>
        <w:t xml:space="preserve">¶ </w:t>
      </w:r>
      <w:r>
        <w:t>while indicating that the law's aims were constitutionally</w:t>
      </w:r>
      <w:r w:rsidRPr="00EF6770">
        <w:rPr>
          <w:sz w:val="12"/>
        </w:rPr>
        <w:t xml:space="preserve">¶ </w:t>
      </w:r>
      <w:r>
        <w:t xml:space="preserve">legitimate, </w:t>
      </w:r>
      <w:r w:rsidRPr="00EF6770">
        <w:rPr>
          <w:rStyle w:val="StyleUnderline"/>
        </w:rPr>
        <w:t>then the Court's accumulated political¶ capital might encourage leaders to simply yield to or¶ work around the Court's rules</w:t>
      </w:r>
      <w:r>
        <w:t xml:space="preserve"> (Employers' Liability</w:t>
      </w:r>
      <w:r w:rsidRPr="00EF6770">
        <w:rPr>
          <w:sz w:val="12"/>
        </w:rPr>
        <w:t xml:space="preserve">¶ </w:t>
      </w:r>
      <w:r>
        <w:t>Cases 1907; Pickerill 2004</w:t>
      </w:r>
      <w:r w:rsidRPr="00EF6770">
        <w:rPr>
          <w:rStyle w:val="StyleUnderline"/>
        </w:rPr>
        <w:t>). If the obstruction is more¶ serious</w:t>
      </w:r>
      <w:r>
        <w:t>, as when the Hughes Court blocked major components</w:t>
      </w:r>
      <w:r w:rsidRPr="00EF6770">
        <w:rPr>
          <w:sz w:val="12"/>
        </w:rPr>
        <w:t xml:space="preserve">¶ </w:t>
      </w:r>
      <w:r>
        <w:t>of the New Deal or when the early Warren</w:t>
      </w:r>
      <w:r w:rsidRPr="00EF6770">
        <w:rPr>
          <w:sz w:val="12"/>
        </w:rPr>
        <w:t xml:space="preserve">¶ </w:t>
      </w:r>
      <w:r>
        <w:t>Court extended the constitutional protections of suspected</w:t>
      </w:r>
      <w:r w:rsidRPr="00EF6770">
        <w:rPr>
          <w:sz w:val="12"/>
        </w:rPr>
        <w:t xml:space="preserve">¶ </w:t>
      </w:r>
      <w:r>
        <w:t xml:space="preserve">Communists, </w:t>
      </w:r>
      <w:r w:rsidRPr="00EF6770">
        <w:rPr>
          <w:rStyle w:val="StyleUnderline"/>
        </w:rPr>
        <w:t>then the political reaction might¶ be more severe and the strength of the Court's diffuse¶ support might be tested</w:t>
      </w:r>
      <w:r>
        <w:t>. Not all episodes of judicial</w:t>
      </w:r>
      <w:r w:rsidRPr="00EF6770">
        <w:rPr>
          <w:sz w:val="12"/>
        </w:rPr>
        <w:t xml:space="preserve">¶ </w:t>
      </w:r>
      <w:r>
        <w:t>review take the collaborative form described here. The</w:t>
      </w:r>
      <w:r w:rsidRPr="00EF6770">
        <w:rPr>
          <w:sz w:val="12"/>
        </w:rPr>
        <w:t xml:space="preserve">¶ </w:t>
      </w:r>
      <w:r>
        <w:t>possibility of friendly judicial review, however, gives</w:t>
      </w:r>
      <w:r w:rsidRPr="00EF6770">
        <w:rPr>
          <w:sz w:val="12"/>
        </w:rPr>
        <w:t xml:space="preserve">¶ </w:t>
      </w:r>
      <w:r>
        <w:t>political leaders reason not only to tolerate the Court</w:t>
      </w:r>
      <w:r w:rsidRPr="00EF6770">
        <w:rPr>
          <w:sz w:val="12"/>
        </w:rPr>
        <w:t xml:space="preserve">¶ </w:t>
      </w:r>
      <w:r>
        <w:t>when it behaves in politically difficult ways but also to</w:t>
      </w:r>
      <w:r w:rsidRPr="00EF6770">
        <w:rPr>
          <w:sz w:val="12"/>
        </w:rPr>
        <w:t xml:space="preserve">¶ </w:t>
      </w:r>
      <w:r>
        <w:t>actively support the Court and help build a reservoir</w:t>
      </w:r>
      <w:r w:rsidRPr="00EF6770">
        <w:rPr>
          <w:sz w:val="12"/>
        </w:rPr>
        <w:t xml:space="preserve">¶ </w:t>
      </w:r>
      <w:r>
        <w:t>of public goodwill when it behaves in politically useful</w:t>
      </w:r>
      <w:r w:rsidRPr="00EF6770">
        <w:rPr>
          <w:sz w:val="12"/>
        </w:rPr>
        <w:t xml:space="preserve">¶ </w:t>
      </w:r>
      <w:r>
        <w:t>ways (Whittington Forthcoming).</w:t>
      </w:r>
      <w:r>
        <w:cr/>
      </w:r>
    </w:p>
    <w:p w:rsidR="00296E17" w:rsidRPr="007346FF" w:rsidRDefault="00296E17" w:rsidP="00296E17">
      <w:pPr>
        <w:pStyle w:val="Heading3"/>
        <w:rPr>
          <w:rFonts w:cs="Times New Roman"/>
        </w:rPr>
      </w:pPr>
      <w:r w:rsidRPr="007346FF">
        <w:rPr>
          <w:rFonts w:cs="Times New Roman"/>
        </w:rPr>
        <w:t>AT – President Doesn’t Take Position</w:t>
      </w:r>
      <w:bookmarkEnd w:id="21"/>
      <w:r>
        <w:rPr>
          <w:rFonts w:cs="Times New Roman"/>
        </w:rPr>
        <w:t xml:space="preserve"> on Court Decisions</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President will take at least a de facto position – Zero-sum politics ensures the link</w:t>
      </w:r>
    </w:p>
    <w:p w:rsidR="00296E17" w:rsidRPr="007346FF" w:rsidRDefault="00296E17" w:rsidP="00296E17">
      <w:pPr>
        <w:rPr>
          <w:rStyle w:val="Style13ptBold"/>
        </w:rPr>
      </w:pPr>
      <w:r w:rsidRPr="007346FF">
        <w:rPr>
          <w:rStyle w:val="Style13ptBold"/>
        </w:rPr>
        <w:t>Fitts, University of Pennsylvania Law School professor, 96</w:t>
      </w:r>
    </w:p>
    <w:p w:rsidR="0013322E" w:rsidRDefault="00296E17" w:rsidP="00296E17">
      <w:r w:rsidRPr="007346FF">
        <w:t>[Michael A., January, University of Pennsylvania Law Review, January, 1996, 144 U. Pa. L. Rev. 827,</w:t>
      </w:r>
    </w:p>
    <w:p w:rsidR="00296E17" w:rsidRPr="007346FF" w:rsidRDefault="00296E17" w:rsidP="00296E17">
      <w:r w:rsidRPr="007346FF">
        <w:t>“ARTICLE: THE PARADOX OF POWER IN THE MODERN STATE: WHY A UNITARY, CENTRALIZED PRESIDENCY MAY NOT EXHIBIT EFFECTIVE OR LEGITIMATE LEADERSHIP”, Lexis, AFB]</w:t>
      </w:r>
    </w:p>
    <w:p w:rsidR="00296E17" w:rsidRPr="007346FF" w:rsidRDefault="00296E17" w:rsidP="00296E17"/>
    <w:p w:rsidR="00296E17" w:rsidRPr="007346FF" w:rsidRDefault="00296E17" w:rsidP="00296E17">
      <w:r w:rsidRPr="007346FF">
        <w:t xml:space="preserve">Unfortunately, </w:t>
      </w:r>
      <w:r w:rsidRPr="007346FF">
        <w:rPr>
          <w:rStyle w:val="StyleUnderline"/>
        </w:rPr>
        <w:t>the visibility and singularity of the modern presidency can undermine both informal techniques. To the extent that the modern president is subject to heightened visibility about what he says and does and is led to make increasingly specific statements about who should win and who should lose on an issue, his ability to mediate conflict and control the agenda can be undermined</w:t>
      </w:r>
      <w:r w:rsidRPr="007346FF">
        <w:t xml:space="preserve">. </w:t>
      </w:r>
      <w:r w:rsidRPr="007346FF">
        <w:rPr>
          <w:rStyle w:val="StyleUnderline"/>
        </w:rPr>
        <w:t>The modern president is supposed to have a position</w:t>
      </w:r>
      <w:r w:rsidRPr="007346FF">
        <w:t xml:space="preserve"> [*867]</w:t>
      </w:r>
      <w:r w:rsidR="0013322E">
        <w:t xml:space="preserve"> </w:t>
      </w:r>
      <w:r w:rsidRPr="007346FF">
        <w:rPr>
          <w:rStyle w:val="StyleUnderline"/>
        </w:rPr>
        <w:t>on such matters as affirmative action</w:t>
      </w:r>
      <w:r w:rsidRPr="007346FF">
        <w:t xml:space="preserve">, the </w:t>
      </w:r>
      <w:r w:rsidRPr="007346FF">
        <w:rPr>
          <w:rStyle w:val="StyleUnderline"/>
        </w:rPr>
        <w:t xml:space="preserve">war </w:t>
      </w:r>
      <w:r w:rsidRPr="007346FF">
        <w:t xml:space="preserve">in Bosnia, the </w:t>
      </w:r>
      <w:r w:rsidRPr="007346FF">
        <w:rPr>
          <w:rStyle w:val="StyleUnderline"/>
        </w:rPr>
        <w:t>baseball</w:t>
      </w:r>
      <w:r w:rsidRPr="007346FF">
        <w:t xml:space="preserve"> strike, </w:t>
      </w:r>
      <w:r w:rsidRPr="007346FF">
        <w:rPr>
          <w:rStyle w:val="StyleUnderline"/>
        </w:rPr>
        <w:t>and the newest EPA regulations</w:t>
      </w:r>
      <w:r w:rsidRPr="007346FF">
        <w:t xml:space="preserve"> - the list is infinite. Perhapsin response to these pressures, </w:t>
      </w:r>
      <w:r w:rsidRPr="007346FF">
        <w:rPr>
          <w:rStyle w:val="StyleUnderline"/>
        </w:rPr>
        <w:t>each modern president has made more speeches and taken more positions than</w:t>
      </w:r>
      <w:r w:rsidRPr="007346FF">
        <w:t xml:space="preserve"> his </w:t>
      </w:r>
      <w:r w:rsidRPr="007346FF">
        <w:rPr>
          <w:rStyle w:val="StyleUnderline"/>
        </w:rPr>
        <w:t>predecessors</w:t>
      </w:r>
      <w:r w:rsidRPr="007346FF">
        <w:t xml:space="preserve">, with Bill Clinton giving three times as many speeches as Reagan during the same period. n135 In such circumstances, </w:t>
      </w:r>
      <w:r w:rsidRPr="007346FF">
        <w:rPr>
          <w:rStyle w:val="StyleUnderline"/>
        </w:rPr>
        <w:t>the president is far less able to exercise agenda control, refuse to take symbolic stands, or take inconsistent positions. The well-documented tendency of the press to emphasize the strategic implications of politics exacerbates this process by turning issues into zero-sum games</w:t>
      </w:r>
      <w:r w:rsidRPr="007346FF">
        <w:t xml:space="preserve">. n136 Thus, in contrast to Congress, </w:t>
      </w:r>
      <w:r w:rsidRPr="007346FF">
        <w:rPr>
          <w:rStyle w:val="StyleUnderline"/>
        </w:rPr>
        <w:t>the modern president's attempt to avoid or mediate issues can often undermine him</w:t>
      </w:r>
      <w:r w:rsidRPr="007346FF">
        <w:t xml:space="preserve"> personally and </w:t>
      </w:r>
      <w:r w:rsidRPr="007346FF">
        <w:rPr>
          <w:rStyle w:val="StyleUnderline"/>
        </w:rPr>
        <w:t>politically</w:t>
      </w:r>
      <w:r w:rsidRPr="007346FF">
        <w:t>.</w:t>
      </w:r>
    </w:p>
    <w:p w:rsidR="00296E17" w:rsidRPr="007346FF" w:rsidRDefault="00296E17" w:rsidP="00296E17">
      <w:r w:rsidRPr="007346FF">
        <w:t>This tension may explain in part why pollsters who review the modern presidents have found that, even though they are more active, "the more positions a president takes - the lower [his public] approval ratings will be." n137 It also may reveal why the recent ascendancy and visibility of Newt Gingrich led to an increase in President Clinton's approval ratings: he was no longer the focus of attention as the "president." While proponents of a rule of law might see the president's visibility as a normative advantage, n138 andlaw and economics scholars might view it as a source of information and lower "monitoring costs," it is a disadvantage with respect to his ability to avoid issues or achieve agreement on distributive issues or value judgments - that is, his ability to mediate [*868]</w:t>
      </w:r>
      <w:r w:rsidR="0013322E">
        <w:t xml:space="preserve"> </w:t>
      </w:r>
      <w:r w:rsidRPr="007346FF">
        <w:t>conflict.</w:t>
      </w:r>
    </w:p>
    <w:p w:rsidR="0013322E" w:rsidRDefault="00296E17" w:rsidP="00296E17">
      <w:r w:rsidRPr="007346FF">
        <w:t xml:space="preserve">Paradoxically, to the extent the modern unitary president is perceived as more powerful - that is, that he can use his position to effect greater change - the problem would be exacerbated. n139 The reason is that </w:t>
      </w:r>
      <w:r w:rsidRPr="007346FF">
        <w:rPr>
          <w:rStyle w:val="StyleUnderline"/>
        </w:rPr>
        <w:t>the public would assume that a unitary president who enjoys broad formal and informal authority could achieve greater change through presidential intervention</w:t>
      </w:r>
      <w:r w:rsidRPr="007346FF">
        <w:t xml:space="preserve">. n140 The fact that the views and positions of a unitary presidency must be captured in the values of a single individual, rather than in a varied institution such as Congress, could complicate this problem, even though it is supposed to be a moderating advantage for him. n141 Thus, although a modern president may have diminished ability to mediate conflict due to his unitariness, </w:t>
      </w:r>
      <w:r w:rsidRPr="007346FF">
        <w:rPr>
          <w:rStyle w:val="StyleUnderline"/>
        </w:rPr>
        <w:t>he may be increasingly faced by a public that may perceive greater risk in his participation in government decisions</w:t>
      </w:r>
      <w:r w:rsidRPr="007346FF">
        <w:t>. Presidential activities in the modern era may simply require more decisions to be mediated. n142</w:t>
      </w:r>
    </w:p>
    <w:p w:rsidR="0013322E" w:rsidRDefault="0013322E" w:rsidP="00296E17"/>
    <w:p w:rsidR="00296E17" w:rsidRPr="007346FF" w:rsidRDefault="00296E17" w:rsidP="00296E17">
      <w:pPr>
        <w:pStyle w:val="Heading3"/>
        <w:rPr>
          <w:rFonts w:cs="Times New Roman"/>
        </w:rPr>
      </w:pPr>
      <w:r w:rsidRPr="007346FF">
        <w:rPr>
          <w:rFonts w:cs="Times New Roman"/>
        </w:rPr>
        <w:t>Normal Means – D</w:t>
      </w:r>
      <w:bookmarkEnd w:id="20"/>
      <w:r>
        <w:rPr>
          <w:rFonts w:cs="Times New Roman"/>
        </w:rPr>
        <w:t>epartment of Justice</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Normal means is for the DOJ to defend executive branch application of the current law – including at lower court level</w:t>
      </w:r>
    </w:p>
    <w:p w:rsidR="00296E17" w:rsidRPr="007346FF" w:rsidRDefault="00296E17" w:rsidP="00296E17">
      <w:pPr>
        <w:rPr>
          <w:rStyle w:val="Style13ptBold"/>
        </w:rPr>
      </w:pPr>
      <w:r w:rsidRPr="007346FF">
        <w:rPr>
          <w:rStyle w:val="Style13ptBold"/>
        </w:rPr>
        <w:t>Hansen, Emory Law Journal executive managing editor, 13</w:t>
      </w:r>
    </w:p>
    <w:p w:rsidR="00296E17" w:rsidRPr="007346FF" w:rsidRDefault="00296E17" w:rsidP="00296E17">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rsidR="00296E17" w:rsidRPr="007346FF" w:rsidRDefault="00296E17" w:rsidP="00296E17"/>
    <w:p w:rsidR="00296E17" w:rsidRPr="007346FF" w:rsidRDefault="00296E17" w:rsidP="00296E17">
      <w:pPr>
        <w:rPr>
          <w:rStyle w:val="StyleUnderline"/>
        </w:rPr>
      </w:pPr>
      <w:r w:rsidRPr="007346FF">
        <w:rPr>
          <w:rStyle w:val="StyleUnderline"/>
        </w:rPr>
        <w:t>The most frequent scenario in which the Executive Branch defends a statute's constitutionality occurs in cases where the Executive Branch is involved from the outset</w:t>
      </w:r>
      <w:r w:rsidRPr="007346FF">
        <w:t xml:space="preserve"> because of its enforcement policies. n26 </w:t>
      </w:r>
      <w:r w:rsidRPr="007346FF">
        <w:rPr>
          <w:rStyle w:val="StyleUnderline"/>
        </w:rPr>
        <w:t>For example, when an individual challenges the way in which an executed law or administrative agency action impacts his individual rights, a claim regarding the law's constitutionality is often included. Because the Executive Branch is already involved through its enforcement, the DOJ also typically takes on any constitutional objection made by the opposing party and defends the Executive Branch's decision to enforce the statute in the manner questioned.</w:t>
      </w:r>
    </w:p>
    <w:p w:rsidR="00296E17" w:rsidRPr="007346FF" w:rsidRDefault="00296E17" w:rsidP="00296E17">
      <w:r w:rsidRPr="007346FF">
        <w:t>The second and more attenuated scenario of Executive Branch statutory defense involves a constitutional question that arises in litigation in which the federal government was not involved, such as a state criminal case n27 or private</w:t>
      </w:r>
      <w:r w:rsidR="0013322E">
        <w:t xml:space="preserve"> </w:t>
      </w:r>
      <w:r w:rsidRPr="007346FF">
        <w:t>[*1165]</w:t>
      </w:r>
      <w:r w:rsidR="0013322E">
        <w:t xml:space="preserve"> </w:t>
      </w:r>
      <w:r w:rsidRPr="007346FF">
        <w:t xml:space="preserve">law case. n28 Because </w:t>
      </w:r>
      <w:r w:rsidRPr="007346FF">
        <w:rPr>
          <w:rStyle w:val="StyleUnderline"/>
        </w:rPr>
        <w:t>the resolution of a constitutional issue is in the interests of the United States, a DOJ representative may be sent at any time to a "State or district in the United States to attend to the interests of the United States</w:t>
      </w:r>
      <w:r w:rsidRPr="007346FF">
        <w:t xml:space="preserve">." n29 </w:t>
      </w:r>
      <w:r w:rsidRPr="007346FF">
        <w:rPr>
          <w:rStyle w:val="StyleUnderline"/>
        </w:rPr>
        <w:t xml:space="preserve">Even if the case rises to the Supreme Court and the United States government has yet to intervene or is not party to the case, the Solicitor General may represent the interests of the United States </w:t>
      </w:r>
      <w:r w:rsidRPr="007346FF">
        <w:t xml:space="preserve">n30 </w:t>
      </w:r>
      <w:r w:rsidRPr="007346FF">
        <w:rPr>
          <w:rStyle w:val="StyleUnderline"/>
        </w:rPr>
        <w:t>by filing a motion for divided argument.</w:t>
      </w:r>
      <w:r w:rsidRPr="007346FF">
        <w:t xml:space="preserve"> n31</w:t>
      </w:r>
    </w:p>
    <w:p w:rsidR="00296E17" w:rsidRPr="007346FF" w:rsidRDefault="00296E17" w:rsidP="00296E17"/>
    <w:p w:rsidR="00296E17" w:rsidRPr="007346FF" w:rsidRDefault="00296E17" w:rsidP="00296E17">
      <w:pPr>
        <w:pStyle w:val="Heading3"/>
        <w:rPr>
          <w:rFonts w:cs="Times New Roman"/>
        </w:rPr>
      </w:pPr>
      <w:bookmarkStart w:id="22" w:name="_Toc368408711"/>
      <w:r w:rsidRPr="007346FF">
        <w:rPr>
          <w:rFonts w:cs="Times New Roman"/>
        </w:rPr>
        <w:t>Normal Means – Solicitor General</w:t>
      </w:r>
      <w:bookmarkEnd w:id="22"/>
    </w:p>
    <w:p w:rsidR="00296E17" w:rsidRPr="007346FF" w:rsidRDefault="00296E17" w:rsidP="00296E17"/>
    <w:p w:rsidR="00296E17" w:rsidRPr="007346FF" w:rsidRDefault="00296E17" w:rsidP="00296E17">
      <w:pPr>
        <w:pStyle w:val="Heading4"/>
        <w:rPr>
          <w:rFonts w:cs="Times New Roman"/>
        </w:rPr>
      </w:pPr>
      <w:r w:rsidRPr="007346FF">
        <w:rPr>
          <w:rFonts w:cs="Times New Roman"/>
        </w:rPr>
        <w:t>Solicitor General’s office handles appeals</w:t>
      </w:r>
    </w:p>
    <w:p w:rsidR="00296E17" w:rsidRPr="007346FF" w:rsidRDefault="00296E17" w:rsidP="00296E17">
      <w:pPr>
        <w:rPr>
          <w:rStyle w:val="Style13ptBold"/>
        </w:rPr>
      </w:pPr>
      <w:r w:rsidRPr="007346FF">
        <w:rPr>
          <w:rStyle w:val="Style13ptBold"/>
        </w:rPr>
        <w:t>Solicitor General’s site, no date</w:t>
      </w:r>
    </w:p>
    <w:p w:rsidR="00296E17" w:rsidRPr="007346FF" w:rsidRDefault="00296E17" w:rsidP="00296E17">
      <w:r w:rsidRPr="007346FF">
        <w:t xml:space="preserve">[“About the Office”, Last updated August, 2011, </w:t>
      </w:r>
      <w:hyperlink r:id="rId179" w:history="1">
        <w:r w:rsidRPr="007346FF">
          <w:rPr>
            <w:rStyle w:val="Hyperlink"/>
          </w:rPr>
          <w:t>http://www.justice.gov/osg/about-osg.html</w:t>
        </w:r>
      </w:hyperlink>
      <w:r w:rsidRPr="007346FF">
        <w:t>, accessed 9-24-13, AFB]</w:t>
      </w:r>
    </w:p>
    <w:p w:rsidR="00296E17" w:rsidRPr="007346FF" w:rsidRDefault="00296E17" w:rsidP="00296E17"/>
    <w:p w:rsidR="00296E17" w:rsidRPr="007346FF" w:rsidRDefault="00296E17" w:rsidP="00296E17">
      <w:r w:rsidRPr="007346FF">
        <w:t>The task of the Office of the Solicitor General is to supervise and conduct government litigation in the United States Supreme Court. Virtually all such litigation is channeled through the Office of the Solicitor General and is actively conducted by the Office. The United States is involved in approximately two-thirds of all the cases the U.S. Supreme Court decides on the merits each year.</w:t>
      </w:r>
    </w:p>
    <w:p w:rsidR="00296E17" w:rsidRPr="007346FF" w:rsidRDefault="00296E17" w:rsidP="00296E17">
      <w:r w:rsidRPr="007346FF">
        <w:rPr>
          <w:rStyle w:val="StyleUnderline"/>
        </w:rPr>
        <w:t>The Solicitor General determines the cases in which Supreme Court review will be sought by the government and the positions the government will take before the Court</w:t>
      </w:r>
      <w:r w:rsidRPr="007346FF">
        <w:t>. The Office's staff attorneys, Deputy Solicitors General and Assistants to the Solicitor General, participate in preparing the petitions, briefs, and other papers filed by the government in the Supreme Court. The Solicitor General conducts the oral arguments before the Supreme Court. Those cases not argued by the Solicitor General personally are assigned either to an Assistant to the Solicitor General or to another government attorney. The vast majority of government cases are argued by the Solicitor General or one of the office attorneys.</w:t>
      </w:r>
    </w:p>
    <w:p w:rsidR="00296E17" w:rsidRPr="007346FF" w:rsidRDefault="00296E17" w:rsidP="00296E17">
      <w:pPr>
        <w:rPr>
          <w:rStyle w:val="StyleUnderline"/>
        </w:rPr>
      </w:pPr>
      <w:r w:rsidRPr="007346FF">
        <w:rPr>
          <w:rStyle w:val="StyleUnderline"/>
        </w:rPr>
        <w:t>Another responsibility of the Office is to review all cases decided adversely to the government in the lower courts to determine whether they should be appealed and, if so, what position should be taken. Moreover, the Solicitor General determines whether the government will participate as an amicus curiae, or intervene, in cases in any appellate court.</w:t>
      </w:r>
    </w:p>
    <w:p w:rsidR="00296E17" w:rsidRPr="007346FF" w:rsidRDefault="00296E17" w:rsidP="00296E17"/>
    <w:p w:rsidR="00296E17" w:rsidRPr="007346FF" w:rsidRDefault="00296E17" w:rsidP="00296E17">
      <w:pPr>
        <w:pStyle w:val="Heading3"/>
        <w:rPr>
          <w:rFonts w:cs="Times New Roman"/>
        </w:rPr>
      </w:pPr>
      <w:bookmarkStart w:id="23" w:name="_Toc368408739"/>
      <w:r w:rsidRPr="007346FF">
        <w:rPr>
          <w:rFonts w:cs="Times New Roman"/>
        </w:rPr>
        <w:t>Agencies Link – Executive Defends Agencies</w:t>
      </w:r>
      <w:bookmarkEnd w:id="23"/>
    </w:p>
    <w:p w:rsidR="00296E17" w:rsidRPr="007346FF" w:rsidRDefault="00296E17" w:rsidP="00296E17"/>
    <w:p w:rsidR="00296E17" w:rsidRPr="007346FF" w:rsidRDefault="00296E17" w:rsidP="00296E17">
      <w:pPr>
        <w:pStyle w:val="Heading4"/>
        <w:rPr>
          <w:rFonts w:cs="Times New Roman"/>
        </w:rPr>
      </w:pPr>
      <w:r w:rsidRPr="007346FF">
        <w:rPr>
          <w:rFonts w:cs="Times New Roman"/>
        </w:rPr>
        <w:t>DOJ represents executive agency actors in Court (footnote 35)</w:t>
      </w:r>
    </w:p>
    <w:p w:rsidR="00296E17" w:rsidRPr="007346FF" w:rsidRDefault="00296E17" w:rsidP="00296E17">
      <w:pPr>
        <w:rPr>
          <w:rStyle w:val="Style13ptBold"/>
        </w:rPr>
      </w:pPr>
      <w:r w:rsidRPr="007346FF">
        <w:rPr>
          <w:rStyle w:val="Style13ptBold"/>
        </w:rPr>
        <w:t>Gorod, O’Melveny &amp; Myers counsel, 12</w:t>
      </w:r>
    </w:p>
    <w:p w:rsidR="00296E17" w:rsidRPr="007346FF" w:rsidRDefault="00296E17" w:rsidP="00296E17">
      <w:r w:rsidRPr="007346FF">
        <w:t>[Brianne J., Summer, 2012, Northwestern University Law Review, 106 Nw. U.L. Rev. 1201, “DEFENDING EXECUTIVE NONDEFENSE AND THE PRINCIPAL-AGENT PROBLEM”, Lexis, AFB]</w:t>
      </w:r>
    </w:p>
    <w:p w:rsidR="00296E17" w:rsidRPr="007346FF" w:rsidRDefault="00296E17" w:rsidP="00296E17"/>
    <w:p w:rsidR="00296E17" w:rsidRPr="007346FF" w:rsidRDefault="00296E17" w:rsidP="00296E17">
      <w:r w:rsidRPr="007346FF">
        <w:t>A. Executive Branch as the United States</w:t>
      </w:r>
    </w:p>
    <w:p w:rsidR="00296E17" w:rsidRPr="007346FF" w:rsidRDefault="00296E17" w:rsidP="00296E17">
      <w:r w:rsidRPr="007346FF">
        <w:t xml:space="preserve">Since the Judiciary Act of 1789, the Executive Branch has been tasked with the appointment of "persons learned in the law to act as attorneys for the United States." n28 In </w:t>
      </w:r>
      <w:r w:rsidRPr="007346FF">
        <w:rPr>
          <w:rStyle w:val="StyleUnderline"/>
        </w:rPr>
        <w:t>1870, the DOJ was established "to eliminate the reliance on private lawyers in litigation" and "to centralize the [Executive Branch's] counseling function."</w:t>
      </w:r>
      <w:r w:rsidRPr="007346FF">
        <w:t xml:space="preserve"> n29 Although the goals of centralization were not fully realized then, they came to fruition with the New Deal when "the modern framework was put in place." n30 At that point, President </w:t>
      </w:r>
      <w:r w:rsidRPr="007346FF">
        <w:rPr>
          <w:rStyle w:val="StyleUnderline"/>
        </w:rPr>
        <w:t>Roosevelt issued an executive order that "transferred to the Department of Justice" "functions of prosecuting in the courts of the United States claims and demands by, and offenses against, the Government of the United States and of defending claims and demands against the Government</w:t>
      </w:r>
      <w:r w:rsidRPr="007346FF">
        <w:t>, and of</w:t>
      </w:r>
      <w:r w:rsidR="0013322E">
        <w:t xml:space="preserve"> </w:t>
      </w:r>
      <w:r w:rsidRPr="007346FF">
        <w:t>[*1211]</w:t>
      </w:r>
      <w:r w:rsidR="0013322E">
        <w:t xml:space="preserve"> </w:t>
      </w:r>
      <w:r w:rsidRPr="007346FF">
        <w:t>supervising the work of United States attorneys, marshals, and clerks in connection therewith." n31</w:t>
      </w:r>
    </w:p>
    <w:p w:rsidR="00296E17" w:rsidRPr="007346FF" w:rsidRDefault="00296E17" w:rsidP="00296E17">
      <w:r w:rsidRPr="007346FF">
        <w:rPr>
          <w:rStyle w:val="StyleUnderline"/>
        </w:rPr>
        <w:t>Today, "the conduct of litigation in which the United States, an agency, or officer thereof is a party, or is interested ... is reserved to officers of the Department of Justice</w:t>
      </w:r>
      <w:r w:rsidRPr="007346FF">
        <w:t xml:space="preserve">." n32 </w:t>
      </w:r>
      <w:r w:rsidRPr="007346FF">
        <w:rPr>
          <w:rStyle w:val="StyleUnderline"/>
        </w:rPr>
        <w:t>The DOJ carries out these responsibilities under the auspices of the Attorney General, who is given the responsibility to "supervise all litigation to which the United States, an agency, or officer thereof is a party</w:t>
      </w:r>
      <w:r w:rsidRPr="007346FF">
        <w:t xml:space="preserve">" n33 </w:t>
      </w:r>
      <w:r w:rsidRPr="007346FF">
        <w:rPr>
          <w:rStyle w:val="StyleUnderline"/>
        </w:rPr>
        <w:t>and the power to send "the Solicitor General, or any officer of the Department of Justice ... to any State or district in the United States to attend to the interests of the United States in a suit pending in a court of the United States, or in a court of a State, or to attend to any other interest of the United State</w:t>
      </w:r>
      <w:r w:rsidRPr="007346FF">
        <w:t xml:space="preserve">s." n34 </w:t>
      </w:r>
      <w:r w:rsidRPr="007346FF">
        <w:rPr>
          <w:rStyle w:val="StyleUnderline"/>
        </w:rPr>
        <w:t>As the Supreme Court has explained, the Attorney General "is the hand of the President in taking care that the laws of the United States in protection of the interests of the United States in legal proceedings and in the prosecution of offences, be faithfully executed."</w:t>
      </w:r>
      <w:r w:rsidRPr="007346FF">
        <w:t xml:space="preserve"> n35</w:t>
      </w:r>
    </w:p>
    <w:p w:rsidR="0013322E" w:rsidRDefault="00296E17" w:rsidP="00296E17">
      <w:r w:rsidRPr="007346FF">
        <w:rPr>
          <w:rStyle w:val="StyleUnderline"/>
        </w:rPr>
        <w:t>Central to the contemporary mission of the DOJ is the "defense [of] the interests of the United States according to the law."</w:t>
      </w:r>
      <w:r w:rsidRPr="007346FF">
        <w:t xml:space="preserve"> n36 </w:t>
      </w:r>
      <w:r w:rsidRPr="007346FF">
        <w:rPr>
          <w:rStyle w:val="StyleUnderline"/>
        </w:rPr>
        <w:t>By virtue of this statutory responsibility, the DOJ employs thousands of attorneys to represent the "United States" at all levels of the federal judicial system</w:t>
      </w:r>
      <w:r w:rsidRPr="007346FF">
        <w:t>. n37 In some cases, the "United States" begins as a named party, prosecuting the accused or defending against a legal claim; in others, the "United States" technically begins as a stranger to the case, but intervenes to protect its interests; n38 and finally, in still others, the United States never formally becomes a party, but nonetheless shares its views with the court as an amicus. n39</w:t>
      </w:r>
    </w:p>
    <w:p w:rsidR="00296E17" w:rsidRPr="007346FF" w:rsidRDefault="00296E17" w:rsidP="00296E17">
      <w:r w:rsidRPr="007346FF">
        <w:t>[*1212]</w:t>
      </w:r>
      <w:r w:rsidR="0013322E">
        <w:t xml:space="preserve"> </w:t>
      </w:r>
      <w:r w:rsidRPr="007346FF">
        <w:rPr>
          <w:rStyle w:val="StyleUnderline"/>
        </w:rPr>
        <w:t>Whatever its point of entry, the Executive Branch's influence on judicial decisionmaking is often significant</w:t>
      </w:r>
      <w:r w:rsidRPr="007346FF">
        <w:t xml:space="preserve">. It may be the "province and duty of the judicial department to say what the law is," n40 but </w:t>
      </w:r>
      <w:r w:rsidRPr="007346FF">
        <w:rPr>
          <w:rStyle w:val="StyleUnderline"/>
        </w:rPr>
        <w:t>the Executive Branch often plays a significant role in helping the judiciary make that determination</w:t>
      </w:r>
      <w:r w:rsidRPr="007346FF">
        <w:t xml:space="preserve">. n41 </w:t>
      </w:r>
      <w:r w:rsidRPr="007346FF">
        <w:rPr>
          <w:rStyle w:val="StyleUnderline"/>
        </w:rPr>
        <w:t>Executive branch lawyers appearing in federal courts throughout the judicial system facilitate courts' resolution of disputes by providing what are purportedly the United States' views on a variety of issues, ranging from fine questions of statutory interpretation to significant questions of constitutional law, and identifying the potential consequences that might result from the courts' decisions</w:t>
      </w:r>
      <w:r w:rsidRPr="007346FF">
        <w:t>. n42</w:t>
      </w:r>
    </w:p>
    <w:p w:rsidR="00296E17" w:rsidRPr="007346FF" w:rsidRDefault="00296E17" w:rsidP="00296E17"/>
    <w:p w:rsidR="00296E17" w:rsidRPr="007346FF" w:rsidRDefault="00296E17" w:rsidP="00296E17">
      <w:r w:rsidRPr="007346FF">
        <w:t>n35. Ponzi v. Fessenden, 258 U.S. 254, 262 (1922); see also Devins &amp; Herz, supra note 29, at 560 ("</w:t>
      </w:r>
      <w:r w:rsidRPr="007346FF">
        <w:rPr>
          <w:rStyle w:val="StyleUnderline"/>
        </w:rPr>
        <w:t>In general, then, the Department of Justice is the litigator for the United States and its administrative agencies. Agencies may not employ outside counsel for litigation and must refer all matters to DOJ</w:t>
      </w:r>
      <w:r w:rsidRPr="007346FF">
        <w:t>." (footnote omitted)).</w:t>
      </w:r>
    </w:p>
    <w:p w:rsidR="00296E17" w:rsidRPr="007346FF" w:rsidRDefault="00296E17" w:rsidP="00296E17">
      <w:r w:rsidRPr="007346FF">
        <w:t>[Note – Footnote 35 included at end of text]</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Agencies ensure the link – the Executive Branch defends executive agencies - Military</w:t>
      </w:r>
    </w:p>
    <w:p w:rsidR="00296E17" w:rsidRPr="007346FF" w:rsidRDefault="00296E17" w:rsidP="00296E17">
      <w:pPr>
        <w:rPr>
          <w:rStyle w:val="Style13ptBold"/>
        </w:rPr>
      </w:pPr>
      <w:r w:rsidRPr="007346FF">
        <w:rPr>
          <w:rStyle w:val="Style13ptBold"/>
        </w:rPr>
        <w:t>Gorod, O’Melveny &amp; Myers counsel, 12</w:t>
      </w:r>
    </w:p>
    <w:p w:rsidR="00296E17" w:rsidRPr="007346FF" w:rsidRDefault="00296E17" w:rsidP="00296E17">
      <w:r w:rsidRPr="007346FF">
        <w:t>[Brianne J., Summer, 2012, Northwestern University Law Review, 106 Nw. U.L. Rev. 1201, “DEFENDING EXECUTIVE NONDEFENSE AND THE PRINCIPAL-AGENT PROBLEM”, Lexis, AFB]</w:t>
      </w:r>
    </w:p>
    <w:p w:rsidR="00296E17" w:rsidRPr="007346FF" w:rsidRDefault="00296E17" w:rsidP="00296E17"/>
    <w:p w:rsidR="00296E17" w:rsidRPr="007346FF" w:rsidRDefault="00296E17" w:rsidP="00296E17">
      <w:r w:rsidRPr="007346FF">
        <w:t>n35. Ponzi v. Fessenden, 258 U.S. 254, 262 (1922); see also Devins &amp; Herz, supra note 29, at 560 ("</w:t>
      </w:r>
      <w:r w:rsidRPr="007346FF">
        <w:rPr>
          <w:rStyle w:val="StyleUnderline"/>
        </w:rPr>
        <w:t>In general, then, the Department of Justice is the litigator for the United States and its administrative agencies. Agencies may not employ outside counsel for litigation and must refer all matters to DOJ</w:t>
      </w:r>
      <w:r w:rsidRPr="007346FF">
        <w:t>." (footnote omitted)).</w:t>
      </w:r>
    </w:p>
    <w:p w:rsidR="00296E17" w:rsidRPr="007346FF" w:rsidRDefault="00296E17" w:rsidP="00296E17"/>
    <w:p w:rsidR="00296E17" w:rsidRPr="007346FF" w:rsidRDefault="00296E17" w:rsidP="00296E17">
      <w:pPr>
        <w:pStyle w:val="Heading3"/>
        <w:rPr>
          <w:rFonts w:cs="Times New Roman"/>
        </w:rPr>
      </w:pPr>
      <w:bookmarkStart w:id="24" w:name="_Toc368408742"/>
      <w:r w:rsidRPr="007346FF">
        <w:rPr>
          <w:rFonts w:cs="Times New Roman"/>
        </w:rPr>
        <w:t>Normal Means – Executive Branch Defends Current Law</w:t>
      </w:r>
      <w:bookmarkEnd w:id="24"/>
    </w:p>
    <w:p w:rsidR="00296E17" w:rsidRPr="007346FF" w:rsidRDefault="00296E17" w:rsidP="00296E17"/>
    <w:p w:rsidR="00296E17" w:rsidRPr="007346FF" w:rsidRDefault="00296E17" w:rsidP="00296E17">
      <w:pPr>
        <w:pStyle w:val="Heading4"/>
        <w:rPr>
          <w:rFonts w:cs="Times New Roman"/>
        </w:rPr>
      </w:pPr>
      <w:r w:rsidRPr="007346FF">
        <w:rPr>
          <w:rFonts w:cs="Times New Roman"/>
        </w:rPr>
        <w:t>Normal means is that the president defends current law – anything else is a rare exception</w:t>
      </w:r>
    </w:p>
    <w:p w:rsidR="00296E17" w:rsidRPr="007346FF" w:rsidRDefault="00296E17" w:rsidP="00296E17">
      <w:pPr>
        <w:rPr>
          <w:rStyle w:val="Style13ptBold"/>
        </w:rPr>
      </w:pPr>
      <w:r w:rsidRPr="007346FF">
        <w:rPr>
          <w:rStyle w:val="Style13ptBold"/>
        </w:rPr>
        <w:t>Denniston, National Constitution Center’s Adviser on Constitutional Literacy, 13</w:t>
      </w:r>
    </w:p>
    <w:p w:rsidR="00296E17" w:rsidRPr="007346FF" w:rsidRDefault="00296E17" w:rsidP="00296E17">
      <w:r w:rsidRPr="007346FF">
        <w:t>[Lyle, 3-12-13, He has reported on the Supreme Court for 55 years, currently covering it for SCOTUSblog, an online clearinghouse of information about the Supreme Court’s work., Constitution Center, “Constitution Check: Does the president have a duty to defend every law?”, ﻿</w:t>
      </w:r>
      <w:hyperlink r:id="rId180" w:history="1">
        <w:r w:rsidRPr="007346FF">
          <w:rPr>
            <w:rStyle w:val="Hyperlink"/>
          </w:rPr>
          <w:t>http://blog.constitutioncenter.org/2013/03/constitution-check-does-the-president-have-a-duty-to-defend-every-law/</w:t>
        </w:r>
      </w:hyperlink>
      <w:r w:rsidRPr="007346FF">
        <w:t>, accessed 9-25-13, AFB]</w:t>
      </w:r>
    </w:p>
    <w:p w:rsidR="00296E17" w:rsidRPr="007346FF" w:rsidRDefault="00296E17" w:rsidP="00296E17"/>
    <w:p w:rsidR="00296E17" w:rsidRPr="007346FF" w:rsidRDefault="00296E17" w:rsidP="00296E17">
      <w:r w:rsidRPr="007346FF">
        <w:t>But, before all of that gets sorted out, the justices will have to at least ponder the fundamental issue of what Article II means in commanding the president to carry out enacted laws. Behind that question lies another: given the idea of separation of powers, does the court have the authority to tell the president what constitutes “faithful” execution? In other words, can it tell the White House how to interpret the presidential oath? Could it command enforcement of a law that the president has concluded is invalid?</w:t>
      </w:r>
    </w:p>
    <w:p w:rsidR="00296E17" w:rsidRPr="007346FF" w:rsidRDefault="00296E17" w:rsidP="00296E17">
      <w:r w:rsidRPr="007346FF">
        <w:t xml:space="preserve">So far, the court has been careful to make clear that it is going to explore only its own jurisdiction to hear the Obama administration’s appeal. That is a question under the judiciary provisions of Article III. But, as the two briefs noted above indicate, </w:t>
      </w:r>
      <w:r w:rsidRPr="007346FF">
        <w:rPr>
          <w:rStyle w:val="StyleUnderline"/>
        </w:rPr>
        <w:t>there is a full-scale debate going on among lawyers in the case about the scope of the president’s duties under Article II</w:t>
      </w:r>
      <w:r w:rsidRPr="007346FF">
        <w:t>.</w:t>
      </w:r>
    </w:p>
    <w:p w:rsidR="00296E17" w:rsidRPr="007346FF" w:rsidRDefault="00296E17" w:rsidP="00296E17">
      <w:r w:rsidRPr="007346FF">
        <w:t xml:space="preserve">One thing on which even those lawyers agree, though, is that </w:t>
      </w:r>
      <w:r w:rsidRPr="007346FF">
        <w:rPr>
          <w:rStyle w:val="StyleUnderline"/>
        </w:rPr>
        <w:t>in general the president has no choice but to defend laws that Congress has passed through the regular legislative process</w:t>
      </w:r>
      <w:r w:rsidRPr="007346FF">
        <w:t>.</w:t>
      </w:r>
      <w:r w:rsidR="0013322E">
        <w:t xml:space="preserve"> </w:t>
      </w:r>
      <w:r w:rsidRPr="007346FF">
        <w:rPr>
          <w:rStyle w:val="StyleUnderline"/>
        </w:rPr>
        <w:t>The dispute arises over the exceptions</w:t>
      </w:r>
      <w:r w:rsidRPr="007346FF">
        <w:t xml:space="preserve"> to that obligation, and over what history suggests as an answer.</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Normal means – the president defends current law except in rare circumstances</w:t>
      </w:r>
    </w:p>
    <w:p w:rsidR="00296E17" w:rsidRPr="007346FF" w:rsidRDefault="00296E17" w:rsidP="00296E17">
      <w:pPr>
        <w:rPr>
          <w:rStyle w:val="Style13ptBold"/>
        </w:rPr>
      </w:pPr>
      <w:r w:rsidRPr="007346FF">
        <w:rPr>
          <w:rStyle w:val="Style13ptBold"/>
        </w:rPr>
        <w:t>Hunter, Georgetown Law Center Graduate Programs Dean and law professor, 9</w:t>
      </w:r>
    </w:p>
    <w:p w:rsidR="00296E17" w:rsidRPr="007346FF" w:rsidRDefault="00296E17" w:rsidP="00296E17">
      <w:r w:rsidRPr="007346FF">
        <w:t>[Nan, In addition, she serves as Legal Scholarship Director at the Williams Institute. She has been active in LGBT and women’s rights issues for many years, having founded the ACLU LGBT Rights Project before becoming a law professor.</w:t>
      </w:r>
      <w:r w:rsidR="0013322E">
        <w:t xml:space="preserve"> </w:t>
      </w:r>
      <w:r w:rsidRPr="007346FF">
        <w:t xml:space="preserve">In addition to sexuality and gender issues, her areas of expertise include health law and civil litigation., 6-16-9, Hunter of Justice, “When does the Justice Department decline to defend statutes?”, </w:t>
      </w:r>
      <w:hyperlink r:id="rId181" w:history="1">
        <w:r w:rsidRPr="007346FF">
          <w:rPr>
            <w:rStyle w:val="Hyperlink"/>
          </w:rPr>
          <w:t>http://hunterofjustice.com/2009/06/when-does-justice-department-decline-to-defend-statutes.html</w:t>
        </w:r>
      </w:hyperlink>
      <w:r w:rsidRPr="007346FF">
        <w:t>, accessed 9-25-13, AFB]</w:t>
      </w:r>
    </w:p>
    <w:p w:rsidR="00296E17" w:rsidRPr="007346FF" w:rsidRDefault="00296E17" w:rsidP="00296E17"/>
    <w:p w:rsidR="00296E17" w:rsidRPr="007346FF" w:rsidRDefault="00296E17" w:rsidP="00296E17">
      <w:pPr>
        <w:rPr>
          <w:b/>
          <w:bCs/>
          <w:u w:val="single"/>
        </w:rPr>
      </w:pPr>
      <w:r w:rsidRPr="007346FF">
        <w:rPr>
          <w:rStyle w:val="StyleUnderline"/>
        </w:rPr>
        <w:t>Much of the flamethrowing</w:t>
      </w:r>
      <w:r w:rsidRPr="007346FF">
        <w:t xml:space="preserve"> in the blogosphere </w:t>
      </w:r>
      <w:r w:rsidRPr="007346FF">
        <w:rPr>
          <w:rStyle w:val="StyleUnderline"/>
        </w:rPr>
        <w:t>about the arguments filed by the Justice Department defending the constitutionality of DoMA concerns the extent to which Justice has the discretion not to defend a federal statute. Everyone agrees that taking such a step is extremely rare</w:t>
      </w:r>
      <w:r w:rsidRPr="007346FF">
        <w:t xml:space="preserve">, but not unknown. </w:t>
      </w:r>
      <w:r w:rsidRPr="007346FF">
        <w:rPr>
          <w:rStyle w:val="StyleUnderline"/>
        </w:rPr>
        <w:t>I have been unable to find any DoJ document that sets out the criteria for making an exception to the rule that statutes will be defended.</w:t>
      </w:r>
    </w:p>
    <w:p w:rsidR="00296E17" w:rsidRPr="007346FF" w:rsidRDefault="00296E17" w:rsidP="00296E17">
      <w:r w:rsidRPr="007346FF">
        <w:t xml:space="preserve">What has come to my attention, though, is the following commentary posted on Balkinization by Marty </w:t>
      </w:r>
      <w:r w:rsidRPr="007346FF">
        <w:rPr>
          <w:rStyle w:val="StyleUnderline"/>
        </w:rPr>
        <w:t>Lederman</w:t>
      </w:r>
      <w:r w:rsidRPr="007346FF">
        <w:t xml:space="preserve"> four years ago. Marty </w:t>
      </w:r>
      <w:r w:rsidRPr="007346FF">
        <w:rPr>
          <w:rStyle w:val="StyleUnderline"/>
        </w:rPr>
        <w:t>was an attorney with the Office of Legal Counsel at DoJ during the Clinton administration,</w:t>
      </w:r>
      <w:r w:rsidRPr="007346FF">
        <w:t xml:space="preserve"> and he is back there now as a deputy assistant attorney general. </w:t>
      </w:r>
      <w:r w:rsidRPr="007346FF">
        <w:rPr>
          <w:rStyle w:val="StyleUnderline"/>
        </w:rPr>
        <w:t>Marty wrote this post in 2005 while he was a professor at Georgetown Law, in the context of assessing a 1990 brief filed by then DoJ attorney John Roberts. Roberts' brief declined to defend federal laws setting a preference for awarding broadcast licenses to entities with a certain level of minority ownership</w:t>
      </w:r>
      <w:r w:rsidRPr="007346FF">
        <w:t>. The key sections from Marty's post are below; the entire post is after the jump.</w:t>
      </w:r>
    </w:p>
    <w:p w:rsidR="00296E17" w:rsidRPr="007346FF" w:rsidRDefault="00296E17" w:rsidP="00296E17">
      <w:pPr>
        <w:ind w:left="720"/>
        <w:rPr>
          <w:b/>
          <w:bCs/>
          <w:u w:val="single"/>
        </w:rPr>
      </w:pPr>
      <w:r w:rsidRPr="007346FF">
        <w:rPr>
          <w:rStyle w:val="StyleUnderline"/>
        </w:rPr>
        <w:t>As a general matter, the Department has traditionally adhered to a policy of defending the constitutionality of federal enactments whenever "reasonable" arguments can be made in support of such statutes — i.e., whenever the constitutionality of the law is not fairly precluded by clear constitutional language or governing Supreme Court case law. This practice has been predicated on the notion that because the political branches — the Congress that voted for the law and the President who signed it — have already concluded that the statute was constitutional, it would be inappropriate for DOJ lawyers to take it upon themselves to reject the constitutional judgment shared by the President and the legislature.</w:t>
      </w:r>
    </w:p>
    <w:p w:rsidR="00296E17" w:rsidRPr="007346FF" w:rsidRDefault="00296E17" w:rsidP="00296E17">
      <w:pPr>
        <w:ind w:left="720"/>
      </w:pPr>
      <w:r w:rsidRPr="007346FF">
        <w:rPr>
          <w:rStyle w:val="StyleUnderline"/>
        </w:rPr>
        <w:t>There are</w:t>
      </w:r>
      <w:r w:rsidRPr="007346FF">
        <w:t xml:space="preserve">, however, historical </w:t>
      </w:r>
      <w:r w:rsidRPr="007346FF">
        <w:rPr>
          <w:rStyle w:val="StyleUnderline"/>
        </w:rPr>
        <w:t xml:space="preserve">exceptions </w:t>
      </w:r>
      <w:r w:rsidRPr="007346FF">
        <w:t xml:space="preserve">to this general practice. Almost all of </w:t>
      </w:r>
      <w:r w:rsidRPr="007346FF">
        <w:rPr>
          <w:rStyle w:val="StyleUnderline"/>
        </w:rPr>
        <w:t>the exceptions fall into one of three categories. The first category is cases in which intervening Supreme Court decisions have rendered the defense of the statute untenable</w:t>
      </w:r>
      <w:r w:rsidRPr="007346FF">
        <w:t xml:space="preserve">. This category isn't really an "exception" to the "rule" as much as it is an illustration of how the rule operates in practice: The newly governing Supreme Court decision eliminates any reasonable argument that might have been made in the statute's defense, other than asking the Court to overrule its governing precedent (a tactic that the SG very rarely employs, but that is not unheard of, as in the second flag-burning case (Eichman), and in Agostini v. Felton). </w:t>
      </w:r>
      <w:r w:rsidRPr="007346FF">
        <w:rPr>
          <w:rStyle w:val="StyleUnderline"/>
        </w:rPr>
        <w:t>The second category involves statutes that in DOJ's view infringe the constitutional powers of the President himself</w:t>
      </w:r>
      <w:r w:rsidRPr="007346FF">
        <w:t xml:space="preserve"> (e.g., Chadha; Bowsher v. Synar). </w:t>
      </w:r>
      <w:r w:rsidRPr="007346FF">
        <w:rPr>
          <w:rStyle w:val="StyleUnderline"/>
        </w:rPr>
        <w:t>The third, and smallest, category involves statutes that the President has publicly condemned as unconstitutional</w:t>
      </w:r>
      <w:r w:rsidRPr="007346FF">
        <w:t>. The most famous such case was probably U.S. v. Lovett, in 1946. More recently, after the first President Bush vetoed the "must-carry" provisions of a cable television bill on constitutional grounds and Congress overrode the veto, the Bush (41) Administration declined to defend the constitutionality of the must-carry provisions. (The Clinton Administration reversed this decision and subsequently prevailed in its defense of the law in the Supreme Court in the Turner Broadcasting litigation.)</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Executive not defending a law is rare – normal means is to defend the law</w:t>
      </w:r>
    </w:p>
    <w:p w:rsidR="00296E17" w:rsidRPr="007346FF" w:rsidRDefault="00296E17" w:rsidP="00296E17">
      <w:pPr>
        <w:rPr>
          <w:rStyle w:val="Style13ptBold"/>
        </w:rPr>
      </w:pPr>
      <w:r w:rsidRPr="007346FF">
        <w:rPr>
          <w:rStyle w:val="Style13ptBold"/>
        </w:rPr>
        <w:t>Denniston, National Constitution Center’s Adviser on Constitutional Literacy, 13</w:t>
      </w:r>
    </w:p>
    <w:p w:rsidR="00296E17" w:rsidRPr="007346FF" w:rsidRDefault="00296E17" w:rsidP="00296E17">
      <w:r w:rsidRPr="007346FF">
        <w:t>[Lyle, 3-12-13, He has reported on the Supreme Court for 55 years, currently covering it for SCOTUSblog, an online clearinghouse of information about the Supreme Court’s work., Constitution Center, “Constitution Check: Does the president have a duty to defend every law?”, ﻿</w:t>
      </w:r>
      <w:hyperlink r:id="rId182" w:history="1">
        <w:r w:rsidRPr="007346FF">
          <w:rPr>
            <w:rStyle w:val="Hyperlink"/>
          </w:rPr>
          <w:t>http://blog.constitutioncenter.org/2013/03/constitution-check-does-the-president-have-a-duty-to-defend-every-law/</w:t>
        </w:r>
      </w:hyperlink>
      <w:r w:rsidRPr="007346FF">
        <w:t>, accessed 9-25-13, AFB]</w:t>
      </w:r>
    </w:p>
    <w:p w:rsidR="00296E17" w:rsidRPr="007346FF" w:rsidRDefault="00296E17" w:rsidP="00296E17"/>
    <w:p w:rsidR="00296E17" w:rsidRPr="007346FF" w:rsidRDefault="00296E17" w:rsidP="00296E17">
      <w:r w:rsidRPr="007346FF">
        <w:rPr>
          <w:rStyle w:val="StyleUnderline"/>
        </w:rPr>
        <w:t>“In the rare event that the President concludes that a federal statute conflicts with the Constitution…, the Executive confronts a dilemma: enforcement of one law will cause it to violate a higher law. … In both Republican and Democratic administrations, [there have been] infrequent instances where it was determined that a statute should not be defended</w:t>
      </w:r>
      <w:r w:rsidRPr="007346FF">
        <w:t>, where the Executive has concluded that no reasonable argument supports the statute’s constitutionality.”</w:t>
      </w:r>
    </w:p>
    <w:p w:rsidR="00296E17" w:rsidRPr="007346FF" w:rsidRDefault="00296E17" w:rsidP="00296E17">
      <w:r w:rsidRPr="007346FF">
        <w:t>– Comments in a legal brief by 13 former White House lawyers and top legal advocates in the Department of Justice, already on file in the DOMA case.</w:t>
      </w:r>
    </w:p>
    <w:p w:rsidR="00296E17" w:rsidRPr="007346FF" w:rsidRDefault="00296E17" w:rsidP="00296E17"/>
    <w:p w:rsidR="0013322E" w:rsidRDefault="00296E17" w:rsidP="00296E17">
      <w:pPr>
        <w:pStyle w:val="Heading3"/>
        <w:rPr>
          <w:rFonts w:cs="Times New Roman"/>
        </w:rPr>
      </w:pPr>
      <w:bookmarkStart w:id="25" w:name="_Toc368408745"/>
      <w:bookmarkStart w:id="26" w:name="_Toc368408743"/>
      <w:r w:rsidRPr="007346FF">
        <w:rPr>
          <w:rFonts w:cs="Times New Roman"/>
        </w:rPr>
        <w:t>Normal Means – Solicitor General Defends Current Law</w:t>
      </w:r>
      <w:bookmarkEnd w:id="25"/>
    </w:p>
    <w:p w:rsidR="0013322E" w:rsidRDefault="0013322E" w:rsidP="00296E17">
      <w:pPr>
        <w:pStyle w:val="Heading3"/>
        <w:rPr>
          <w:rFonts w:cs="Times New Roman"/>
        </w:rPr>
      </w:pPr>
    </w:p>
    <w:p w:rsidR="0013322E" w:rsidRDefault="00296E17" w:rsidP="00296E17">
      <w:pPr>
        <w:pStyle w:val="Heading4"/>
        <w:rPr>
          <w:rFonts w:cs="Times New Roman"/>
          <w:i/>
        </w:rPr>
      </w:pPr>
      <w:r w:rsidRPr="007346FF">
        <w:rPr>
          <w:rFonts w:cs="Times New Roman"/>
        </w:rPr>
        <w:t xml:space="preserve">The Court links – Obama’s Solicitor General defends the federal government’s position in front of the Court – this guarantees the link – </w:t>
      </w:r>
      <w:r w:rsidRPr="007346FF">
        <w:rPr>
          <w:rFonts w:cs="Times New Roman"/>
          <w:i/>
        </w:rPr>
        <w:t>win OR lose –</w:t>
      </w:r>
    </w:p>
    <w:p w:rsidR="00296E17" w:rsidRPr="007346FF" w:rsidRDefault="00296E17" w:rsidP="00296E17"/>
    <w:p w:rsidR="00296E17" w:rsidRPr="007346FF" w:rsidRDefault="00296E17" w:rsidP="00296E17">
      <w:pPr>
        <w:pStyle w:val="Heading4"/>
        <w:keepLines w:val="0"/>
        <w:numPr>
          <w:ilvl w:val="0"/>
          <w:numId w:val="12"/>
        </w:numPr>
        <w:spacing w:before="0"/>
        <w:rPr>
          <w:rFonts w:cs="Times New Roman"/>
        </w:rPr>
      </w:pPr>
      <w:r w:rsidRPr="007346FF">
        <w:rPr>
          <w:rFonts w:cs="Times New Roman"/>
        </w:rPr>
        <w:t>If the Solicitor General wins, and the decision is unpopular, the Administration gets the blame because it’s Obama’s Solicitor General</w:t>
      </w:r>
    </w:p>
    <w:p w:rsidR="00296E17" w:rsidRPr="007346FF" w:rsidRDefault="00296E17" w:rsidP="00296E17"/>
    <w:p w:rsidR="0013322E" w:rsidRDefault="00296E17" w:rsidP="00296E17">
      <w:pPr>
        <w:pStyle w:val="Heading4"/>
        <w:keepLines w:val="0"/>
        <w:numPr>
          <w:ilvl w:val="0"/>
          <w:numId w:val="12"/>
        </w:numPr>
        <w:spacing w:before="0"/>
        <w:rPr>
          <w:rFonts w:cs="Times New Roman"/>
        </w:rPr>
      </w:pPr>
      <w:r w:rsidRPr="007346FF">
        <w:rPr>
          <w:rFonts w:cs="Times New Roman"/>
        </w:rPr>
        <w:t>If the Solicitor General loses, and the decision is unpopular, the Administration gets the blame because the Solicitor General is a loser</w:t>
      </w:r>
    </w:p>
    <w:p w:rsidR="0013322E" w:rsidRDefault="0013322E" w:rsidP="00296E17">
      <w:pPr>
        <w:pStyle w:val="Heading4"/>
        <w:keepLines w:val="0"/>
        <w:numPr>
          <w:ilvl w:val="0"/>
          <w:numId w:val="12"/>
        </w:numPr>
        <w:spacing w:before="0"/>
        <w:rPr>
          <w:rFonts w:cs="Times New Roman"/>
        </w:rPr>
      </w:pPr>
    </w:p>
    <w:p w:rsidR="00296E17" w:rsidRPr="007346FF" w:rsidRDefault="00296E17" w:rsidP="00296E17">
      <w:pPr>
        <w:rPr>
          <w:rStyle w:val="Style13ptBold"/>
        </w:rPr>
      </w:pPr>
      <w:r w:rsidRPr="007346FF">
        <w:rPr>
          <w:rStyle w:val="Style13ptBold"/>
        </w:rPr>
        <w:t>Office of the Solicitor General, no date</w:t>
      </w:r>
    </w:p>
    <w:p w:rsidR="00296E17" w:rsidRPr="007346FF" w:rsidRDefault="00296E17" w:rsidP="00296E17">
      <w:pPr>
        <w:rPr>
          <w:lang w:val="en"/>
        </w:rPr>
      </w:pPr>
      <w:r w:rsidRPr="007346FF">
        <w:rPr>
          <w:lang w:val="en"/>
        </w:rPr>
        <w:t xml:space="preserve">[“About the Office of the Solicitor General” </w:t>
      </w:r>
      <w:hyperlink r:id="rId183" w:history="1">
        <w:r w:rsidRPr="007346FF">
          <w:rPr>
            <w:rStyle w:val="Hyperlink"/>
            <w:lang w:val="en"/>
          </w:rPr>
          <w:t>http://www.usdoj.gov/osg/about_us.htm</w:t>
        </w:r>
      </w:hyperlink>
      <w:r w:rsidRPr="007346FF">
        <w:rPr>
          <w:lang w:val="en"/>
        </w:rPr>
        <w:t>, accessed 3-7-9]</w:t>
      </w:r>
    </w:p>
    <w:p w:rsidR="00296E17" w:rsidRPr="007346FF" w:rsidRDefault="00296E17" w:rsidP="00296E17">
      <w:pPr>
        <w:ind w:left="720"/>
        <w:rPr>
          <w:lang w:val="en"/>
        </w:rPr>
      </w:pPr>
    </w:p>
    <w:p w:rsidR="00296E17" w:rsidRPr="007346FF" w:rsidRDefault="00296E17" w:rsidP="00296E17">
      <w:pPr>
        <w:ind w:left="720"/>
        <w:rPr>
          <w:lang w:val="en"/>
        </w:rPr>
      </w:pPr>
      <w:r w:rsidRPr="007346FF">
        <w:rPr>
          <w:rStyle w:val="StyleUnderline"/>
        </w:rPr>
        <w:t>The task of the Office of the Solicitor General is to supervise and conduct government litigation in the United States Supreme Court. Virtually all such litigation is channeled through the Office of the Solicitor General and is actively conducted by the Office</w:t>
      </w:r>
      <w:r w:rsidRPr="007346FF">
        <w:rPr>
          <w:lang w:val="en"/>
        </w:rPr>
        <w:t xml:space="preserve">. The </w:t>
      </w:r>
      <w:smartTag w:uri="urn:schemas-microsoft-com:office:smarttags" w:element="place">
        <w:smartTag w:uri="urn:schemas-microsoft-com:office:smarttags" w:element="country-region">
          <w:r w:rsidRPr="007346FF">
            <w:rPr>
              <w:lang w:val="en"/>
            </w:rPr>
            <w:t>United States</w:t>
          </w:r>
        </w:smartTag>
      </w:smartTag>
      <w:r w:rsidRPr="007346FF">
        <w:rPr>
          <w:lang w:val="en"/>
        </w:rPr>
        <w:t xml:space="preserve"> is involved in approximately two-thirds of all the cases the U.S. Supreme Court decides on the merits each year.</w:t>
      </w:r>
    </w:p>
    <w:p w:rsidR="00296E17" w:rsidRPr="007346FF" w:rsidRDefault="00296E17" w:rsidP="00296E17">
      <w:pPr>
        <w:ind w:left="720"/>
        <w:rPr>
          <w:lang w:val="en"/>
        </w:rPr>
      </w:pPr>
      <w:r w:rsidRPr="007346FF">
        <w:rPr>
          <w:rStyle w:val="StyleUnderline"/>
        </w:rPr>
        <w:t>The Solicitor General determines the cases in which Supreme Court review will be sought by the government and the positions the government will take before the Court. The Office's staff attorneys, Deputy Solicitors General and Assistants to the Solicitor General, participate in preparing the petitions, briefs, and other papers filed by the government in the Supreme Court. The Solicitor General conducts the oral arguments before the Supreme Court. Those cases not argued by the Solicitor General personally are assigned either to an Assistant to the Solicitor General or to another government attorney. The vast majority of government cases are argued by the Solicitor General or one of the office attorneys</w:t>
      </w:r>
      <w:r w:rsidRPr="007346FF">
        <w:rPr>
          <w:lang w:val="en"/>
        </w:rPr>
        <w:t>.</w:t>
      </w:r>
    </w:p>
    <w:p w:rsidR="00296E17" w:rsidRPr="007346FF" w:rsidRDefault="00296E17" w:rsidP="00296E17">
      <w:pPr>
        <w:ind w:left="720"/>
        <w:rPr>
          <w:rStyle w:val="StyleUnderline"/>
        </w:rPr>
      </w:pPr>
      <w:r w:rsidRPr="007346FF">
        <w:rPr>
          <w:rStyle w:val="StyleUnderline"/>
        </w:rPr>
        <w:t>Another responsibility of the Office is to review all cases decided adversely to the government in the lower courts to determine whether they should be appealed and, if so, what position should be taken. Moreover, the Solicitor General determines whether the government will participate as an amicus curiae, or intervene, in cases in any appellate court.</w:t>
      </w:r>
    </w:p>
    <w:p w:rsidR="00296E17" w:rsidRPr="007346FF" w:rsidRDefault="00296E17" w:rsidP="00296E17">
      <w:pPr>
        <w:rPr>
          <w:lang w:val="en"/>
        </w:rPr>
      </w:pPr>
    </w:p>
    <w:p w:rsidR="00296E17" w:rsidRPr="007346FF" w:rsidRDefault="00296E17" w:rsidP="00296E17">
      <w:pPr>
        <w:pStyle w:val="Heading4"/>
        <w:rPr>
          <w:rFonts w:cs="Times New Roman"/>
        </w:rPr>
      </w:pPr>
      <w:r w:rsidRPr="007346FF">
        <w:rPr>
          <w:rFonts w:cs="Times New Roman"/>
        </w:rPr>
        <w:t>Normal means – Solicitor General defends constitutionality of enactments</w:t>
      </w:r>
    </w:p>
    <w:p w:rsidR="00296E17" w:rsidRPr="007346FF" w:rsidRDefault="00296E17" w:rsidP="00296E17">
      <w:pPr>
        <w:rPr>
          <w:rStyle w:val="Style13ptBold"/>
        </w:rPr>
      </w:pPr>
      <w:r w:rsidRPr="007346FF">
        <w:rPr>
          <w:rStyle w:val="Style13ptBold"/>
        </w:rPr>
        <w:t>Hansen, Emory Law Journal executive managing editor, 13</w:t>
      </w:r>
    </w:p>
    <w:p w:rsidR="00296E17" w:rsidRPr="007346FF" w:rsidRDefault="00296E17" w:rsidP="00296E17">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rsidR="00296E17" w:rsidRPr="007346FF" w:rsidRDefault="00296E17" w:rsidP="00296E17"/>
    <w:p w:rsidR="00296E17" w:rsidRPr="007346FF" w:rsidRDefault="00296E17" w:rsidP="00296E17">
      <w:r w:rsidRPr="007346FF">
        <w:t xml:space="preserve">Accounts of modern Solicitors General still support the general proposition that the defense of statutes is an Executive Branch tradition, not a duty. Statements by Solicitors General of both political parties reinforce the idea that defending statutes is separate and detached from the President's Article II enforcement powers. Seth </w:t>
      </w:r>
      <w:r w:rsidRPr="007346FF">
        <w:rPr>
          <w:rStyle w:val="StyleUnderline"/>
        </w:rPr>
        <w:t>Waxman, who served as Solicitor General</w:t>
      </w:r>
      <w:r w:rsidRPr="007346FF">
        <w:t xml:space="preserve"> under President Clinton, </w:t>
      </w:r>
      <w:r w:rsidRPr="007346FF">
        <w:rPr>
          <w:rStyle w:val="StyleUnderline"/>
        </w:rPr>
        <w:t>stated that "to the Congress, Solicitors General have long assumed the responsibility, except in rare instances, of defending the constitutionality of enactments.</w:t>
      </w:r>
      <w:r w:rsidRPr="007346FF">
        <w:t xml:space="preserve">" n52 Additionally, Theodore </w:t>
      </w:r>
      <w:r w:rsidRPr="007346FF">
        <w:rPr>
          <w:rStyle w:val="StyleUnderline"/>
        </w:rPr>
        <w:t>Olson, former Solicitor</w:t>
      </w:r>
      <w:r w:rsidRPr="007346FF">
        <w:t xml:space="preserve"> </w:t>
      </w:r>
      <w:r w:rsidRPr="007346FF">
        <w:rPr>
          <w:rStyle w:val="StyleUnderline"/>
        </w:rPr>
        <w:t>General</w:t>
      </w:r>
      <w:r w:rsidRPr="007346FF">
        <w:t xml:space="preserve"> under President George W. Bush, </w:t>
      </w:r>
      <w:r w:rsidRPr="007346FF">
        <w:rPr>
          <w:rStyle w:val="StyleUnderline"/>
        </w:rPr>
        <w:t>suggested that the Solicitor</w:t>
      </w:r>
      <w:r w:rsidR="0013322E">
        <w:t xml:space="preserve"> </w:t>
      </w:r>
      <w:r w:rsidRPr="007346FF">
        <w:t>[*1168]</w:t>
      </w:r>
      <w:r w:rsidR="0013322E">
        <w:t xml:space="preserve"> </w:t>
      </w:r>
      <w:r w:rsidRPr="007346FF">
        <w:rPr>
          <w:rStyle w:val="StyleUnderline"/>
        </w:rPr>
        <w:t>General has "long been responsible for defending the constitutionality of congressional statutes."</w:t>
      </w:r>
      <w:r w:rsidRPr="007346FF">
        <w:t xml:space="preserve"> n53 The omission from these statements of any connection between this assumed responsibility and a constitutional mandate illustrates the fact that such a defense is not constitutionally - or even statutorily - required.</w:t>
      </w:r>
    </w:p>
    <w:p w:rsidR="00296E17" w:rsidRPr="007346FF" w:rsidRDefault="00296E17" w:rsidP="00296E17">
      <w:pPr>
        <w:rPr>
          <w:lang w:val="en"/>
        </w:rPr>
      </w:pPr>
    </w:p>
    <w:p w:rsidR="00296E17" w:rsidRPr="007346FF" w:rsidRDefault="00296E17" w:rsidP="00296E17">
      <w:pPr>
        <w:pStyle w:val="Heading4"/>
        <w:rPr>
          <w:rFonts w:cs="Times New Roman"/>
        </w:rPr>
      </w:pPr>
      <w:r w:rsidRPr="007346FF">
        <w:rPr>
          <w:rFonts w:cs="Times New Roman"/>
        </w:rPr>
        <w:t>Solicitor General is an agent of the executive branch, and is responsible for arguing the U.S. position before the Court, ensuring the link</w:t>
      </w:r>
    </w:p>
    <w:p w:rsidR="00296E17" w:rsidRPr="007346FF" w:rsidRDefault="00296E17" w:rsidP="00296E17">
      <w:pPr>
        <w:rPr>
          <w:rStyle w:val="Style13ptBold"/>
        </w:rPr>
      </w:pPr>
      <w:r w:rsidRPr="007346FF">
        <w:rPr>
          <w:rStyle w:val="Style13ptBold"/>
        </w:rPr>
        <w:t>U.S. Solicitor General Waxman, 98</w:t>
      </w:r>
    </w:p>
    <w:p w:rsidR="00296E17" w:rsidRPr="007346FF" w:rsidRDefault="00296E17" w:rsidP="00296E17">
      <w:pPr>
        <w:rPr>
          <w:szCs w:val="18"/>
        </w:rPr>
      </w:pPr>
      <w:r w:rsidRPr="007346FF">
        <w:t xml:space="preserve">(Seth P., “Presenting the Case of the </w:t>
      </w:r>
      <w:smartTag w:uri="urn:schemas-microsoft-com:office:smarttags" w:element="place">
        <w:smartTag w:uri="urn:schemas-microsoft-com:office:smarttags" w:element="country-region">
          <w:r w:rsidRPr="007346FF">
            <w:t>United States</w:t>
          </w:r>
        </w:smartTag>
      </w:smartTag>
      <w:r w:rsidRPr="007346FF">
        <w:t xml:space="preserve"> As It Should Be:</w:t>
      </w:r>
      <w:r w:rsidRPr="007346FF">
        <w:rPr>
          <w:szCs w:val="18"/>
        </w:rPr>
        <w:t xml:space="preserve"> </w:t>
      </w:r>
      <w:r w:rsidRPr="007346FF">
        <w:t>The Solicitor General in Historical Context</w:t>
      </w:r>
      <w:r w:rsidRPr="007346FF">
        <w:rPr>
          <w:szCs w:val="18"/>
        </w:rPr>
        <w:t>: Address to the</w:t>
      </w:r>
    </w:p>
    <w:p w:rsidR="00296E17" w:rsidRPr="007346FF" w:rsidRDefault="00296E17" w:rsidP="00296E17">
      <w:pPr>
        <w:rPr>
          <w:szCs w:val="18"/>
        </w:rPr>
      </w:pPr>
      <w:r w:rsidRPr="007346FF">
        <w:rPr>
          <w:szCs w:val="18"/>
        </w:rPr>
        <w:t xml:space="preserve">Supreme Court Historical Society”, 6-1-98, </w:t>
      </w:r>
      <w:r w:rsidRPr="007346FF">
        <w:rPr>
          <w:i/>
          <w:szCs w:val="18"/>
        </w:rPr>
        <w:t>US DOJ</w:t>
      </w:r>
      <w:r w:rsidRPr="007346FF">
        <w:rPr>
          <w:szCs w:val="18"/>
        </w:rPr>
        <w:t xml:space="preserve">, </w:t>
      </w:r>
      <w:hyperlink r:id="rId184" w:anchor="N_0_" w:history="1">
        <w:r w:rsidRPr="007346FF">
          <w:rPr>
            <w:rStyle w:val="Hyperlink"/>
            <w:szCs w:val="18"/>
          </w:rPr>
          <w:t>http://www.usdoj.gov/osg/aboutosg/sgarticle.html#N_0_</w:t>
        </w:r>
      </w:hyperlink>
      <w:r w:rsidRPr="007346FF">
        <w:rPr>
          <w:szCs w:val="18"/>
        </w:rPr>
        <w:t>, accessed: 9-19-06)</w:t>
      </w:r>
    </w:p>
    <w:p w:rsidR="00296E17" w:rsidRPr="007346FF" w:rsidRDefault="00296E17" w:rsidP="00296E17">
      <w:pPr>
        <w:rPr>
          <w:szCs w:val="18"/>
        </w:rPr>
      </w:pPr>
    </w:p>
    <w:p w:rsidR="0013322E" w:rsidRDefault="00296E17" w:rsidP="00296E17">
      <w:r w:rsidRPr="007346FF">
        <w:rPr>
          <w:rStyle w:val="StyleUnderline"/>
        </w:rPr>
        <w:t xml:space="preserve">The Solicitor General is of course an Executive Branch officer, reporting to the Attorney General, and ultimately to the President, </w:t>
      </w:r>
      <w:r w:rsidRPr="007346FF">
        <w:t>in whom our Constitution vests all of the Executive power of the United States.</w:t>
      </w:r>
      <w:r w:rsidR="0013322E">
        <w:t xml:space="preserve"> </w:t>
      </w:r>
      <w:r w:rsidRPr="007346FF">
        <w:t xml:space="preserve">Yet </w:t>
      </w:r>
      <w:r w:rsidRPr="007346FF">
        <w:rPr>
          <w:rStyle w:val="StyleUnderline"/>
        </w:rPr>
        <w:t>as the officer charged with, among other things, representing the interests of the United States in the Supreme Court, the position carries with it responsibilities to the other branches of government as well</w:t>
      </w:r>
      <w:r w:rsidRPr="007346FF">
        <w:rPr>
          <w:u w:val="single"/>
        </w:rPr>
        <w:t>.</w:t>
      </w:r>
      <w:r w:rsidR="0013322E">
        <w:t xml:space="preserve"> </w:t>
      </w:r>
      <w:r w:rsidRPr="007346FF">
        <w:t>As a result, by long tradition the Solicitor General has been accorded a large degree of independence.</w:t>
      </w:r>
    </w:p>
    <w:p w:rsidR="00296E17" w:rsidRPr="007346FF" w:rsidRDefault="00296E17" w:rsidP="00296E17">
      <w:r w:rsidRPr="007346FF">
        <w:rPr>
          <w:rStyle w:val="StyleUnderline"/>
        </w:rPr>
        <w:t>To the Congress, Solicitors General have long assumed the responsibility, except in rare instances</w:t>
      </w:r>
      <w:r w:rsidRPr="007346FF">
        <w:t>, of defending the constitutionality of enactments, so long as a defense can reasonably be made.</w:t>
      </w:r>
      <w:hyperlink r:id="rId185" w:anchor="N_5_#N_5_" w:history="1">
        <w:r w:rsidRPr="007346FF">
          <w:rPr>
            <w:rStyle w:val="Hyperlink"/>
            <w:sz w:val="18"/>
            <w:szCs w:val="18"/>
            <w:vertAlign w:val="superscript"/>
          </w:rPr>
          <w:t>(5)</w:t>
        </w:r>
      </w:hyperlink>
      <w:r w:rsidRPr="007346FF">
        <w:t xml:space="preserve"> With respect to the Supreme Court, the Solicitor General has often been called "the Tenth Justice."</w:t>
      </w:r>
      <w:hyperlink r:id="rId186" w:anchor="N_6_#N_6_" w:history="1">
        <w:r w:rsidRPr="007346FF">
          <w:rPr>
            <w:rStyle w:val="Hyperlink"/>
            <w:sz w:val="18"/>
            <w:szCs w:val="18"/>
            <w:vertAlign w:val="superscript"/>
          </w:rPr>
          <w:t>(6)</w:t>
        </w:r>
      </w:hyperlink>
      <w:r w:rsidR="0013322E">
        <w:t xml:space="preserve"> </w:t>
      </w:r>
      <w:r w:rsidRPr="007346FF">
        <w:t>But alas, although I get to participate a lot, I do not get a vote (and in some important cases I could really use one).</w:t>
      </w:r>
      <w:r w:rsidR="0013322E">
        <w:t xml:space="preserve"> </w:t>
      </w:r>
      <w:r w:rsidRPr="007346FF">
        <w:t>No, the Solicitor General's special relationship to the Court is not one of privilege, but of duty -- to respect and honor the principle of stare decisis, to exercise restraint in invoking the Court's jurisdiction, and to be absolutely scrupulous in every representation made.</w:t>
      </w:r>
      <w:r w:rsidR="0013322E">
        <w:t xml:space="preserve"> </w:t>
      </w:r>
      <w:r w:rsidRPr="007346FF">
        <w:t>As one of my predecessors, Simon Sobeloff, once described the mission of the office:</w:t>
      </w:r>
    </w:p>
    <w:p w:rsidR="00296E17" w:rsidRPr="007346FF" w:rsidRDefault="00296E17" w:rsidP="00296E17">
      <w:r w:rsidRPr="007346FF">
        <w:t>The Solicitor General is not a neutral, he [the Solicitor General] is an advocate; but an advocate for a client whose business is not merely to prevail in the instant case.</w:t>
      </w:r>
      <w:r w:rsidR="0013322E">
        <w:t xml:space="preserve"> </w:t>
      </w:r>
      <w:r w:rsidRPr="007346FF">
        <w:t>My client's chief business is not to achieve victory, but to establish justice.</w:t>
      </w:r>
      <w:hyperlink r:id="rId187" w:anchor="N_7_#N_7_" w:history="1">
        <w:r w:rsidRPr="007346FF">
          <w:rPr>
            <w:rStyle w:val="Hyperlink"/>
            <w:sz w:val="18"/>
            <w:szCs w:val="18"/>
            <w:vertAlign w:val="superscript"/>
          </w:rPr>
          <w:t>(7)</w:t>
        </w:r>
      </w:hyperlink>
    </w:p>
    <w:p w:rsidR="00296E17" w:rsidRPr="007346FF" w:rsidRDefault="00296E17" w:rsidP="00296E17">
      <w:r w:rsidRPr="007346FF">
        <w:t xml:space="preserve">So what does the Solicitor General do, and how did the office come to be? As for the "what," for the past 50 years or so, </w:t>
      </w:r>
      <w:r w:rsidRPr="007346FF">
        <w:rPr>
          <w:rStyle w:val="StyleUnderline"/>
        </w:rPr>
        <w:t>the Solicitor General has had two principal functions: to represent the United States in the Supreme Court and, with respect to the lower federal courts and state courts, to decide when the United States should appeal a case it has lost, when it should file a brief amicus curiae, and when the United States should intervene to defend the constitutionality of an Act of Congress.</w:t>
      </w:r>
      <w:r w:rsidR="0013322E">
        <w:rPr>
          <w:rStyle w:val="StyleUnderline"/>
        </w:rPr>
        <w:t xml:space="preserve"> </w:t>
      </w:r>
      <w:r w:rsidRPr="007346FF">
        <w:rPr>
          <w:rStyle w:val="StyleUnderline"/>
        </w:rPr>
        <w:t>Ultimately, it is the responsibility of the Solicitor General to ensure that the United States speaks in court with a single voice</w:t>
      </w:r>
      <w:r w:rsidRPr="007346FF">
        <w:rPr>
          <w:u w:val="single"/>
        </w:rPr>
        <w:t xml:space="preserve"> -- </w:t>
      </w:r>
      <w:r w:rsidRPr="007346FF">
        <w:t>a voice that speaks on behalf of the rule of law.</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Solicitor General is the government’s litigator, ensuring the link</w:t>
      </w:r>
    </w:p>
    <w:p w:rsidR="00296E17" w:rsidRPr="007346FF" w:rsidRDefault="00296E17" w:rsidP="00296E17">
      <w:pPr>
        <w:rPr>
          <w:b/>
        </w:rPr>
      </w:pPr>
      <w:r w:rsidRPr="007346FF">
        <w:rPr>
          <w:b/>
        </w:rPr>
        <w:t>Baylor University Office of Public Relations, 9-6-6</w:t>
      </w:r>
    </w:p>
    <w:p w:rsidR="00296E17" w:rsidRPr="007346FF" w:rsidRDefault="00296E17" w:rsidP="00296E17">
      <w:r w:rsidRPr="007346FF">
        <w:t xml:space="preserve">(“U.S. Solicitor General Draws a Crowd for Public Leadership Lecture”, </w:t>
      </w:r>
      <w:r w:rsidRPr="007346FF">
        <w:rPr>
          <w:i/>
        </w:rPr>
        <w:t>Baylor University Office of Public Relations</w:t>
      </w:r>
      <w:r w:rsidRPr="007346FF">
        <w:t xml:space="preserve">, </w:t>
      </w:r>
      <w:hyperlink r:id="rId188" w:history="1">
        <w:r w:rsidRPr="007346FF">
          <w:rPr>
            <w:rStyle w:val="Hyperlink"/>
          </w:rPr>
          <w:t>http://www.baylor.edu/pr/news.php?action=story&amp;story=41608</w:t>
        </w:r>
      </w:hyperlink>
      <w:r w:rsidRPr="007346FF">
        <w:t>, accessed 9-19-06)</w:t>
      </w:r>
    </w:p>
    <w:p w:rsidR="00296E17" w:rsidRPr="007346FF" w:rsidRDefault="00296E17" w:rsidP="00296E17"/>
    <w:p w:rsidR="0013322E" w:rsidRDefault="00296E17" w:rsidP="00296E17">
      <w:r w:rsidRPr="007346FF">
        <w:rPr>
          <w:rStyle w:val="StyleUnderline"/>
        </w:rPr>
        <w:t>The major function of the Solicitor General's Office is to supervise and conduct government litigation in the United States Supreme Court. Virtually all such litigation is channeled through the Office of the Solicitor General and is actively conducted by the Office</w:t>
      </w:r>
      <w:r w:rsidRPr="007346FF">
        <w:t xml:space="preserve">. The </w:t>
      </w:r>
      <w:smartTag w:uri="urn:schemas-microsoft-com:office:smarttags" w:element="place">
        <w:smartTag w:uri="urn:schemas-microsoft-com:office:smarttags" w:element="country-region">
          <w:r w:rsidRPr="007346FF">
            <w:t>United States</w:t>
          </w:r>
        </w:smartTag>
      </w:smartTag>
      <w:r w:rsidRPr="007346FF">
        <w:t xml:space="preserve"> is involved in about two-thirds of all the cases the U.S. Supreme Court decides on the merits each year. </w:t>
      </w:r>
      <w:r w:rsidRPr="007346FF">
        <w:rPr>
          <w:rStyle w:val="StyleUnderline"/>
        </w:rPr>
        <w:t>The Solicitor General determines the cases in which Supreme Court review will be sought by the government and the positions the government will take before the Court. The Office's staff attorneys participate in preparing the petitions, briefs and other papers filed by the government in its Supreme Court litigation.</w:t>
      </w:r>
    </w:p>
    <w:p w:rsidR="0013322E" w:rsidRDefault="0013322E" w:rsidP="00296E17"/>
    <w:p w:rsidR="00296E17" w:rsidRPr="007346FF" w:rsidRDefault="00296E17" w:rsidP="00296E17">
      <w:pPr>
        <w:pStyle w:val="Heading3"/>
        <w:rPr>
          <w:rFonts w:cs="Times New Roman"/>
        </w:rPr>
      </w:pPr>
      <w:r w:rsidRPr="007346FF">
        <w:rPr>
          <w:rFonts w:cs="Times New Roman"/>
        </w:rPr>
        <w:t>Normal Means – DOJ/SG Defend Current Law</w:t>
      </w:r>
      <w:bookmarkEnd w:id="26"/>
    </w:p>
    <w:p w:rsidR="00296E17" w:rsidRPr="007346FF" w:rsidRDefault="00296E17" w:rsidP="00296E17"/>
    <w:p w:rsidR="00296E17" w:rsidRPr="007346FF" w:rsidRDefault="00296E17" w:rsidP="00296E17">
      <w:pPr>
        <w:pStyle w:val="Heading4"/>
        <w:rPr>
          <w:rFonts w:cs="Times New Roman"/>
        </w:rPr>
      </w:pPr>
      <w:r w:rsidRPr="007346FF">
        <w:rPr>
          <w:rFonts w:cs="Times New Roman"/>
        </w:rPr>
        <w:t>DOJ/Solicitor General tasked with defending federal policy in the court system</w:t>
      </w:r>
    </w:p>
    <w:p w:rsidR="00296E17" w:rsidRPr="007346FF" w:rsidRDefault="00296E17" w:rsidP="00296E17">
      <w:pPr>
        <w:rPr>
          <w:rStyle w:val="Style13ptBold"/>
        </w:rPr>
      </w:pPr>
      <w:r w:rsidRPr="007346FF">
        <w:rPr>
          <w:rStyle w:val="Style13ptBold"/>
        </w:rPr>
        <w:t>Hansen, Emory Law Journal executive managing editor, 13</w:t>
      </w:r>
    </w:p>
    <w:p w:rsidR="00296E17" w:rsidRPr="007346FF" w:rsidRDefault="00296E17" w:rsidP="00296E17">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rsidR="00296E17" w:rsidRPr="007346FF" w:rsidRDefault="00296E17" w:rsidP="00296E17"/>
    <w:p w:rsidR="00296E17" w:rsidRPr="007346FF" w:rsidRDefault="00296E17" w:rsidP="00296E17">
      <w:r w:rsidRPr="007346FF">
        <w:t>The development of statutory defense over time emphasizes the distinction between the enforcement and defense of statutes. History shows that "</w:t>
      </w:r>
      <w:r w:rsidRPr="007346FF">
        <w:rPr>
          <w:rStyle w:val="StyleUnderline"/>
        </w:rPr>
        <w:t>defending the constitutionality of congressional statutes in court [arose] as a practical arrangement</w:t>
      </w:r>
      <w:r w:rsidRPr="007346FF">
        <w:t xml:space="preserve">, rather than a constitutionally mandated agreement." n40 Though </w:t>
      </w:r>
      <w:r w:rsidRPr="007346FF">
        <w:rPr>
          <w:rStyle w:val="StyleUnderline"/>
        </w:rPr>
        <w:t>the Office of the Attorney General was created as part of the original Cabinet</w:t>
      </w:r>
      <w:r w:rsidRPr="007346FF">
        <w:t xml:space="preserve"> n41 </w:t>
      </w:r>
      <w:r w:rsidRPr="007346FF">
        <w:rPr>
          <w:rStyle w:val="StyleUnderline"/>
        </w:rPr>
        <w:t>to "prosecute and conduct all suits in the Supreme Court in which the United States shall be concerned</w:t>
      </w:r>
      <w:r w:rsidRPr="007346FF">
        <w:t xml:space="preserve">," n42 </w:t>
      </w:r>
      <w:r w:rsidRPr="007346FF">
        <w:rPr>
          <w:rStyle w:val="StyleUnderline"/>
        </w:rPr>
        <w:t>Congress relied initially on independent</w:t>
      </w:r>
      <w:r w:rsidR="0013322E">
        <w:t xml:space="preserve"> </w:t>
      </w:r>
      <w:r w:rsidRPr="007346FF">
        <w:t>[*1167]</w:t>
      </w:r>
      <w:r w:rsidR="0013322E">
        <w:t xml:space="preserve"> </w:t>
      </w:r>
      <w:r w:rsidRPr="007346FF">
        <w:rPr>
          <w:rStyle w:val="StyleUnderline"/>
        </w:rPr>
        <w:t xml:space="preserve">solicitors </w:t>
      </w:r>
      <w:r w:rsidRPr="007346FF">
        <w:t xml:space="preserve">to assist in its internal legal affairs. n43 </w:t>
      </w:r>
      <w:r w:rsidRPr="007346FF">
        <w:rPr>
          <w:rStyle w:val="StyleUnderline"/>
        </w:rPr>
        <w:t>This ended, however, when the influx of litigation stemming from the Civil War became too expensive and placed an unmanageable burden on the federal government.</w:t>
      </w:r>
      <w:r w:rsidRPr="007346FF">
        <w:t xml:space="preserve"> n44 </w:t>
      </w:r>
      <w:r w:rsidRPr="007346FF">
        <w:rPr>
          <w:rStyle w:val="StyleUnderline"/>
        </w:rPr>
        <w:t>Recognizing the futility of such scattered representation, Congress passed a law to centralize the legal matters of the government</w:t>
      </w:r>
      <w:r w:rsidRPr="007346FF">
        <w:t xml:space="preserve">. n45 </w:t>
      </w:r>
      <w:r w:rsidRPr="007346FF">
        <w:rPr>
          <w:rStyle w:val="StyleUnderline"/>
        </w:rPr>
        <w:t>The Act created the DOJ</w:t>
      </w:r>
      <w:r w:rsidRPr="007346FF">
        <w:t xml:space="preserve"> n46 </w:t>
      </w:r>
      <w:r w:rsidRPr="007346FF">
        <w:rPr>
          <w:rStyle w:val="StyleUnderline"/>
        </w:rPr>
        <w:t>and established the Attorney General position to lead the Department's efforts</w:t>
      </w:r>
      <w:r w:rsidRPr="007346FF">
        <w:t>. n47</w:t>
      </w:r>
    </w:p>
    <w:p w:rsidR="00296E17" w:rsidRPr="007346FF" w:rsidRDefault="00296E17" w:rsidP="00296E17">
      <w:r w:rsidRPr="007346FF">
        <w:rPr>
          <w:rStyle w:val="StyleUnderline"/>
        </w:rPr>
        <w:t>Along with creating the DOJ and the</w:t>
      </w:r>
      <w:r w:rsidRPr="007346FF">
        <w:t xml:space="preserve"> position of </w:t>
      </w:r>
      <w:r w:rsidRPr="007346FF">
        <w:rPr>
          <w:rStyle w:val="StyleUnderline"/>
        </w:rPr>
        <w:t>Attorney General, Congress sought to alleviate its cost-prohibitive practice of hiring private solicitors through the creation of a Solicitor General position</w:t>
      </w:r>
      <w:r w:rsidRPr="007346FF">
        <w:t xml:space="preserve">. n48 </w:t>
      </w:r>
      <w:r w:rsidRPr="007346FF">
        <w:rPr>
          <w:rStyle w:val="StyleUnderline"/>
        </w:rPr>
        <w:t xml:space="preserve">Congress intended the Solicitor General to be "an officer learned in the law, [who would] assist the Attorney-General in the performance of </w:t>
      </w:r>
      <w:r w:rsidRPr="007346FF">
        <w:t xml:space="preserve">his </w:t>
      </w:r>
      <w:r w:rsidRPr="007346FF">
        <w:rPr>
          <w:rStyle w:val="StyleUnderline"/>
        </w:rPr>
        <w:t>duties"</w:t>
      </w:r>
      <w:r w:rsidRPr="007346FF">
        <w:t xml:space="preserve"> n49 </w:t>
      </w:r>
      <w:r w:rsidRPr="007346FF">
        <w:rPr>
          <w:rStyle w:val="StyleUnderline"/>
        </w:rPr>
        <w:t>and help "determin[e] whether, and to what extent, appeals will be taken by the Government to all appellate courts</w:t>
      </w:r>
      <w:r w:rsidRPr="007346FF">
        <w:t xml:space="preserve">." n50 Given this context, it appears as if </w:t>
      </w:r>
      <w:r w:rsidRPr="007346FF">
        <w:rPr>
          <w:rStyle w:val="StyleUnderline"/>
        </w:rPr>
        <w:t>"the Solicitor General's policy of defending congressional statutes may have originated as a result of the fact that, historically, Congress lacked the formal authority to litigate on its own behalf and thus generally relied upon the Justice Department to do so</w:t>
      </w:r>
      <w:r w:rsidRPr="007346FF">
        <w:t>." n51</w:t>
      </w:r>
    </w:p>
    <w:p w:rsidR="00296E17" w:rsidRPr="007346FF" w:rsidRDefault="00296E17" w:rsidP="00296E17"/>
    <w:p w:rsidR="0013322E" w:rsidRDefault="00296E17" w:rsidP="00296E17">
      <w:pPr>
        <w:pStyle w:val="Heading3"/>
        <w:rPr>
          <w:rFonts w:cs="Times New Roman"/>
        </w:rPr>
      </w:pPr>
      <w:bookmarkStart w:id="27" w:name="_Toc368408749"/>
      <w:bookmarkStart w:id="28" w:name="_Toc368408747"/>
      <w:r w:rsidRPr="007346FF">
        <w:rPr>
          <w:rFonts w:cs="Times New Roman"/>
        </w:rPr>
        <w:t>Normal Means – President Fights Restrictions</w:t>
      </w:r>
      <w:bookmarkEnd w:id="27"/>
    </w:p>
    <w:p w:rsidR="0013322E" w:rsidRDefault="0013322E" w:rsidP="00296E17">
      <w:pPr>
        <w:pStyle w:val="Heading3"/>
        <w:rPr>
          <w:rFonts w:cs="Times New Roman"/>
        </w:rPr>
      </w:pPr>
    </w:p>
    <w:p w:rsidR="00296E17" w:rsidRPr="007346FF" w:rsidRDefault="00296E17" w:rsidP="00296E17">
      <w:pPr>
        <w:pStyle w:val="Heading4"/>
        <w:rPr>
          <w:rFonts w:cs="Times New Roman"/>
        </w:rPr>
      </w:pPr>
      <w:r w:rsidRPr="007346FF">
        <w:rPr>
          <w:rFonts w:cs="Times New Roman"/>
        </w:rPr>
        <w:t>Normal means – the president defends presidential power</w:t>
      </w:r>
    </w:p>
    <w:p w:rsidR="00296E17" w:rsidRPr="007346FF" w:rsidRDefault="00296E17" w:rsidP="00296E17">
      <w:pPr>
        <w:rPr>
          <w:rStyle w:val="Style13ptBold"/>
        </w:rPr>
      </w:pPr>
      <w:r w:rsidRPr="007346FF">
        <w:rPr>
          <w:rStyle w:val="Style13ptBold"/>
        </w:rPr>
        <w:t>Hunter, Georgetown Law Center Graduate Programs Dean and law professor, 9</w:t>
      </w:r>
    </w:p>
    <w:p w:rsidR="00296E17" w:rsidRPr="007346FF" w:rsidRDefault="00296E17" w:rsidP="00296E17">
      <w:r w:rsidRPr="007346FF">
        <w:t>[Nan, In addition, she serves as Legal Scholarship Director at the Williams Institute. She has been active in LGBT and women’s rights issues for many years, having founded the ACLU LGBT Rights Project before becoming a law professor.</w:t>
      </w:r>
      <w:r w:rsidR="0013322E">
        <w:t xml:space="preserve"> </w:t>
      </w:r>
      <w:r w:rsidRPr="007346FF">
        <w:t xml:space="preserve">In addition to sexuality and gender issues, her areas of expertise include health law and civil litigation., 6-16-9, Hunter of Justice, “When does the Justice Department decline to defend statutes?”, </w:t>
      </w:r>
      <w:hyperlink r:id="rId189" w:history="1">
        <w:r w:rsidRPr="007346FF">
          <w:rPr>
            <w:rStyle w:val="Hyperlink"/>
          </w:rPr>
          <w:t>http://hunterofjustice.com/2009/06/when-does-justice-department-decline-to-defend-statutes.html</w:t>
        </w:r>
      </w:hyperlink>
      <w:r w:rsidRPr="007346FF">
        <w:t>, accessed 9-25-13, AFB]</w:t>
      </w:r>
    </w:p>
    <w:p w:rsidR="00296E17" w:rsidRPr="007346FF" w:rsidRDefault="00296E17" w:rsidP="00296E17"/>
    <w:p w:rsidR="00296E17" w:rsidRPr="007346FF" w:rsidRDefault="00296E17" w:rsidP="00296E17">
      <w:pPr>
        <w:rPr>
          <w:b/>
          <w:bCs/>
          <w:u w:val="single"/>
        </w:rPr>
      </w:pPr>
      <w:r w:rsidRPr="007346FF">
        <w:rPr>
          <w:rStyle w:val="StyleUnderline"/>
        </w:rPr>
        <w:t>Much of the flamethrowing</w:t>
      </w:r>
      <w:r w:rsidRPr="007346FF">
        <w:t xml:space="preserve"> in the blogosphere </w:t>
      </w:r>
      <w:r w:rsidRPr="007346FF">
        <w:rPr>
          <w:rStyle w:val="StyleUnderline"/>
        </w:rPr>
        <w:t>about the arguments filed by the Justice Department defending the constitutionality of DoMA concerns the extent to which Justice has the discretion not to defend a federal statute. Everyone agrees that taking such a step is extremely rare</w:t>
      </w:r>
      <w:r w:rsidRPr="007346FF">
        <w:t xml:space="preserve">, but not unknown. </w:t>
      </w:r>
      <w:r w:rsidRPr="007346FF">
        <w:rPr>
          <w:rStyle w:val="StyleUnderline"/>
        </w:rPr>
        <w:t>I have been unable to find any DoJ document that sets out the criteria for making an exception to the rule that statutes will be defended.</w:t>
      </w:r>
    </w:p>
    <w:p w:rsidR="00296E17" w:rsidRPr="007346FF" w:rsidRDefault="00296E17" w:rsidP="00296E17">
      <w:r w:rsidRPr="007346FF">
        <w:t xml:space="preserve">What has come to my attention, though, is the following commentary posted on Balkinization by Marty </w:t>
      </w:r>
      <w:r w:rsidRPr="007346FF">
        <w:rPr>
          <w:rStyle w:val="StyleUnderline"/>
        </w:rPr>
        <w:t>Lederman</w:t>
      </w:r>
      <w:r w:rsidRPr="007346FF">
        <w:t xml:space="preserve"> four years ago. Marty </w:t>
      </w:r>
      <w:r w:rsidRPr="007346FF">
        <w:rPr>
          <w:rStyle w:val="StyleUnderline"/>
        </w:rPr>
        <w:t>was an attorney with the Office of Legal Counsel at DoJ during the Clinton administration,</w:t>
      </w:r>
      <w:r w:rsidRPr="007346FF">
        <w:t xml:space="preserve"> and he is back there now as a deputy assistant attorney general. </w:t>
      </w:r>
      <w:r w:rsidRPr="007346FF">
        <w:rPr>
          <w:rStyle w:val="StyleUnderline"/>
        </w:rPr>
        <w:t>Marty wrote this post in 2005 while he was a professor at Georgetown Law, in the context of assessing a 1990 brief filed by then DoJ attorney John Roberts. Roberts' brief declined to defend federal laws setting a preference for awarding broadcast licenses to entities with a certain level of minority ownership</w:t>
      </w:r>
      <w:r w:rsidRPr="007346FF">
        <w:t>. The key sections from Marty's post are below; the entire post is after the jump.</w:t>
      </w:r>
    </w:p>
    <w:p w:rsidR="00296E17" w:rsidRPr="007346FF" w:rsidRDefault="00296E17" w:rsidP="00296E17">
      <w:pPr>
        <w:ind w:left="720"/>
        <w:rPr>
          <w:b/>
          <w:bCs/>
          <w:u w:val="single"/>
        </w:rPr>
      </w:pPr>
      <w:r w:rsidRPr="007346FF">
        <w:rPr>
          <w:rStyle w:val="StyleUnderline"/>
        </w:rPr>
        <w:t>As a general matter, the Department has traditionally adhered to a policy of defending the constitutionality of federal enactments whenever "reasonable" arguments can be made in support of such statutes — i.e., whenever the constitutionality of the law is not fairly precluded by clear constitutional language or governing Supreme Court case law. This practice has been predicated on the notion that because the political branches — the Congress that voted for the law and the President who signed it — have already concluded that the statute was constitutional, it would be inappropriate for DOJ lawyers to take it upon themselves to reject the constitutional judgment shared by the President and the legislature.</w:t>
      </w:r>
    </w:p>
    <w:p w:rsidR="00296E17" w:rsidRPr="007346FF" w:rsidRDefault="00296E17" w:rsidP="00296E17">
      <w:pPr>
        <w:ind w:left="720"/>
      </w:pPr>
      <w:r w:rsidRPr="007346FF">
        <w:rPr>
          <w:rStyle w:val="StyleUnderline"/>
        </w:rPr>
        <w:t>There are</w:t>
      </w:r>
      <w:r w:rsidRPr="007346FF">
        <w:t xml:space="preserve">, however, historical </w:t>
      </w:r>
      <w:r w:rsidRPr="007346FF">
        <w:rPr>
          <w:rStyle w:val="StyleUnderline"/>
        </w:rPr>
        <w:t xml:space="preserve">exceptions </w:t>
      </w:r>
      <w:r w:rsidRPr="007346FF">
        <w:t xml:space="preserve">to this general practice. Almost all of </w:t>
      </w:r>
      <w:r w:rsidRPr="007346FF">
        <w:rPr>
          <w:rStyle w:val="StyleUnderline"/>
        </w:rPr>
        <w:t>the exceptions fall into one of three categories. The first category is cases in which intervening Supreme Court decisions have rendered the defense of the statute untenable</w:t>
      </w:r>
      <w:r w:rsidRPr="007346FF">
        <w:t xml:space="preserve">. This category isn't really an "exception" to the "rule" as much as it is an illustration of how the rule operates in practice: The newly governing Supreme Court decision eliminates any reasonable argument that might have been made in the statute's defense, other than asking the Court to overrule its governing precedent (a tactic that the SG very rarely employs, but that is not unheard of, as in the second flag-burning case (Eichman), and in Agostini v. Felton). </w:t>
      </w:r>
      <w:r w:rsidRPr="007346FF">
        <w:rPr>
          <w:rStyle w:val="StyleUnderline"/>
        </w:rPr>
        <w:t>The second category involves statutes that in DOJ's view infringe the constitutional powers of the President himself</w:t>
      </w:r>
      <w:r w:rsidRPr="007346FF">
        <w:t xml:space="preserve"> (e.g., Chadha; Bowsher v. Synar). </w:t>
      </w:r>
      <w:r w:rsidRPr="007346FF">
        <w:rPr>
          <w:rStyle w:val="StyleUnderline"/>
        </w:rPr>
        <w:t>The third, and smallest, category involves statutes that the President has publicly condemned as unconstitutional</w:t>
      </w:r>
      <w:r w:rsidRPr="007346FF">
        <w:t>. The most famous such case was probably U.S. v. Lovett, in 1946. More recently, after the first President Bush vetoed the "must-carry" provisions of a cable television bill on constitutional grounds and Congress overrode the veto, the Bush (41) Administration declined to defend the constitutionality of the must-carry provisions. (The Clinton Administration reversed this decision and subsequently prevailed in its defense of the law in the Supreme Court in the Turner Broadcasting litigation.)</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Normal means – the executive branch will resist restrictions on presidential authority</w:t>
      </w:r>
    </w:p>
    <w:p w:rsidR="00296E17" w:rsidRPr="007346FF" w:rsidRDefault="00296E17" w:rsidP="00296E17">
      <w:pPr>
        <w:rPr>
          <w:rStyle w:val="Style13ptBold"/>
        </w:rPr>
      </w:pPr>
      <w:r w:rsidRPr="007346FF">
        <w:rPr>
          <w:rStyle w:val="Style13ptBold"/>
        </w:rPr>
        <w:t>Hansen, Emory Law Journal executive managing editor, 13</w:t>
      </w:r>
    </w:p>
    <w:p w:rsidR="00296E17" w:rsidRPr="007346FF" w:rsidRDefault="00296E17" w:rsidP="00296E17">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rsidR="00296E17" w:rsidRPr="007346FF" w:rsidRDefault="00296E17" w:rsidP="00296E17"/>
    <w:p w:rsidR="00296E17" w:rsidRPr="007346FF" w:rsidRDefault="00296E17" w:rsidP="00296E17">
      <w:r w:rsidRPr="007346FF">
        <w:t>C. Exceptions to the Executive Branch Tradition of Statutory Defense</w:t>
      </w:r>
    </w:p>
    <w:p w:rsidR="00296E17" w:rsidRPr="007346FF" w:rsidRDefault="00296E17" w:rsidP="00296E17">
      <w:r w:rsidRPr="007346FF">
        <w:t xml:space="preserve">Since the Executive Branch is not required to defend statutes, instances occur where it refrains from offering a defense. Though there are no formal guidelines for Executive Branch officials to consult in making decisions to not defend statutes, n61 two recognized exceptions exist that justify nondefense. n62 </w:t>
      </w:r>
      <w:r w:rsidRPr="007346FF">
        <w:rPr>
          <w:rStyle w:val="StyleUnderline"/>
        </w:rPr>
        <w:t>First, the Executive is not expected to defend a statute if the law encroaches on inherent powers of the Executive Branch.</w:t>
      </w:r>
      <w:r w:rsidRPr="007346FF">
        <w:t xml:space="preserve"> n63 The second exception arises when "defending the statute would require the Solicitor General to ask the Supreme Court to overrule one of its constitutional precedents." n64</w:t>
      </w:r>
    </w:p>
    <w:p w:rsidR="00296E17" w:rsidRPr="007346FF" w:rsidRDefault="00296E17" w:rsidP="00296E17">
      <w:r w:rsidRPr="007346FF">
        <w:t>1. Laws That Infringe on Executive Branch Power</w:t>
      </w:r>
    </w:p>
    <w:p w:rsidR="00296E17" w:rsidRPr="007346FF" w:rsidRDefault="00296E17" w:rsidP="00296E17">
      <w:r w:rsidRPr="007346FF">
        <w:rPr>
          <w:rStyle w:val="StyleUnderline"/>
        </w:rPr>
        <w:t>The first exception exists to protect the President from having to defend a law that potentially diminishes the powers of the Executive Branch</w:t>
      </w:r>
      <w:r w:rsidRPr="007346FF">
        <w:t xml:space="preserve">. n65 </w:t>
      </w:r>
      <w:r w:rsidRPr="007346FF">
        <w:rPr>
          <w:rStyle w:val="StyleUnderline"/>
        </w:rPr>
        <w:t>Without such an exception, the President would be deprived of the ability to challenge the law, thus making the Executive Branch susceptible to losses of power with</w:t>
      </w:r>
      <w:r w:rsidR="0013322E">
        <w:t xml:space="preserve"> </w:t>
      </w:r>
      <w:r w:rsidRPr="007346FF">
        <w:t>[*1170]</w:t>
      </w:r>
      <w:r w:rsidR="0013322E">
        <w:t xml:space="preserve"> </w:t>
      </w:r>
      <w:r w:rsidRPr="007346FF">
        <w:rPr>
          <w:rStyle w:val="StyleUnderline"/>
        </w:rPr>
        <w:t>each similar law that Congress passes</w:t>
      </w:r>
      <w:r w:rsidRPr="007346FF">
        <w:t>. n66 Two well-known cases illustrate examples of when this first exception has been employed in the past.</w:t>
      </w:r>
    </w:p>
    <w:p w:rsidR="00296E17" w:rsidRPr="007346FF" w:rsidRDefault="00296E17" w:rsidP="00296E17">
      <w:r w:rsidRPr="007346FF">
        <w:t>The first case, Myers v. United States, n67 involved the President's nondefense of a statute implicating his removal power. The law at issue in Myers stated that "Postmasters ... shall be appointed and may be removed by the President by and with the advice and consent of the Senate." n68 When President Wilson removed Myers from his postmaster position without consent from the Senate, Myers objected and later sued for back pay on the basis that his dismissal violated the law. n69</w:t>
      </w:r>
    </w:p>
    <w:p w:rsidR="00296E17" w:rsidRPr="007346FF" w:rsidRDefault="00296E17" w:rsidP="00296E17">
      <w:r w:rsidRPr="007346FF">
        <w:t>Though Myers had challenged how President Wilson executed the statute, the Solicitor General refused to defend the law because he believed the limitations the law imposed on the President's removal power were unconstitutional. n70 The Court agreed and struck down the law. n71 The uniqueness of the Solicitor General's position - that the law was unconstitutional - was noted in oral arguments by Myers's counsel: "In the 136 years that have passed since the Constitution was adopted, there has come before this Court for the first time ... a case in which the Government, through the Department of Justice, questions the constitutionality of its own act." n72 Yet in a gesture of approval, the Court closed its opinion by expressing its gratitude to, and implicit approval of, Senator George Pepper, the Legislative Branch member who argued for the law as amicus curiae. n73</w:t>
      </w:r>
    </w:p>
    <w:p w:rsidR="00296E17" w:rsidRPr="007346FF" w:rsidRDefault="00296E17" w:rsidP="00296E17">
      <w:r w:rsidRPr="007346FF">
        <w:t>Arguably the most well-known example of a President not defending a law that encroached on executive powers occurred in INS v. Chadha. n74 In Chadha, the Court addressed the constitutionality of a one-House veto provision that enabled either House in Congress to invalidate a decision of the Attorney</w:t>
      </w:r>
      <w:r w:rsidR="0013322E">
        <w:t xml:space="preserve"> </w:t>
      </w:r>
      <w:r w:rsidRPr="007346FF">
        <w:t>[*1171]</w:t>
      </w:r>
      <w:r w:rsidR="0013322E">
        <w:t xml:space="preserve"> </w:t>
      </w:r>
      <w:r w:rsidRPr="007346FF">
        <w:t>General. n75 Under the Immigration and Nationality Act, n76 Congress vested the United States Attorney General with the discretion to suspend deportation and grant permanent residency to aliens. n77 Chadha, an East Indian alien, had been admitted to the United States on a student visa, but remained in the country after his visa had expired. n78 Pursuant to the Immigration and Nationality Act, Chadha applied for suspension of the deportation to an immigration judge, and the judge ordered the suspension of Chadha's deportation. n79 Based on this holding, the Attorney General recommended to Congress that Chadha's deportation be suspended. n80 Despite this, the House invoked its one-House veto power - as prescribed by the Immigration and Nationality Act - and rejected the Attorney General's recommendation. n81 Chadha filed suit, claiming that the House resolution was unconstitutional as a violation of separation of powers. n82</w:t>
      </w:r>
    </w:p>
    <w:p w:rsidR="00296E17" w:rsidRPr="007346FF" w:rsidRDefault="00296E17" w:rsidP="00296E17">
      <w:r w:rsidRPr="007346FF">
        <w:t>The Court in Chadha decided on a "categorical invalidation of the legislative veto" n83 after declaring that Congress did not have the ability to overrule executive action without a resolution in both the House and Senate. n84 The Court invoked strong notions of formalism, emphasizing that each branch of government must confine itself to its assigned responsibility. n85 Though admitting that these responsibilities are "not "hermetically' sealed" from each other, the Court granted very little leeway in favor of this understanding. n86 The Court found that the legislative veto "was not within any of the express constitutional exceptions authorizing one House to act alone," and that it was clearly "an exercise of legislative power" that required Article I authority. n87</w:t>
      </w:r>
    </w:p>
    <w:p w:rsidR="00296E17" w:rsidRPr="007346FF" w:rsidRDefault="00296E17" w:rsidP="00296E17">
      <w:r w:rsidRPr="007346FF">
        <w:t xml:space="preserve">n66. Executive Discretion, supra note 5, at 973-74. </w:t>
      </w:r>
      <w:r w:rsidRPr="007346FF">
        <w:rPr>
          <w:rStyle w:val="StyleUnderline"/>
        </w:rPr>
        <w:t>Even if a President objects to the law through the use of a veto, the President is rendered helpless without this exception if Congress possesses enough votes to override the veto.</w:t>
      </w:r>
      <w:r w:rsidRPr="007346FF">
        <w:t xml:space="preserve"> U.S. Const. art. I, § 7, cl. 3. Moreover, a future President might object to a law enacted during a previous Administration, in which case he would have no recourse aside from not enforcing or defending the law. See Presidential Authority to Decline to Execute Unconstitutional Statutes, 18 Op. O.L.C. 199, 200 (1994).</w:t>
      </w:r>
    </w:p>
    <w:p w:rsidR="00296E17" w:rsidRPr="007346FF" w:rsidRDefault="00296E17" w:rsidP="00296E17">
      <w:r w:rsidRPr="007346FF">
        <w:t>[Note – the end of the card is the footnote - #66 noted in the upper portion of the text of the card].</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Normal means is for the president to fend against restrictions – failure would result in collapse in presidential power</w:t>
      </w:r>
    </w:p>
    <w:p w:rsidR="00296E17" w:rsidRPr="007346FF" w:rsidRDefault="00296E17" w:rsidP="00296E17">
      <w:pPr>
        <w:rPr>
          <w:rStyle w:val="Style13ptBold"/>
        </w:rPr>
      </w:pPr>
      <w:r w:rsidRPr="007346FF">
        <w:rPr>
          <w:rStyle w:val="Style13ptBold"/>
        </w:rPr>
        <w:t>Dellinger, Assistant Attorney General, 94</w:t>
      </w:r>
    </w:p>
    <w:p w:rsidR="00296E17" w:rsidRPr="007346FF" w:rsidRDefault="00296E17" w:rsidP="00296E17">
      <w:r w:rsidRPr="007346FF">
        <w:t xml:space="preserve">[Walter, 11-2-94, “PRESIDENTIAL AUTHORITY TO DECLINE TO EXECUTE UNCONSTITUTIONAL STATUTES”, </w:t>
      </w:r>
      <w:hyperlink r:id="rId190" w:history="1">
        <w:r w:rsidRPr="007346FF">
          <w:rPr>
            <w:rStyle w:val="Hyperlink"/>
          </w:rPr>
          <w:t>http://www.justice.gov/olc/nonexcut.htm</w:t>
        </w:r>
      </w:hyperlink>
      <w:r w:rsidRPr="007346FF">
        <w:t>, accessed 9-25-13, AFB]</w:t>
      </w:r>
    </w:p>
    <w:p w:rsidR="00296E17" w:rsidRPr="007346FF" w:rsidRDefault="00296E17" w:rsidP="00296E17"/>
    <w:p w:rsidR="00296E17" w:rsidRPr="007346FF" w:rsidRDefault="00296E17" w:rsidP="00296E17">
      <w:r w:rsidRPr="007346FF">
        <w:rPr>
          <w:rStyle w:val="StyleUnderline"/>
        </w:rPr>
        <w:t>The President has enhanced responsibility to resist unconstitutional provisions that encroach upon the constitutional powers of the Presidency. Where the President believes that an enactment unconstitutionally limits his powers, he has the authority to defend his office</w:t>
      </w:r>
      <w:r w:rsidRPr="007346FF">
        <w:t xml:space="preserve"> and decline to abide by it, unless he is convinced that the Court would disagree with his assessment. </w:t>
      </w:r>
      <w:r w:rsidRPr="007346FF">
        <w:rPr>
          <w:rStyle w:val="StyleUnderline"/>
        </w:rPr>
        <w:t>If the President does not challenge such provisions (i.e., by refusing to execute them), there often will be no occasion for judicial consideration of their constitutionality;</w:t>
      </w:r>
      <w:r w:rsidRPr="007346FF">
        <w:t xml:space="preserve"> </w:t>
      </w:r>
      <w:r w:rsidRPr="007346FF">
        <w:rPr>
          <w:rStyle w:val="StyleUnderline"/>
        </w:rPr>
        <w:t>a policy of consistent Presidential enforcement of statutes limiting</w:t>
      </w:r>
      <w:r w:rsidRPr="007346FF">
        <w:t xml:space="preserve"> his </w:t>
      </w:r>
      <w:r w:rsidRPr="007346FF">
        <w:rPr>
          <w:rStyle w:val="StyleUnderline"/>
        </w:rPr>
        <w:t>power thus would deny the Supreme Court the opportunity to review the limitations and thereby would allow for unconstitutional restrictions on the President's authority</w:t>
      </w:r>
      <w:r w:rsidRPr="007346FF">
        <w:t>.</w:t>
      </w:r>
    </w:p>
    <w:p w:rsidR="00296E17" w:rsidRPr="007346FF" w:rsidRDefault="00296E17" w:rsidP="00296E17"/>
    <w:p w:rsidR="00296E17" w:rsidRPr="007346FF" w:rsidRDefault="00296E17" w:rsidP="00296E17">
      <w:pPr>
        <w:pStyle w:val="Heading3"/>
        <w:rPr>
          <w:rFonts w:cs="Times New Roman"/>
        </w:rPr>
      </w:pPr>
      <w:bookmarkStart w:id="29" w:name="_Toc368408750"/>
      <w:r w:rsidRPr="007346FF">
        <w:rPr>
          <w:rFonts w:cs="Times New Roman"/>
        </w:rPr>
        <w:t>Link – Executive Branch/Solicitor General</w:t>
      </w:r>
      <w:bookmarkEnd w:id="29"/>
    </w:p>
    <w:p w:rsidR="00296E17" w:rsidRPr="007346FF" w:rsidRDefault="00296E17" w:rsidP="00296E17"/>
    <w:p w:rsidR="00296E17" w:rsidRPr="007346FF" w:rsidRDefault="00296E17" w:rsidP="00296E17">
      <w:pPr>
        <w:pStyle w:val="Heading4"/>
        <w:rPr>
          <w:rFonts w:cs="Times New Roman"/>
        </w:rPr>
      </w:pPr>
      <w:r w:rsidRPr="007346FF">
        <w:rPr>
          <w:rFonts w:cs="Times New Roman"/>
        </w:rPr>
        <w:t>Defense of statutes by Executive Branch/SG causes political mess</w:t>
      </w:r>
    </w:p>
    <w:p w:rsidR="00296E17" w:rsidRPr="007346FF" w:rsidRDefault="00296E17" w:rsidP="00296E17">
      <w:pPr>
        <w:rPr>
          <w:rStyle w:val="Style13ptBold"/>
        </w:rPr>
      </w:pPr>
      <w:r w:rsidRPr="007346FF">
        <w:rPr>
          <w:rStyle w:val="Style13ptBold"/>
        </w:rPr>
        <w:t>Hansen, Emory Law Journal executive managing editor, 13</w:t>
      </w:r>
    </w:p>
    <w:p w:rsidR="00296E17" w:rsidRPr="007346FF" w:rsidRDefault="00296E17" w:rsidP="00296E17">
      <w:r w:rsidRPr="007346FF">
        <w:t>[Simon P., Emory Law Journal, 62 Emory L.J. 1159, “THE 2012 RANDOLPH W. THROWER SYMPOSIUM INNOVATION FOR THE MODERN ERA: LAW, POLICY, AND LEGAL PRACTICE IN A CHANGING WORLD: COMMENT: WHOSE DEFENSE IS IT ANYWAY? REDEFINING THE ROLE OF THE LEGISLATIVE BRANCH IN THE DEFENSE OF FEDERAL STATUTES”, Lexis, AFB]</w:t>
      </w:r>
    </w:p>
    <w:p w:rsidR="00296E17" w:rsidRPr="007346FF" w:rsidRDefault="00296E17" w:rsidP="00296E17"/>
    <w:p w:rsidR="00296E17" w:rsidRPr="007346FF" w:rsidRDefault="00296E17" w:rsidP="00296E17">
      <w:r w:rsidRPr="007346FF">
        <w:t xml:space="preserve">Second, </w:t>
      </w:r>
      <w:r w:rsidRPr="007346FF">
        <w:rPr>
          <w:rStyle w:val="StyleUnderline"/>
        </w:rPr>
        <w:t>the CLS's defense of statutes will deflect negative political attention away from the Executive Branch. Instead of being forced to defend a law with which the President or his party and supporters disagree, the Executive Branch can clearly and unequivocally defend the position it prefers. As previously mentioned, the fact that the Solicitor General acts relatively independently from the President and the rest of the Executive Branch often is not enough to prevent discontent from being cast upon the President</w:t>
      </w:r>
      <w:r w:rsidRPr="007346FF">
        <w:t xml:space="preserve">. </w:t>
      </w:r>
      <w:r w:rsidRPr="007346FF">
        <w:rPr>
          <w:rStyle w:val="StyleUnderline"/>
        </w:rPr>
        <w:t>Completely stripping the Solicitor General and the Executive Branch of their role in statutory defense is the only way of separating the President from the action</w:t>
      </w:r>
      <w:r w:rsidRPr="007346FF">
        <w:t>.</w:t>
      </w:r>
    </w:p>
    <w:p w:rsidR="00296E17" w:rsidRPr="007346FF" w:rsidRDefault="00296E17" w:rsidP="00296E17">
      <w:r w:rsidRPr="007346FF">
        <w:rPr>
          <w:rStyle w:val="StyleUnderline"/>
        </w:rPr>
        <w:t>Thus, the Executive Branch actually has much to gain from allowing the Legislative Branch to defend the constitutionality of statutes. Not only will it be able to advocate the interests and positions of the President as they pertain to statutes, but it can also avoid the political mess often entailed in defending controversial laws with which it disagrees.</w:t>
      </w:r>
      <w:r w:rsidRPr="007346FF">
        <w:t xml:space="preserve"> Even if Congress were not to take action to amend the Ethics in Government Act and allow for Legislative Branch statutory defense, the Executive Branch should consider establishing a custom under which the Solicitor General defers to the Legislative Branch in </w:t>
      </w:r>
      <w:r>
        <w:t>instances of statutory defense.</w:t>
      </w:r>
    </w:p>
    <w:p w:rsidR="00296E17" w:rsidRPr="007346FF" w:rsidRDefault="00296E17" w:rsidP="00296E17">
      <w:r w:rsidRPr="007346FF">
        <w:t>[Note – CLS = Office of Congressional Legal Services, which the author calls for the creation of for the purpose of defending statutes from constitutional challenges]</w:t>
      </w:r>
    </w:p>
    <w:p w:rsidR="00296E17" w:rsidRPr="007346FF" w:rsidRDefault="00296E17" w:rsidP="00296E17"/>
    <w:p w:rsidR="00296E17" w:rsidRPr="007346FF" w:rsidRDefault="00296E17" w:rsidP="00296E17">
      <w:pPr>
        <w:pStyle w:val="Heading3"/>
        <w:rPr>
          <w:rFonts w:cs="Times New Roman"/>
        </w:rPr>
      </w:pPr>
      <w:bookmarkStart w:id="30" w:name="_Toc368408751"/>
      <w:r w:rsidRPr="007346FF">
        <w:rPr>
          <w:rFonts w:cs="Times New Roman"/>
        </w:rPr>
        <w:t>AT – President Won’t Fight Restrictions Because Has to Defend Statutes</w:t>
      </w:r>
      <w:bookmarkEnd w:id="30"/>
    </w:p>
    <w:p w:rsidR="00296E17" w:rsidRPr="007346FF" w:rsidRDefault="00296E17" w:rsidP="00296E17"/>
    <w:p w:rsidR="00296E17" w:rsidRPr="007346FF" w:rsidRDefault="00296E17" w:rsidP="00296E17">
      <w:pPr>
        <w:pStyle w:val="Heading4"/>
        <w:rPr>
          <w:rFonts w:cs="Times New Roman"/>
        </w:rPr>
      </w:pPr>
      <w:r w:rsidRPr="007346FF">
        <w:rPr>
          <w:rFonts w:cs="Times New Roman"/>
        </w:rPr>
        <w:t>DOJ won’t defend statutes that restrict presidential power</w:t>
      </w:r>
    </w:p>
    <w:p w:rsidR="00296E17" w:rsidRPr="007346FF" w:rsidRDefault="00296E17" w:rsidP="00296E17">
      <w:pPr>
        <w:rPr>
          <w:rStyle w:val="Style13ptBold"/>
        </w:rPr>
      </w:pPr>
      <w:r w:rsidRPr="007346FF">
        <w:rPr>
          <w:rStyle w:val="Style13ptBold"/>
        </w:rPr>
        <w:t>Gorod, O’Melveny &amp; Myers counsel, 12</w:t>
      </w:r>
    </w:p>
    <w:p w:rsidR="00296E17" w:rsidRPr="007346FF" w:rsidRDefault="00296E17" w:rsidP="00296E17">
      <w:r w:rsidRPr="007346FF">
        <w:t>[Brianne J., Summer, 2012, Northwestern University Law Review, 106 Nw. U.L. Rev. 1201, “DEFENDING EXECUTIVE NONDEFENSE AND THE PRINCIPAL-AGENT PROBLEM”, Lexis, AFB]</w:t>
      </w:r>
    </w:p>
    <w:p w:rsidR="00296E17" w:rsidRPr="007346FF" w:rsidRDefault="00296E17" w:rsidP="00296E17"/>
    <w:p w:rsidR="00296E17" w:rsidRPr="007346FF" w:rsidRDefault="00296E17" w:rsidP="00296E17">
      <w:r w:rsidRPr="007346FF">
        <w:t>I. The "Duty to Defend"</w:t>
      </w:r>
    </w:p>
    <w:p w:rsidR="00296E17" w:rsidRPr="007346FF" w:rsidRDefault="00296E17" w:rsidP="00296E17">
      <w:r w:rsidRPr="007346FF">
        <w:rPr>
          <w:rStyle w:val="StyleUnderline"/>
        </w:rPr>
        <w:t>The Executive Branch and, more specifically, the DOJ, have long been charged with acting for the United States in the defense of challenged statutes</w:t>
      </w:r>
      <w:r w:rsidRPr="007346FF">
        <w:t xml:space="preserve">, just as they generally act for the United States in most litigation. </w:t>
      </w:r>
      <w:r w:rsidRPr="007346FF">
        <w:rPr>
          <w:rStyle w:val="StyleUnderline"/>
        </w:rPr>
        <w:t>Traditionally, the Executive Branch has declined to defend the constitutionality of statutes in only very limited circumstances: where the President concluded that the statute was unconstitutional</w:t>
      </w:r>
      <w:r w:rsidRPr="007346FF">
        <w:t xml:space="preserve">, n23 </w:t>
      </w:r>
      <w:r w:rsidRPr="007346FF">
        <w:rPr>
          <w:rStyle w:val="StyleUnderline"/>
        </w:rPr>
        <w:t>where it was clearly unconstitutional under existing Supreme Court precedent</w:t>
      </w:r>
      <w:r w:rsidRPr="007346FF">
        <w:t xml:space="preserve">, n24 </w:t>
      </w:r>
      <w:r w:rsidRPr="007346FF">
        <w:rPr>
          <w:rStyle w:val="StyleUnderline"/>
        </w:rPr>
        <w:t>or where "the statute ... infringed on the constitutional power of the Executive</w:t>
      </w:r>
      <w:r w:rsidRPr="007346FF">
        <w:t>." n25 The Executive Branch has also maintained that "a President may decline to defend a statute where no "respectable' [or "reasonable'] argument can be</w:t>
      </w:r>
      <w:r w:rsidR="0013322E">
        <w:t xml:space="preserve"> </w:t>
      </w:r>
      <w:r w:rsidRPr="007346FF">
        <w:t>[*1210]</w:t>
      </w:r>
      <w:r w:rsidR="0013322E">
        <w:t xml:space="preserve"> </w:t>
      </w:r>
      <w:r w:rsidRPr="007346FF">
        <w:t>advanced in its support." n26 The standard is supposed to be a stringent one, and although the Executive Branch has carefully preserved its authority not to defend challenged statutes, it has also consistently acknowledged a general duty to do so. n27</w:t>
      </w:r>
    </w:p>
    <w:p w:rsidR="00296E17" w:rsidRPr="007346FF" w:rsidRDefault="00296E17" w:rsidP="00296E17"/>
    <w:p w:rsidR="00296E17" w:rsidRPr="007346FF" w:rsidRDefault="00296E17" w:rsidP="00296E17">
      <w:pPr>
        <w:pStyle w:val="Heading3"/>
        <w:rPr>
          <w:rFonts w:cs="Times New Roman"/>
        </w:rPr>
      </w:pPr>
      <w:r w:rsidRPr="007346FF">
        <w:rPr>
          <w:rFonts w:cs="Times New Roman"/>
        </w:rPr>
        <w:t>AT – No Link – Executive Will Not Defend the Plan</w:t>
      </w:r>
      <w:bookmarkEnd w:id="28"/>
    </w:p>
    <w:p w:rsidR="00296E17" w:rsidRPr="007346FF" w:rsidRDefault="00296E17" w:rsidP="00296E17"/>
    <w:p w:rsidR="00296E17" w:rsidRPr="007346FF" w:rsidRDefault="00296E17" w:rsidP="00296E17">
      <w:pPr>
        <w:pStyle w:val="Heading4"/>
        <w:rPr>
          <w:rFonts w:cs="Times New Roman"/>
        </w:rPr>
      </w:pPr>
      <w:r w:rsidRPr="007346FF">
        <w:rPr>
          <w:rFonts w:cs="Times New Roman"/>
        </w:rPr>
        <w:t>Turns the aff – Non-defense allows functional executive power grabs</w:t>
      </w:r>
    </w:p>
    <w:p w:rsidR="00296E17" w:rsidRPr="007346FF" w:rsidRDefault="00296E17" w:rsidP="00296E17">
      <w:pPr>
        <w:rPr>
          <w:rStyle w:val="Style13ptBold"/>
        </w:rPr>
      </w:pPr>
      <w:r w:rsidRPr="007346FF">
        <w:rPr>
          <w:rStyle w:val="Style13ptBold"/>
        </w:rPr>
        <w:t>Kerr, George Washington Law professor, 11</w:t>
      </w:r>
    </w:p>
    <w:p w:rsidR="00296E17" w:rsidRPr="007346FF" w:rsidRDefault="00296E17" w:rsidP="00296E17">
      <w:r w:rsidRPr="007346FF">
        <w:t>[Orin, 2-23-11, Volokh Conspiracy, “The Executive Power Grab in the Decision Not to Defend DOMA”,</w:t>
      </w:r>
      <w:r w:rsidR="0013322E">
        <w:t xml:space="preserve"> </w:t>
      </w:r>
      <w:hyperlink r:id="rId191" w:history="1">
        <w:r w:rsidRPr="007346FF">
          <w:rPr>
            <w:rStyle w:val="Hyperlink"/>
          </w:rPr>
          <w:t>http://www.volokh.com/2011/02/23/the-executive-power-grab-in-the-decision-not-to-defend-doma/</w:t>
        </w:r>
      </w:hyperlink>
      <w:r w:rsidRPr="007346FF">
        <w:t>, accessed 9-28-13, AFB]</w:t>
      </w:r>
    </w:p>
    <w:p w:rsidR="00296E17" w:rsidRPr="007346FF" w:rsidRDefault="00296E17" w:rsidP="00296E17"/>
    <w:p w:rsidR="00296E17" w:rsidRPr="007346FF" w:rsidRDefault="00296E17" w:rsidP="00296E17">
      <w:pPr>
        <w:rPr>
          <w:rStyle w:val="StyleUnderline"/>
        </w:rPr>
      </w:pPr>
      <w:r w:rsidRPr="007346FF">
        <w:t xml:space="preserve">By taking that position, the Obama Administration has moved the goalposts of the usual role of the Executive branch in defending statutes. Instead of requiring DOJ to defend the constitutionality of all federal statutes if it has a reasonable basis to do so, the new approach invests within DOJ a power to conduct an independent constitutional review of the issues, to decide the main issues in the case — in this case, the degree of scrutiny for gay rights issues — and then, upon deciding the main issue, to decide if there is a reasonable basis for arguing the other side. </w:t>
      </w:r>
      <w:r w:rsidRPr="007346FF">
        <w:rPr>
          <w:rStyle w:val="StyleUnderline"/>
        </w:rPr>
        <w:t>If you take that view, the Executive Branch essentially has the power to decide what legislation it will defend based on whatever views of the Constitution are popular or associated with that Administration. It changes the role of the Executive branch in defending litigation from the traditional dutiful servant of Congress to major institutional player with a great deal of discretion.</w:t>
      </w:r>
    </w:p>
    <w:p w:rsidR="00296E17" w:rsidRPr="007346FF" w:rsidRDefault="00296E17" w:rsidP="00296E17">
      <w:r w:rsidRPr="007346FF">
        <w:rPr>
          <w:rStyle w:val="StyleUnderline"/>
        </w:rPr>
        <w:t>If that approach becomes widely adopted, then it would seem to bring a considerable power shift to the Executive Branch</w:t>
      </w:r>
      <w:r w:rsidRPr="007346FF">
        <w:t xml:space="preserve">. Here’s what I fear will happen. </w:t>
      </w:r>
      <w:r w:rsidRPr="007346FF">
        <w:rPr>
          <w:rStyle w:val="StyleUnderline"/>
        </w:rPr>
        <w:t>If Congress passes legislation on a largely party-line vote, the losing side just has to fashion some constitutional theories for why the legislation is unconstitutional and then wait for its side to win the Presidency. As soon as its side wins the Presidency, activists on its side can file constitutional challenges based on the theories; the Executive branch can adopt the theories and conclude that, based on the theories, the legislation is unconstitutional; and then the challenges to the legislation will go undefended. Winning the Presidency will come with a great deal of power to decide what legislation to defend, increasing Executive branch power at the expense of Congress’s power.</w:t>
      </w:r>
      <w:r w:rsidRPr="007346FF">
        <w:t xml:space="preserve"> Again, </w:t>
      </w:r>
      <w:r w:rsidRPr="007346FF">
        <w:rPr>
          <w:rStyle w:val="StyleUnderline"/>
        </w:rPr>
        <w:t>it will be a power grab</w:t>
      </w:r>
      <w:r w:rsidRPr="007346FF">
        <w:t xml:space="preserve"> disguised as academic constitutional interpretation.</w:t>
      </w:r>
    </w:p>
    <w:p w:rsidR="0013322E" w:rsidRDefault="00296E17" w:rsidP="00296E17">
      <w:r w:rsidRPr="007346FF">
        <w:t>Now, maybe you think that’s a good thing; maybe you think, as I do, that it’s a bad one. But either way I worry that it’s the likely impact of shifting the Executive Branch’s view on its role in determining whether to defend statutes. Are my concerns justified? What do you think? I look forward to your comments.</w:t>
      </w:r>
    </w:p>
    <w:p w:rsidR="0013322E" w:rsidRDefault="0013322E" w:rsidP="00296E17"/>
    <w:p w:rsidR="00296E17" w:rsidRPr="007346FF" w:rsidRDefault="00296E17" w:rsidP="00296E17">
      <w:pPr>
        <w:pStyle w:val="Heading3"/>
        <w:rPr>
          <w:rFonts w:cs="Times New Roman"/>
        </w:rPr>
      </w:pPr>
      <w:r w:rsidRPr="007346FF">
        <w:rPr>
          <w:rFonts w:cs="Times New Roman"/>
        </w:rPr>
        <w:t>AT – Congress Shielded</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Congress gets the blame for unpopular judicial decisions</w:t>
      </w:r>
    </w:p>
    <w:p w:rsidR="00296E17" w:rsidRPr="007346FF" w:rsidRDefault="00296E17" w:rsidP="00296E17">
      <w:r w:rsidRPr="007346FF">
        <w:rPr>
          <w:rStyle w:val="Style13ptBold"/>
        </w:rPr>
        <w:t>Canon, Kentucky Political Science Professor and Johnson, Oklahoma Appellate Judge, 99</w:t>
      </w:r>
    </w:p>
    <w:p w:rsidR="00296E17" w:rsidRPr="007346FF" w:rsidRDefault="00296E17" w:rsidP="00296E17">
      <w:pPr>
        <w:rPr>
          <w:color w:val="000000"/>
        </w:rPr>
      </w:pPr>
      <w:r w:rsidRPr="007346FF">
        <w:rPr>
          <w:color w:val="000000"/>
        </w:rPr>
        <w:t>[Bradley C and Charles A, Judicial Policies: Implementation and Impact,</w:t>
      </w:r>
      <w:r w:rsidRPr="007346FF">
        <w:rPr>
          <w:b/>
          <w:color w:val="000000"/>
        </w:rPr>
        <w:t xml:space="preserve"> </w:t>
      </w:r>
      <w:r w:rsidRPr="007346FF">
        <w:rPr>
          <w:color w:val="000000"/>
        </w:rPr>
        <w:t>116-117, accessed 7/2/15, DA]</w:t>
      </w:r>
    </w:p>
    <w:p w:rsidR="00296E17" w:rsidRPr="007346FF" w:rsidRDefault="00296E17" w:rsidP="00296E17"/>
    <w:p w:rsidR="0013322E" w:rsidRDefault="00296E17" w:rsidP="00296E17">
      <w:pPr>
        <w:rPr>
          <w:rStyle w:val="StyleUnderline"/>
        </w:rPr>
      </w:pPr>
      <w:r w:rsidRPr="007346FF">
        <w:t xml:space="preserve">More than any other public agency, </w:t>
      </w:r>
      <w:r w:rsidRPr="007346FF">
        <w:rPr>
          <w:rStyle w:val="StyleUnderline"/>
        </w:rPr>
        <w:t>Congress tends to be the focal point for public reaction to judicial policies</w:t>
      </w:r>
      <w:r w:rsidRPr="007346FF">
        <w:t xml:space="preserve">. As a political body, </w:t>
      </w:r>
      <w:r w:rsidRPr="007346FF">
        <w:rPr>
          <w:rStyle w:val="StyleUnderline"/>
        </w:rPr>
        <w:t>Congress cannot ignore any sizeable or prominent group of constituents. Some groups become especially agitated when they are unhappy with some judicial decision or doctrine, and they are unhappy with some judicial decision or doctrine, and they make their dissatisfaction known to members of Congress. If the pressure is great enough and is not counterbalanced by pressure from groups that support the judicial policy, Congress will, if feasible take action. At the very least, numerous members of Congress will score political points by showing righteous indignation on behalf of the disaffected groups.</w:t>
      </w:r>
    </w:p>
    <w:p w:rsidR="0013322E" w:rsidRDefault="0013322E" w:rsidP="00296E17">
      <w:pPr>
        <w:rPr>
          <w:rStyle w:val="StyleUnderline"/>
        </w:rPr>
      </w:pPr>
    </w:p>
    <w:p w:rsidR="0013322E" w:rsidRDefault="00296E17" w:rsidP="00296E17">
      <w:pPr>
        <w:pStyle w:val="Heading3"/>
        <w:rPr>
          <w:rFonts w:cs="Times New Roman"/>
        </w:rPr>
      </w:pPr>
      <w:bookmarkStart w:id="31" w:name="_Toc141442660"/>
      <w:bookmarkStart w:id="32" w:name="_Toc146726735"/>
      <w:bookmarkStart w:id="33" w:name="_Toc224572404"/>
      <w:bookmarkStart w:id="34" w:name="_Toc368408724"/>
      <w:r w:rsidRPr="007346FF">
        <w:rPr>
          <w:rFonts w:cs="Times New Roman"/>
        </w:rPr>
        <w:t>Election</w:t>
      </w:r>
      <w:r w:rsidR="00804E3F">
        <w:rPr>
          <w:rFonts w:cs="Times New Roman"/>
        </w:rPr>
        <w:t>s</w:t>
      </w:r>
      <w:r w:rsidRPr="007346FF">
        <w:rPr>
          <w:rFonts w:cs="Times New Roman"/>
        </w:rPr>
        <w:t xml:space="preserve"> Link Magnifier</w:t>
      </w:r>
      <w:bookmarkEnd w:id="31"/>
      <w:bookmarkEnd w:id="32"/>
      <w:bookmarkEnd w:id="33"/>
      <w:bookmarkEnd w:id="34"/>
    </w:p>
    <w:p w:rsidR="0013322E" w:rsidRDefault="0013322E" w:rsidP="00296E17">
      <w:pPr>
        <w:pStyle w:val="Heading3"/>
        <w:rPr>
          <w:rFonts w:cs="Times New Roman"/>
        </w:rPr>
      </w:pPr>
    </w:p>
    <w:p w:rsidR="00296E17" w:rsidRPr="007346FF" w:rsidRDefault="00296E17" w:rsidP="00296E17">
      <w:pPr>
        <w:pStyle w:val="Heading4"/>
        <w:rPr>
          <w:rFonts w:cs="Times New Roman"/>
        </w:rPr>
      </w:pPr>
      <w:r w:rsidRPr="007346FF">
        <w:rPr>
          <w:rFonts w:cs="Times New Roman"/>
        </w:rPr>
        <w:t>Congress will politicize decisions for electoral gains</w:t>
      </w:r>
    </w:p>
    <w:p w:rsidR="0013322E" w:rsidRDefault="00296E17" w:rsidP="00296E17">
      <w:pPr>
        <w:rPr>
          <w:rStyle w:val="Style13ptBold"/>
        </w:rPr>
      </w:pPr>
      <w:r w:rsidRPr="007346FF">
        <w:rPr>
          <w:rStyle w:val="Style13ptBold"/>
        </w:rPr>
        <w:t>Meernik, UNT political scientist, 95</w:t>
      </w:r>
    </w:p>
    <w:p w:rsidR="00296E17" w:rsidRPr="007346FF" w:rsidRDefault="00296E17" w:rsidP="00296E17">
      <w:r w:rsidRPr="007346FF">
        <w:t>[James, POLITICAL RESEARCH QUARTERLY, pp. 47-8]</w:t>
      </w:r>
    </w:p>
    <w:p w:rsidR="00296E17" w:rsidRPr="007346FF" w:rsidRDefault="00296E17" w:rsidP="00296E17"/>
    <w:p w:rsidR="0013322E" w:rsidRDefault="00296E17" w:rsidP="00296E17">
      <w:r w:rsidRPr="007346FF">
        <w:rPr>
          <w:rStyle w:val="StyleUnderline"/>
        </w:rPr>
        <w:t>Congressional willingness to respond to public anger or demands for action may also occur when Court decisions are handed down in election years. By attacking the Court during these periods, Congress as well as individual representatives and senators are usually assured of greater media attention and opportunity to make their case. Campaigning against unpopular Court decisions may also prove to be good politics when the electorate is outraged by Court decisions,</w:t>
      </w:r>
      <w:r w:rsidRPr="007346FF">
        <w:t xml:space="preserve"> such as the 1954 school desegregation case.</w:t>
      </w:r>
    </w:p>
    <w:p w:rsidR="0013322E" w:rsidRDefault="0013322E" w:rsidP="00296E17"/>
    <w:p w:rsidR="00296E17" w:rsidRDefault="00296E17" w:rsidP="00296E17">
      <w:pPr>
        <w:pStyle w:val="Heading3"/>
      </w:pPr>
      <w:bookmarkStart w:id="35" w:name="_Toc368408733"/>
      <w:bookmarkStart w:id="36" w:name="_Toc368408708"/>
      <w:r>
        <w:t>AT – No Perception of the Court</w:t>
      </w:r>
    </w:p>
    <w:p w:rsidR="00296E17" w:rsidRPr="00AB5E32" w:rsidRDefault="00296E17" w:rsidP="00296E17"/>
    <w:p w:rsidR="00296E17" w:rsidRPr="007346FF" w:rsidRDefault="00296E17" w:rsidP="00296E17">
      <w:pPr>
        <w:pStyle w:val="Heading4"/>
        <w:rPr>
          <w:rFonts w:cs="Times New Roman"/>
        </w:rPr>
      </w:pPr>
      <w:r w:rsidRPr="007346FF">
        <w:rPr>
          <w:rFonts w:cs="Times New Roman"/>
        </w:rPr>
        <w:t>Wrong – media war on terror scorecard proves perception</w:t>
      </w:r>
    </w:p>
    <w:p w:rsidR="00296E17" w:rsidRPr="007346FF" w:rsidRDefault="00296E17" w:rsidP="00296E17">
      <w:pPr>
        <w:rPr>
          <w:rStyle w:val="Style13ptBold"/>
        </w:rPr>
      </w:pPr>
      <w:r w:rsidRPr="007346FF">
        <w:rPr>
          <w:rStyle w:val="Style13ptBold"/>
        </w:rPr>
        <w:t>Wittes, Brookings Governance Studies Senior Fellow, 10</w:t>
      </w:r>
    </w:p>
    <w:p w:rsidR="00296E17" w:rsidRPr="007346FF" w:rsidRDefault="00296E17" w:rsidP="00296E17">
      <w:r w:rsidRPr="007346FF">
        <w:t xml:space="preserve">[Benjamin, 9-8-10, Why I Don’t Like the “Scorecard”, </w:t>
      </w:r>
      <w:hyperlink r:id="rId192" w:history="1">
        <w:r w:rsidRPr="007346FF">
          <w:rPr>
            <w:rStyle w:val="Hyperlink"/>
          </w:rPr>
          <w:t>http://www.lawfareblog.com/2010/09/why-i-dont-like-the-scorecard/</w:t>
        </w:r>
      </w:hyperlink>
      <w:r w:rsidRPr="007346FF">
        <w:t>, accessed 9-25-13, AFB]</w:t>
      </w:r>
    </w:p>
    <w:p w:rsidR="00296E17" w:rsidRPr="007346FF" w:rsidRDefault="00296E17" w:rsidP="00296E17"/>
    <w:p w:rsidR="00296E17" w:rsidRPr="007346FF" w:rsidRDefault="00296E17" w:rsidP="00296E17">
      <w:r w:rsidRPr="007346FF">
        <w:rPr>
          <w:rStyle w:val="StyleUnderline"/>
        </w:rPr>
        <w:t>It has become something of a convention in the copious journalism surrounding the Guantanamo habeas litigations to keep a win-loss scorecard. A typical example is this recent story by Miami Herald reporter</w:t>
      </w:r>
      <w:r w:rsidRPr="007346FF">
        <w:t xml:space="preserve"> Carol </w:t>
      </w:r>
      <w:r w:rsidRPr="007346FF">
        <w:rPr>
          <w:rStyle w:val="StyleUnderline"/>
        </w:rPr>
        <w:t>Rosenberg, who writes</w:t>
      </w:r>
      <w:r w:rsidRPr="007346FF">
        <w:t>:</w:t>
      </w:r>
    </w:p>
    <w:p w:rsidR="00296E17" w:rsidRPr="007346FF" w:rsidRDefault="00296E17" w:rsidP="00296E17">
      <w:r w:rsidRPr="007346FF">
        <w:rPr>
          <w:rStyle w:val="StyleUnderline"/>
        </w:rPr>
        <w:t>Judge</w:t>
      </w:r>
      <w:r w:rsidRPr="007346FF">
        <w:t xml:space="preserve"> John </w:t>
      </w:r>
      <w:r w:rsidRPr="007346FF">
        <w:rPr>
          <w:rStyle w:val="StyleUnderline"/>
        </w:rPr>
        <w:t>Bates’ ruling, his first on a Guantánamo habeas corpus petition, left the so-called government win-loss scorecard at 16-38 in the U.S. District Court</w:t>
      </w:r>
      <w:r w:rsidRPr="007346FF">
        <w:t xml:space="preserve"> in Washington, D.C.</w:t>
      </w:r>
    </w:p>
    <w:p w:rsidR="00296E17" w:rsidRDefault="00296E17" w:rsidP="00296E17"/>
    <w:p w:rsidR="00296E17" w:rsidRPr="007346FF" w:rsidRDefault="00296E17" w:rsidP="00296E17">
      <w:pPr>
        <w:pStyle w:val="Heading4"/>
        <w:rPr>
          <w:rFonts w:cs="Times New Roman"/>
        </w:rPr>
      </w:pPr>
      <w:r w:rsidRPr="007346FF">
        <w:rPr>
          <w:rFonts w:cs="Times New Roman"/>
        </w:rPr>
        <w:t>Public perceives the Court</w:t>
      </w:r>
    </w:p>
    <w:p w:rsidR="00296E17" w:rsidRPr="007346FF" w:rsidRDefault="00296E17" w:rsidP="00296E17">
      <w:pPr>
        <w:rPr>
          <w:rStyle w:val="Style13ptBold"/>
        </w:rPr>
      </w:pPr>
      <w:r w:rsidRPr="007346FF">
        <w:rPr>
          <w:rStyle w:val="Style13ptBold"/>
        </w:rPr>
        <w:t>Levin, Landmark Legal Foundation President, 5</w:t>
      </w:r>
    </w:p>
    <w:p w:rsidR="00296E17" w:rsidRPr="007346FF" w:rsidRDefault="00296E17" w:rsidP="00296E17">
      <w:r w:rsidRPr="007346FF">
        <w:t>[Mark, National Review, "Men in Black," 2-1-05, l/n]</w:t>
      </w:r>
    </w:p>
    <w:p w:rsidR="00296E17" w:rsidRPr="007346FF" w:rsidRDefault="00296E17" w:rsidP="00296E17"/>
    <w:p w:rsidR="00296E17" w:rsidRPr="007346FF" w:rsidRDefault="00296E17" w:rsidP="00296E17">
      <w:pPr>
        <w:rPr>
          <w:rStyle w:val="StyleUnderline"/>
        </w:rPr>
      </w:pPr>
      <w:r w:rsidRPr="007346FF">
        <w:t xml:space="preserve">I think </w:t>
      </w:r>
      <w:r w:rsidRPr="007346FF">
        <w:rPr>
          <w:rStyle w:val="StyleUnderline"/>
        </w:rPr>
        <w:t>the general public is becoming increasingly aware of, and concerned about, the judiciary's power. The public sees the courts issuing increasingly extreme and even bizarre decisions, which receive considerable media attention</w:t>
      </w:r>
      <w:r w:rsidRPr="007346FF">
        <w:t xml:space="preserve">. And if the callers to my radio show are any indication, </w:t>
      </w:r>
      <w:r w:rsidRPr="007346FF">
        <w:rPr>
          <w:rStyle w:val="StyleUnderline"/>
        </w:rPr>
        <w:t>they know what's going on and don't like it one bit.</w:t>
      </w:r>
    </w:p>
    <w:p w:rsidR="00296E17" w:rsidRPr="00305285" w:rsidRDefault="00296E17" w:rsidP="00296E17">
      <w:pPr>
        <w:rPr>
          <w:b/>
          <w:u w:val="single"/>
        </w:rPr>
      </w:pPr>
    </w:p>
    <w:p w:rsidR="0013322E" w:rsidRDefault="00296E17" w:rsidP="00296E17">
      <w:pPr>
        <w:pStyle w:val="Heading4"/>
      </w:pPr>
      <w:r w:rsidRPr="008434C7">
        <w:t>Courts aren’t insulated from politics—controversial, significant Court rulings generate national political controversy</w:t>
      </w:r>
    </w:p>
    <w:p w:rsidR="00296E17" w:rsidRPr="00C17445" w:rsidRDefault="00296E17" w:rsidP="00296E17">
      <w:pPr>
        <w:tabs>
          <w:tab w:val="left" w:pos="4714"/>
        </w:tabs>
        <w:rPr>
          <w:rStyle w:val="Style13ptBold"/>
        </w:rPr>
      </w:pPr>
      <w:r w:rsidRPr="00C17445">
        <w:rPr>
          <w:rStyle w:val="Style13ptBold"/>
        </w:rPr>
        <w:t>Champagne</w:t>
      </w:r>
      <w:r>
        <w:rPr>
          <w:rStyle w:val="Style13ptBold"/>
        </w:rPr>
        <w:t>,</w:t>
      </w:r>
      <w:r w:rsidRPr="00C17445">
        <w:rPr>
          <w:rStyle w:val="Style13ptBold"/>
        </w:rPr>
        <w:t xml:space="preserve"> </w:t>
      </w:r>
      <w:r>
        <w:rPr>
          <w:rStyle w:val="Style13ptBold"/>
        </w:rPr>
        <w:t xml:space="preserve">University of Texas Political Science Professor, </w:t>
      </w:r>
      <w:r w:rsidRPr="00C17445">
        <w:rPr>
          <w:rStyle w:val="Style13ptBold"/>
        </w:rPr>
        <w:t xml:space="preserve">6 </w:t>
      </w:r>
      <w:r>
        <w:rPr>
          <w:rStyle w:val="Style13ptBold"/>
        </w:rPr>
        <w:tab/>
      </w:r>
    </w:p>
    <w:p w:rsidR="00296E17" w:rsidRDefault="00296E17" w:rsidP="00296E17">
      <w:pPr>
        <w:rPr>
          <w:szCs w:val="24"/>
        </w:rPr>
      </w:pPr>
      <w:r>
        <w:rPr>
          <w:szCs w:val="24"/>
        </w:rPr>
        <w:t>[Anthony</w:t>
      </w:r>
      <w:r w:rsidRPr="00C17445">
        <w:rPr>
          <w:szCs w:val="24"/>
        </w:rPr>
        <w:t xml:space="preserve">, </w:t>
      </w:r>
      <w:r>
        <w:rPr>
          <w:szCs w:val="24"/>
        </w:rPr>
        <w:t>August, Loyola of Los Angeles Law Review, “ACCESS TO JUSTICE: THE ECONOMICS OF CIVIL JUSTICE: THE POLITICS OF CRITICIZING JUDGES”,</w:t>
      </w:r>
      <w:r w:rsidRPr="00C17445">
        <w:rPr>
          <w:szCs w:val="24"/>
        </w:rPr>
        <w:t xml:space="preserve"> 39 </w:t>
      </w:r>
      <w:r>
        <w:rPr>
          <w:szCs w:val="24"/>
        </w:rPr>
        <w:t>Loy. L.A. L. Rev. 839, L</w:t>
      </w:r>
      <w:r w:rsidRPr="00C17445">
        <w:rPr>
          <w:szCs w:val="24"/>
        </w:rPr>
        <w:t>exis</w:t>
      </w:r>
      <w:r>
        <w:rPr>
          <w:szCs w:val="24"/>
        </w:rPr>
        <w:t>, Accessed 7-2-15, DA]</w:t>
      </w:r>
    </w:p>
    <w:p w:rsidR="00296E17" w:rsidRDefault="00296E17" w:rsidP="00296E17">
      <w:pPr>
        <w:rPr>
          <w:szCs w:val="24"/>
        </w:rPr>
      </w:pPr>
    </w:p>
    <w:p w:rsidR="00296E17" w:rsidRDefault="00296E17" w:rsidP="00296E17">
      <w:pPr>
        <w:rPr>
          <w:szCs w:val="24"/>
        </w:rPr>
      </w:pPr>
      <w:r w:rsidRPr="006103F4">
        <w:rPr>
          <w:rStyle w:val="StyleUnderline"/>
        </w:rPr>
        <w:t>Attacks on the judiciary</w:t>
      </w:r>
      <w:r>
        <w:rPr>
          <w:szCs w:val="24"/>
        </w:rPr>
        <w:t xml:space="preserve"> are nothing new in the sense that judges </w:t>
      </w:r>
      <w:r w:rsidRPr="006103F4">
        <w:rPr>
          <w:rStyle w:val="StyleUnderline"/>
        </w:rPr>
        <w:t>have always been subject to criticism in American politics</w:t>
      </w:r>
      <w:r>
        <w:rPr>
          <w:szCs w:val="24"/>
        </w:rPr>
        <w:t>. n80 In another sense, however, a new development is emerging in the current criticisms of the judiciary.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w:t>
      </w:r>
      <w:r w:rsidR="0013322E">
        <w:rPr>
          <w:szCs w:val="24"/>
        </w:rPr>
        <w:t xml:space="preserve"> </w:t>
      </w:r>
      <w:r>
        <w:rPr>
          <w:szCs w:val="24"/>
        </w:rPr>
        <w:t>[*849]</w:t>
      </w:r>
      <w:r w:rsidR="0013322E">
        <w:rPr>
          <w:szCs w:val="24"/>
        </w:rPr>
        <w:t xml:space="preserve"> </w:t>
      </w:r>
      <w:r>
        <w:rPr>
          <w:szCs w:val="24"/>
        </w:rPr>
        <w:t>questions during the Warren Court era and continuing with social issues such as abortion, the free exercise of religion, women's rights, and gay rights. n83 Resolution of these issues was in the judiciary, rather than the political process. n84</w:t>
      </w:r>
    </w:p>
    <w:p w:rsidR="00296E17" w:rsidRDefault="00296E17" w:rsidP="00296E17">
      <w:pPr>
        <w:rPr>
          <w:szCs w:val="24"/>
        </w:rPr>
      </w:pPr>
      <w:r>
        <w:rPr>
          <w:szCs w:val="24"/>
        </w:rPr>
        <w:t>Ultimately, the involvement of the judiciary did have political consequences. Over a period of several decades, social con-servatives who viewed many of these court decisions as reflecting immoral or inappropriate values, reacted with a sense of moral urgency.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The gulf between the perspectives of Democrats and Republicans regarding court decisions with significant social ramifications guaranteed that the courts, judges, and their decisions would become part of the national political debate.</w:t>
      </w:r>
    </w:p>
    <w:p w:rsidR="00296E17" w:rsidRPr="006103F4" w:rsidRDefault="00296E17" w:rsidP="00296E17">
      <w:pPr>
        <w:rPr>
          <w:rStyle w:val="StyleUnderline"/>
        </w:rPr>
      </w:pPr>
      <w:r w:rsidRPr="006103F4">
        <w:rPr>
          <w:rStyle w:val="StyleUnderline"/>
        </w:rPr>
        <w:t>It does not appear that the political controversy over the courts will diminish any time soon</w:t>
      </w:r>
      <w:r>
        <w:rPr>
          <w:szCs w:val="24"/>
        </w:rPr>
        <w:t xml:space="preserve">. The era of "umbrella" political parties where each party had numerous members reflecting a variety of views is gone. </w:t>
      </w:r>
      <w:r w:rsidRPr="006103F4">
        <w:rPr>
          <w:rStyle w:val="StyleUnderline"/>
        </w:rPr>
        <w:t>Today's parties increasingly reflect sharply divergent views</w:t>
      </w:r>
      <w:r>
        <w:rPr>
          <w:szCs w:val="24"/>
        </w:rPr>
        <w:t>. n87 This development, of course, explains the lack of cooper-ation and the proliferation of partisanship in Washington. There is no evidence that this pattern will change in the near future. Nor is it likely that the courts can now remove themselves from the political</w:t>
      </w:r>
      <w:r w:rsidR="0013322E">
        <w:rPr>
          <w:szCs w:val="24"/>
        </w:rPr>
        <w:t xml:space="preserve"> </w:t>
      </w:r>
      <w:r>
        <w:rPr>
          <w:szCs w:val="24"/>
        </w:rPr>
        <w:t>[*850]</w:t>
      </w:r>
      <w:r w:rsidR="0013322E">
        <w:rPr>
          <w:szCs w:val="24"/>
        </w:rPr>
        <w:t xml:space="preserve"> </w:t>
      </w:r>
      <w:r>
        <w:rPr>
          <w:szCs w:val="24"/>
        </w:rPr>
        <w:t xml:space="preserve">thicket. </w:t>
      </w:r>
      <w:r w:rsidRPr="006103F4">
        <w:rPr>
          <w:rStyle w:val="StyleUnderline"/>
        </w:rPr>
        <w:t xml:space="preserve">How, for example, could the courts avoid controversy over such questions as abortion? A reaffirmation of Roe v. Wade n88 would lead to intense criticism of the Court by Roe's opponents. </w:t>
      </w:r>
      <w:r>
        <w:rPr>
          <w:szCs w:val="24"/>
        </w:rPr>
        <w:t xml:space="preserve">Yet, to overturn the decision would lead to a similar response from Roe's supporters. </w:t>
      </w:r>
      <w:r w:rsidRPr="006103F4">
        <w:rPr>
          <w:rStyle w:val="StyleUnderline"/>
        </w:rPr>
        <w:t>What we now have, for good or ill, is a new era for the American judiciary - an era when battles over control of the judiciary and criticism of the bench reflect the underlying division in the country over its social values.</w:t>
      </w:r>
    </w:p>
    <w:p w:rsidR="0013322E" w:rsidRDefault="00296E17" w:rsidP="00296E17">
      <w:pPr>
        <w:rPr>
          <w:szCs w:val="24"/>
        </w:rPr>
      </w:pPr>
      <w:r>
        <w:rPr>
          <w:szCs w:val="24"/>
        </w:rPr>
        <w:t xml:space="preserve">Long ago, Justice Felix Frankfurter warned against the Court entering the "political thicket" when commenting on the issue of reapportionment of legislatures. n89 </w:t>
      </w:r>
      <w:r w:rsidRPr="006103F4">
        <w:rPr>
          <w:rStyle w:val="StyleUnderline"/>
        </w:rPr>
        <w:t>The battle over the judiciary today with respect to social issues demonstrates that once the courts enter the "political thicket", it is impossible for them to escape</w:t>
      </w:r>
      <w:r>
        <w:rPr>
          <w:szCs w:val="24"/>
        </w:rPr>
        <w:t xml:space="preserve">. Yet, courts have survived political controversies in the past, even when, like </w:t>
      </w:r>
      <w:r w:rsidRPr="006103F4">
        <w:rPr>
          <w:rStyle w:val="StyleUnderline"/>
        </w:rPr>
        <w:t>the thicket of reapportionment</w:t>
      </w:r>
      <w:r>
        <w:rPr>
          <w:szCs w:val="24"/>
        </w:rPr>
        <w:t xml:space="preserve">, they </w:t>
      </w:r>
      <w:r w:rsidRPr="006103F4">
        <w:rPr>
          <w:rStyle w:val="StyleUnderline"/>
        </w:rPr>
        <w:t>pose longstanding and seemingly unsolvable problems</w:t>
      </w:r>
      <w:r>
        <w:rPr>
          <w:szCs w:val="24"/>
        </w:rPr>
        <w:t xml:space="preserve">. </w:t>
      </w:r>
      <w:r w:rsidRPr="006103F4">
        <w:rPr>
          <w:rStyle w:val="StyleUnderline"/>
        </w:rPr>
        <w:t>There is no reason to believe that the thicket of social issues will be any different.</w:t>
      </w:r>
      <w:r w:rsidR="0013322E">
        <w:rPr>
          <w:szCs w:val="24"/>
        </w:rPr>
        <w:t xml:space="preserve"> </w:t>
      </w:r>
      <w:r>
        <w:rPr>
          <w:szCs w:val="24"/>
        </w:rPr>
        <w:t>[*851]</w:t>
      </w:r>
    </w:p>
    <w:p w:rsidR="00296E17" w:rsidRPr="00C17445" w:rsidRDefault="00296E17" w:rsidP="00296E17">
      <w:pPr>
        <w:rPr>
          <w:szCs w:val="24"/>
        </w:rPr>
      </w:pPr>
    </w:p>
    <w:p w:rsidR="0013322E" w:rsidRDefault="00296E17" w:rsidP="00296E17">
      <w:pPr>
        <w:pStyle w:val="Heading4"/>
      </w:pPr>
      <w:r w:rsidRPr="008434C7">
        <w:t>There's only risk of the link—negative public reactions to Supreme Court decisions are more intense and longer-lasting than positive public reactions</w:t>
      </w:r>
    </w:p>
    <w:p w:rsidR="0013322E" w:rsidRDefault="00296E17" w:rsidP="00296E17">
      <w:pPr>
        <w:rPr>
          <w:rStyle w:val="Style13ptBold"/>
        </w:rPr>
      </w:pPr>
      <w:r w:rsidRPr="00C17445">
        <w:rPr>
          <w:rStyle w:val="Style13ptBold"/>
        </w:rPr>
        <w:t>Friedman</w:t>
      </w:r>
      <w:r>
        <w:rPr>
          <w:rStyle w:val="Style13ptBold"/>
        </w:rPr>
        <w:t>, NYU Professor of Law,</w:t>
      </w:r>
      <w:r w:rsidRPr="00C17445">
        <w:rPr>
          <w:rStyle w:val="Style13ptBold"/>
        </w:rPr>
        <w:t xml:space="preserve"> 5</w:t>
      </w:r>
    </w:p>
    <w:p w:rsidR="00296E17" w:rsidRDefault="00296E17" w:rsidP="00296E17">
      <w:pPr>
        <w:rPr>
          <w:szCs w:val="24"/>
        </w:rPr>
      </w:pPr>
      <w:r>
        <w:rPr>
          <w:szCs w:val="24"/>
        </w:rPr>
        <w:t>[</w:t>
      </w:r>
      <w:r w:rsidRPr="00C17445">
        <w:rPr>
          <w:szCs w:val="24"/>
        </w:rPr>
        <w:t>Barry,</w:t>
      </w:r>
      <w:r>
        <w:rPr>
          <w:szCs w:val="24"/>
        </w:rPr>
        <w:t xml:space="preserve"> December, Texas Law Review, “The Politics of Judicial Review”,</w:t>
      </w:r>
      <w:r w:rsidRPr="00C17445">
        <w:rPr>
          <w:szCs w:val="24"/>
        </w:rPr>
        <w:t xml:space="preserve"> 84 Tex. L. Rev. 257, lexis</w:t>
      </w:r>
      <w:r>
        <w:rPr>
          <w:szCs w:val="24"/>
        </w:rPr>
        <w:t>, accessed 7-2-15, DA]</w:t>
      </w:r>
    </w:p>
    <w:p w:rsidR="00296E17" w:rsidRDefault="00296E17" w:rsidP="00296E17">
      <w:pPr>
        <w:rPr>
          <w:szCs w:val="24"/>
        </w:rPr>
      </w:pPr>
    </w:p>
    <w:p w:rsidR="0013322E" w:rsidRDefault="00296E17" w:rsidP="00296E17">
      <w:pPr>
        <w:rPr>
          <w:szCs w:val="24"/>
        </w:rPr>
      </w:pPr>
      <w:r>
        <w:rPr>
          <w:szCs w:val="24"/>
        </w:rPr>
        <w:t xml:space="preserve">Although the Court's degree of freedom of movement around </w:t>
      </w:r>
      <w:r w:rsidRPr="00EF6770">
        <w:rPr>
          <w:rStyle w:val="StyleUnderline"/>
        </w:rPr>
        <w:t>public opinion may not be certain, positive scholars are fairly confident that one major determinant is information</w:t>
      </w:r>
      <w:r>
        <w:rPr>
          <w:szCs w:val="24"/>
        </w:rPr>
        <w:t>. The dynamics here are complex, but some generalities may be possible.</w:t>
      </w:r>
      <w:r w:rsidRPr="00EF6770">
        <w:rPr>
          <w:rStyle w:val="StyleUnderline"/>
        </w:rPr>
        <w:t xml:space="preserve"> Both negative and positive reactions to the Court influence public opinion, but negative reactions seem to be more intense and have a shorter half-li</w:t>
      </w:r>
      <w:r>
        <w:rPr>
          <w:szCs w:val="24"/>
        </w:rPr>
        <w:t>fe. n395 Perhaps it is for this reason that the</w:t>
      </w:r>
      <w:r w:rsidR="0013322E">
        <w:rPr>
          <w:szCs w:val="24"/>
        </w:rPr>
        <w:t xml:space="preserve"> </w:t>
      </w:r>
      <w:r>
        <w:rPr>
          <w:szCs w:val="24"/>
        </w:rPr>
        <w:t>[*328]</w:t>
      </w:r>
      <w:r w:rsidR="0013322E">
        <w:rPr>
          <w:szCs w:val="24"/>
        </w:rPr>
        <w:t xml:space="preserve"> </w:t>
      </w:r>
      <w:r>
        <w:rPr>
          <w:szCs w:val="24"/>
        </w:rPr>
        <w:t xml:space="preserve">less people hear about the Court, the better for it. </w:t>
      </w:r>
      <w:r w:rsidRPr="00EF6770">
        <w:rPr>
          <w:rStyle w:val="StyleUnderline"/>
        </w:rPr>
        <w:t>n396 As time passes, people develop a store of good feelings about the Supreme Court, reflected in the Court's relatively strong performance in public mood indicators</w:t>
      </w:r>
      <w:r>
        <w:rPr>
          <w:szCs w:val="24"/>
        </w:rPr>
        <w:t xml:space="preserve">. n397 </w:t>
      </w:r>
      <w:r w:rsidRPr="00EF6770">
        <w:rPr>
          <w:rStyle w:val="StyleUnderline"/>
        </w:rPr>
        <w:t>Commentators who have studied public opinion and the Court regularly advise it to keep a low profile</w:t>
      </w:r>
      <w:r>
        <w:rPr>
          <w:szCs w:val="24"/>
        </w:rPr>
        <w:t>. n398</w:t>
      </w:r>
      <w:bookmarkEnd w:id="35"/>
    </w:p>
    <w:p w:rsidR="0013322E" w:rsidRDefault="0013322E" w:rsidP="00296E17">
      <w:pPr>
        <w:rPr>
          <w:szCs w:val="24"/>
        </w:rPr>
      </w:pPr>
    </w:p>
    <w:p w:rsidR="00296E17" w:rsidRDefault="00296E17" w:rsidP="00296E17">
      <w:pPr>
        <w:pStyle w:val="Heading3"/>
        <w:rPr>
          <w:rFonts w:cs="Times New Roman"/>
        </w:rPr>
      </w:pPr>
      <w:r>
        <w:rPr>
          <w:rFonts w:cs="Times New Roman"/>
        </w:rPr>
        <w:t xml:space="preserve">AT – No </w:t>
      </w:r>
      <w:r w:rsidRPr="007346FF">
        <w:rPr>
          <w:rFonts w:cs="Times New Roman"/>
        </w:rPr>
        <w:t xml:space="preserve">Link </w:t>
      </w:r>
      <w:r>
        <w:rPr>
          <w:rFonts w:cs="Times New Roman"/>
        </w:rPr>
        <w:t>– Lower Courts</w:t>
      </w:r>
    </w:p>
    <w:bookmarkEnd w:id="36"/>
    <w:p w:rsidR="00296E17" w:rsidRPr="007346FF" w:rsidRDefault="00296E17" w:rsidP="00296E17"/>
    <w:p w:rsidR="00296E17" w:rsidRPr="007346FF" w:rsidRDefault="00296E17" w:rsidP="00296E17">
      <w:pPr>
        <w:pStyle w:val="Heading4"/>
        <w:rPr>
          <w:rFonts w:cs="Times New Roman"/>
        </w:rPr>
      </w:pPr>
      <w:r w:rsidRPr="007346FF">
        <w:rPr>
          <w:rFonts w:cs="Times New Roman"/>
        </w:rPr>
        <w:t>Court decisions are highly politicized – DOJ means Obama gets blamed EVEN AT the lower levels.</w:t>
      </w:r>
    </w:p>
    <w:p w:rsidR="00296E17" w:rsidRPr="007346FF" w:rsidRDefault="00296E17" w:rsidP="00296E17">
      <w:pPr>
        <w:rPr>
          <w:rStyle w:val="Style13ptBold"/>
        </w:rPr>
      </w:pPr>
      <w:r w:rsidRPr="007346FF">
        <w:rPr>
          <w:rStyle w:val="Style13ptBold"/>
        </w:rPr>
        <w:t>Klein, Harvard JD, 2011</w:t>
      </w:r>
    </w:p>
    <w:p w:rsidR="00296E17" w:rsidRPr="007346FF" w:rsidRDefault="00296E17" w:rsidP="00296E17">
      <w:r w:rsidRPr="007346FF">
        <w:t xml:space="preserve">[Joseph, “Obamacare’s Next Step: Supreme Court” </w:t>
      </w:r>
      <w:hyperlink r:id="rId193" w:history="1">
        <w:r w:rsidRPr="007346FF">
          <w:rPr>
            <w:rStyle w:val="Hyperlink"/>
          </w:rPr>
          <w:t>http://frontpagemag.com/2011/joseph-klein/obamacare-next-step-supreme-court/</w:t>
        </w:r>
      </w:hyperlink>
      <w:r w:rsidRPr="007346FF">
        <w:t>, accessed 9-21-13, TAP]</w:t>
      </w:r>
    </w:p>
    <w:p w:rsidR="00296E17" w:rsidRPr="007346FF" w:rsidRDefault="00296E17" w:rsidP="00296E17"/>
    <w:p w:rsidR="00296E17" w:rsidRPr="007346FF" w:rsidRDefault="00296E17" w:rsidP="00296E17">
      <w:r w:rsidRPr="007346FF">
        <w:rPr>
          <w:rStyle w:val="StyleUnderline"/>
        </w:rPr>
        <w:t>The next stop for Obamacare will likely be the Supreme Court</w:t>
      </w:r>
      <w:r w:rsidRPr="007346FF">
        <w:t>, where review and a decision on the law’s constitutionality could occur smack in the middle of the 2012 presidential campaign. The Obama administration smoothed the way to the Supreme Court by letting a crucial procedural deadline pass for seeking a rehearing by the entire 11th Circuit Court of Appeals of its three judge panel ruling striking down the Obamacare individual mandate.</w:t>
      </w:r>
      <w:r w:rsidRPr="007346FF">
        <w:rPr>
          <w:sz w:val="12"/>
        </w:rPr>
        <w:t xml:space="preserve">¶ ¶ </w:t>
      </w:r>
      <w:r w:rsidRPr="007346FF">
        <w:rPr>
          <w:rStyle w:val="StyleUnderline"/>
        </w:rPr>
        <w:t>Unless Attorney General Eric Holder and his highly politicized Department of Justice had a case of collective amnesia and let the deadline slip by inadvertently, one has to assume it was a calculated move by the Obama administration to embroil the Supreme Court</w:t>
      </w:r>
      <w:r w:rsidRPr="007346FF">
        <w:t xml:space="preserve"> </w:t>
      </w:r>
      <w:r w:rsidRPr="007346FF">
        <w:rPr>
          <w:rStyle w:val="StyleUnderline"/>
        </w:rPr>
        <w:t>in a hot-potato issue</w:t>
      </w:r>
      <w:r w:rsidRPr="007346FF">
        <w:t xml:space="preserve"> during the 2012 presidential campaign.</w:t>
      </w:r>
      <w:r w:rsidRPr="007346FF">
        <w:rPr>
          <w:sz w:val="12"/>
        </w:rPr>
        <w:t xml:space="preserve">¶ </w:t>
      </w:r>
      <w:r w:rsidRPr="007346FF">
        <w:rPr>
          <w:rStyle w:val="StyleUnderline"/>
        </w:rPr>
        <w:t>Three U.S. appeals courts have weighed in so far on Obamacare</w:t>
      </w:r>
      <w:r w:rsidRPr="007346FF">
        <w:t>. The 11th Circuit Court panel found that the requirement imposed on individuals to purchase health insurance from a private company for the entire duration of their lives is an unconstitutional overreach of Congress’ enumerated legislative powers, including under the Commerce Clause, which “is unprecedented, lacks cognizable limits, and imperils our federalist structure.” The 6th Circuit Court of Appeals upheld the individual mandate as “a valid exercise of legislative power by Congress under the Commerce Clause.” The 4th Circuit punted, saying that it was too early to address the issue on its merits since the mandate does not come into effect until at least 2014.</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Controversial decisions get watched and spun for political points.</w:t>
      </w:r>
    </w:p>
    <w:p w:rsidR="00296E17" w:rsidRPr="007346FF" w:rsidRDefault="00296E17" w:rsidP="00296E17">
      <w:pPr>
        <w:rPr>
          <w:rStyle w:val="Style13ptBold"/>
        </w:rPr>
      </w:pPr>
      <w:r w:rsidRPr="007346FF">
        <w:rPr>
          <w:rStyle w:val="Style13ptBold"/>
        </w:rPr>
        <w:t>Hamilton, J.D. Candidate, Stanford Law School, 12</w:t>
      </w:r>
    </w:p>
    <w:p w:rsidR="00296E17" w:rsidRPr="007346FF" w:rsidRDefault="00296E17" w:rsidP="00296E17">
      <w:r w:rsidRPr="007346FF">
        <w:t>(Eric, 8-30-12, “Politicizing the Supreme Court,” 65 Stan. L. Rev. Online 35</w:t>
      </w:r>
      <w:r>
        <w:t xml:space="preserve">, </w:t>
      </w:r>
      <w:r w:rsidRPr="007346FF">
        <w:t>ttp://www.stanfordlawreview.org/online/politicizing-supreme-court, accessed 2-22-13, CMM)</w:t>
      </w:r>
    </w:p>
    <w:p w:rsidR="00296E17" w:rsidRPr="007346FF" w:rsidRDefault="00296E17" w:rsidP="00296E17"/>
    <w:p w:rsidR="00296E17" w:rsidRPr="007346FF" w:rsidRDefault="00296E17" w:rsidP="00296E17">
      <w:r w:rsidRPr="007346FF">
        <w:rPr>
          <w:rStyle w:val="StyleUnderline"/>
        </w:rPr>
        <w:t>The health care law’s</w:t>
      </w:r>
      <w:r w:rsidRPr="007346FF">
        <w:t xml:space="preserve"> </w:t>
      </w:r>
      <w:r w:rsidRPr="007346FF">
        <w:rPr>
          <w:rStyle w:val="StyleUnderline"/>
        </w:rPr>
        <w:t>closely watched journey through the three branches of government concluded in the Supreme Court, a rare opportunity in the sun for the Court. What would have been a shining moment for the Constitution in a vacuum was instead validation of the Framers’ apprehensions</w:t>
      </w:r>
      <w:r w:rsidRPr="007346FF">
        <w:t xml:space="preserve">. Our Constitution is the longest-lasting in the world because of Americans’ enduring reverence for it. But </w:t>
      </w:r>
      <w:r w:rsidRPr="007346FF">
        <w:rPr>
          <w:rStyle w:val="StyleUnderline"/>
        </w:rPr>
        <w:t xml:space="preserve">when elected officials exploit Americans’ patriotism to </w:t>
      </w:r>
      <w:r w:rsidRPr="007346FF">
        <w:rPr>
          <w:rStyle w:val="Emphasis"/>
        </w:rPr>
        <w:t>score political points</w:t>
      </w:r>
      <w:r w:rsidRPr="007346FF">
        <w:t xml:space="preserve">, </w:t>
      </w:r>
      <w:r w:rsidRPr="007346FF">
        <w:rPr>
          <w:rStyle w:val="StyleUnderline"/>
        </w:rPr>
        <w:t>they jeopardize the Framers’ carefully constructed balance of power.</w:t>
      </w:r>
      <w:r w:rsidRPr="007346FF">
        <w:t xml:space="preserve"> Instead, honest public discourse on the Constitution and the Court is the surest security for our government.</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Court decisions create political havoc – unpopular decisions risk serious congressional fallout, making the Court a political football</w:t>
      </w:r>
    </w:p>
    <w:p w:rsidR="00296E17" w:rsidRPr="007346FF" w:rsidRDefault="00296E17" w:rsidP="00296E17">
      <w:pPr>
        <w:rPr>
          <w:rStyle w:val="Style13ptBold"/>
        </w:rPr>
      </w:pPr>
      <w:r w:rsidRPr="007346FF">
        <w:rPr>
          <w:rStyle w:val="Style13ptBold"/>
        </w:rPr>
        <w:t>Katzman, Georgetown law and public policy professor, 97</w:t>
      </w:r>
    </w:p>
    <w:p w:rsidR="00296E17" w:rsidRPr="007346FF" w:rsidRDefault="00296E17" w:rsidP="00296E17">
      <w:r w:rsidRPr="007346FF">
        <w:t>(Robert COURTS AND CONGRESS, p. 109)</w:t>
      </w:r>
    </w:p>
    <w:p w:rsidR="00296E17" w:rsidRPr="007346FF" w:rsidRDefault="00296E17" w:rsidP="00296E17"/>
    <w:p w:rsidR="00296E17" w:rsidRPr="007346FF" w:rsidRDefault="00296E17" w:rsidP="00296E17">
      <w:r w:rsidRPr="007346FF">
        <w:rPr>
          <w:rStyle w:val="StyleUnderline"/>
        </w:rPr>
        <w:t>For defenders of the judiciary, such expressions risk making the courts a political football. In this view, Congress, unable to definitively address a problem itself, passes ambiguous legislation, leaves it to the judiciary to interpret, and then blame judges for the decisions made. The upshot of these criticisms may well be more frequent calls for judicial discipline</w:t>
      </w:r>
      <w:r w:rsidRPr="007346FF">
        <w:t xml:space="preserve"> or even impeachment.</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Congress attacks court decisions</w:t>
      </w:r>
    </w:p>
    <w:p w:rsidR="0013322E" w:rsidRDefault="00296E17" w:rsidP="00296E17">
      <w:r w:rsidRPr="007346FF">
        <w:rPr>
          <w:b/>
        </w:rPr>
        <w:t>Carp, University of Houston political science and constitutional law professor, 96</w:t>
      </w:r>
    </w:p>
    <w:p w:rsidR="00296E17" w:rsidRPr="007346FF" w:rsidRDefault="00296E17" w:rsidP="00296E17">
      <w:r w:rsidRPr="007346FF">
        <w:t>(Robert, JUDICIAL PROCESS IN AMERICAN, p. 381)</w:t>
      </w:r>
    </w:p>
    <w:p w:rsidR="00296E17" w:rsidRPr="007346FF" w:rsidRDefault="00296E17" w:rsidP="00296E17"/>
    <w:p w:rsidR="00296E17" w:rsidRPr="007346FF" w:rsidRDefault="00296E17" w:rsidP="00296E17">
      <w:r w:rsidRPr="007346FF">
        <w:rPr>
          <w:rStyle w:val="StyleUnderline"/>
        </w:rPr>
        <w:t>Congressional attacks on the federal courts in general and on certain judges in particular are another method of responding to judicial decisions. Sometimes these attacks are in the form of verbal denouncements that allows a member of Congress to let off steam over a decision or series of decisions.</w:t>
      </w:r>
      <w:r w:rsidRPr="007346FF">
        <w:t xml:space="preserve"> Members of Congress often denounce the Court publicly.</w:t>
      </w:r>
    </w:p>
    <w:p w:rsidR="00296E17" w:rsidRPr="007346FF" w:rsidRDefault="00296E17" w:rsidP="00296E17"/>
    <w:p w:rsidR="00296E17" w:rsidRPr="007346FF" w:rsidRDefault="00296E17" w:rsidP="00296E17">
      <w:pPr>
        <w:pStyle w:val="Heading3"/>
        <w:rPr>
          <w:rFonts w:cs="Times New Roman"/>
        </w:rPr>
      </w:pPr>
      <w:bookmarkStart w:id="37" w:name="_Toc368408709"/>
      <w:r w:rsidRPr="007346FF">
        <w:rPr>
          <w:rFonts w:cs="Times New Roman"/>
        </w:rPr>
        <w:t xml:space="preserve">AT – President Not Linked to </w:t>
      </w:r>
      <w:bookmarkEnd w:id="37"/>
      <w:r>
        <w:rPr>
          <w:rFonts w:cs="Times New Roman"/>
        </w:rPr>
        <w:t>Lower Courts</w:t>
      </w:r>
    </w:p>
    <w:p w:rsidR="00296E17" w:rsidRPr="007346FF" w:rsidRDefault="00296E17" w:rsidP="00296E17"/>
    <w:p w:rsidR="00296E17" w:rsidRPr="007346FF" w:rsidRDefault="00296E17" w:rsidP="00296E17">
      <w:pPr>
        <w:pStyle w:val="Heading4"/>
        <w:rPr>
          <w:rStyle w:val="Style13ptBold"/>
          <w:rFonts w:cs="Times New Roman"/>
        </w:rPr>
      </w:pPr>
      <w:r w:rsidRPr="007346FF">
        <w:rPr>
          <w:rFonts w:cs="Times New Roman"/>
        </w:rPr>
        <w:t>Obama gets the blame – 2 reasons</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A. Obama nominated the judges – that means he is tied to the plan</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B. DOJ represents USFG in all courts – they are the hand of the president</w:t>
      </w:r>
    </w:p>
    <w:p w:rsidR="00296E17" w:rsidRPr="007346FF" w:rsidRDefault="00296E17" w:rsidP="00296E17">
      <w:pPr>
        <w:rPr>
          <w:rStyle w:val="Style13ptBold"/>
        </w:rPr>
      </w:pPr>
      <w:r w:rsidRPr="007346FF">
        <w:rPr>
          <w:rStyle w:val="Style13ptBold"/>
        </w:rPr>
        <w:t>Gorod, O’Melveny &amp; Myers counsel, 12</w:t>
      </w:r>
    </w:p>
    <w:p w:rsidR="00296E17" w:rsidRPr="007346FF" w:rsidRDefault="00296E17" w:rsidP="00296E17">
      <w:r w:rsidRPr="007346FF">
        <w:t>[Brianne J., Summer, 2012, Northwestern University Law Review, 106 Nw. U.L. Rev. 1201, “DEFENDING EXECUTIVE NONDEFENSE AND THE PRINCIPAL-AGENT PROBLEM”, Lexis, AFB]</w:t>
      </w:r>
    </w:p>
    <w:p w:rsidR="00296E17" w:rsidRPr="007346FF" w:rsidRDefault="00296E17" w:rsidP="00296E17"/>
    <w:p w:rsidR="00296E17" w:rsidRPr="007346FF" w:rsidRDefault="00296E17" w:rsidP="00296E17">
      <w:r w:rsidRPr="007346FF">
        <w:t>A. Executive Branch as the United States</w:t>
      </w:r>
    </w:p>
    <w:p w:rsidR="00296E17" w:rsidRPr="007346FF" w:rsidRDefault="00296E17" w:rsidP="00296E17">
      <w:r w:rsidRPr="007346FF">
        <w:t xml:space="preserve">Since the Judiciary Act of 1789, the Executive Branch has been tasked with the appointment of "persons learned in the law to act as attorneys for the United States." n28 In </w:t>
      </w:r>
      <w:r w:rsidRPr="007346FF">
        <w:rPr>
          <w:rStyle w:val="StyleUnderline"/>
        </w:rPr>
        <w:t>1870, the DOJ was established "to eliminate the reliance on private lawyers in litigation" and "to centralize the [Executive Branch's] counseling function."</w:t>
      </w:r>
      <w:r w:rsidRPr="007346FF">
        <w:t xml:space="preserve"> n29 Although the goals of centralization were not fully realized then, they came to fruition with the New Deal when "the modern framework was put in place." n30 At that point, President </w:t>
      </w:r>
      <w:r w:rsidRPr="007346FF">
        <w:rPr>
          <w:rStyle w:val="StyleUnderline"/>
        </w:rPr>
        <w:t>Roosevelt issued an executive order that "transferred to the Department of Justice" "functions of prosecuting in the courts of the United States claims and demands by, and offenses against, the Government of the United States and of defending claims and demands against the Government</w:t>
      </w:r>
      <w:r w:rsidRPr="007346FF">
        <w:t>, and of</w:t>
      </w:r>
      <w:r w:rsidR="0013322E">
        <w:t xml:space="preserve"> </w:t>
      </w:r>
      <w:r w:rsidRPr="007346FF">
        <w:t>[*1211]</w:t>
      </w:r>
      <w:r w:rsidR="0013322E">
        <w:t xml:space="preserve"> </w:t>
      </w:r>
      <w:r w:rsidRPr="007346FF">
        <w:t>supervising the work of United States attorneys, marshals, and clerks in connection therewith." n31</w:t>
      </w:r>
    </w:p>
    <w:p w:rsidR="00296E17" w:rsidRPr="007346FF" w:rsidRDefault="00296E17" w:rsidP="00296E17">
      <w:r w:rsidRPr="007346FF">
        <w:rPr>
          <w:rStyle w:val="StyleUnderline"/>
        </w:rPr>
        <w:t>Today, "the conduct of litigation in which the United States, an agency, or officer thereof is a party, or is interested ... is reserved to officers of the Department of Justice</w:t>
      </w:r>
      <w:r w:rsidRPr="007346FF">
        <w:t xml:space="preserve">." n32 </w:t>
      </w:r>
      <w:r w:rsidRPr="007346FF">
        <w:rPr>
          <w:rStyle w:val="StyleUnderline"/>
        </w:rPr>
        <w:t>The DOJ carries out these responsibilities under the auspices of the Attorney General, who is given the responsibility to "supervise all litigation to which the United States, an agency, or officer thereof is a party</w:t>
      </w:r>
      <w:r w:rsidRPr="007346FF">
        <w:t xml:space="preserve">" n33 </w:t>
      </w:r>
      <w:r w:rsidRPr="007346FF">
        <w:rPr>
          <w:rStyle w:val="StyleUnderline"/>
        </w:rPr>
        <w:t>and the power to send "the Solicitor General, or any officer of the Department of Justice ... to any State or district in the United States to attend to the interests of the United States in a suit pending in a court of the United States, or in a court of a State, or to attend to any other interest of the United State</w:t>
      </w:r>
      <w:r w:rsidRPr="007346FF">
        <w:t xml:space="preserve">s." n34 </w:t>
      </w:r>
      <w:r w:rsidRPr="007346FF">
        <w:rPr>
          <w:rStyle w:val="StyleUnderline"/>
        </w:rPr>
        <w:t xml:space="preserve">As the Supreme Court has explained, the Attorney General "is the </w:t>
      </w:r>
      <w:r w:rsidRPr="007346FF">
        <w:rPr>
          <w:rStyle w:val="Emphasis"/>
        </w:rPr>
        <w:t>hand of the President</w:t>
      </w:r>
      <w:r w:rsidRPr="007346FF">
        <w:rPr>
          <w:rStyle w:val="StyleUnderline"/>
        </w:rPr>
        <w:t xml:space="preserve"> in taking care that the laws of the United States in protection of the interests of the United States in legal proceedings and in the prosecution of offences, be faithfully executed."</w:t>
      </w:r>
      <w:r w:rsidRPr="007346FF">
        <w:t xml:space="preserve"> n35</w:t>
      </w:r>
    </w:p>
    <w:p w:rsidR="0013322E" w:rsidRDefault="00296E17" w:rsidP="00296E17">
      <w:r w:rsidRPr="007346FF">
        <w:rPr>
          <w:rStyle w:val="StyleUnderline"/>
        </w:rPr>
        <w:t>Central to the contemporary mission of the DOJ is the "defense [of] the interests of the United States according to the law."</w:t>
      </w:r>
      <w:r w:rsidRPr="007346FF">
        <w:t xml:space="preserve"> n36 </w:t>
      </w:r>
      <w:r w:rsidRPr="007346FF">
        <w:rPr>
          <w:rStyle w:val="StyleUnderline"/>
        </w:rPr>
        <w:t>By virtue of this statutory responsibility, the DOJ employs thousands of attorneys to represent the "United States" at all levels of the federal judicial system</w:t>
      </w:r>
      <w:r w:rsidRPr="007346FF">
        <w:t>. n37 In some cases, the "United States" begins as a named party, prosecuting the accused or defending against a legal claim; in others, the "United States" technically begins as a stranger to the case, but intervenes to protect its interests; n38 and finally, in still others, the United States never formally becomes a party, but nonetheless shares its views with the court as an amicus. n39</w:t>
      </w:r>
    </w:p>
    <w:p w:rsidR="00296E17" w:rsidRPr="007346FF" w:rsidRDefault="00296E17" w:rsidP="00296E17">
      <w:r w:rsidRPr="007346FF">
        <w:t>[*1212]</w:t>
      </w:r>
      <w:r w:rsidR="0013322E">
        <w:t xml:space="preserve"> </w:t>
      </w:r>
      <w:r w:rsidRPr="007346FF">
        <w:rPr>
          <w:rStyle w:val="StyleUnderline"/>
        </w:rPr>
        <w:t>Whatever its point of entry, the Executive Branch's influence on judicial decisionmaking is often significant</w:t>
      </w:r>
      <w:r w:rsidRPr="007346FF">
        <w:t xml:space="preserve">. It may be the "province and duty of the judicial department to say what the law is," n40 but </w:t>
      </w:r>
      <w:r w:rsidRPr="007346FF">
        <w:rPr>
          <w:rStyle w:val="StyleUnderline"/>
        </w:rPr>
        <w:t>the Executive Branch often plays a significant role in helping the judiciary make that determination</w:t>
      </w:r>
      <w:r w:rsidRPr="007346FF">
        <w:t xml:space="preserve">. n41 </w:t>
      </w:r>
      <w:r w:rsidRPr="007346FF">
        <w:rPr>
          <w:rStyle w:val="StyleUnderline"/>
        </w:rPr>
        <w:t>Executive branch lawyers appearing in federal courts throughout the judicial system facilitate courts' resolution of disputes by providing what are purportedly the United States' views on a variety of issues, ranging from fine questions of statutory interpretation to significant questions of constitutional law, and identifying the potential consequences that might result from the courts' decisions</w:t>
      </w:r>
      <w:r w:rsidRPr="007346FF">
        <w:t>. n42</w:t>
      </w:r>
    </w:p>
    <w:p w:rsidR="00296E17" w:rsidRPr="007346FF" w:rsidRDefault="00296E17" w:rsidP="00296E17"/>
    <w:p w:rsidR="00296E17" w:rsidRPr="007346FF" w:rsidRDefault="00296E17" w:rsidP="00296E17">
      <w:r w:rsidRPr="007346FF">
        <w:t>n35. Ponzi v. Fessenden, 258 U.S. 254, 262 (1922); see also Devins &amp; Herz, supra note 29, at 560 ("</w:t>
      </w:r>
      <w:r w:rsidRPr="007346FF">
        <w:rPr>
          <w:rStyle w:val="StyleUnderline"/>
        </w:rPr>
        <w:t>In general, then, the Department of Justice is the litigator for the United States and its administrative agencies. Agencies may not employ outside counsel for litigation and must refer all matters to DOJ</w:t>
      </w:r>
      <w:r w:rsidRPr="007346FF">
        <w:t>." (footnote omitted)).</w:t>
      </w:r>
    </w:p>
    <w:p w:rsidR="00296E17" w:rsidRPr="007346FF" w:rsidRDefault="00296E17" w:rsidP="00296E17">
      <w:r w:rsidRPr="007346FF">
        <w:t>[Note – Footnote 35 included at end of text]</w:t>
      </w:r>
    </w:p>
    <w:p w:rsidR="00296E17" w:rsidRPr="007346FF" w:rsidRDefault="00296E17" w:rsidP="00296E17"/>
    <w:p w:rsidR="00296E17" w:rsidRPr="007346FF" w:rsidRDefault="00296E17" w:rsidP="00296E17">
      <w:pPr>
        <w:pStyle w:val="Heading3"/>
        <w:rPr>
          <w:rFonts w:cs="Times New Roman"/>
        </w:rPr>
      </w:pPr>
      <w:bookmarkStart w:id="38" w:name="_Toc368408717"/>
      <w:r w:rsidRPr="007346FF">
        <w:rPr>
          <w:rFonts w:cs="Times New Roman"/>
        </w:rPr>
        <w:t>AT – Lower Court Not Perceived</w:t>
      </w:r>
      <w:bookmarkEnd w:id="38"/>
    </w:p>
    <w:p w:rsidR="00296E17" w:rsidRPr="007346FF" w:rsidRDefault="00296E17" w:rsidP="00296E17"/>
    <w:p w:rsidR="00296E17" w:rsidRPr="007346FF" w:rsidRDefault="00296E17" w:rsidP="00296E17">
      <w:pPr>
        <w:pStyle w:val="Heading4"/>
        <w:rPr>
          <w:rFonts w:cs="Times New Roman"/>
        </w:rPr>
      </w:pPr>
      <w:r w:rsidRPr="007346FF">
        <w:rPr>
          <w:rFonts w:cs="Times New Roman"/>
        </w:rPr>
        <w:t>Salience ensures the link – the lower court will be scrutinized</w:t>
      </w:r>
    </w:p>
    <w:p w:rsidR="00296E17" w:rsidRPr="007346FF" w:rsidRDefault="00296E17" w:rsidP="00296E17">
      <w:pPr>
        <w:rPr>
          <w:rStyle w:val="Style13ptBold"/>
        </w:rPr>
      </w:pPr>
      <w:r w:rsidRPr="007346FF">
        <w:rPr>
          <w:rStyle w:val="Style13ptBold"/>
        </w:rPr>
        <w:t>Borochoff, Williams &amp; Connolly associate, 13</w:t>
      </w:r>
    </w:p>
    <w:p w:rsidR="00296E17" w:rsidRPr="007346FF" w:rsidRDefault="00296E17" w:rsidP="00296E17">
      <w:r w:rsidRPr="007346FF">
        <w:t xml:space="preserve">[Elyse, former clerk United States Court of Appeals for the Fourth Circui, Harvard Law Review articles editor, 6-12-13, Touro Law Review, “Lower Court Compliance with Supreme Court Remands”, Vol. 24: No. 4, Article 5, </w:t>
      </w:r>
      <w:hyperlink r:id="rId194" w:history="1">
        <w:r w:rsidRPr="007346FF">
          <w:rPr>
            <w:rStyle w:val="Hyperlink"/>
          </w:rPr>
          <w:t>http://digitalcommons.tourolaw.edu/cgi/viewcontent.cgi?article=1261&amp;context=lawreview</w:t>
        </w:r>
      </w:hyperlink>
      <w:r w:rsidRPr="007346FF">
        <w:t>, p. 28-9, accessed 9-23-13, AFB]</w:t>
      </w:r>
    </w:p>
    <w:p w:rsidR="00296E17" w:rsidRPr="007346FF" w:rsidRDefault="00296E17" w:rsidP="00296E17"/>
    <w:p w:rsidR="00296E17" w:rsidRPr="007346FF" w:rsidRDefault="00296E17" w:rsidP="00296E17">
      <w:r w:rsidRPr="007346FF">
        <w:rPr>
          <w:rStyle w:val="StyleUnderline"/>
        </w:rPr>
        <w:t>Saliency indicates that a case is inherently controversial or</w:t>
      </w:r>
      <w:r w:rsidRPr="007346FF">
        <w:rPr>
          <w:sz w:val="12"/>
        </w:rPr>
        <w:t xml:space="preserve">¶ </w:t>
      </w:r>
      <w:r w:rsidRPr="007346FF">
        <w:rPr>
          <w:rStyle w:val="StyleUnderline"/>
        </w:rPr>
        <w:t>deals with a subject of great importance</w:t>
      </w:r>
      <w:r w:rsidRPr="007346FF">
        <w:t xml:space="preserve">. 78 </w:t>
      </w:r>
      <w:r w:rsidRPr="007346FF">
        <w:rPr>
          <w:rStyle w:val="StyleUnderline"/>
        </w:rPr>
        <w:t>Due to the heightened impact</w:t>
      </w:r>
      <w:r w:rsidRPr="007346FF">
        <w:rPr>
          <w:sz w:val="12"/>
        </w:rPr>
        <w:t xml:space="preserve">¶ </w:t>
      </w:r>
      <w:r w:rsidRPr="007346FF">
        <w:rPr>
          <w:rStyle w:val="StyleUnderline"/>
        </w:rPr>
        <w:t>of these decisions, salient cases are more likely to produce noncompliant</w:t>
      </w:r>
      <w:r w:rsidRPr="007346FF">
        <w:t xml:space="preserve"> ¶ </w:t>
      </w:r>
      <w:r w:rsidRPr="007346FF">
        <w:rPr>
          <w:rStyle w:val="StyleUnderline"/>
        </w:rPr>
        <w:t>outcomes</w:t>
      </w:r>
      <w:r w:rsidRPr="007346FF">
        <w:t xml:space="preserve">.79 </w:t>
      </w:r>
      <w:r w:rsidRPr="007346FF">
        <w:rPr>
          <w:rStyle w:val="StyleUnderline"/>
        </w:rPr>
        <w:t xml:space="preserve">Many empirical studies of compliance have </w:t>
      </w:r>
      <w:r w:rsidRPr="007346FF">
        <w:t xml:space="preserve">¶ </w:t>
      </w:r>
      <w:r w:rsidRPr="007346FF">
        <w:rPr>
          <w:rStyle w:val="StyleUnderline"/>
        </w:rPr>
        <w:t>concluded that the prevalence of lower court noncompliance is likely</w:t>
      </w:r>
      <w:r w:rsidRPr="007346FF">
        <w:rPr>
          <w:sz w:val="12"/>
        </w:rPr>
        <w:t xml:space="preserve">¶ </w:t>
      </w:r>
      <w:r w:rsidRPr="007346FF">
        <w:rPr>
          <w:rStyle w:val="StyleUnderline"/>
        </w:rPr>
        <w:t>overestimated due to a scholarly focus on highly publicized Warren</w:t>
      </w:r>
      <w:r w:rsidRPr="007346FF">
        <w:rPr>
          <w:sz w:val="12"/>
        </w:rPr>
        <w:t xml:space="preserve">¶ </w:t>
      </w:r>
      <w:r w:rsidRPr="007346FF">
        <w:rPr>
          <w:rStyle w:val="StyleUnderline"/>
        </w:rPr>
        <w:t>Court decisions</w:t>
      </w:r>
      <w:r w:rsidRPr="007346FF">
        <w:t>. 80 However, salient cases may have the opposite ef-</w:t>
      </w:r>
      <w:r w:rsidRPr="007346FF">
        <w:rPr>
          <w:sz w:val="12"/>
        </w:rPr>
        <w:t xml:space="preserve">¶ </w:t>
      </w:r>
      <w:r w:rsidRPr="007346FF">
        <w:t xml:space="preserve">fect on compliance. </w:t>
      </w:r>
      <w:r w:rsidRPr="007346FF">
        <w:rPr>
          <w:rStyle w:val="StyleUnderline"/>
        </w:rPr>
        <w:t>The saliency of a case may encourage the public</w:t>
      </w:r>
      <w:r w:rsidRPr="007346FF">
        <w:t xml:space="preserve"> ¶ </w:t>
      </w:r>
      <w:r w:rsidRPr="007346FF">
        <w:rPr>
          <w:rStyle w:val="StyleUnderline"/>
        </w:rPr>
        <w:t>and the Supreme Court to monitor lower court decisions</w:t>
      </w:r>
      <w:r w:rsidRPr="007346FF">
        <w:t xml:space="preserve">.8 </w:t>
      </w:r>
      <w:r w:rsidRPr="007346FF">
        <w:rPr>
          <w:rStyle w:val="StyleUnderline"/>
        </w:rPr>
        <w:t>It may</w:t>
      </w:r>
      <w:r w:rsidRPr="007346FF">
        <w:rPr>
          <w:sz w:val="12"/>
        </w:rPr>
        <w:t xml:space="preserve">¶ </w:t>
      </w:r>
      <w:r w:rsidRPr="007346FF">
        <w:rPr>
          <w:rStyle w:val="StyleUnderline"/>
        </w:rPr>
        <w:t>also indicate an increased likelihood of the Supreme Court granting</w:t>
      </w:r>
      <w:r w:rsidRPr="007346FF">
        <w:rPr>
          <w:sz w:val="12"/>
        </w:rPr>
        <w:t xml:space="preserve">¶ </w:t>
      </w:r>
      <w:r w:rsidRPr="007346FF">
        <w:rPr>
          <w:rStyle w:val="StyleUnderline"/>
        </w:rPr>
        <w:t>cert</w:t>
      </w:r>
      <w:r w:rsidRPr="007346FF">
        <w:t>iorari,</w:t>
      </w:r>
      <w:r w:rsidRPr="007346FF">
        <w:rPr>
          <w:rStyle w:val="StyleUnderline"/>
        </w:rPr>
        <w:t xml:space="preserve"> making the threat of reversal more likely</w:t>
      </w:r>
      <w:r w:rsidRPr="007346FF">
        <w:t>. In such a scenario,</w:t>
      </w:r>
      <w:r w:rsidRPr="007346FF">
        <w:rPr>
          <w:sz w:val="12"/>
        </w:rPr>
        <w:t xml:space="preserve">¶ </w:t>
      </w:r>
      <w:r w:rsidRPr="007346FF">
        <w:t>the lower court would be more likely to comply with existing</w:t>
      </w:r>
      <w:r w:rsidRPr="007346FF">
        <w:rPr>
          <w:sz w:val="12"/>
        </w:rPr>
        <w:t xml:space="preserve">¶ </w:t>
      </w:r>
      <w:r w:rsidRPr="007346FF">
        <w:t>precedent. 82 In non-salient cases, the lower courts can refuse to comply</w:t>
      </w:r>
      <w:r w:rsidRPr="007346FF">
        <w:rPr>
          <w:sz w:val="12"/>
        </w:rPr>
        <w:t xml:space="preserve">¶ </w:t>
      </w:r>
      <w:r w:rsidRPr="007346FF">
        <w:t>with Supreme Court precedent with fewer concerns of reversal.83</w:t>
      </w:r>
    </w:p>
    <w:p w:rsidR="00296E17" w:rsidRPr="007346FF" w:rsidRDefault="00296E17" w:rsidP="00296E17">
      <w:pPr>
        <w:ind w:left="720"/>
      </w:pPr>
      <w:r w:rsidRPr="007346FF">
        <w:t>80 See id. Baum noted that scholars choose to study topics where they expect to find non-</w:t>
      </w:r>
    </w:p>
    <w:p w:rsidR="00296E17" w:rsidRPr="007346FF" w:rsidRDefault="00296E17" w:rsidP="00296E17">
      <w:pPr>
        <w:ind w:left="720"/>
      </w:pPr>
      <w:r w:rsidRPr="007346FF">
        <w:t>compliance with the Supreme Court. When Baum reexamined lower court compliance over</w:t>
      </w:r>
    </w:p>
    <w:p w:rsidR="00296E17" w:rsidRPr="007346FF" w:rsidRDefault="00296E17" w:rsidP="00296E17">
      <w:pPr>
        <w:ind w:left="720"/>
      </w:pPr>
      <w:r w:rsidRPr="007346FF">
        <w:t>a wide range of issues, he concluded that lower courts typically do comply with the Supreme</w:t>
      </w:r>
    </w:p>
    <w:p w:rsidR="00296E17" w:rsidRPr="007346FF" w:rsidRDefault="00296E17" w:rsidP="00296E17">
      <w:pPr>
        <w:ind w:left="720"/>
        <w:rPr>
          <w:rStyle w:val="StyleUnderline"/>
        </w:rPr>
      </w:pPr>
      <w:r w:rsidRPr="007346FF">
        <w:t xml:space="preserve">Court. </w:t>
      </w:r>
      <w:r w:rsidRPr="007346FF">
        <w:rPr>
          <w:rStyle w:val="StyleUnderline"/>
        </w:rPr>
        <w:t>Salient issue areas, such as civil liberties, are disproportionately represented in the</w:t>
      </w:r>
    </w:p>
    <w:p w:rsidR="00296E17" w:rsidRPr="007346FF" w:rsidRDefault="00296E17" w:rsidP="00296E17">
      <w:pPr>
        <w:ind w:left="720"/>
      </w:pPr>
      <w:r w:rsidRPr="007346FF">
        <w:rPr>
          <w:rStyle w:val="StyleUnderline"/>
        </w:rPr>
        <w:t>literature</w:t>
      </w:r>
      <w:r w:rsidRPr="007346FF">
        <w:t xml:space="preserve"> and lead scholars to believe that lower courts comply with the Supreme Court to a</w:t>
      </w:r>
    </w:p>
    <w:p w:rsidR="00296E17" w:rsidRPr="007346FF" w:rsidRDefault="00296E17" w:rsidP="00296E17">
      <w:pPr>
        <w:ind w:left="720"/>
      </w:pPr>
      <w:r w:rsidRPr="007346FF">
        <w:t>lesser extent than they do in most areas. Id. at 209-10; see also Reid, supra note 46, at 518.</w:t>
      </w:r>
    </w:p>
    <w:p w:rsidR="00296E17" w:rsidRPr="007346FF" w:rsidRDefault="00296E17" w:rsidP="00296E17">
      <w:pPr>
        <w:ind w:left="720"/>
        <w:rPr>
          <w:rStyle w:val="StyleUnderline"/>
        </w:rPr>
      </w:pPr>
      <w:r w:rsidRPr="007346FF">
        <w:t xml:space="preserve">Reid also notes that </w:t>
      </w:r>
      <w:r w:rsidRPr="007346FF">
        <w:rPr>
          <w:rStyle w:val="StyleUnderline"/>
        </w:rPr>
        <w:t>salient issue areas receive a high amount of attention in the literature on</w:t>
      </w:r>
    </w:p>
    <w:p w:rsidR="00296E17" w:rsidRPr="007346FF" w:rsidRDefault="00296E17" w:rsidP="00296E17">
      <w:pPr>
        <w:ind w:left="720"/>
      </w:pPr>
      <w:r w:rsidRPr="007346FF">
        <w:rPr>
          <w:rStyle w:val="StyleUnderline"/>
        </w:rPr>
        <w:t>judicial decision making.</w:t>
      </w:r>
      <w:r w:rsidRPr="007346FF">
        <w:t xml:space="preserve"> To rectify this problem, Reid chose to focus on First Amendment</w:t>
      </w:r>
    </w:p>
    <w:p w:rsidR="00296E17" w:rsidRPr="007346FF" w:rsidRDefault="00296E17" w:rsidP="00296E17">
      <w:pPr>
        <w:ind w:left="720"/>
      </w:pPr>
      <w:r w:rsidRPr="007346FF">
        <w:t>public access cases and showed that compliance is significantly higher in this area of law</w:t>
      </w:r>
    </w:p>
    <w:p w:rsidR="00296E17" w:rsidRPr="007346FF" w:rsidRDefault="00296E17" w:rsidP="00296E17">
      <w:pPr>
        <w:ind w:left="720"/>
      </w:pPr>
      <w:r w:rsidRPr="007346FF">
        <w:t>than in the more controversial civil rights areas. Id.</w:t>
      </w:r>
    </w:p>
    <w:p w:rsidR="00296E17" w:rsidRPr="007346FF" w:rsidRDefault="00296E17" w:rsidP="00296E17">
      <w:pPr>
        <w:ind w:left="720"/>
      </w:pPr>
      <w:r w:rsidRPr="007346FF">
        <w:t>81 See Stefanie A. Lindquist et al., Splitting the Difference: Modeling Appellate Court Decisions with Mixed Outcomes, 41 LAW &amp; Soc'Y REv. 429, 437 (2007) ("</w:t>
      </w:r>
      <w:r w:rsidRPr="007346FF">
        <w:rPr>
          <w:rStyle w:val="StyleUnderline"/>
        </w:rPr>
        <w:t>Salient (or controversial)</w:t>
      </w:r>
      <w:r w:rsidRPr="007346FF">
        <w:rPr>
          <w:sz w:val="12"/>
        </w:rPr>
        <w:t xml:space="preserve">¶ </w:t>
      </w:r>
      <w:r w:rsidRPr="007346FF">
        <w:rPr>
          <w:rStyle w:val="StyleUnderline"/>
        </w:rPr>
        <w:t xml:space="preserve">cases are those that will garner the greatest attention from </w:t>
      </w:r>
      <w:r w:rsidRPr="007346FF">
        <w:rPr>
          <w:rStyle w:val="Emphasis"/>
        </w:rPr>
        <w:t>other political actors</w:t>
      </w:r>
      <w:r w:rsidRPr="007346FF">
        <w:rPr>
          <w:rStyle w:val="StyleUnderline"/>
        </w:rPr>
        <w:t xml:space="preserve"> and</w:t>
      </w:r>
      <w:r w:rsidRPr="007346FF">
        <w:rPr>
          <w:sz w:val="12"/>
        </w:rPr>
        <w:t xml:space="preserve">¶ </w:t>
      </w:r>
      <w:r w:rsidRPr="007346FF">
        <w:rPr>
          <w:rStyle w:val="StyleUnderline"/>
        </w:rPr>
        <w:t>be placed more squarely in the public eye.").</w:t>
      </w:r>
    </w:p>
    <w:p w:rsidR="00296E17" w:rsidRPr="007346FF" w:rsidRDefault="00296E17" w:rsidP="00296E17">
      <w:r w:rsidRPr="007346FF">
        <w:t>[Note – Included footnotes 80 &amp; 81 at end of text]</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Wrong – media war on terror scorecard proves perception</w:t>
      </w:r>
    </w:p>
    <w:p w:rsidR="00296E17" w:rsidRPr="007346FF" w:rsidRDefault="00296E17" w:rsidP="00296E17">
      <w:pPr>
        <w:rPr>
          <w:rStyle w:val="Style13ptBold"/>
        </w:rPr>
      </w:pPr>
      <w:r w:rsidRPr="007346FF">
        <w:rPr>
          <w:rStyle w:val="Style13ptBold"/>
        </w:rPr>
        <w:t>Wittes, Brookings Governance Studies Senior Fellow, 10</w:t>
      </w:r>
    </w:p>
    <w:p w:rsidR="00296E17" w:rsidRPr="007346FF" w:rsidRDefault="00296E17" w:rsidP="00296E17">
      <w:r w:rsidRPr="007346FF">
        <w:t xml:space="preserve">[Benjamin, 9-8-10, Why I Don’t Like the “Scorecard”, </w:t>
      </w:r>
      <w:hyperlink r:id="rId195" w:history="1">
        <w:r w:rsidRPr="007346FF">
          <w:rPr>
            <w:rStyle w:val="Hyperlink"/>
          </w:rPr>
          <w:t>http://www.lawfareblog.com/2010/09/why-i-dont-like-the-scorecard/</w:t>
        </w:r>
      </w:hyperlink>
      <w:r w:rsidRPr="007346FF">
        <w:t>, accessed 9-25-13, AFB]</w:t>
      </w:r>
    </w:p>
    <w:p w:rsidR="00296E17" w:rsidRPr="007346FF" w:rsidRDefault="00296E17" w:rsidP="00296E17"/>
    <w:p w:rsidR="00296E17" w:rsidRPr="007346FF" w:rsidRDefault="00296E17" w:rsidP="00296E17">
      <w:r w:rsidRPr="007346FF">
        <w:rPr>
          <w:rStyle w:val="StyleUnderline"/>
        </w:rPr>
        <w:t>It has become something of a convention in the copious journalism surrounding the Guantanamo habeas litigations to keep a win-loss scorecard. A typical example is this recent story by Miami Herald reporter</w:t>
      </w:r>
      <w:r w:rsidRPr="007346FF">
        <w:t xml:space="preserve"> Carol </w:t>
      </w:r>
      <w:r w:rsidRPr="007346FF">
        <w:rPr>
          <w:rStyle w:val="StyleUnderline"/>
        </w:rPr>
        <w:t>Rosenberg, who writes</w:t>
      </w:r>
      <w:r w:rsidRPr="007346FF">
        <w:t>:</w:t>
      </w:r>
    </w:p>
    <w:p w:rsidR="00296E17" w:rsidRPr="007346FF" w:rsidRDefault="00296E17" w:rsidP="00296E17">
      <w:r w:rsidRPr="007346FF">
        <w:rPr>
          <w:rStyle w:val="StyleUnderline"/>
        </w:rPr>
        <w:t>Judge</w:t>
      </w:r>
      <w:r w:rsidRPr="007346FF">
        <w:t xml:space="preserve"> John </w:t>
      </w:r>
      <w:r w:rsidRPr="007346FF">
        <w:rPr>
          <w:rStyle w:val="StyleUnderline"/>
        </w:rPr>
        <w:t>Bates’ ruling, his first on a Guantánamo habeas corpus petition, left the so-called government win-loss scorecard at 16-38 in the U.S. District Court</w:t>
      </w:r>
      <w:r w:rsidRPr="007346FF">
        <w:t xml:space="preserve"> in Washington, D.C.</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Wrong – plaintiffs spin the plan as a loss for Obama – detention decision proves</w:t>
      </w:r>
    </w:p>
    <w:p w:rsidR="00296E17" w:rsidRPr="007346FF" w:rsidRDefault="00296E17" w:rsidP="00296E17">
      <w:pPr>
        <w:rPr>
          <w:rStyle w:val="Style13ptBold"/>
        </w:rPr>
      </w:pPr>
      <w:r w:rsidRPr="007346FF">
        <w:rPr>
          <w:rStyle w:val="Style13ptBold"/>
        </w:rPr>
        <w:t>RT News, 13</w:t>
      </w:r>
    </w:p>
    <w:p w:rsidR="00296E17" w:rsidRPr="007346FF" w:rsidRDefault="00296E17" w:rsidP="00296E17">
      <w:r w:rsidRPr="007346FF">
        <w:t>[7-13-13,</w:t>
      </w:r>
      <w:r w:rsidR="0013322E">
        <w:t xml:space="preserve"> </w:t>
      </w:r>
      <w:r>
        <w:t xml:space="preserve">RT News, </w:t>
      </w:r>
      <w:r w:rsidRPr="007346FF">
        <w:t xml:space="preserve">“Obama wins back the right to indefinitely detain under NDAA”, </w:t>
      </w:r>
      <w:hyperlink r:id="rId196" w:history="1">
        <w:r w:rsidRPr="007346FF">
          <w:rPr>
            <w:rStyle w:val="Hyperlink"/>
          </w:rPr>
          <w:t>http://rt.com/usa/obama-ndaa-appeal-suit-229/</w:t>
        </w:r>
      </w:hyperlink>
      <w:r w:rsidRPr="007346FF">
        <w:t>, accessed 9-22-13, AFB]</w:t>
      </w:r>
    </w:p>
    <w:p w:rsidR="00296E17" w:rsidRPr="007346FF" w:rsidRDefault="00296E17" w:rsidP="00296E17"/>
    <w:p w:rsidR="0013322E" w:rsidRDefault="00296E17" w:rsidP="00296E17">
      <w:r w:rsidRPr="007346FF">
        <w:t xml:space="preserve">Hedges first filed suit on Jan 13, 2012, and was eventually joined by a number of activists, reporters and human rights workers from both the US and abroad, including Pentagon Papers leaker Daniel Ellsberg, journalist Alexa O’Brien, Revolution Truth founder Bolen and Icelandic PM Birgitta Jónsdóttir. </w:t>
      </w:r>
      <w:r w:rsidRPr="007346FF">
        <w:rPr>
          <w:rStyle w:val="StyleUnderline"/>
        </w:rPr>
        <w:t>District Court Judge</w:t>
      </w:r>
      <w:r w:rsidRPr="007346FF">
        <w:t xml:space="preserve"> Katherine </w:t>
      </w:r>
      <w:r w:rsidRPr="007346FF">
        <w:rPr>
          <w:rStyle w:val="StyleUnderline"/>
        </w:rPr>
        <w:t>Forrest granted the plaintiffs a preliminary injunction against Section 1021 that May, only to make that decision permanent four months later</w:t>
      </w:r>
      <w:r w:rsidRPr="007346FF">
        <w:t>. The Obama administration filed a stay against that injunction just days after, though, and the appeals court ruled this week that Judge Forrest’s decision must be vacated.</w:t>
      </w:r>
    </w:p>
    <w:p w:rsidR="0013322E" w:rsidRDefault="00296E17" w:rsidP="00296E17">
      <w:pPr>
        <w:rPr>
          <w:rStyle w:val="StyleUnderline"/>
        </w:rPr>
      </w:pPr>
      <w:r w:rsidRPr="007346FF">
        <w:t xml:space="preserve">Carl </w:t>
      </w:r>
      <w:r w:rsidRPr="007346FF">
        <w:rPr>
          <w:rStyle w:val="StyleUnderline"/>
        </w:rPr>
        <w:t>Mayer, an attorney for the plaintiffs,</w:t>
      </w:r>
      <w:r w:rsidRPr="007346FF">
        <w:t xml:space="preserve"> </w:t>
      </w:r>
      <w:r w:rsidRPr="007346FF">
        <w:rPr>
          <w:rStyle w:val="StyleUnderline"/>
        </w:rPr>
        <w:t>previously told RT that he expected the White House to lose the appeal</w:t>
      </w:r>
      <w:r w:rsidRPr="007346FF">
        <w:t xml:space="preserve">. </w:t>
      </w:r>
      <w:r w:rsidRPr="007346FF">
        <w:rPr>
          <w:rStyle w:val="StyleUnderline"/>
        </w:rPr>
        <w:t>“The Obama administration has now lost three times. They lost the temporary injunction, they lost the motion for reconsideration and they lost the hearing for permanent injunction. I say three strikes and you’re out,” he said.</w:t>
      </w:r>
    </w:p>
    <w:p w:rsidR="00296E17" w:rsidRPr="007346FF" w:rsidRDefault="00296E17" w:rsidP="00296E17"/>
    <w:p w:rsidR="00296E17" w:rsidRPr="007346FF" w:rsidRDefault="00296E17" w:rsidP="00296E17">
      <w:pPr>
        <w:pStyle w:val="Heading4"/>
        <w:rPr>
          <w:rFonts w:cs="Times New Roman"/>
        </w:rPr>
      </w:pPr>
      <w:r w:rsidRPr="007346FF">
        <w:rPr>
          <w:rFonts w:cs="Times New Roman"/>
        </w:rPr>
        <w:t>Public perceives the judiciary</w:t>
      </w:r>
    </w:p>
    <w:p w:rsidR="00296E17" w:rsidRPr="007346FF" w:rsidRDefault="00296E17" w:rsidP="00296E17">
      <w:pPr>
        <w:rPr>
          <w:rStyle w:val="Style13ptBold"/>
        </w:rPr>
      </w:pPr>
      <w:r w:rsidRPr="007346FF">
        <w:rPr>
          <w:rStyle w:val="Style13ptBold"/>
        </w:rPr>
        <w:t>Levin, Landmark Legal Foundation President, 5</w:t>
      </w:r>
    </w:p>
    <w:p w:rsidR="00296E17" w:rsidRPr="007346FF" w:rsidRDefault="00296E17" w:rsidP="00296E17">
      <w:r w:rsidRPr="007346FF">
        <w:t>[Mark, National Review, "Men in Black," 2-1-05, l/n]</w:t>
      </w:r>
    </w:p>
    <w:p w:rsidR="00296E17" w:rsidRPr="007346FF" w:rsidRDefault="00296E17" w:rsidP="00296E17"/>
    <w:p w:rsidR="0013322E" w:rsidRDefault="00296E17" w:rsidP="00296E17">
      <w:pPr>
        <w:rPr>
          <w:rStyle w:val="StyleUnderline"/>
        </w:rPr>
      </w:pPr>
      <w:r w:rsidRPr="007346FF">
        <w:t xml:space="preserve">I think </w:t>
      </w:r>
      <w:r w:rsidRPr="007346FF">
        <w:rPr>
          <w:rStyle w:val="StyleUnderline"/>
        </w:rPr>
        <w:t>the general public is becoming increasingly aware of, and concerned about, the judiciary's power. The public sees the courts issuing increasingly extreme and even bizarre decisions, which receive considerable media attention</w:t>
      </w:r>
      <w:r w:rsidRPr="007346FF">
        <w:t xml:space="preserve">. And if the callers to my radio show are any indication, </w:t>
      </w:r>
      <w:r w:rsidRPr="007346FF">
        <w:rPr>
          <w:rStyle w:val="StyleUnderline"/>
        </w:rPr>
        <w:t>they know what's going on and don't like it one bit.</w:t>
      </w:r>
    </w:p>
    <w:p w:rsidR="0013322E" w:rsidRDefault="0013322E" w:rsidP="00296E17">
      <w:pPr>
        <w:rPr>
          <w:rStyle w:val="StyleUnderline"/>
        </w:rPr>
      </w:pPr>
    </w:p>
    <w:p w:rsidR="004D0662" w:rsidRDefault="004D0662" w:rsidP="004D0662">
      <w:pPr>
        <w:pStyle w:val="Heading2"/>
        <w:rPr>
          <w:rFonts w:cs="Times New Roman"/>
        </w:rPr>
      </w:pPr>
      <w:r w:rsidRPr="000309C3">
        <w:rPr>
          <w:rFonts w:cs="Times New Roman"/>
        </w:rPr>
        <w:t>Link Turns Case</w:t>
      </w:r>
    </w:p>
    <w:p w:rsidR="0066362D" w:rsidRPr="0066362D" w:rsidRDefault="0066362D" w:rsidP="0066362D"/>
    <w:p w:rsidR="004D0662" w:rsidRPr="000309C3" w:rsidRDefault="004D0662" w:rsidP="004D0662">
      <w:pPr>
        <w:pStyle w:val="Heading3"/>
        <w:rPr>
          <w:rFonts w:cs="Times New Roman"/>
        </w:rPr>
      </w:pPr>
      <w:r w:rsidRPr="000309C3">
        <w:rPr>
          <w:rFonts w:cs="Times New Roman"/>
        </w:rPr>
        <w:t>Education Reform</w:t>
      </w:r>
    </w:p>
    <w:p w:rsidR="004D0662" w:rsidRPr="000309C3" w:rsidRDefault="004D0662" w:rsidP="004D0662"/>
    <w:p w:rsidR="004D0662" w:rsidRPr="000309C3" w:rsidRDefault="004D0662" w:rsidP="004D0662">
      <w:pPr>
        <w:pStyle w:val="Heading4"/>
        <w:rPr>
          <w:rFonts w:cs="Times New Roman"/>
        </w:rPr>
      </w:pPr>
      <w:r w:rsidRPr="000309C3">
        <w:rPr>
          <w:rFonts w:cs="Times New Roman"/>
        </w:rPr>
        <w:t>Turns case—political capital is key for Trump to push any form of education reform in the future.</w:t>
      </w:r>
    </w:p>
    <w:p w:rsidR="004D0662" w:rsidRPr="000309C3" w:rsidRDefault="004D0662" w:rsidP="004D0662">
      <w:pPr>
        <w:rPr>
          <w:rStyle w:val="Style13ptBold"/>
        </w:rPr>
      </w:pPr>
      <w:r w:rsidRPr="000309C3">
        <w:rPr>
          <w:rStyle w:val="Style13ptBold"/>
        </w:rPr>
        <w:t>Bowdon, Choice Media, Executive Director, 16</w:t>
      </w:r>
    </w:p>
    <w:p w:rsidR="004D0662" w:rsidRDefault="004D0662" w:rsidP="004D0662">
      <w:r w:rsidRPr="000309C3">
        <w:t>[Bob Bowdon, Executive Director, Choice Media, 11-9-2016, Choice Media, "What Will Trump's Election Mean for Education? School Choice Supporters Respond," http://choicemedia.tv/2016/11/09/what-will-trumps-election-mean-for-education/, accessed 7/6/17, AW]</w:t>
      </w:r>
    </w:p>
    <w:p w:rsidR="0066362D" w:rsidRPr="000309C3" w:rsidRDefault="0066362D" w:rsidP="004D0662"/>
    <w:p w:rsidR="004D0662" w:rsidRPr="000309C3" w:rsidRDefault="004D0662" w:rsidP="004D0662">
      <w:r w:rsidRPr="000309C3">
        <w:rPr>
          <w:rStyle w:val="StyleUnderline"/>
        </w:rPr>
        <w:t>The surprise of</w:t>
      </w:r>
      <w:r w:rsidRPr="000309C3">
        <w:t xml:space="preserve"> a President-Elect </w:t>
      </w:r>
      <w:r w:rsidRPr="000309C3">
        <w:rPr>
          <w:rStyle w:val="StyleUnderline"/>
        </w:rPr>
        <w:t>Trump offers the possibility for disruptive innovation in American education. But he shouldn’t waste time. Not only are the futures of children at stake, but political capital seems to have an expiration date. A number of Presidents, like Obama, Clinton and Eisenhower have entered the oval office with the luxury of leading the same political party that controls both houses of Congress — only to see Congressional power shift</w:t>
      </w:r>
      <w:r w:rsidRPr="000309C3">
        <w:t xml:space="preserve"> to hostile control </w:t>
      </w:r>
      <w:r w:rsidRPr="000309C3">
        <w:rPr>
          <w:rStyle w:val="StyleUnderline"/>
        </w:rPr>
        <w:t>after just two years and for the rest of their Presidencies</w:t>
      </w:r>
      <w:r w:rsidRPr="000309C3">
        <w:t>.</w:t>
      </w:r>
    </w:p>
    <w:p w:rsidR="004D0662" w:rsidRPr="000309C3" w:rsidRDefault="004D0662" w:rsidP="004D0662"/>
    <w:p w:rsidR="004467DD" w:rsidRPr="000309C3" w:rsidRDefault="004467DD" w:rsidP="004467DD">
      <w:pPr>
        <w:pStyle w:val="Heading3"/>
        <w:rPr>
          <w:rFonts w:cs="Times New Roman"/>
        </w:rPr>
      </w:pPr>
      <w:r w:rsidRPr="000309C3">
        <w:rPr>
          <w:rFonts w:cs="Times New Roman"/>
        </w:rPr>
        <w:t>Implementation</w:t>
      </w:r>
    </w:p>
    <w:p w:rsidR="004467DD" w:rsidRPr="000309C3" w:rsidRDefault="004467DD" w:rsidP="004467DD"/>
    <w:p w:rsidR="00E33FB7" w:rsidRPr="000309C3" w:rsidRDefault="004467DD" w:rsidP="004467DD">
      <w:pPr>
        <w:pStyle w:val="Heading4"/>
        <w:rPr>
          <w:rFonts w:cs="Times New Roman"/>
        </w:rPr>
      </w:pPr>
      <w:r w:rsidRPr="000309C3">
        <w:rPr>
          <w:rFonts w:cs="Times New Roman"/>
        </w:rPr>
        <w:t>The link turns case – staffing issues and fights muddle implementation of the plan</w:t>
      </w:r>
    </w:p>
    <w:p w:rsidR="00E33FB7" w:rsidRPr="000309C3" w:rsidRDefault="004467DD" w:rsidP="004467DD">
      <w:pPr>
        <w:rPr>
          <w:rStyle w:val="Style13ptBold"/>
        </w:rPr>
      </w:pPr>
      <w:r w:rsidRPr="000309C3">
        <w:rPr>
          <w:rStyle w:val="Style13ptBold"/>
        </w:rPr>
        <w:t>Klein and Ujifusa, Education Week reporters, 17</w:t>
      </w:r>
    </w:p>
    <w:p w:rsidR="004467DD" w:rsidRPr="000309C3" w:rsidRDefault="004467DD" w:rsidP="004467DD">
      <w:r w:rsidRPr="000309C3">
        <w:t>[Alyson and Andrew, 5-17-2017, Education Week, “How Trump's Altered the Landscape for Education Advocates” Pg. 18 Vol. 36 No. 31, Lexis, BP]</w:t>
      </w:r>
    </w:p>
    <w:p w:rsidR="004467DD" w:rsidRPr="000309C3" w:rsidRDefault="004467DD" w:rsidP="004467DD"/>
    <w:p w:rsidR="004467DD" w:rsidRPr="000309C3" w:rsidRDefault="004467DD" w:rsidP="004467DD">
      <w:r w:rsidRPr="000309C3">
        <w:rPr>
          <w:rStyle w:val="StyleUnderline"/>
        </w:rPr>
        <w:t xml:space="preserve">The mechanics of the job now are different, too. </w:t>
      </w:r>
      <w:r w:rsidRPr="000309C3">
        <w:rPr>
          <w:rStyle w:val="Emphasis"/>
        </w:rPr>
        <w:t>The political ranks at the Education Department are thin</w:t>
      </w:r>
      <w:r w:rsidRPr="000309C3">
        <w:t>, since the White House has been slow to fill subcabinet positions. Some Washington organizations have started providing the kind of technical assistance to their members that the department used to provide, doing their best to answer questions about matters like implementation of the Every Student Succeeds Act.</w:t>
      </w:r>
    </w:p>
    <w:p w:rsidR="004467DD" w:rsidRPr="000309C3" w:rsidRDefault="004467DD" w:rsidP="004467DD">
      <w:r w:rsidRPr="000309C3">
        <w:t xml:space="preserve">Others say their </w:t>
      </w:r>
      <w:r w:rsidRPr="000309C3">
        <w:rPr>
          <w:rStyle w:val="StyleUnderline"/>
        </w:rPr>
        <w:t>communication with civil servants at the department has been markedly different-policy experts they've long worked with aren't nearly as accessible or forthcoming</w:t>
      </w:r>
      <w:r w:rsidRPr="000309C3">
        <w:t>.</w:t>
      </w:r>
    </w:p>
    <w:p w:rsidR="004467DD" w:rsidRPr="000309C3" w:rsidRDefault="004467DD" w:rsidP="004467DD">
      <w:r w:rsidRPr="000309C3">
        <w:t xml:space="preserve">What's more, </w:t>
      </w:r>
      <w:r w:rsidRPr="000309C3">
        <w:rPr>
          <w:rStyle w:val="StyleUnderline"/>
        </w:rPr>
        <w:t>because President Trump doesn't have a full team in place and doesn't have a long record on K-12 issues, it's tough for advocates to see around the corner when it comes to education policy and spending</w:t>
      </w:r>
      <w:r w:rsidRPr="000309C3">
        <w:t>. That situation isn't unique to education, said Mary Kusler, the senior director of the National Education Association's Center for Advocacy.</w:t>
      </w:r>
    </w:p>
    <w:p w:rsidR="004467DD" w:rsidRPr="000309C3" w:rsidRDefault="004467DD" w:rsidP="004467DD">
      <w:r w:rsidRPr="000309C3">
        <w:t xml:space="preserve">"I would agree it's hard [to be an advocate] because </w:t>
      </w:r>
      <w:r w:rsidRPr="000309C3">
        <w:rPr>
          <w:rStyle w:val="StyleUnderline"/>
        </w:rPr>
        <w:t>there is a level of unpredictability</w:t>
      </w:r>
      <w:r w:rsidRPr="000309C3">
        <w:t>. That is not an education-only problem. It is a Washington, D.C., new-world-order problem," she said. "It makes it impossible to plan for the long term."</w:t>
      </w:r>
    </w:p>
    <w:p w:rsidR="004467DD" w:rsidRPr="000309C3" w:rsidRDefault="004467DD" w:rsidP="004467DD">
      <w:r w:rsidRPr="000309C3">
        <w:rPr>
          <w:rStyle w:val="StyleUnderline"/>
        </w:rPr>
        <w:t>The choice of Betsy DeVos,</w:t>
      </w:r>
      <w:r w:rsidRPr="000309C3">
        <w:t xml:space="preserve"> a longtime school choice champion, as education secretary </w:t>
      </w:r>
      <w:r w:rsidRPr="000309C3">
        <w:rPr>
          <w:rStyle w:val="StyleUnderline"/>
        </w:rPr>
        <w:t>only makes life harder f</w:t>
      </w:r>
      <w:r w:rsidRPr="000309C3">
        <w:t>rom the perspective of groups like the NEA that vehemently opposed her confirmation.</w:t>
      </w:r>
    </w:p>
    <w:p w:rsidR="004467DD" w:rsidRPr="000309C3" w:rsidRDefault="004467DD" w:rsidP="004467DD">
      <w:r w:rsidRPr="000309C3">
        <w:t xml:space="preserve">"For the first time, </w:t>
      </w:r>
      <w:r w:rsidRPr="000309C3">
        <w:rPr>
          <w:rStyle w:val="Emphasis"/>
        </w:rPr>
        <w:t>we have a secretary of education who has no background in public education</w:t>
      </w:r>
      <w:r w:rsidRPr="000309C3">
        <w:t>" and who has a singular focus on school choice, Kusler said. "Every time she opens her mouth, she shows her lack of qualifications for this job."</w:t>
      </w:r>
    </w:p>
    <w:p w:rsidR="004467DD" w:rsidRPr="000309C3" w:rsidRDefault="004467DD" w:rsidP="004467DD">
      <w:r w:rsidRPr="000309C3">
        <w:t>But Jeanne Allen, the CEO for the Center for Education Reform, a school choice advocacy organization, sees DeVos' appointment as something to celebrate.</w:t>
      </w:r>
    </w:p>
    <w:p w:rsidR="004467DD" w:rsidRPr="000309C3" w:rsidRDefault="004467DD" w:rsidP="004467DD">
      <w:r w:rsidRPr="000309C3">
        <w:t>"They're singing a song that we've been singing for a long time," she said of the secretary and her team.</w:t>
      </w:r>
    </w:p>
    <w:p w:rsidR="004467DD" w:rsidRPr="000309C3" w:rsidRDefault="004467DD" w:rsidP="004467DD">
      <w:pPr>
        <w:rPr>
          <w:rStyle w:val="StyleUnderline"/>
        </w:rPr>
      </w:pPr>
      <w:r w:rsidRPr="000309C3">
        <w:rPr>
          <w:rStyle w:val="StyleUnderline"/>
        </w:rPr>
        <w:t>That's a far cry from the way Allen expected things would play out early in the fall, when nearly everyone in Washington was anticipating that former Secretary of State Hillary Clinton, then-candidate Trump's Democratic rival, would be in the White House.</w:t>
      </w:r>
    </w:p>
    <w:p w:rsidR="0013322E" w:rsidRDefault="004467DD" w:rsidP="004467DD">
      <w:pPr>
        <w:rPr>
          <w:rStyle w:val="StyleUnderline"/>
        </w:rPr>
      </w:pPr>
      <w:r w:rsidRPr="000309C3">
        <w:t xml:space="preserve">Allen said </w:t>
      </w:r>
      <w:r w:rsidRPr="000309C3">
        <w:rPr>
          <w:rStyle w:val="StyleUnderline"/>
        </w:rPr>
        <w:t>her organization was "prepared first and foremost to put most of our time and energy into state battles and efforts."</w:t>
      </w:r>
    </w:p>
    <w:p w:rsidR="0013322E" w:rsidRDefault="0013322E" w:rsidP="004467DD">
      <w:pPr>
        <w:rPr>
          <w:rStyle w:val="StyleUnderline"/>
        </w:rPr>
      </w:pPr>
    </w:p>
    <w:p w:rsidR="00E10AC1" w:rsidRPr="000309C3" w:rsidRDefault="00E10AC1" w:rsidP="00E10AC1">
      <w:pPr>
        <w:pStyle w:val="Heading1"/>
        <w:rPr>
          <w:rFonts w:cs="Times New Roman"/>
        </w:rPr>
      </w:pPr>
      <w:r w:rsidRPr="000309C3">
        <w:rPr>
          <w:rFonts w:cs="Times New Roman"/>
        </w:rPr>
        <w:t>Internal Links</w:t>
      </w:r>
    </w:p>
    <w:p w:rsidR="00E10AC1" w:rsidRPr="000309C3" w:rsidRDefault="00E10AC1" w:rsidP="00E10AC1"/>
    <w:p w:rsidR="00E10AC1" w:rsidRDefault="00E10AC1" w:rsidP="00E10AC1">
      <w:pPr>
        <w:pStyle w:val="Heading2"/>
        <w:rPr>
          <w:rFonts w:cs="Times New Roman"/>
        </w:rPr>
      </w:pPr>
      <w:r w:rsidRPr="000309C3">
        <w:rPr>
          <w:rFonts w:cs="Times New Roman"/>
        </w:rPr>
        <w:t>GOP</w:t>
      </w:r>
      <w:r w:rsidR="00E33FB7" w:rsidRPr="000309C3">
        <w:rPr>
          <w:rFonts w:cs="Times New Roman"/>
        </w:rPr>
        <w:t xml:space="preserve"> </w:t>
      </w:r>
      <w:r w:rsidRPr="000309C3">
        <w:rPr>
          <w:rFonts w:cs="Times New Roman"/>
        </w:rPr>
        <w:t>Base</w:t>
      </w:r>
    </w:p>
    <w:p w:rsidR="00C96C3A" w:rsidRDefault="00C96C3A" w:rsidP="00C96C3A"/>
    <w:p w:rsidR="00467081" w:rsidRDefault="00467081" w:rsidP="00467081">
      <w:pPr>
        <w:pStyle w:val="Heading3"/>
      </w:pPr>
      <w:r>
        <w:t>Uniqueness – Base Popularity High</w:t>
      </w:r>
    </w:p>
    <w:p w:rsidR="00467081" w:rsidRPr="00467081" w:rsidRDefault="00467081" w:rsidP="00467081"/>
    <w:p w:rsidR="0013322E" w:rsidRDefault="00467081" w:rsidP="00467081">
      <w:pPr>
        <w:pStyle w:val="Heading4"/>
      </w:pPr>
      <w:r>
        <w:t>Trump is maintaining high approval from his base despite controversy</w:t>
      </w:r>
    </w:p>
    <w:p w:rsidR="00467081" w:rsidRPr="003C0909" w:rsidRDefault="00467081" w:rsidP="00467081">
      <w:pPr>
        <w:rPr>
          <w:rStyle w:val="Style13ptBold"/>
        </w:rPr>
      </w:pPr>
      <w:r w:rsidRPr="003C0909">
        <w:rPr>
          <w:rStyle w:val="Style13ptBold"/>
        </w:rPr>
        <w:t>Marcin, Newsweek Staff Writer, 7-12</w:t>
      </w:r>
      <w:r>
        <w:rPr>
          <w:rStyle w:val="Style13ptBold"/>
        </w:rPr>
        <w:t>-17</w:t>
      </w:r>
    </w:p>
    <w:p w:rsidR="00467081" w:rsidRDefault="00467081" w:rsidP="00467081">
      <w:r>
        <w:t>[Tim, 7-12-2017, Newsweek, “DONALD TRUMP’S POPULARITY: HIS APPROVAL RATING AMONG HIS BASE VOTERS IS BACK UP” http://www.newsweek.com/donald-trumps-popularity-approval-rating-base-voters-635626, Accessed: 7-14-2017, BP]</w:t>
      </w:r>
    </w:p>
    <w:p w:rsidR="00467081" w:rsidRDefault="00467081" w:rsidP="00467081"/>
    <w:p w:rsidR="0013322E" w:rsidRDefault="00467081" w:rsidP="00467081">
      <w:r w:rsidRPr="003C0909">
        <w:rPr>
          <w:rStyle w:val="StyleUnderline"/>
        </w:rPr>
        <w:t xml:space="preserve">A new poll from The Economist/YouGov released Wednesday showed that Trump’s base </w:t>
      </w:r>
      <w:r w:rsidRPr="003C0909">
        <w:rPr>
          <w:rStyle w:val="Emphasis"/>
        </w:rPr>
        <w:t>largely approves</w:t>
      </w:r>
      <w:r w:rsidRPr="003C0909">
        <w:rPr>
          <w:rStyle w:val="StyleUnderline"/>
        </w:rPr>
        <w:t xml:space="preserve"> of the job he’s doing. Fifty-eight percent of people who voted for Trump in November “strongly approve”</w:t>
      </w:r>
      <w:r>
        <w:t xml:space="preserve"> of the job he’s doing as president, according to the survey. </w:t>
      </w:r>
      <w:r w:rsidRPr="003C0909">
        <w:rPr>
          <w:rStyle w:val="StyleUnderline"/>
        </w:rPr>
        <w:t>Thirty percent of Trump voters “somewhat approve</w:t>
      </w:r>
      <w:r>
        <w:t xml:space="preserve">,” meaning </w:t>
      </w:r>
      <w:r w:rsidRPr="003C0909">
        <w:rPr>
          <w:rStyle w:val="Emphasis"/>
        </w:rPr>
        <w:t>88 percent</w:t>
      </w:r>
      <w:r w:rsidRPr="003C0909">
        <w:rPr>
          <w:rStyle w:val="StyleUnderline"/>
        </w:rPr>
        <w:t xml:space="preserve"> of folks who voted for the president have approved of his time in office to some degree</w:t>
      </w:r>
      <w:r>
        <w:t>. The Economist/YouGov poll pegged Trump’s overall approval, however, at 37 percent, while 52 percent disapproved of the job his is doing.</w:t>
      </w:r>
    </w:p>
    <w:p w:rsidR="0013322E" w:rsidRDefault="00467081" w:rsidP="00467081">
      <w:r>
        <w:t xml:space="preserve">Ariel Edwards-Levy, a reporter who is polling director at Huffington Post Politics, pointed out on Twitter that </w:t>
      </w:r>
      <w:r w:rsidRPr="003C0909">
        <w:rPr>
          <w:rStyle w:val="StyleUnderline"/>
        </w:rPr>
        <w:t xml:space="preserve">the new poll showed Trump’s “strong” </w:t>
      </w:r>
      <w:r w:rsidRPr="003C0909">
        <w:rPr>
          <w:rStyle w:val="Emphasis"/>
        </w:rPr>
        <w:t>approval among his voters had risen</w:t>
      </w:r>
      <w:r w:rsidRPr="003C0909">
        <w:rPr>
          <w:rStyle w:val="StyleUnderline"/>
        </w:rPr>
        <w:t xml:space="preserve"> to 58 percent from 52 percent earlier this month.</w:t>
      </w:r>
      <w:r>
        <w:t xml:space="preserve"> During his tenure in the White House, that figure has risen as high as 66 percent and dropped as low as 48 percent.</w:t>
      </w:r>
    </w:p>
    <w:p w:rsidR="00467081" w:rsidRDefault="00467081" w:rsidP="00467081">
      <w:r w:rsidRPr="003C0909">
        <w:rPr>
          <w:rStyle w:val="StyleUnderline"/>
        </w:rPr>
        <w:t>Trump’s popularity has suffered amid a steady drumbeat of controversy and pushback against his decisions in office</w:t>
      </w:r>
      <w:r>
        <w:t>. An ongoing debate over the Republican plan to gut Obamacare and the investigation into his team’s potential ties to Russia have proved especially detrimental to his approval rating. The several iterations of the GOP health care plan have had one thing in common: tens of millions of Americans losing coverage, according to scores from the Congressional Budget Office.</w:t>
      </w:r>
    </w:p>
    <w:p w:rsidR="00467081" w:rsidRDefault="00467081" w:rsidP="00467081">
      <w:r w:rsidRPr="003C0909">
        <w:rPr>
          <w:rStyle w:val="StyleUnderline"/>
        </w:rPr>
        <w:t>The Russia controversy, meanwhile, took a new turn this week</w:t>
      </w:r>
      <w:r>
        <w:t>. Trump’s son, Donald Trump Jr., tweeted out an email conversation that showed he set up a meeting during the campaign with a person he believed was an operative of the Russian government in an attempt to land negative information about Democratic nominee Hillary Clinton. The same conversation included a line from a Trump associate that read, “This is obviously very high level and sensitive information but is part of Russia and its government’s support for Mr. Trump.”</w:t>
      </w:r>
    </w:p>
    <w:p w:rsidR="0013322E" w:rsidRDefault="00467081" w:rsidP="00467081">
      <w:pPr>
        <w:rPr>
          <w:rStyle w:val="Emphasis"/>
        </w:rPr>
      </w:pPr>
      <w:r>
        <w:t xml:space="preserve">All in all, not a great week for the president. </w:t>
      </w:r>
      <w:r w:rsidRPr="003C0909">
        <w:rPr>
          <w:rStyle w:val="StyleUnderline"/>
        </w:rPr>
        <w:t xml:space="preserve">But he can take solace knowing </w:t>
      </w:r>
      <w:r w:rsidRPr="003C0909">
        <w:rPr>
          <w:rStyle w:val="Emphasis"/>
        </w:rPr>
        <w:t>a good portion of his most devoted voters still like him.</w:t>
      </w:r>
    </w:p>
    <w:p w:rsidR="0013322E" w:rsidRDefault="0013322E" w:rsidP="00467081">
      <w:pPr>
        <w:rPr>
          <w:rStyle w:val="Emphasis"/>
        </w:rPr>
      </w:pPr>
    </w:p>
    <w:p w:rsidR="00467081" w:rsidRPr="000309C3" w:rsidRDefault="00467081" w:rsidP="00467081">
      <w:pPr>
        <w:pStyle w:val="Heading4"/>
        <w:rPr>
          <w:rFonts w:cs="Times New Roman"/>
        </w:rPr>
      </w:pPr>
      <w:r w:rsidRPr="000309C3">
        <w:rPr>
          <w:rFonts w:cs="Times New Roman"/>
        </w:rPr>
        <w:t>Despite overall disapproval, Trump’s base remains loyal—increased support writ large is key to Trump’s agenda</w:t>
      </w:r>
    </w:p>
    <w:p w:rsidR="00467081" w:rsidRPr="000309C3" w:rsidRDefault="00467081" w:rsidP="00467081">
      <w:pPr>
        <w:rPr>
          <w:rStyle w:val="Style13ptBold"/>
        </w:rPr>
      </w:pPr>
      <w:r w:rsidRPr="000309C3">
        <w:rPr>
          <w:rStyle w:val="Style13ptBold"/>
        </w:rPr>
        <w:t>Malone, VOA, US Elections and Politics, National Correspondent, 7/7/17</w:t>
      </w:r>
    </w:p>
    <w:p w:rsidR="00467081" w:rsidRPr="000309C3" w:rsidRDefault="00467081" w:rsidP="00467081">
      <w:r w:rsidRPr="000309C3">
        <w:t>[Jim Malone, 7-7-2017, VOA, "Trump Faces Major Challenges on Home Front After European Trip," https://www.voanews.com/a/trump-faces-major-challenges-on-home-front-after-european-trip/3932784.html, accessed 7/7/17, AW]</w:t>
      </w:r>
    </w:p>
    <w:p w:rsidR="00467081" w:rsidRPr="000309C3" w:rsidRDefault="00467081" w:rsidP="00467081"/>
    <w:p w:rsidR="00467081" w:rsidRPr="000309C3" w:rsidRDefault="00467081" w:rsidP="00467081">
      <w:pPr>
        <w:rPr>
          <w:rStyle w:val="StyleUnderline"/>
        </w:rPr>
      </w:pPr>
      <w:r w:rsidRPr="000309C3">
        <w:rPr>
          <w:rStyle w:val="StyleUnderline"/>
        </w:rPr>
        <w:t>Trump's public approval rating hovers around or in many cases below 40 percent in most polls. The Gallup Daily Tracking poll has had him at below 40 percent approval for most of the last week.</w:t>
      </w:r>
    </w:p>
    <w:p w:rsidR="00467081" w:rsidRPr="000309C3" w:rsidRDefault="00467081" w:rsidP="00467081">
      <w:pPr>
        <w:rPr>
          <w:rStyle w:val="StyleUnderline"/>
        </w:rPr>
      </w:pPr>
      <w:r w:rsidRPr="000309C3">
        <w:rPr>
          <w:rStyle w:val="StyleUnderline"/>
        </w:rPr>
        <w:t>But his core supporters, for the most part, appear to be sticking with him.</w:t>
      </w:r>
    </w:p>
    <w:p w:rsidR="00467081" w:rsidRPr="000309C3" w:rsidRDefault="00467081" w:rsidP="00467081">
      <w:r w:rsidRPr="000309C3">
        <w:t xml:space="preserve">"I </w:t>
      </w:r>
      <w:r w:rsidRPr="000309C3">
        <w:rPr>
          <w:rStyle w:val="StyleUnderline"/>
        </w:rPr>
        <w:t>think the first six months is not a perfect gauge of when to judge a president on these matters</w:t>
      </w:r>
      <w:r w:rsidRPr="000309C3">
        <w:t>," said John Fortier of the Bipartisan Policy Center. "</w:t>
      </w:r>
      <w:r w:rsidRPr="000309C3">
        <w:rPr>
          <w:rStyle w:val="StyleUnderline"/>
        </w:rPr>
        <w:t>It often takes a long time to get legislation done. So at this point he is not doing so well but it is still relatively early in the legislative game.</w:t>
      </w:r>
      <w:r w:rsidRPr="000309C3">
        <w:t>"</w:t>
      </w:r>
    </w:p>
    <w:p w:rsidR="00467081" w:rsidRPr="000309C3" w:rsidRDefault="00467081" w:rsidP="00467081"/>
    <w:p w:rsidR="00467081" w:rsidRPr="000309C3" w:rsidRDefault="00467081" w:rsidP="00467081">
      <w:pPr>
        <w:pStyle w:val="Heading4"/>
        <w:rPr>
          <w:rFonts w:cs="Times New Roman"/>
        </w:rPr>
      </w:pPr>
      <w:r w:rsidRPr="000309C3">
        <w:rPr>
          <w:rFonts w:cs="Times New Roman"/>
        </w:rPr>
        <w:t>Trump is making moves to ensure his base stays loyal—border wall talks prove</w:t>
      </w:r>
    </w:p>
    <w:p w:rsidR="00467081" w:rsidRPr="000309C3" w:rsidRDefault="00467081" w:rsidP="00467081">
      <w:pPr>
        <w:rPr>
          <w:rStyle w:val="Style13ptBold"/>
        </w:rPr>
      </w:pPr>
      <w:r w:rsidRPr="000309C3">
        <w:rPr>
          <w:rStyle w:val="Style13ptBold"/>
        </w:rPr>
        <w:t>Svitsky, Axios, Newsdesk reporter, 7/7/17</w:t>
      </w:r>
    </w:p>
    <w:p w:rsidR="00467081" w:rsidRPr="000309C3" w:rsidRDefault="00467081" w:rsidP="00467081">
      <w:r w:rsidRPr="000309C3">
        <w:t>[Shane Savitsky, 7-7-2017, Axios,"Trump "absolutely" still wants Mexico to pay for wall," https://www.axios.com/trump-absolutely-mexico-wall-2454946023.html</w:t>
      </w:r>
    </w:p>
    <w:p w:rsidR="00467081" w:rsidRPr="000309C3" w:rsidRDefault="00467081" w:rsidP="00467081">
      <w:pPr>
        <w:rPr>
          <w:u w:val="single"/>
        </w:rPr>
      </w:pPr>
      <w:r w:rsidRPr="000309C3">
        <w:rPr>
          <w:rStyle w:val="StyleUnderline"/>
        </w:rPr>
        <w:t>During a meeting with Mexican President Enrique Peña Nieto at the G20 summit, President Trump told reporters that he "absolutely" still expects Mexico to pay for a border wall.</w:t>
      </w:r>
    </w:p>
    <w:p w:rsidR="00467081" w:rsidRPr="000309C3" w:rsidRDefault="00467081" w:rsidP="00467081">
      <w:r w:rsidRPr="000309C3">
        <w:t>Think back: Peña Nieto called Trump's bluff and cancelled a trip to Washington in January — via Twitter — after Trump attacked Mexico in a series of tweets about both NAFTA and funding for the wall.</w:t>
      </w:r>
    </w:p>
    <w:p w:rsidR="00467081" w:rsidRPr="000309C3" w:rsidRDefault="00467081" w:rsidP="00467081">
      <w:r w:rsidRPr="000309C3">
        <w:rPr>
          <w:rStyle w:val="StyleUnderline"/>
        </w:rPr>
        <w:t>Why it matters: It's an antagonistic move by Trump during a summit meant to built compromise and consensus between world leaders, but it's also a signal to Trump's base that he's standing by his campaign pledge</w:t>
      </w:r>
      <w:r w:rsidRPr="000309C3">
        <w:t>.</w:t>
      </w:r>
    </w:p>
    <w:p w:rsidR="00467081" w:rsidRPr="000309C3" w:rsidRDefault="00467081" w:rsidP="00467081"/>
    <w:p w:rsidR="00467081" w:rsidRDefault="00467081" w:rsidP="00467081">
      <w:pPr>
        <w:pStyle w:val="Heading3"/>
      </w:pPr>
      <w:r>
        <w:t>Uniqueness – Republicans</w:t>
      </w:r>
    </w:p>
    <w:p w:rsidR="00467081" w:rsidRPr="00467081" w:rsidRDefault="00467081" w:rsidP="00467081"/>
    <w:p w:rsidR="00467081" w:rsidRDefault="00467081" w:rsidP="00467081">
      <w:pPr>
        <w:pStyle w:val="Heading4"/>
      </w:pPr>
      <w:r>
        <w:t>Trump’s agenda depends on the polices he passes – Republicans do not care about Russia</w:t>
      </w:r>
    </w:p>
    <w:p w:rsidR="00467081" w:rsidRPr="00B60E22" w:rsidRDefault="00467081" w:rsidP="00467081">
      <w:pPr>
        <w:rPr>
          <w:rStyle w:val="Style13ptBold"/>
        </w:rPr>
      </w:pPr>
      <w:r w:rsidRPr="00B60E22">
        <w:rPr>
          <w:rStyle w:val="Style13ptBold"/>
        </w:rPr>
        <w:t>Huey-Burns, Real Clear Politics political r</w:t>
      </w:r>
      <w:r>
        <w:rPr>
          <w:rStyle w:val="Style13ptBold"/>
        </w:rPr>
        <w:t>eporter, 7-13-</w:t>
      </w:r>
      <w:r w:rsidRPr="00B60E22">
        <w:rPr>
          <w:rStyle w:val="Style13ptBold"/>
        </w:rPr>
        <w:t>17</w:t>
      </w:r>
    </w:p>
    <w:p w:rsidR="00467081" w:rsidRDefault="00467081" w:rsidP="00467081">
      <w:r>
        <w:t>[Caitlin 7-13-2017, Real Clear Politics, “Why GOP Lawmakers Are Sticking With Trump” https://www.realclearpolitics.com/articles/2017/07/13/why_gop_lawmakers_are_sticking_with_trump_134459.html Accessed: 7-14-2017, BP]</w:t>
      </w:r>
    </w:p>
    <w:p w:rsidR="00467081" w:rsidRDefault="00467081" w:rsidP="00467081"/>
    <w:p w:rsidR="00467081" w:rsidRPr="005A2261" w:rsidRDefault="00467081" w:rsidP="00467081">
      <w:pPr>
        <w:rPr>
          <w:rStyle w:val="StyleUnderline"/>
        </w:rPr>
      </w:pPr>
      <w:r w:rsidRPr="005A2261">
        <w:rPr>
          <w:rStyle w:val="Emphasis"/>
        </w:rPr>
        <w:t>The script has become familiar by now.</w:t>
      </w:r>
      <w:r>
        <w:t xml:space="preserve"> </w:t>
      </w:r>
      <w:r w:rsidRPr="005A2261">
        <w:rPr>
          <w:rStyle w:val="StyleUnderline"/>
        </w:rPr>
        <w:t>A new controversy, usually involving Russia, stirs within the White House, consumes a news cycle and spills out onto the feet of congressional Republicans, leading to the question: When will lawmakers break from Donald Trump?</w:t>
      </w:r>
    </w:p>
    <w:p w:rsidR="00467081" w:rsidRPr="00B60E22" w:rsidRDefault="00467081" w:rsidP="00467081">
      <w:pPr>
        <w:rPr>
          <w:rStyle w:val="StyleUnderline"/>
        </w:rPr>
      </w:pPr>
      <w:r w:rsidRPr="005A2261">
        <w:rPr>
          <w:rStyle w:val="StyleUnderline"/>
        </w:rPr>
        <w:t>While Republican members of Congress may squirm or wring their hands</w:t>
      </w:r>
      <w:r>
        <w:t xml:space="preserve"> at the latest news </w:t>
      </w:r>
      <w:r w:rsidRPr="00B60E22">
        <w:rPr>
          <w:rStyle w:val="StyleUnderline"/>
        </w:rPr>
        <w:t xml:space="preserve">and take to Twitter to air their grievances about the president, </w:t>
      </w:r>
      <w:r w:rsidRPr="00B60E22">
        <w:rPr>
          <w:rStyle w:val="Emphasis"/>
        </w:rPr>
        <w:t>there is not yet a political incentive to file for separation in this marriage</w:t>
      </w:r>
      <w:r w:rsidRPr="00B60E22">
        <w:rPr>
          <w:rStyle w:val="StyleUnderline"/>
        </w:rPr>
        <w:t>—even if it is an arranged one.</w:t>
      </w:r>
    </w:p>
    <w:p w:rsidR="00467081" w:rsidRPr="00B60E22" w:rsidRDefault="00467081" w:rsidP="00467081">
      <w:pPr>
        <w:rPr>
          <w:rStyle w:val="StyleUnderline"/>
        </w:rPr>
      </w:pPr>
      <w:r>
        <w:t xml:space="preserve">Over the course of a chaotic six months of this presidency, </w:t>
      </w:r>
      <w:r w:rsidRPr="00B60E22">
        <w:rPr>
          <w:rStyle w:val="StyleUnderline"/>
        </w:rPr>
        <w:t>Trump's approval rating among Republicans has remained consistently strong at around 85 to 90 percent</w:t>
      </w:r>
      <w:r>
        <w:t xml:space="preserve">. While his support nationally hovers around 40 percent and some polls show him losing ground among independents, </w:t>
      </w:r>
      <w:r w:rsidRPr="00B60E22">
        <w:rPr>
          <w:rStyle w:val="StyleUnderline"/>
        </w:rPr>
        <w:t>Republicans across the country still back him and, therefore, their representatives in Congress continue to do so as well</w:t>
      </w:r>
      <w:r>
        <w:t xml:space="preserve">. </w:t>
      </w:r>
      <w:r w:rsidRPr="00B60E22">
        <w:rPr>
          <w:rStyle w:val="StyleUnderline"/>
        </w:rPr>
        <w:t xml:space="preserve">Severing themselves from Trump would be to </w:t>
      </w:r>
      <w:r w:rsidRPr="00B60E22">
        <w:rPr>
          <w:rStyle w:val="Emphasis"/>
        </w:rPr>
        <w:t xml:space="preserve">alienate his </w:t>
      </w:r>
      <w:r w:rsidRPr="00AA0895">
        <w:rPr>
          <w:rStyle w:val="Emphasis"/>
        </w:rPr>
        <w:t>supporters</w:t>
      </w:r>
      <w:r w:rsidRPr="00B60E22">
        <w:rPr>
          <w:rStyle w:val="StyleUnderline"/>
        </w:rPr>
        <w:t xml:space="preserve"> who significantly overlap with </w:t>
      </w:r>
      <w:r w:rsidRPr="00B60E22">
        <w:rPr>
          <w:rStyle w:val="Emphasis"/>
        </w:rPr>
        <w:t>the Republican Party base.</w:t>
      </w:r>
    </w:p>
    <w:p w:rsidR="00467081" w:rsidRDefault="00467081" w:rsidP="00467081">
      <w:r w:rsidRPr="00B60E22">
        <w:rPr>
          <w:rStyle w:val="StyleUnderline"/>
        </w:rPr>
        <w:t>And as GOP lawmakers gripe about a stalled or distracted agenda,</w:t>
      </w:r>
      <w:r>
        <w:t xml:space="preserve"> </w:t>
      </w:r>
      <w:r w:rsidRPr="00B60E22">
        <w:rPr>
          <w:rStyle w:val="StyleUnderline"/>
        </w:rPr>
        <w:t>there is still a Republican behind the Resolute Desk</w:t>
      </w:r>
      <w:r>
        <w:t>, ready to enact (most) of the legislation they send to him. "I am sitting in the Oval Office with a pen in hand, waiting for our senators to give it to me," Trump said of the health care bill in an interview with the Christian Broadcasting Network on Wednesday, warning the Senate majority leader: "Mitch has to pull it off."</w:t>
      </w:r>
    </w:p>
    <w:p w:rsidR="00467081" w:rsidRPr="00B60E22" w:rsidRDefault="00467081" w:rsidP="00467081">
      <w:pPr>
        <w:rPr>
          <w:rStyle w:val="Emphasis"/>
        </w:rPr>
      </w:pPr>
      <w:r w:rsidRPr="00B60E22">
        <w:rPr>
          <w:rStyle w:val="Emphasis"/>
        </w:rPr>
        <w:t>So long as Trump's agenda doesn't diverge from that of Republicans, members of Congress are inclined to see the relationship through.</w:t>
      </w:r>
    </w:p>
    <w:p w:rsidR="00216720" w:rsidRPr="00216720" w:rsidRDefault="00216720" w:rsidP="00216720"/>
    <w:p w:rsidR="00467081" w:rsidRDefault="00467081" w:rsidP="00467081">
      <w:pPr>
        <w:pStyle w:val="Heading3"/>
      </w:pPr>
      <w:r>
        <w:t>AT – Russia Hurts Trump</w:t>
      </w:r>
    </w:p>
    <w:p w:rsidR="00467081" w:rsidRPr="005A2261" w:rsidRDefault="00467081" w:rsidP="00467081"/>
    <w:p w:rsidR="00467081" w:rsidRDefault="00467081" w:rsidP="00467081">
      <w:pPr>
        <w:pStyle w:val="Heading4"/>
      </w:pPr>
      <w:r>
        <w:t>Republicans aren’t abandoning Trump because of Russia – they won’t touch the issue because they see it as a threat to the party but they will criticize him over other issues</w:t>
      </w:r>
    </w:p>
    <w:p w:rsidR="00467081" w:rsidRPr="005A2261" w:rsidRDefault="00467081" w:rsidP="00467081">
      <w:pPr>
        <w:rPr>
          <w:rStyle w:val="Style13ptBold"/>
        </w:rPr>
      </w:pPr>
      <w:r w:rsidRPr="005A2261">
        <w:rPr>
          <w:rStyle w:val="Style13ptBold"/>
        </w:rPr>
        <w:t>Bacon, FiveThirtyEight senior writer, 7-12-2017</w:t>
      </w:r>
    </w:p>
    <w:p w:rsidR="00467081" w:rsidRDefault="00467081" w:rsidP="00467081">
      <w:r>
        <w:t>[Perry Jr. 7-12-2017, FiveThirtyEight, “Republicans Matter Most, And They Don’t Seem To Care Much About Trump Jr.” https://fivethirtyeight.com/features/republicans-matter-most-and-they-dont-seem-to-care-much-about-trump-jr/?ex_cid=politicsnewsletter Accessed: 7-14-2017, BP]</w:t>
      </w:r>
    </w:p>
    <w:p w:rsidR="00467081" w:rsidRDefault="00467081" w:rsidP="00467081"/>
    <w:p w:rsidR="00467081" w:rsidRPr="005A2261" w:rsidRDefault="00467081" w:rsidP="00467081">
      <w:pPr>
        <w:rPr>
          <w:u w:val="single"/>
        </w:rPr>
      </w:pPr>
      <w:r w:rsidRPr="004E73FF">
        <w:rPr>
          <w:rStyle w:val="StyleUnderline"/>
        </w:rPr>
        <w:t xml:space="preserve">When President Trump sent out a crude tweet about the appearance of MSNBC anchor Mika </w:t>
      </w:r>
      <w:r w:rsidRPr="004E73FF">
        <w:t>Brzezinski</w:t>
      </w:r>
      <w:r>
        <w:t xml:space="preserve"> late last month, </w:t>
      </w:r>
      <w:r w:rsidRPr="004E73FF">
        <w:rPr>
          <w:rStyle w:val="StyleUnderline"/>
        </w:rPr>
        <w:t>several GOP lawmakers</w:t>
      </w:r>
      <w:r>
        <w:t xml:space="preserve">, such as Nebraska Sen. Ben Sasse, </w:t>
      </w:r>
      <w:r w:rsidRPr="004E73FF">
        <w:rPr>
          <w:rStyle w:val="StyleUnderline"/>
        </w:rPr>
        <w:t>criticized the comments on Twitter. But when much more significant news broke in recent days — that Donald Trump Jr. once sought negative information about Hillary Clinton from sources tied to the Russian government</w:t>
      </w:r>
      <w:r>
        <w:t xml:space="preserve"> </w:t>
      </w:r>
      <w:r w:rsidRPr="004E73FF">
        <w:rPr>
          <w:rStyle w:val="StyleUnderline"/>
        </w:rPr>
        <w:t xml:space="preserve">— Republicans in Congress responded very differently: with muted criticism and, wherever possible, </w:t>
      </w:r>
      <w:r w:rsidRPr="004E73FF">
        <w:rPr>
          <w:rStyle w:val="Emphasis"/>
        </w:rPr>
        <w:t>outright silence</w:t>
      </w:r>
      <w:r w:rsidRPr="004E73FF">
        <w:rPr>
          <w:rStyle w:val="StyleUnderline"/>
        </w:rPr>
        <w:t>.</w:t>
      </w:r>
    </w:p>
    <w:p w:rsidR="00467081" w:rsidRPr="005A2261" w:rsidRDefault="00467081" w:rsidP="00467081">
      <w:pPr>
        <w:rPr>
          <w:u w:val="single"/>
        </w:rPr>
      </w:pPr>
      <w:r w:rsidRPr="004E73FF">
        <w:rPr>
          <w:rStyle w:val="StyleUnderline"/>
        </w:rPr>
        <w:t>Reporters have had to chase down congressional Republicans on Capitol Hill to ask questions about the controversy</w:t>
      </w:r>
      <w:r>
        <w:t xml:space="preserve">. Few Republican lawmakers have commented on social media. And </w:t>
      </w:r>
      <w:r w:rsidRPr="004E73FF">
        <w:rPr>
          <w:rStyle w:val="StyleUnderline"/>
        </w:rPr>
        <w:t>when Republicans have chosen to answer questions about Trump Jr., they have avoided bashing the president himself by, in many cases, offering careful, measured statements that highlight the role of the special counsel and congressional committees investigating issues related to the Trump campaign and Russia.</w:t>
      </w:r>
    </w:p>
    <w:p w:rsidR="00467081" w:rsidRPr="005A2261" w:rsidRDefault="00467081" w:rsidP="00467081">
      <w:pPr>
        <w:rPr>
          <w:rStyle w:val="Emphasis"/>
        </w:rPr>
      </w:pPr>
      <w:r>
        <w:t xml:space="preserve">That caution is significant because </w:t>
      </w:r>
      <w:r w:rsidRPr="004E73FF">
        <w:rPr>
          <w:rStyle w:val="StyleUnderline"/>
        </w:rPr>
        <w:t>it is the Republican reaction —</w:t>
      </w:r>
      <w:r>
        <w:t xml:space="preserve"> and especially the congressional Republican reaction — </w:t>
      </w:r>
      <w:r w:rsidRPr="004E73FF">
        <w:rPr>
          <w:rStyle w:val="StyleUnderline"/>
        </w:rPr>
        <w:t>to Russia stories that really matters most</w:t>
      </w:r>
      <w:r>
        <w:t xml:space="preserve">. Numerous recent news stories have explored the legal implications of Trump Jr.’s meeting with a Kremlin-linked Russian lawyer and whether it could violate campaign finance rules or other laws. (The recent developments also ensnared Jared Kushner, the president’s senior adviser and son-in-law, who attended the meeting with Trump Jr.) But </w:t>
      </w:r>
      <w:r w:rsidRPr="004E73FF">
        <w:rPr>
          <w:rStyle w:val="StyleUnderline"/>
        </w:rPr>
        <w:t xml:space="preserve">when it comes to President Trump, </w:t>
      </w:r>
      <w:r w:rsidRPr="004E73FF">
        <w:rPr>
          <w:rStyle w:val="Emphasis"/>
        </w:rPr>
        <w:t>the Russia story is a political debate as much as a legal one</w:t>
      </w:r>
      <w:r>
        <w:t>. It’s not clear whether a president can even be indicted for a crime, much less convicted. In many ways</w:t>
      </w:r>
      <w:r w:rsidRPr="004E73FF">
        <w:rPr>
          <w:rStyle w:val="StyleUnderline"/>
        </w:rPr>
        <w:t xml:space="preserve">, </w:t>
      </w:r>
      <w:r w:rsidRPr="005A2261">
        <w:rPr>
          <w:rStyle w:val="Emphasis"/>
        </w:rPr>
        <w:t>Congress is the sole judge and jury of a president: It can impeach him, remove him from office or call for his resignation. And right now, Congress is led by Trump’s party.</w:t>
      </w:r>
    </w:p>
    <w:p w:rsidR="00467081" w:rsidRPr="005A2261" w:rsidRDefault="00467081" w:rsidP="00467081">
      <w:pPr>
        <w:rPr>
          <w:u w:val="single"/>
        </w:rPr>
      </w:pPr>
      <w:r w:rsidRPr="004E73FF">
        <w:rPr>
          <w:rStyle w:val="StyleUnderline"/>
        </w:rPr>
        <w:t>So it doesn’t matter much that Democratic Sen. Tim Kaine</w:t>
      </w:r>
      <w:r>
        <w:t xml:space="preserve"> of Virginia </w:t>
      </w:r>
      <w:r w:rsidRPr="004E73FF">
        <w:rPr>
          <w:rStyle w:val="StyleUnderline"/>
        </w:rPr>
        <w:t>thinks Trump Jr. may have committed perjury or even treason</w:t>
      </w:r>
      <w:r>
        <w:t xml:space="preserve">, or that former federal prosecutors are telling Politico that the Trump Jr. news is “extremely damaging” and “shows an intent to collude with Russian government.” </w:t>
      </w:r>
      <w:r w:rsidRPr="004E73FF">
        <w:rPr>
          <w:rStyle w:val="StyleUnderline"/>
        </w:rPr>
        <w:t>What matters is what Republicans think. Here’s what they’re saying so far:</w:t>
      </w:r>
    </w:p>
    <w:p w:rsidR="00467081" w:rsidRDefault="00467081" w:rsidP="00467081">
      <w:r w:rsidRPr="004E73FF">
        <w:rPr>
          <w:rStyle w:val="StyleUnderline"/>
        </w:rPr>
        <w:t>Few Republicans took to Twitter to offer remarks about the Trump Jr. controversy</w:t>
      </w:r>
      <w:r>
        <w:t>, and those who did were measured. Lee Zeldin, a House Republican from New York, tweeted, “That meeting, given that email chain just released, is a big no-no.” But Zeldin also said in the tweet, in case anyone was questioning his loyalty to the president, “I voted for @POTUS last Nov. &amp; want him &amp; USA to succeed.”</w:t>
      </w:r>
    </w:p>
    <w:p w:rsidR="00467081" w:rsidRDefault="00467081" w:rsidP="00467081">
      <w:r>
        <w:t xml:space="preserve">House </w:t>
      </w:r>
      <w:r w:rsidRPr="005A2261">
        <w:rPr>
          <w:rStyle w:val="StyleUnderline"/>
        </w:rPr>
        <w:t>Republican leaders have said little about the issue</w:t>
      </w:r>
      <w:r>
        <w:t xml:space="preserve">, with Speaker Paul </w:t>
      </w:r>
      <w:r w:rsidRPr="005A2261">
        <w:rPr>
          <w:rStyle w:val="StyleUnderline"/>
        </w:rPr>
        <w:t>Ryan instead tweeting about tax reform and his meeting with Mexico’s secretary of foreign affairs.</w:t>
      </w:r>
      <w:r>
        <w:t xml:space="preserve"> </w:t>
      </w:r>
      <w:r w:rsidRPr="005A2261">
        <w:rPr>
          <w:rStyle w:val="StyleUnderline"/>
        </w:rPr>
        <w:t xml:space="preserve">House members who discussed the issue in television interviews generally </w:t>
      </w:r>
      <w:r w:rsidRPr="005A2261">
        <w:rPr>
          <w:rStyle w:val="Emphasis"/>
        </w:rPr>
        <w:t>downplayed the controversy</w:t>
      </w:r>
      <w:r>
        <w:t>. Marsha Blackburn, a Tennessee Republican, suggested in a Fox News interview that the president’s son may have been “duped” into attending the meeting, downplaying concerns about whether Trump Jr. was seeking negative information on Clinton from Russia. Appearing on CNN, Florida’s Ted Yoho said he “probably would have done the same thing” as Trump Jr. and attended the meeting, which he cast as “opposition research.”</w:t>
      </w:r>
    </w:p>
    <w:p w:rsidR="00467081" w:rsidRDefault="00467081" w:rsidP="00467081">
      <w:r>
        <w:t>A bunch of GOP senators were essentially forced to comment on the issue because reporters waited outside a lunch where the members had been meeting about health care. Their comments were largely muted.</w:t>
      </w:r>
    </w:p>
    <w:p w:rsidR="00467081" w:rsidRDefault="00467081" w:rsidP="00467081">
      <w:r>
        <w:t xml:space="preserve">Senate Majority Leader Mitch </w:t>
      </w:r>
      <w:r w:rsidRPr="005A2261">
        <w:rPr>
          <w:rStyle w:val="StyleUnderline"/>
        </w:rPr>
        <w:t xml:space="preserve">McConnell sidestepped questions about Trump Jr. and the meeting, noting that the Senate Intelligence Committee is running a Russia probe. </w:t>
      </w:r>
      <w:r>
        <w:t>Sen. Richard Burr of North Carolina, the chair of the intelligence committee and therefore perhaps the second-most-important Republican in the chamber when it comes to Russia issues, told CNN that the Trump Jr. meeting should be “fully vetted” by his committee.</w:t>
      </w:r>
    </w:p>
    <w:p w:rsidR="00467081" w:rsidRPr="005A2261" w:rsidRDefault="00467081" w:rsidP="00467081">
      <w:pPr>
        <w:rPr>
          <w:rStyle w:val="StyleUnderline"/>
        </w:rPr>
      </w:pPr>
      <w:r>
        <w:t xml:space="preserve">Tennessee Sen. </w:t>
      </w:r>
      <w:r w:rsidRPr="005A2261">
        <w:rPr>
          <w:rStyle w:val="StyleUnderline"/>
        </w:rPr>
        <w:t>Bob Corker, asked by a reporter if the new developments concerned him, said simply “</w:t>
      </w:r>
      <w:r w:rsidRPr="005A2261">
        <w:rPr>
          <w:rStyle w:val="Emphasis"/>
        </w:rPr>
        <w:t>no</w:t>
      </w:r>
      <w:r w:rsidRPr="005A2261">
        <w:rPr>
          <w:rStyle w:val="StyleUnderline"/>
        </w:rPr>
        <w:t>.”</w:t>
      </w:r>
    </w:p>
    <w:p w:rsidR="00467081" w:rsidRDefault="00467081" w:rsidP="00467081">
      <w:r w:rsidRPr="005A2261">
        <w:rPr>
          <w:rStyle w:val="StyleUnderline"/>
        </w:rPr>
        <w:t xml:space="preserve">A few Republicans were more critical, but they were </w:t>
      </w:r>
      <w:r w:rsidRPr="005A2261">
        <w:rPr>
          <w:rStyle w:val="Emphasis"/>
        </w:rPr>
        <w:t>the usual suspects</w:t>
      </w:r>
      <w:r>
        <w:t xml:space="preserve">, </w:t>
      </w:r>
      <w:r w:rsidRPr="005A2261">
        <w:rPr>
          <w:rStyle w:val="StyleUnderline"/>
        </w:rPr>
        <w:t>members of what is essentially a Trump-skeptic wing i</w:t>
      </w:r>
      <w:r>
        <w:t xml:space="preserve">n the Senate. Arizona Sen. </w:t>
      </w:r>
      <w:r w:rsidRPr="005A2261">
        <w:rPr>
          <w:rStyle w:val="StyleUnderline"/>
        </w:rPr>
        <w:t>John McCain predicted</w:t>
      </w:r>
      <w:r>
        <w:t xml:space="preserve">, “There’ll be many more shoes that drop.” South Carolina Sen. </w:t>
      </w:r>
      <w:r w:rsidRPr="005A2261">
        <w:rPr>
          <w:rStyle w:val="StyleUnderline"/>
        </w:rPr>
        <w:t>Lindsey Graham suggested that Trump campaign officials should not have taken the meeting</w:t>
      </w:r>
      <w:r>
        <w:t xml:space="preserve">. Maine Sen. </w:t>
      </w:r>
      <w:r w:rsidRPr="005A2261">
        <w:rPr>
          <w:rStyle w:val="StyleUnderline"/>
        </w:rPr>
        <w:t>Susan Collins</w:t>
      </w:r>
      <w:r>
        <w:t xml:space="preserve">, a member of the Senate intelligence committee, </w:t>
      </w:r>
      <w:r w:rsidRPr="005A2261">
        <w:rPr>
          <w:rStyle w:val="StyleUnderline"/>
        </w:rPr>
        <w:t xml:space="preserve">said that Trump Jr. should be interviewed by the committee. All three senators are </w:t>
      </w:r>
      <w:r w:rsidRPr="005A2261">
        <w:rPr>
          <w:rStyle w:val="Emphasis"/>
        </w:rPr>
        <w:t>longtime Trump critics</w:t>
      </w:r>
      <w:r w:rsidRPr="005A2261">
        <w:rPr>
          <w:rStyle w:val="StyleUnderline"/>
        </w:rPr>
        <w:t xml:space="preserve"> who declined to back him during the 2016 campaign</w:t>
      </w:r>
      <w:r>
        <w:t>, but even their statements were hardly blistering.</w:t>
      </w:r>
    </w:p>
    <w:p w:rsidR="00467081" w:rsidRDefault="00467081" w:rsidP="00467081">
      <w:r>
        <w:t xml:space="preserve">When lawmakers refuse to comment, </w:t>
      </w:r>
      <w:r w:rsidRPr="005A2261">
        <w:rPr>
          <w:rStyle w:val="StyleUnderline"/>
        </w:rPr>
        <w:t>conservative media outlets can provide hints of where Republican thinking is headed.</w:t>
      </w:r>
      <w:r>
        <w:t xml:space="preserve"> But so far, </w:t>
      </w:r>
      <w:r w:rsidRPr="005A2261">
        <w:rPr>
          <w:rStyle w:val="Emphasis"/>
        </w:rPr>
        <w:t>they suggest little change of direction</w:t>
      </w:r>
      <w:r>
        <w:t>. The National Review and The Weekly Standard blasted Trump’s campaign aides for the meeting and called for more investigations of Trump and his campaign’s connections to Russia. “Donald Trump Jr.’s emails are damning,” National Review’s David French wrote. The Standard’s editors wrote a joint piece under the headline, “The Trump Administration Has Forfeited the Right to be Trusted on Russia.” But those reactions are hardly surprising: Both publications were deeply skeptical of Trump during the campaign.</w:t>
      </w:r>
    </w:p>
    <w:p w:rsidR="00467081" w:rsidRDefault="00467081" w:rsidP="00467081"/>
    <w:p w:rsidR="00E10AC1" w:rsidRPr="000309C3" w:rsidRDefault="00320BEA" w:rsidP="00320BEA">
      <w:pPr>
        <w:pStyle w:val="Heading3"/>
        <w:rPr>
          <w:rFonts w:cs="Times New Roman"/>
        </w:rPr>
      </w:pPr>
      <w:r w:rsidRPr="000309C3">
        <w:rPr>
          <w:rFonts w:cs="Times New Roman"/>
        </w:rPr>
        <w:t>Religious Base</w:t>
      </w:r>
      <w:r w:rsidR="00245F82">
        <w:rPr>
          <w:rFonts w:cs="Times New Roman"/>
        </w:rPr>
        <w:t xml:space="preserve"> Key</w:t>
      </w:r>
    </w:p>
    <w:p w:rsidR="00320BEA" w:rsidRPr="000309C3" w:rsidRDefault="00320BEA" w:rsidP="00320BEA"/>
    <w:p w:rsidR="003D6E12" w:rsidRPr="000309C3" w:rsidRDefault="0031662B" w:rsidP="003D6E12">
      <w:pPr>
        <w:pStyle w:val="Heading4"/>
        <w:rPr>
          <w:rStyle w:val="Style13ptBold"/>
          <w:rFonts w:cs="Times New Roman"/>
          <w:b/>
        </w:rPr>
      </w:pPr>
      <w:r w:rsidRPr="000309C3">
        <w:rPr>
          <w:rStyle w:val="Style13ptBold"/>
          <w:rFonts w:cs="Times New Roman"/>
          <w:b/>
        </w:rPr>
        <w:t>Religious right key to Trump clout</w:t>
      </w:r>
    </w:p>
    <w:p w:rsidR="003D6E12" w:rsidRPr="000309C3" w:rsidRDefault="003D6E12" w:rsidP="003D6E12">
      <w:r w:rsidRPr="000309C3">
        <w:rPr>
          <w:rStyle w:val="Style13ptBold"/>
        </w:rPr>
        <w:t>Smith and Martinez</w:t>
      </w:r>
      <w:r w:rsidR="00320BEA" w:rsidRPr="000309C3">
        <w:rPr>
          <w:rStyle w:val="Style13ptBold"/>
        </w:rPr>
        <w:t>,</w:t>
      </w:r>
      <w:r w:rsidRPr="000309C3">
        <w:rPr>
          <w:rStyle w:val="Style13ptBold"/>
        </w:rPr>
        <w:t xml:space="preserve"> Pew Research Center associate director and senior researcher,</w:t>
      </w:r>
      <w:r w:rsidR="00E10AC1" w:rsidRPr="000309C3">
        <w:rPr>
          <w:rStyle w:val="Style13ptBold"/>
        </w:rPr>
        <w:t xml:space="preserve"> </w:t>
      </w:r>
      <w:r w:rsidRPr="000309C3">
        <w:rPr>
          <w:rStyle w:val="Style13ptBold"/>
        </w:rPr>
        <w:t>16</w:t>
      </w:r>
      <w:r w:rsidRPr="000309C3">
        <w:t xml:space="preserve"> (Gregory Smith and Jessica Martinez, 9/9/16, Pew Research Center, “ How the faithful voted: A preliminary 2016 analysis”, </w:t>
      </w:r>
      <w:hyperlink r:id="rId197" w:history="1">
        <w:r w:rsidRPr="000309C3">
          <w:rPr>
            <w:rStyle w:val="Hyperlink"/>
          </w:rPr>
          <w:t>http://www.pewresearch.org/fact-tank/2016/11/09/how-the-faithful-voted-a-preliminary-2016-analysis/</w:t>
        </w:r>
      </w:hyperlink>
      <w:r w:rsidRPr="000309C3">
        <w:t>, accessed: 7/6/17, MJ)</w:t>
      </w:r>
    </w:p>
    <w:p w:rsidR="0031662B" w:rsidRPr="000309C3" w:rsidRDefault="0031662B" w:rsidP="003D6E12"/>
    <w:p w:rsidR="003D6E12" w:rsidRPr="000309C3" w:rsidRDefault="003D6E12" w:rsidP="003D6E12">
      <w:pPr>
        <w:rPr>
          <w:u w:val="single"/>
        </w:rPr>
      </w:pPr>
      <w:r w:rsidRPr="000309C3">
        <w:t xml:space="preserve">The 2016 presidential exit polling reveals little change in the political alignments of U.S. religious groups. </w:t>
      </w:r>
      <w:r w:rsidRPr="000309C3">
        <w:rPr>
          <w:rStyle w:val="StyleUnderline"/>
        </w:rPr>
        <w:t>Those who supported Republican candidates in recent elections, such as white born-again or evangelical Christians and white Catholics, strongly supported</w:t>
      </w:r>
      <w:r w:rsidRPr="000309C3">
        <w:t xml:space="preserve"> </w:t>
      </w:r>
      <w:r w:rsidRPr="000309C3">
        <w:rPr>
          <w:u w:val="single"/>
        </w:rPr>
        <w:t xml:space="preserve">Donald </w:t>
      </w:r>
      <w:r w:rsidRPr="000309C3">
        <w:rPr>
          <w:rStyle w:val="StyleUnderline"/>
        </w:rPr>
        <w:t>Trump as well. Groups that traditionally backed Democratic candidates, including religious “nones,” Hispanic Catholics and Jews, were firmly in Hillary Clinton’s corner.</w:t>
      </w:r>
    </w:p>
    <w:p w:rsidR="003D6E12" w:rsidRDefault="003D6E12" w:rsidP="003D6E12">
      <w:r w:rsidRPr="000309C3">
        <w:rPr>
          <w:rStyle w:val="StyleUnderline"/>
        </w:rPr>
        <w:t>While earlier in the campaign some </w:t>
      </w:r>
      <w:hyperlink r:id="rId198" w:history="1">
        <w:r w:rsidRPr="000309C3">
          <w:rPr>
            <w:rStyle w:val="StyleUnderline"/>
          </w:rPr>
          <w:t>pundits and others questioned</w:t>
        </w:r>
      </w:hyperlink>
      <w:r w:rsidRPr="000309C3">
        <w:rPr>
          <w:rStyle w:val="StyleUnderline"/>
        </w:rPr>
        <w:t> whether the thrice-married Trump would earn the bulk of white evangelical support, fully eight-in-ten self-identified white, born-again/evangelical Christians say they voted for Trump,</w:t>
      </w:r>
      <w:r w:rsidRPr="000309C3">
        <w:rPr>
          <w:u w:val="single"/>
        </w:rPr>
        <w:t xml:space="preserve"> </w:t>
      </w:r>
      <w:r w:rsidRPr="000309C3">
        <w:t xml:space="preserve">while just 16% voted for Clinton. </w:t>
      </w:r>
      <w:r w:rsidRPr="000309C3">
        <w:rPr>
          <w:rStyle w:val="StyleUnderline"/>
        </w:rPr>
        <w:t>Trump’s 65-percentage-point margin of victory among voters in this group – which includes self-described Protestants, as well as Catholics, Mormons and others – matched or exceeded the victory margins of</w:t>
      </w:r>
      <w:r w:rsidRPr="000309C3">
        <w:rPr>
          <w:u w:val="single"/>
        </w:rPr>
        <w:t xml:space="preserve"> </w:t>
      </w:r>
      <w:r w:rsidRPr="000309C3">
        <w:t>George W.</w:t>
      </w:r>
      <w:r w:rsidRPr="000309C3">
        <w:rPr>
          <w:u w:val="single"/>
        </w:rPr>
        <w:t xml:space="preserve"> </w:t>
      </w:r>
      <w:r w:rsidRPr="000309C3">
        <w:rPr>
          <w:rStyle w:val="StyleUnderline"/>
        </w:rPr>
        <w:t>Bush</w:t>
      </w:r>
      <w:r w:rsidRPr="000309C3">
        <w:rPr>
          <w:u w:val="single"/>
        </w:rPr>
        <w:t xml:space="preserve"> </w:t>
      </w:r>
      <w:r w:rsidRPr="000309C3">
        <w:t>in 2004, John</w:t>
      </w:r>
      <w:r w:rsidRPr="000309C3">
        <w:rPr>
          <w:u w:val="single"/>
        </w:rPr>
        <w:t xml:space="preserve"> </w:t>
      </w:r>
      <w:r w:rsidRPr="000309C3">
        <w:rPr>
          <w:rStyle w:val="StyleUnderline"/>
        </w:rPr>
        <w:t>McCain</w:t>
      </w:r>
      <w:r w:rsidRPr="000309C3">
        <w:rPr>
          <w:u w:val="single"/>
        </w:rPr>
        <w:t xml:space="preserve"> </w:t>
      </w:r>
      <w:r w:rsidRPr="000309C3">
        <w:t>in 2008</w:t>
      </w:r>
      <w:r w:rsidRPr="000309C3">
        <w:rPr>
          <w:u w:val="single"/>
        </w:rPr>
        <w:t xml:space="preserve"> </w:t>
      </w:r>
      <w:r w:rsidRPr="000309C3">
        <w:rPr>
          <w:rStyle w:val="StyleUnderline"/>
        </w:rPr>
        <w:t>and</w:t>
      </w:r>
      <w:r w:rsidRPr="000309C3">
        <w:rPr>
          <w:u w:val="single"/>
        </w:rPr>
        <w:t xml:space="preserve"> </w:t>
      </w:r>
      <w:r w:rsidRPr="000309C3">
        <w:t>Mitt</w:t>
      </w:r>
      <w:r w:rsidRPr="000309C3">
        <w:rPr>
          <w:u w:val="single"/>
        </w:rPr>
        <w:t xml:space="preserve"> </w:t>
      </w:r>
      <w:r w:rsidRPr="000309C3">
        <w:rPr>
          <w:rStyle w:val="StyleUnderline"/>
        </w:rPr>
        <w:t>Romney</w:t>
      </w:r>
      <w:r w:rsidRPr="000309C3">
        <w:rPr>
          <w:u w:val="single"/>
        </w:rPr>
        <w:t xml:space="preserve"> </w:t>
      </w:r>
      <w:r w:rsidRPr="000309C3">
        <w:t>in 2012.</w:t>
      </w:r>
    </w:p>
    <w:p w:rsidR="0066362D" w:rsidRPr="000309C3" w:rsidRDefault="0066362D" w:rsidP="003D6E12"/>
    <w:p w:rsidR="00245F82" w:rsidRPr="000309C3" w:rsidRDefault="00245F82" w:rsidP="00245F82">
      <w:pPr>
        <w:pStyle w:val="Heading3"/>
        <w:rPr>
          <w:rFonts w:cs="Times New Roman"/>
        </w:rPr>
      </w:pPr>
      <w:r w:rsidRPr="000309C3">
        <w:rPr>
          <w:rFonts w:cs="Times New Roman"/>
        </w:rPr>
        <w:t>Freedom Caucus Key</w:t>
      </w:r>
    </w:p>
    <w:p w:rsidR="00245F82" w:rsidRPr="000309C3" w:rsidRDefault="00245F82" w:rsidP="00245F82"/>
    <w:p w:rsidR="00245F82" w:rsidRPr="000309C3" w:rsidRDefault="00245F82" w:rsidP="00245F82">
      <w:pPr>
        <w:pStyle w:val="Heading4"/>
        <w:rPr>
          <w:rFonts w:cs="Times New Roman"/>
        </w:rPr>
      </w:pPr>
      <w:r w:rsidRPr="000309C3">
        <w:rPr>
          <w:rFonts w:cs="Times New Roman"/>
        </w:rPr>
        <w:t>Trump needs to unite the Freedom Caucus in order to get any of his agenda done</w:t>
      </w:r>
    </w:p>
    <w:p w:rsidR="00245F82" w:rsidRPr="000309C3" w:rsidRDefault="00245F82" w:rsidP="00245F82">
      <w:pPr>
        <w:rPr>
          <w:rStyle w:val="Style13ptBold"/>
        </w:rPr>
      </w:pPr>
      <w:r w:rsidRPr="000309C3">
        <w:rPr>
          <w:rStyle w:val="Style13ptBold"/>
        </w:rPr>
        <w:t>Schlapp, former specialty media White House director, 17</w:t>
      </w:r>
    </w:p>
    <w:p w:rsidR="00245F82" w:rsidRPr="000309C3" w:rsidRDefault="00245F82" w:rsidP="00245F82">
      <w:r w:rsidRPr="000309C3">
        <w:t>[Mercedes Schlapp, Fox News contributor, co-founder of Cove Strategies and former White House director of specialty media under President George W. Bush, 3-30-2017, "Trump and Freedom Caucus must find a way to get along," Washington Times, http://www.washingtontimes.com/news/2017/mar/30/trump-and-freedom-caucus-must-find-a-way-to-get-al/, accessed 7/6/17, AW]</w:t>
      </w:r>
    </w:p>
    <w:p w:rsidR="00245F82" w:rsidRPr="000309C3" w:rsidRDefault="00245F82" w:rsidP="00245F82"/>
    <w:p w:rsidR="00245F82" w:rsidRPr="000309C3" w:rsidRDefault="00245F82" w:rsidP="00245F82">
      <w:r w:rsidRPr="000309C3">
        <w:rPr>
          <w:rStyle w:val="StyleUnderline"/>
        </w:rPr>
        <w:t>President Trump sent a direct and stern message to the Freedom Caucus in his Thursday tweet, warning the conservative House caucus “will hurt the entire Republican agenda if they don’t get on the team, &amp; fast. We must fight them, &amp; Dems, in 2018!”</w:t>
      </w:r>
    </w:p>
    <w:p w:rsidR="00245F82" w:rsidRPr="000309C3" w:rsidRDefault="00245F82" w:rsidP="00245F82">
      <w:r w:rsidRPr="000309C3">
        <w:rPr>
          <w:rStyle w:val="StyleUnderline"/>
        </w:rPr>
        <w:t xml:space="preserve">The question is: Is it the right target? If the president is attacking the conservative caucus, can he build a winning coalition to pass his agenda? Mr. Trump needs the conservatives, and his threats will only further antagonize them. </w:t>
      </w:r>
      <w:r w:rsidRPr="000309C3">
        <w:t>On the other hand, calling out recalcitrant Republicans is certainly an effective way of getting their attention.</w:t>
      </w:r>
    </w:p>
    <w:p w:rsidR="00245F82" w:rsidRPr="000309C3" w:rsidRDefault="00245F82" w:rsidP="00245F82">
      <w:r w:rsidRPr="000309C3">
        <w:t xml:space="preserve">Don’t get me wrong. </w:t>
      </w:r>
      <w:r w:rsidRPr="000309C3">
        <w:rPr>
          <w:rStyle w:val="StyleUnderline"/>
        </w:rPr>
        <w:t>I completely understand why the president is upset and frustrated after spending his political capital dealing with the concerns of the Freedom Caucus. The investment of time and energy by the president, Vice President Mike Pence and HHS Secretary Thomas Price seemed fruitless after it became clear not enough Freedom Caucus members were ready to support the GOP bill</w:t>
      </w:r>
      <w:r w:rsidRPr="000309C3">
        <w:t>, feeling they had been left out of the process.</w:t>
      </w:r>
    </w:p>
    <w:p w:rsidR="00245F82" w:rsidRPr="000309C3" w:rsidRDefault="00245F82" w:rsidP="00245F82">
      <w:r w:rsidRPr="000309C3">
        <w:t xml:space="preserve">While several conservative components were included in the bill, one of the major concerns for the Freedom Caucus members was the fact that not enough was done in the bill to reduce premiums. Also, Speaker Paul D. Ryan was pushing an aggressive timeline to get the health bill done. </w:t>
      </w:r>
      <w:r w:rsidRPr="000309C3">
        <w:rPr>
          <w:rStyle w:val="StyleUnderline"/>
        </w:rPr>
        <w:t>One lesson learned is that they needed more time to work out the details and find common ground</w:t>
      </w:r>
      <w:r w:rsidRPr="000309C3">
        <w:t>.</w:t>
      </w:r>
    </w:p>
    <w:p w:rsidR="00245F82" w:rsidRPr="000309C3" w:rsidRDefault="00245F82" w:rsidP="00245F82">
      <w:r w:rsidRPr="000309C3">
        <w:rPr>
          <w:rStyle w:val="StyleUnderline"/>
        </w:rPr>
        <w:t>While conservatives bailed, a number of moderates also refused to support the bill</w:t>
      </w:r>
      <w:r w:rsidRPr="000309C3">
        <w:t>, citing provisions to curb Medicaid coverage and the Congressional Budget Office’s frightening projection that 24 million people would lose their insurance under the bill. It would have been difficult for Republicans to “sell” voters on the idea that their replacement was better than the failing Obamacare. For their part, Democrats have been masterful at telling the stories of grandmothers dying if the Affordable Care Act were repealed.</w:t>
      </w:r>
    </w:p>
    <w:p w:rsidR="00245F82" w:rsidRPr="000309C3" w:rsidRDefault="00245F82" w:rsidP="00245F82">
      <w:r w:rsidRPr="000309C3">
        <w:rPr>
          <w:rStyle w:val="StyleUnderline"/>
        </w:rPr>
        <w:t>Real division exists among even the Freedom Caucus. Some members are getting frustrated that the group has become the “caucus of no,” unable to evolve into an effective part of the GOP majority</w:t>
      </w:r>
      <w:r w:rsidRPr="000309C3">
        <w:t>. Texas Republican Rep. Ted Poe left the Freedom Caucus for just that reason.</w:t>
      </w:r>
    </w:p>
    <w:p w:rsidR="00245F82" w:rsidRPr="000309C3" w:rsidRDefault="00245F82" w:rsidP="00245F82">
      <w:r w:rsidRPr="000309C3">
        <w:rPr>
          <w:rStyle w:val="StyleUnderline"/>
        </w:rPr>
        <w:t>But some caucus members are doubling down in their feud with the president. Michigan Rep. Justin Amash responded to Mr. Trump’s tweet with a defiant one of his own: “It didn’t take long for the swamp to drain @realDonaldTrump. No shame, Mr. President. Almost everyone succumbs to the D.C. Establishment.</w:t>
      </w:r>
      <w:r w:rsidRPr="000309C3">
        <w:t>”</w:t>
      </w:r>
    </w:p>
    <w:p w:rsidR="00245F82" w:rsidRPr="000309C3" w:rsidRDefault="00245F82" w:rsidP="00245F82">
      <w:r w:rsidRPr="000309C3">
        <w:t>Note to Mr. Amash: President Trump is not, and will likely never be, part of the establishment, but he does want to get things done in Washington.</w:t>
      </w:r>
    </w:p>
    <w:p w:rsidR="00245F82" w:rsidRPr="000309C3" w:rsidRDefault="00245F82" w:rsidP="00245F82">
      <w:r w:rsidRPr="000309C3">
        <w:rPr>
          <w:rStyle w:val="StyleUnderline"/>
        </w:rPr>
        <w:t>Both sides need to realize that they need each other to succeed — not only in health care, but on tax reform, trade, immigration and any number of other pressing issues</w:t>
      </w:r>
      <w:r w:rsidRPr="000309C3">
        <w:t>.</w:t>
      </w:r>
    </w:p>
    <w:p w:rsidR="00245F82" w:rsidRPr="000309C3" w:rsidRDefault="00245F82" w:rsidP="00245F82">
      <w:r w:rsidRPr="000309C3">
        <w:t>The Democrats are focused on preserving Obamacare and President Obama’s legacy. They have no interest in making transformative changes to the law. Mr. Trump will need to rely on both the Freedom Caucus and moderate Republicans to repeal and replace Obamacare.</w:t>
      </w:r>
    </w:p>
    <w:p w:rsidR="00245F82" w:rsidRPr="000309C3" w:rsidRDefault="00245F82" w:rsidP="00245F82">
      <w:r w:rsidRPr="000309C3">
        <w:rPr>
          <w:rStyle w:val="StyleUnderline"/>
        </w:rPr>
        <w:t>Threatening the caucus might get their attention, but in the long run, keeping the caucus members close and working through the fine details of the legislation is a better path to health care success for Mr. Trump</w:t>
      </w:r>
      <w:r w:rsidRPr="000309C3">
        <w:t>.</w:t>
      </w:r>
    </w:p>
    <w:p w:rsidR="00245F82" w:rsidRDefault="00245F82" w:rsidP="00245F82">
      <w:r w:rsidRPr="000309C3">
        <w:rPr>
          <w:rStyle w:val="StyleUnderline"/>
        </w:rPr>
        <w:t>The winning coalition for the president begins with uniting the Republican Party, which might be his greatest challenge yet</w:t>
      </w:r>
      <w:r w:rsidRPr="000309C3">
        <w:t>.</w:t>
      </w:r>
    </w:p>
    <w:p w:rsidR="00245F82" w:rsidRPr="000309C3" w:rsidRDefault="00245F82" w:rsidP="00245F82"/>
    <w:p w:rsidR="00E10AC1" w:rsidRPr="000309C3" w:rsidRDefault="00320BEA" w:rsidP="00320BEA">
      <w:pPr>
        <w:pStyle w:val="Heading3"/>
        <w:rPr>
          <w:rFonts w:cs="Times New Roman"/>
        </w:rPr>
      </w:pPr>
      <w:r w:rsidRPr="000309C3">
        <w:rPr>
          <w:rFonts w:cs="Times New Roman"/>
        </w:rPr>
        <w:t>Trump Base Key to Midterms</w:t>
      </w:r>
    </w:p>
    <w:p w:rsidR="00320BEA" w:rsidRPr="000309C3" w:rsidRDefault="00320BEA" w:rsidP="00320BEA"/>
    <w:p w:rsidR="00E33FB7" w:rsidRPr="000309C3" w:rsidRDefault="003D6E12" w:rsidP="003D6E12">
      <w:pPr>
        <w:pStyle w:val="Heading4"/>
        <w:rPr>
          <w:rStyle w:val="Style13ptBold"/>
          <w:rFonts w:cs="Times New Roman"/>
          <w:b/>
        </w:rPr>
      </w:pPr>
      <w:r w:rsidRPr="000309C3">
        <w:rPr>
          <w:rStyle w:val="Style13ptBold"/>
          <w:rFonts w:cs="Times New Roman"/>
          <w:b/>
        </w:rPr>
        <w:t>Trump’s base shirking—plan cause supporters to change vote hurts Trump</w:t>
      </w:r>
    </w:p>
    <w:p w:rsidR="00E33FB7" w:rsidRPr="000309C3" w:rsidRDefault="003D6E12" w:rsidP="003D6E12">
      <w:r w:rsidRPr="000309C3">
        <w:rPr>
          <w:rStyle w:val="Style13ptBold"/>
        </w:rPr>
        <w:t>Silver, FiveThirtyEight founder and editor, 17</w:t>
      </w:r>
    </w:p>
    <w:p w:rsidR="003D6E12" w:rsidRDefault="003D6E12" w:rsidP="003D6E12">
      <w:r w:rsidRPr="000309C3">
        <w:t xml:space="preserve">(Nate Silver, 3/24/17, FiveThirtyEight, “Donald Trump’s Base Is Shrinking”, </w:t>
      </w:r>
      <w:hyperlink r:id="rId199" w:history="1">
        <w:r w:rsidRPr="000309C3">
          <w:rPr>
            <w:rStyle w:val="Hyperlink"/>
          </w:rPr>
          <w:t>https://fivethirtyeight.com/features/donald-trumps-base-is-shrinking/</w:t>
        </w:r>
      </w:hyperlink>
      <w:r w:rsidRPr="000309C3">
        <w:t>, accessed 7/6/17, MJ)</w:t>
      </w:r>
    </w:p>
    <w:p w:rsidR="0066362D" w:rsidRPr="000309C3" w:rsidRDefault="0066362D" w:rsidP="003D6E12"/>
    <w:p w:rsidR="003D6E12" w:rsidRDefault="003D6E12" w:rsidP="003D6E12">
      <w:r w:rsidRPr="000309C3">
        <w:rPr>
          <w:u w:val="single"/>
        </w:rPr>
        <w:t xml:space="preserve">But </w:t>
      </w:r>
      <w:r w:rsidRPr="000309C3">
        <w:rPr>
          <w:rStyle w:val="StyleUnderline"/>
        </w:rPr>
        <w:t>20 to 25 percent isn’t all that large a base</w:t>
      </w:r>
      <w:r w:rsidRPr="000309C3">
        <w:rPr>
          <w:u w:val="single"/>
        </w:rPr>
        <w:t xml:space="preserve"> — </w:t>
      </w:r>
      <w:r w:rsidRPr="000309C3">
        <w:rPr>
          <w:rStyle w:val="StyleUnderline"/>
        </w:rPr>
        <w:t>obviously not enough to win general elections on its own. Instead, Trump won the White House because most Republicans who initially supported another GOP candidate in the primary wound up backing him in the November election. Trump has always had his share of </w:t>
      </w:r>
      <w:hyperlink r:id="rId200" w:history="1">
        <w:r w:rsidRPr="000309C3">
          <w:rPr>
            <w:rStyle w:val="StyleUnderline"/>
          </w:rPr>
          <w:t>reluctant supporters</w:t>
        </w:r>
      </w:hyperlink>
      <w:r w:rsidRPr="000309C3">
        <w:rPr>
          <w:rStyle w:val="StyleUnderline"/>
        </w:rPr>
        <w:t>, and their ranks have been growing as the number of strong supporters has decreased. If those reluctant Trump supporters shift to being reluctant opponents instead, he’ll be in a lot of trouble</w:t>
      </w:r>
      <w:r w:rsidRPr="000309C3">
        <w:rPr>
          <w:u w:val="single"/>
        </w:rPr>
        <w:t>,</w:t>
      </w:r>
      <w:hyperlink r:id="rId201" w:anchor="fn-3" w:history="1">
        <w:r w:rsidRPr="000309C3">
          <w:rPr>
            <w:rStyle w:val="Hyperlink"/>
            <w:u w:val="single"/>
          </w:rPr>
          <w:t>3</w:t>
        </w:r>
      </w:hyperlink>
      <w:r w:rsidRPr="000309C3">
        <w:rPr>
          <w:u w:val="single"/>
        </w:rPr>
        <w:t> </w:t>
      </w:r>
      <w:r w:rsidRPr="000309C3">
        <w:rPr>
          <w:rStyle w:val="StyleUnderline"/>
        </w:rPr>
        <w:t>with consequences ranging from a </w:t>
      </w:r>
      <w:hyperlink r:id="rId202" w:history="1">
        <w:r w:rsidRPr="000309C3">
          <w:rPr>
            <w:rStyle w:val="StyleUnderline"/>
          </w:rPr>
          <w:t>midterm wave</w:t>
        </w:r>
      </w:hyperlink>
      <w:r w:rsidR="00E03F39" w:rsidRPr="000309C3">
        <w:rPr>
          <w:rStyle w:val="StyleUnderline"/>
        </w:rPr>
        <w:t xml:space="preserve"> </w:t>
      </w:r>
      <w:r w:rsidRPr="000309C3">
        <w:rPr>
          <w:rStyle w:val="StyleUnderline"/>
        </w:rPr>
        <w:t>against Republicans to </w:t>
      </w:r>
      <w:hyperlink r:id="rId203" w:history="1">
        <w:r w:rsidRPr="000309C3">
          <w:rPr>
            <w:rStyle w:val="StyleUnderline"/>
          </w:rPr>
          <w:t>an increased likelihood of impeachment</w:t>
        </w:r>
      </w:hyperlink>
      <w:r w:rsidRPr="000309C3">
        <w:t>.</w:t>
      </w:r>
    </w:p>
    <w:p w:rsidR="0066362D" w:rsidRPr="000309C3" w:rsidRDefault="0066362D" w:rsidP="003D6E12"/>
    <w:p w:rsidR="00C40469" w:rsidRDefault="00C40469" w:rsidP="00C40469">
      <w:pPr>
        <w:pStyle w:val="Heading3"/>
      </w:pPr>
      <w:r>
        <w:t>Flip Flop Hurts Trump</w:t>
      </w:r>
    </w:p>
    <w:p w:rsidR="00C40469" w:rsidRPr="00C96C3A" w:rsidRDefault="00C40469" w:rsidP="00C40469"/>
    <w:p w:rsidR="00C40469" w:rsidRPr="000309C3" w:rsidRDefault="00C40469" w:rsidP="00C40469">
      <w:pPr>
        <w:pStyle w:val="Heading4"/>
        <w:rPr>
          <w:rStyle w:val="Style13ptBold"/>
          <w:rFonts w:cs="Times New Roman"/>
          <w:b/>
        </w:rPr>
      </w:pPr>
      <w:r w:rsidRPr="000309C3">
        <w:rPr>
          <w:rStyle w:val="Style13ptBold"/>
          <w:rFonts w:cs="Times New Roman"/>
          <w:b/>
        </w:rPr>
        <w:t>Flip flopping hurts Trump’s base and makes him unable to pass laws</w:t>
      </w:r>
    </w:p>
    <w:p w:rsidR="00C40469" w:rsidRPr="000309C3" w:rsidRDefault="00C40469" w:rsidP="00C40469">
      <w:r w:rsidRPr="000309C3">
        <w:rPr>
          <w:rStyle w:val="Style13ptBold"/>
        </w:rPr>
        <w:t>Kurtzleben, NPR political writer, 17</w:t>
      </w:r>
    </w:p>
    <w:p w:rsidR="00C40469" w:rsidRDefault="00C40469" w:rsidP="00C40469">
      <w:r w:rsidRPr="000309C3">
        <w:t xml:space="preserve">(Danielle Kurtzleben, 4/13/17, NPR, “Trump's Latest String Of Flip-Flops Won't Hurt Him (At Least For Now)”, </w:t>
      </w:r>
      <w:hyperlink r:id="rId204" w:history="1">
        <w:r w:rsidRPr="000309C3">
          <w:rPr>
            <w:rStyle w:val="Hyperlink"/>
          </w:rPr>
          <w:t>http://www.npr.org/2017/04/13/523786423/trump-s-latest-string-of-flip-flops-won-t-likely-hurt-him-for-now-at-least</w:t>
        </w:r>
      </w:hyperlink>
      <w:r w:rsidRPr="000309C3">
        <w:t>, accessed 7/7/17, MJ)</w:t>
      </w:r>
    </w:p>
    <w:p w:rsidR="00C40469" w:rsidRPr="000309C3" w:rsidRDefault="00C40469" w:rsidP="00C40469"/>
    <w:p w:rsidR="00C40469" w:rsidRPr="000309C3" w:rsidRDefault="00C40469" w:rsidP="00C40469">
      <w:pPr>
        <w:rPr>
          <w:u w:val="single"/>
        </w:rPr>
      </w:pPr>
      <w:r w:rsidRPr="000309C3">
        <w:rPr>
          <w:u w:val="single"/>
        </w:rPr>
        <w:t>While the flip-flops may even endear a few more moderate Republicans to Trump, such endorsements could come at the expense of Washington Republicans who had been inclined to support him in the past, Wayne says.</w:t>
      </w:r>
    </w:p>
    <w:p w:rsidR="00C40469" w:rsidRDefault="00C40469" w:rsidP="00C40469">
      <w:pPr>
        <w:rPr>
          <w:u w:val="single"/>
        </w:rPr>
      </w:pPr>
      <w:r w:rsidRPr="000309C3">
        <w:rPr>
          <w:u w:val="single"/>
        </w:rPr>
        <w:t>The question is how that plays out in the long term. Given enough flip-flops</w:t>
      </w:r>
      <w:r w:rsidRPr="000309C3">
        <w:t xml:space="preserve"> (and who knows how many that could be?), </w:t>
      </w:r>
      <w:r w:rsidRPr="000309C3">
        <w:rPr>
          <w:u w:val="single"/>
        </w:rPr>
        <w:t>it could eventually make Trump a less effective president. Trump has a Republican majority in both the House and the Senate, but some of those GOP policymakers might reasonably find it difficult to sign onto Trump's agenda when they can't be sure that that agenda won't change tomorrow.</w:t>
      </w:r>
    </w:p>
    <w:p w:rsidR="00C40469" w:rsidRPr="000309C3" w:rsidRDefault="00C40469" w:rsidP="00C40469">
      <w:pPr>
        <w:rPr>
          <w:u w:val="single"/>
        </w:rPr>
      </w:pPr>
    </w:p>
    <w:p w:rsidR="00C40469" w:rsidRDefault="00C40469" w:rsidP="00C40469">
      <w:pPr>
        <w:pStyle w:val="Heading3"/>
      </w:pPr>
      <w:r>
        <w:t>Trump Promises</w:t>
      </w:r>
    </w:p>
    <w:p w:rsidR="00C40469" w:rsidRDefault="00C40469" w:rsidP="00C40469"/>
    <w:p w:rsidR="001D548F" w:rsidRDefault="001D548F" w:rsidP="001D548F">
      <w:pPr>
        <w:pStyle w:val="Heading4"/>
      </w:pPr>
      <w:r>
        <w:t>Delivering on Trump agenda key to ensuring GOP cohesion</w:t>
      </w:r>
    </w:p>
    <w:p w:rsidR="001D548F" w:rsidRPr="001A0866" w:rsidRDefault="001D548F" w:rsidP="001D548F">
      <w:pPr>
        <w:rPr>
          <w:rStyle w:val="Style13ptBold"/>
        </w:rPr>
      </w:pPr>
      <w:r w:rsidRPr="001A0866">
        <w:rPr>
          <w:rStyle w:val="Style13ptBold"/>
        </w:rPr>
        <w:t>Mead, Distinguished Fellow at Hudson Institute, 17</w:t>
      </w:r>
    </w:p>
    <w:p w:rsidR="0013322E" w:rsidRDefault="001D548F" w:rsidP="001D548F">
      <w:r>
        <w:t>[Walter Russell Mead, 7-3-17, Hudson Institute, Investors Losing Faith in Trump?,</w:t>
      </w:r>
      <w:r w:rsidRPr="001A0866">
        <w:t xml:space="preserve"> </w:t>
      </w:r>
      <w:hyperlink r:id="rId205" w:history="1">
        <w:r w:rsidRPr="00C42DFB">
          <w:rPr>
            <w:rStyle w:val="Hyperlink"/>
          </w:rPr>
          <w:t>https://www.hudson.org/research/13729-investors-losing-faith-in-trump</w:t>
        </w:r>
      </w:hyperlink>
      <w:r>
        <w:t>, Accessed 7-14-17, RK]</w:t>
      </w:r>
    </w:p>
    <w:p w:rsidR="001D548F" w:rsidRDefault="001D548F" w:rsidP="001D548F"/>
    <w:p w:rsidR="001D548F" w:rsidRPr="000C3B78" w:rsidRDefault="001D548F" w:rsidP="001D548F">
      <w:pPr>
        <w:rPr>
          <w:u w:val="single"/>
        </w:rPr>
      </w:pPr>
      <w:r w:rsidRPr="000C3B78">
        <w:rPr>
          <w:rStyle w:val="StyleUnderline"/>
        </w:rPr>
        <w:t>Investors</w:t>
      </w:r>
      <w:r>
        <w:t xml:space="preserve"> continue to think that many of Trump’s economic ideas would be good for the U.S. economy (not protection, but tax cuts, deregulation, infrastructure, development of energy resources). However, they </w:t>
      </w:r>
      <w:r w:rsidRPr="000C3B78">
        <w:rPr>
          <w:rStyle w:val="StyleUnderline"/>
        </w:rPr>
        <w:t>are losing faith in his ability to make much of that happen.</w:t>
      </w:r>
    </w:p>
    <w:p w:rsidR="001D548F" w:rsidRPr="000C3B78" w:rsidRDefault="001D548F" w:rsidP="001D548F">
      <w:pPr>
        <w:rPr>
          <w:u w:val="single"/>
        </w:rPr>
      </w:pPr>
      <w:r w:rsidRPr="000C3B78">
        <w:rPr>
          <w:rStyle w:val="StyleUnderline"/>
        </w:rPr>
        <w:t>The less chance Trump has of cementing his appeal through broadly-shared, robust economic growth, the more he will have to try to whip up his base and to further polarize the country.</w:t>
      </w:r>
    </w:p>
    <w:p w:rsidR="001D548F" w:rsidRPr="000C3B78" w:rsidRDefault="001D548F" w:rsidP="001D548F">
      <w:pPr>
        <w:rPr>
          <w:u w:val="single"/>
        </w:rPr>
      </w:pPr>
      <w:r w:rsidRPr="000C3B78">
        <w:rPr>
          <w:rStyle w:val="StyleUnderline"/>
        </w:rPr>
        <w:t>GOP leadership in Congress needs to understand that delivering on the elements of the Trump agenda that command broad support is the key to maintaining an increasingly fragile party unity.</w:t>
      </w:r>
    </w:p>
    <w:p w:rsidR="001D548F" w:rsidRPr="000C3B78" w:rsidRDefault="001D548F" w:rsidP="001D548F">
      <w:pPr>
        <w:rPr>
          <w:rStyle w:val="StyleUnderline"/>
        </w:rPr>
      </w:pPr>
      <w:r w:rsidRPr="000C3B78">
        <w:rPr>
          <w:rStyle w:val="StyleUnderline"/>
        </w:rPr>
        <w:t xml:space="preserve">But this is not just about Trump. </w:t>
      </w:r>
      <w:r w:rsidRPr="000C3B78">
        <w:rPr>
          <w:rStyle w:val="Emphasis"/>
        </w:rPr>
        <w:t>Voters have given the GOP an extraordinary mandate: both houses of Congress, the White House, and a slew of gubernatorial mansions and legislative chamber</w:t>
      </w:r>
      <w:r w:rsidRPr="000C3B78">
        <w:rPr>
          <w:rStyle w:val="StyleUnderline"/>
        </w:rPr>
        <w:t xml:space="preserve">s across the country—by some measures, </w:t>
      </w:r>
      <w:r w:rsidRPr="000C3B78">
        <w:rPr>
          <w:rStyle w:val="Emphasis"/>
        </w:rPr>
        <w:t>the greatest GOP mandate in 100 years</w:t>
      </w:r>
      <w:r w:rsidRPr="000C3B78">
        <w:rPr>
          <w:rStyle w:val="StyleUnderline"/>
        </w:rPr>
        <w:t>. If the party fails to produce results with all these advantages, the cost to the GOP brand and to the party’s cohesion could be severe.</w:t>
      </w:r>
    </w:p>
    <w:p w:rsidR="001D548F" w:rsidRPr="00E327C4" w:rsidRDefault="001D548F" w:rsidP="00C40469"/>
    <w:p w:rsidR="00C40469" w:rsidRDefault="00C40469" w:rsidP="00C40469">
      <w:pPr>
        <w:pStyle w:val="Heading4"/>
      </w:pPr>
      <w:r>
        <w:t>Trump needs to keep his promises to keep his political capital</w:t>
      </w:r>
    </w:p>
    <w:p w:rsidR="00C40469" w:rsidRPr="000923BF" w:rsidRDefault="00C40469" w:rsidP="00C40469">
      <w:pPr>
        <w:rPr>
          <w:rStyle w:val="Style13ptBold"/>
        </w:rPr>
      </w:pPr>
      <w:r w:rsidRPr="000923BF">
        <w:rPr>
          <w:rStyle w:val="Style13ptBold"/>
        </w:rPr>
        <w:t>Binder, Washington Post Contributor, 4-26-17</w:t>
      </w:r>
    </w:p>
    <w:p w:rsidR="00C40469" w:rsidRDefault="00C40469" w:rsidP="00C40469">
      <w:r>
        <w:t xml:space="preserve">[Sarah, 4-26-17, Washington Post, “This is why Trump’s legislative agenda is stuck in neutral”, </w:t>
      </w:r>
      <w:hyperlink r:id="rId206" w:history="1">
        <w:r w:rsidRPr="00952E29">
          <w:rPr>
            <w:rStyle w:val="Hyperlink"/>
          </w:rPr>
          <w:t>https://www.washingtonpost.com/news/monkey-cage/wp/2017/04/26/this-is-why-trumps-legislative-agenda-is-stuck-in-neutral/?utm_term=.ac60f96ed043</w:t>
        </w:r>
      </w:hyperlink>
      <w:r>
        <w:t>, accessed 7-11-17, DTG]</w:t>
      </w:r>
    </w:p>
    <w:p w:rsidR="00C40469" w:rsidRPr="000923BF" w:rsidRDefault="00C40469" w:rsidP="00C40469"/>
    <w:p w:rsidR="00C40469" w:rsidRDefault="00C40469" w:rsidP="00C40469">
      <w:r w:rsidRPr="00C73E68">
        <w:rPr>
          <w:rStyle w:val="StyleUnderline"/>
        </w:rPr>
        <w:t>Political capital is built on public support and post-election momentum — and often peaks in a president’s first few months in office. Most presidents leverage their electoral boost to push through major initiatives and proposals blocked by their predecessor</w:t>
      </w:r>
      <w:r>
        <w:t>. After President Bill Clinton’s rocky start, Democrats swiftly enacted a first-ever family leave law vetoed by President George H.W. Bush. The second President Bush made quick progress on a multitrillion-dollar tax cut, as well as landmark education reform. Within a month, President Barack Obama’s Democratic Congress delivered a record-size fiscal stimulus, soon followed by pay equity and children’s health reforms that President George W. Bush had vetoed.</w:t>
      </w:r>
    </w:p>
    <w:p w:rsidR="00C40469" w:rsidRDefault="00C40469" w:rsidP="00C40469">
      <w:r w:rsidRPr="00C73E68">
        <w:rPr>
          <w:rStyle w:val="StyleUnderline"/>
        </w:rPr>
        <w:t>Before and after the November election, Trump outlined a menu of ambitious offerings — including immigration and tax restructuring, infrastructure spending, trade renegotiation, his oft-emphasized southern border wall, as well as Affordable Care Act repeal and Wall Street deregulation</w:t>
      </w:r>
      <w:r>
        <w:t>.</w:t>
      </w:r>
    </w:p>
    <w:p w:rsidR="00C40469" w:rsidRPr="00C73E68" w:rsidRDefault="00C40469" w:rsidP="00C40469">
      <w:pPr>
        <w:rPr>
          <w:rStyle w:val="StyleUnderline"/>
        </w:rPr>
      </w:pPr>
      <w:r w:rsidRPr="00C73E68">
        <w:rPr>
          <w:rStyle w:val="StyleUnderline"/>
        </w:rPr>
        <w:t xml:space="preserve">The Senate has confirmed </w:t>
      </w:r>
      <w:r w:rsidRPr="00E327C4">
        <w:t>Neil M.</w:t>
      </w:r>
      <w:r w:rsidRPr="00C73E68">
        <w:rPr>
          <w:rStyle w:val="StyleUnderline"/>
        </w:rPr>
        <w:t xml:space="preserve"> Gorsuch as a Supreme Court justice, albeit only after nuking the need for Democratic votes. And via the Congressional Review Act, a seldom-used, fast-track law, Republicans quietly overturned more than a dozen late-term Obama rules — loosening regulatory limits on oil, gas, coal and telecom industries, among others.</w:t>
      </w:r>
    </w:p>
    <w:p w:rsidR="00320BEA" w:rsidRPr="000309C3" w:rsidRDefault="0023017D" w:rsidP="0023017D">
      <w:pPr>
        <w:pStyle w:val="Heading2"/>
        <w:rPr>
          <w:rFonts w:cs="Times New Roman"/>
        </w:rPr>
      </w:pPr>
      <w:r w:rsidRPr="000309C3">
        <w:rPr>
          <w:rFonts w:cs="Times New Roman"/>
        </w:rPr>
        <w:t>Political Capital</w:t>
      </w:r>
    </w:p>
    <w:p w:rsidR="0023017D" w:rsidRPr="000309C3" w:rsidRDefault="0023017D" w:rsidP="0023017D"/>
    <w:p w:rsidR="0023017D" w:rsidRPr="000309C3" w:rsidRDefault="0023017D" w:rsidP="0023017D">
      <w:pPr>
        <w:pStyle w:val="Heading3"/>
        <w:rPr>
          <w:rFonts w:cs="Times New Roman"/>
        </w:rPr>
      </w:pPr>
      <w:r w:rsidRPr="000309C3">
        <w:rPr>
          <w:rFonts w:cs="Times New Roman"/>
        </w:rPr>
        <w:t xml:space="preserve">Political Capital Key to </w:t>
      </w:r>
      <w:r w:rsidR="00EA6752">
        <w:rPr>
          <w:rFonts w:cs="Times New Roman"/>
        </w:rPr>
        <w:t xml:space="preserve">Trump </w:t>
      </w:r>
      <w:r w:rsidRPr="000309C3">
        <w:rPr>
          <w:rFonts w:cs="Times New Roman"/>
        </w:rPr>
        <w:t>Agenda</w:t>
      </w:r>
    </w:p>
    <w:p w:rsidR="0023017D" w:rsidRPr="000309C3" w:rsidRDefault="0023017D" w:rsidP="0023017D"/>
    <w:p w:rsidR="0013322E" w:rsidRDefault="00632307" w:rsidP="00632307">
      <w:pPr>
        <w:pStyle w:val="Heading4"/>
      </w:pPr>
      <w:r>
        <w:t>Trump still has political capital – his base and Republican support are enough get his agenda through</w:t>
      </w:r>
    </w:p>
    <w:p w:rsidR="0013322E" w:rsidRDefault="00632307" w:rsidP="00632307">
      <w:pPr>
        <w:rPr>
          <w:rStyle w:val="Style13ptBold"/>
        </w:rPr>
      </w:pPr>
      <w:r w:rsidRPr="00AB2AFF">
        <w:rPr>
          <w:rStyle w:val="Style13ptBold"/>
        </w:rPr>
        <w:t>Keifer, Christian Science Monitor Staff Writer, 17</w:t>
      </w:r>
    </w:p>
    <w:p w:rsidR="00632307" w:rsidRDefault="00632307" w:rsidP="00632307">
      <w:r>
        <w:t>[Francine, 3-2-2017, Christian Science Monitor, “Can Trump and Congress turn outreach into legislation?” https://www.csmonitor.com/USA/Politics/2017/0302/Can-Trump-and-Congress-turn-outreach-into-legislation Accessed: 7-11-2017, BP]</w:t>
      </w:r>
    </w:p>
    <w:p w:rsidR="00632307" w:rsidRDefault="00632307" w:rsidP="00632307"/>
    <w:p w:rsidR="00632307" w:rsidRPr="0040233A" w:rsidRDefault="00632307" w:rsidP="00632307">
      <w:pPr>
        <w:rPr>
          <w:rStyle w:val="StyleUnderline"/>
        </w:rPr>
      </w:pPr>
      <w:r>
        <w:t>Trump can probably delegate the details to people like Pence and his cabinet, says Mr. Griffin</w:t>
      </w:r>
      <w:r w:rsidRPr="0040233A">
        <w:rPr>
          <w:rStyle w:val="StyleUnderline"/>
        </w:rPr>
        <w:t xml:space="preserve">. But when policy meets politics – as it does with Obamacare repeal – only the president has the clout, the </w:t>
      </w:r>
      <w:r w:rsidRPr="0040233A">
        <w:rPr>
          <w:rStyle w:val="Emphasis"/>
        </w:rPr>
        <w:t>political capital</w:t>
      </w:r>
      <w:r w:rsidRPr="0040233A">
        <w:rPr>
          <w:rStyle w:val="StyleUnderline"/>
        </w:rPr>
        <w:t>, to knock heads together or sweeten a deal.</w:t>
      </w:r>
    </w:p>
    <w:p w:rsidR="00632307" w:rsidRPr="0040233A" w:rsidRDefault="00632307" w:rsidP="00632307">
      <w:pPr>
        <w:rPr>
          <w:rStyle w:val="StyleUnderline"/>
        </w:rPr>
      </w:pPr>
      <w:r w:rsidRPr="0040233A">
        <w:rPr>
          <w:rStyle w:val="StyleUnderline"/>
        </w:rPr>
        <w:t>“You need muscle, and Pence is not going to be able to do that</w:t>
      </w:r>
      <w:r>
        <w:t>,” says Griffin. “</w:t>
      </w:r>
      <w:r w:rsidRPr="0040233A">
        <w:rPr>
          <w:rStyle w:val="Emphasis"/>
        </w:rPr>
        <w:t>What matters is whether or not the president has some stroke behind who he is</w:t>
      </w:r>
      <w:r>
        <w:t xml:space="preserve">. The </w:t>
      </w:r>
      <w:r w:rsidRPr="0040233A">
        <w:rPr>
          <w:rStyle w:val="StyleUnderline"/>
        </w:rPr>
        <w:t>reaching out, the fight, the policy, it only adds up to a strategy if he’s got some standing that makes folks pay attention to him.”</w:t>
      </w:r>
    </w:p>
    <w:p w:rsidR="00632307" w:rsidRDefault="00632307" w:rsidP="00632307">
      <w:r>
        <w:t>Mr. Obama had that standing in the beginning, but it faded after health-care reform. President Clinton had the social skills to work with Congress, but made ham-handed mistakes in his first year that cost him the majority.</w:t>
      </w:r>
    </w:p>
    <w:p w:rsidR="00632307" w:rsidRDefault="00632307" w:rsidP="00632307">
      <w:r>
        <w:t>After his election was decided by the United States Supreme Court, George W. Bush dipped several times into low job approval ratings. But he was rescued politically by the terrorist attacks of 9/11, which produced a surge of national unity.</w:t>
      </w:r>
    </w:p>
    <w:p w:rsidR="00632307" w:rsidRDefault="00632307" w:rsidP="00632307">
      <w:r>
        <w:t>Using his base</w:t>
      </w:r>
    </w:p>
    <w:p w:rsidR="00632307" w:rsidRDefault="00632307" w:rsidP="00632307">
      <w:r w:rsidRPr="0040233A">
        <w:rPr>
          <w:rStyle w:val="StyleUnderline"/>
        </w:rPr>
        <w:t>President Trump’s approval ratings are at a historic low for a new president – but not among Republicans and certainly not among his base</w:t>
      </w:r>
      <w:r w:rsidRPr="0040233A">
        <w:rPr>
          <w:rStyle w:val="Emphasis"/>
        </w:rPr>
        <w:t>. Therein lies his clout</w:t>
      </w:r>
      <w:r>
        <w:t>, if he’ll use it with his own party, says Griffin. “He certainly has the nerve.”</w:t>
      </w:r>
    </w:p>
    <w:p w:rsidR="00632307" w:rsidRDefault="00632307" w:rsidP="00632307">
      <w:r>
        <w:t>The former Clinton aide says Trump needs a “bolder” strategy, not only to forge agreement within the GOP, but with Democrats – though he admits it could get dicey with conservatives.</w:t>
      </w:r>
    </w:p>
    <w:p w:rsidR="00632307" w:rsidRDefault="00632307" w:rsidP="00632307">
      <w:r>
        <w:t xml:space="preserve">“If he can just be a little nicer in the way he talks with Democrats, he may convince some of them to go along with him,” particularly on fixing Obamacare, says Griffin. His attack on the health law in his address to Congress “was gratuitously hostile. </w:t>
      </w:r>
      <w:r w:rsidRPr="0040233A">
        <w:rPr>
          <w:rStyle w:val="Emphasis"/>
        </w:rPr>
        <w:t>He needs Democrats</w:t>
      </w:r>
      <w:r>
        <w:t>.... It was a stupid play.”</w:t>
      </w:r>
    </w:p>
    <w:p w:rsidR="0013322E" w:rsidRDefault="00632307" w:rsidP="00632307">
      <w:r>
        <w:t>Indeed, Senate minority leader Charles Schumer (D) of New York has had no personal contact with the president since he visited the White House with other congressional leaders shortly after the inauguration – though there's been staff contact.</w:t>
      </w:r>
    </w:p>
    <w:p w:rsidR="00632307" w:rsidRDefault="00632307" w:rsidP="00632307">
      <w:r>
        <w:t>Senator Manchin, whom liberal groups want removed from the Democratic leadership because he's too close to the White House, points out that communication works both ways.</w:t>
      </w:r>
    </w:p>
    <w:p w:rsidR="00632307" w:rsidRDefault="00632307" w:rsidP="00632307">
      <w:pPr>
        <w:rPr>
          <w:rStyle w:val="StyleUnderline"/>
        </w:rPr>
      </w:pPr>
      <w:r>
        <w:t>“</w:t>
      </w:r>
      <w:r w:rsidRPr="00AB2AFF">
        <w:rPr>
          <w:rStyle w:val="StyleUnderline"/>
        </w:rPr>
        <w:t>The president can outreach and his staff, and we can outreach,” he says. “</w:t>
      </w:r>
      <w:r w:rsidRPr="00AB2AFF">
        <w:rPr>
          <w:rStyle w:val="Emphasis"/>
        </w:rPr>
        <w:t>They’ve been pretty receptive</w:t>
      </w:r>
      <w:r w:rsidRPr="00AB2AFF">
        <w:rPr>
          <w:rStyle w:val="StyleUnderline"/>
        </w:rPr>
        <w:t>.” Democrats may not like that Republicans stopped them up during the Obama years, “but two wrongs don’t make a right. We’ve got a chance to move forward on some issues.”</w:t>
      </w:r>
    </w:p>
    <w:p w:rsidR="00632307" w:rsidRPr="00AB2AFF" w:rsidRDefault="00632307" w:rsidP="00632307">
      <w:pPr>
        <w:rPr>
          <w:rStyle w:val="StyleUnderline"/>
        </w:rPr>
      </w:pPr>
    </w:p>
    <w:p w:rsidR="0023017D" w:rsidRPr="000309C3" w:rsidRDefault="0023017D" w:rsidP="0023017D">
      <w:pPr>
        <w:pStyle w:val="Heading4"/>
        <w:rPr>
          <w:rFonts w:cs="Times New Roman"/>
        </w:rPr>
      </w:pPr>
      <w:r w:rsidRPr="000309C3">
        <w:rPr>
          <w:rFonts w:cs="Times New Roman"/>
        </w:rPr>
        <w:t>Legislative heavy-lifting key to Trump’s agenda</w:t>
      </w:r>
    </w:p>
    <w:p w:rsidR="0023017D" w:rsidRPr="000309C3" w:rsidRDefault="0023017D" w:rsidP="0023017D">
      <w:pPr>
        <w:rPr>
          <w:rStyle w:val="Style13ptBold"/>
        </w:rPr>
      </w:pPr>
      <w:r w:rsidRPr="000309C3">
        <w:rPr>
          <w:rStyle w:val="Style13ptBold"/>
        </w:rPr>
        <w:t>Montanaro, NPR's lead editor for politics and digital audience, 2017</w:t>
      </w:r>
    </w:p>
    <w:p w:rsidR="0023017D" w:rsidRPr="000309C3" w:rsidRDefault="0023017D" w:rsidP="0023017D">
      <w:r w:rsidRPr="000309C3">
        <w:t>[Domenico, March 27,2017, NPR, “Trump's Agenda May Be Doomed Unless He Learns That 'Little' Stuff Matters”, http://www.npr.org/2017/03/27/521578947/trumps-agenda-may-be-doomed-unless-he-learns-that-little-stuff-matters, accessed 7/6/2017, RV]</w:t>
      </w:r>
    </w:p>
    <w:p w:rsidR="0023017D" w:rsidRPr="000309C3" w:rsidRDefault="0023017D" w:rsidP="0023017D"/>
    <w:p w:rsidR="0023017D" w:rsidRPr="000309C3" w:rsidRDefault="0023017D" w:rsidP="0023017D">
      <w:pPr>
        <w:rPr>
          <w:u w:val="single"/>
        </w:rPr>
      </w:pPr>
      <w:r w:rsidRPr="000309C3">
        <w:t xml:space="preserve">But </w:t>
      </w:r>
      <w:r w:rsidRPr="000309C3">
        <w:rPr>
          <w:rStyle w:val="StyleUnderline"/>
        </w:rPr>
        <w:t>it's hardly going to be that simple or easy. The same fissures in the GOP that derailed the health care bill will be there when it comes to any big issue moving forward, whether it's tax reform, infrastructure or funding the government. And Republicans warn that, unless the president is willing to learn and own the details, the result will likely be the same — failure</w:t>
      </w:r>
      <w:r w:rsidRPr="000309C3">
        <w:rPr>
          <w:u w:val="single"/>
        </w:rPr>
        <w:t>.</w:t>
      </w:r>
    </w:p>
    <w:p w:rsidR="0023017D" w:rsidRPr="000309C3" w:rsidRDefault="0023017D" w:rsidP="0023017D">
      <w:pPr>
        <w:rPr>
          <w:u w:val="single"/>
        </w:rPr>
      </w:pPr>
      <w:r w:rsidRPr="000309C3">
        <w:t xml:space="preserve">"Trump's defeat this week was entirely predictable," said Alex Conant, who worked on Marco Rubio's presidential campaign and was a spokesman for the Republican National Committee and the Bush White House. </w:t>
      </w:r>
      <w:r w:rsidRPr="000309C3">
        <w:rPr>
          <w:rStyle w:val="StyleUnderline"/>
        </w:rPr>
        <w:t>"He has never showed any detailed knowledge of health care policy and has few relationships in Congress. Getting health care passed was always going to be a heavy lift, but Republicans should be concerned that Trump couldn't even get it off the ground."</w:t>
      </w:r>
    </w:p>
    <w:p w:rsidR="0023017D" w:rsidRPr="000309C3" w:rsidRDefault="0023017D" w:rsidP="0023017D">
      <w:r w:rsidRPr="000309C3">
        <w:rPr>
          <w:rStyle w:val="StyleUnderline"/>
        </w:rPr>
        <w:t>During the campaign, Trump connected with a significant chunk of the country with big, bold promises</w:t>
      </w:r>
      <w:r w:rsidRPr="000309C3">
        <w:t>. But on arguably his (and the GOP's) highest-profile promise — repealing and replacing Obamacare — he flamed out in one of the most embarrassing ways possible just 64 days into his presidency. It's unlikely that Republican voters will be satisfied with leaving Obamacare in place.</w:t>
      </w:r>
    </w:p>
    <w:p w:rsidR="00E33FB7" w:rsidRPr="000309C3" w:rsidRDefault="0023017D" w:rsidP="0023017D">
      <w:pPr>
        <w:rPr>
          <w:u w:val="single"/>
        </w:rPr>
      </w:pPr>
      <w:r w:rsidRPr="000309C3">
        <w:rPr>
          <w:rStyle w:val="StyleUnderline"/>
        </w:rPr>
        <w:t>"It failed brilliantly," said another Republican strategist, who requested anonymity to speak frankly about a president the strategist may be working with on upcoming priorities.</w:t>
      </w:r>
      <w:r w:rsidRPr="000309C3">
        <w:rPr>
          <w:u w:val="single"/>
          <w:shd w:val="clear" w:color="auto" w:fill="FFFFFF"/>
        </w:rPr>
        <w:t xml:space="preserve"> </w:t>
      </w:r>
      <w:r w:rsidRPr="000309C3">
        <w:rPr>
          <w:rStyle w:val="StyleUnderline"/>
        </w:rPr>
        <w:t>"Going forward, I would expect there would be a greater ownership on the White House's part on the legislation that is being advanced, and he's going to have to be in a position to know the details."</w:t>
      </w:r>
    </w:p>
    <w:p w:rsidR="00E33FB7" w:rsidRDefault="00E33FB7" w:rsidP="0023017D">
      <w:pPr>
        <w:rPr>
          <w:u w:val="single"/>
        </w:rPr>
      </w:pPr>
    </w:p>
    <w:p w:rsidR="009C4466" w:rsidRPr="000309C3" w:rsidRDefault="009C4466" w:rsidP="009C4466">
      <w:pPr>
        <w:pStyle w:val="Heading3"/>
        <w:rPr>
          <w:rFonts w:cs="Times New Roman"/>
        </w:rPr>
      </w:pPr>
      <w:r w:rsidRPr="000309C3">
        <w:rPr>
          <w:rFonts w:cs="Times New Roman"/>
        </w:rPr>
        <w:t>Fence-sitters Key</w:t>
      </w:r>
    </w:p>
    <w:p w:rsidR="009C4466" w:rsidRPr="000309C3" w:rsidRDefault="009C4466" w:rsidP="009C4466"/>
    <w:p w:rsidR="009C4466" w:rsidRPr="000309C3" w:rsidRDefault="009C4466" w:rsidP="009C4466">
      <w:pPr>
        <w:pStyle w:val="Heading4"/>
        <w:rPr>
          <w:rFonts w:cs="Times New Roman"/>
        </w:rPr>
      </w:pPr>
      <w:r w:rsidRPr="000309C3">
        <w:rPr>
          <w:rFonts w:cs="Times New Roman"/>
        </w:rPr>
        <w:t>Trump’s base remains loyal regardless of Trump’s antics—focusing on politicians on the fence is key to Trump’s agenda</w:t>
      </w:r>
    </w:p>
    <w:p w:rsidR="009C4466" w:rsidRPr="000309C3" w:rsidRDefault="009C4466" w:rsidP="009C4466">
      <w:pPr>
        <w:rPr>
          <w:rStyle w:val="Style13ptBold"/>
        </w:rPr>
      </w:pPr>
      <w:r w:rsidRPr="000309C3">
        <w:rPr>
          <w:rStyle w:val="Style13ptBold"/>
        </w:rPr>
        <w:t>Graham, Atlantic, 7/5/17</w:t>
      </w:r>
    </w:p>
    <w:p w:rsidR="009C4466" w:rsidRPr="000309C3" w:rsidRDefault="009C4466" w:rsidP="009C4466">
      <w:r w:rsidRPr="000309C3">
        <w:t>[David A. Graham, 7-5-2017, Atlantic, "Trump Supporters Can Be Convinced His Claims Are Wrong—They Just Don't Care," https://www.theatlantic.com/politics/archive/2017/07/the-strange-effect-fact-checking-has-on-trump-supporters/532701/, accessed 7/6/17, AW]</w:t>
      </w:r>
    </w:p>
    <w:p w:rsidR="009C4466" w:rsidRPr="000309C3" w:rsidRDefault="009C4466" w:rsidP="009C4466"/>
    <w:p w:rsidR="009C4466" w:rsidRPr="000309C3" w:rsidRDefault="009C4466" w:rsidP="009C4466">
      <w:r w:rsidRPr="000309C3">
        <w:rPr>
          <w:rStyle w:val="StyleUnderline"/>
        </w:rPr>
        <w:t>The era of Donald Trump has brought with it what one might view as either a golden moment or a dark age for fact-checking. The president’s extremely loose regard for the truth, even for a politician, has produced a surfeit of fresh grist to verify—or more often, debunk</w:t>
      </w:r>
      <w:r w:rsidRPr="000309C3">
        <w:t xml:space="preserve">. Yet it doesn’t seem to make a great deal of difference. </w:t>
      </w:r>
      <w:r w:rsidRPr="000309C3">
        <w:rPr>
          <w:rStyle w:val="StyleUnderline"/>
        </w:rPr>
        <w:t>Trump’s approval rating is in the basement,</w:t>
      </w:r>
      <w:r w:rsidRPr="000309C3">
        <w:t xml:space="preserve"> but it’s his inability to get anything done and his legal troubles that seem to be hurting him; his dishonesty was already manifest during the campaign. If the bleaker view is right, then truth is a casualty of the age, and stories like David Leonhardt and Stuart A. Thompson’s exhaustive inventory of Trump’s lies (their word) are little more than exercises in liberal and anti-Trump catharsis.</w:t>
      </w:r>
    </w:p>
    <w:p w:rsidR="009C4466" w:rsidRPr="000309C3" w:rsidRDefault="009C4466" w:rsidP="009C4466">
      <w:r w:rsidRPr="000309C3">
        <w:t xml:space="preserve">If you’re in the latter camp, then a new political-science paper has good news and bad news. Here’s the good news: </w:t>
      </w:r>
      <w:r w:rsidRPr="000309C3">
        <w:rPr>
          <w:rStyle w:val="StyleUnderline"/>
        </w:rPr>
        <w:t>Trump voters do not, in fact, seem impervious to truth. Present them with a falsehood from their man and they’ll acknowledge he was wrong. But that doesn’t have much effect on their support for Trump</w:t>
      </w:r>
      <w:r w:rsidRPr="000309C3">
        <w:t>. As the authors put it, “</w:t>
      </w:r>
      <w:r w:rsidRPr="000309C3">
        <w:rPr>
          <w:rStyle w:val="StyleUnderline"/>
        </w:rPr>
        <w:t>Individuals may be willing to change their minds about the facts, but we do not observe changes in the candidate whom they support</w:t>
      </w:r>
      <w:r w:rsidRPr="000309C3">
        <w:t>.” They know he’s wrong, and they don’t care (that much).</w:t>
      </w:r>
    </w:p>
    <w:p w:rsidR="009C4466" w:rsidRPr="000309C3" w:rsidRDefault="009C4466" w:rsidP="009C4466">
      <w:r w:rsidRPr="000309C3">
        <w:rPr>
          <w:rStyle w:val="StyleUnderline"/>
        </w:rPr>
        <w:t xml:space="preserve">The study comes from Dartmouth’s Brendan Nyhan and Jason Riefler of the University of Exeter, who have been behind some of the most important work on the impact of corrections and fact-checking in recent years, </w:t>
      </w:r>
      <w:r w:rsidRPr="000309C3">
        <w:t>as well as definite-article enthusiasts Ethan Porter of the George Washington University and Thomas J. Wood of the Ohio State University.</w:t>
      </w:r>
    </w:p>
    <w:p w:rsidR="009C4466" w:rsidRPr="000309C3" w:rsidRDefault="009C4466" w:rsidP="009C4466">
      <w:r w:rsidRPr="000309C3">
        <w:rPr>
          <w:rStyle w:val="StyleUnderline"/>
        </w:rPr>
        <w:t>The quartet looked at a pair of claims that Trump made while he was the GOP nominee for president in 2016. In one case, during the Republican National Convention in Cleveland, he claimed that crime was up sharply, which was false. In another, during the first presidential debate, he insisted that Ohio and Michigan were hemorrhaging jobs, when in fact both states had unemployment levels below the national average</w:t>
      </w:r>
      <w:r w:rsidRPr="000309C3">
        <w:t>.</w:t>
      </w:r>
    </w:p>
    <w:p w:rsidR="009C4466" w:rsidRPr="000309C3" w:rsidRDefault="009C4466" w:rsidP="009C4466">
      <w:r w:rsidRPr="000309C3">
        <w:t xml:space="preserve">Previous research from Nyhan and Riefler has found that </w:t>
      </w:r>
      <w:r w:rsidRPr="000309C3">
        <w:rPr>
          <w:rStyle w:val="StyleUnderline"/>
        </w:rPr>
        <w:t>corrections can sometimes actually have a “backfire effect</w:t>
      </w:r>
      <w:r w:rsidRPr="000309C3">
        <w:t xml:space="preserve">”: </w:t>
      </w:r>
      <w:r w:rsidRPr="000309C3">
        <w:rPr>
          <w:rStyle w:val="StyleUnderline"/>
        </w:rPr>
        <w:t>When confronted with contrary information, ideologically motivated respondents sometimes simply dig in further on the initial, incorrect view of a fact</w:t>
      </w:r>
      <w:r w:rsidRPr="000309C3">
        <w:t xml:space="preserve">. One might assume, then, that Trump supporters who were faced with Trump’s untruths would reject the correction. But that’s not what happened. </w:t>
      </w:r>
      <w:r w:rsidRPr="000309C3">
        <w:rPr>
          <w:rStyle w:val="StyleUnderline"/>
        </w:rPr>
        <w:t>They conceded the factual discrepancy, but continued to support Trump anyway</w:t>
      </w:r>
      <w:r w:rsidRPr="000309C3">
        <w:t>.</w:t>
      </w:r>
    </w:p>
    <w:p w:rsidR="009C4466" w:rsidRPr="000309C3" w:rsidRDefault="009C4466" w:rsidP="009C4466">
      <w:r w:rsidRPr="000309C3">
        <w:t>“</w:t>
      </w:r>
      <w:r w:rsidRPr="000309C3">
        <w:rPr>
          <w:rStyle w:val="StyleUnderline"/>
        </w:rPr>
        <w:t>Though partisan loyalties are often inflamed during campaigns, corrections can still bring people’s beliefs more in line with the facts, even if they support the candidate being corrected or the correction is disparaged by a co-partisan</w:t>
      </w:r>
      <w:r w:rsidRPr="000309C3">
        <w:t>,” the authors write.</w:t>
      </w:r>
    </w:p>
    <w:p w:rsidR="009C4466" w:rsidRPr="000309C3" w:rsidRDefault="009C4466" w:rsidP="009C4466">
      <w:r w:rsidRPr="000309C3">
        <w:rPr>
          <w:rStyle w:val="StyleUnderline"/>
        </w:rPr>
        <w:t>As the authors note, the study is limited in scope, but it’s still a useful aid to thinking about Trump and his dissembling</w:t>
      </w:r>
      <w:r w:rsidRPr="000309C3">
        <w:t xml:space="preserve">. </w:t>
      </w:r>
      <w:r w:rsidRPr="000309C3">
        <w:rPr>
          <w:rStyle w:val="StyleUnderline"/>
        </w:rPr>
        <w:t>The fact that he is able to “get away” with such frequent dishonesty has perplexed many observers</w:t>
      </w:r>
      <w:r w:rsidRPr="000309C3">
        <w:t>. (“Getting away” is in the eye of the beholder; Trump’s presidency has encountered a variety of self-constructed obstacles.) Some uncharitable observers have attributed this to naive unsophistication among Trump voters brainwashed by media outlets and incapable of telling fact from fiction; other, more complex interpretations have situated Trump as an improbable apotheosis of the post-modern critique of empirical fact.</w:t>
      </w:r>
    </w:p>
    <w:p w:rsidR="009C4466" w:rsidRPr="000309C3" w:rsidRDefault="009C4466" w:rsidP="009C4466">
      <w:r w:rsidRPr="000309C3">
        <w:t xml:space="preserve">If this study is right, though, neither of those views is accurate. </w:t>
      </w:r>
      <w:r w:rsidRPr="000309C3">
        <w:rPr>
          <w:rStyle w:val="StyleUnderline"/>
        </w:rPr>
        <w:t>Trump supporters can assess the evidence, and they haven’t thrown out truth. It’s just not the operative factor in their choice</w:t>
      </w:r>
      <w:r w:rsidRPr="000309C3">
        <w:t>.</w:t>
      </w:r>
    </w:p>
    <w:p w:rsidR="009C4466" w:rsidRPr="000309C3" w:rsidRDefault="009C4466" w:rsidP="009C4466">
      <w:r w:rsidRPr="000309C3">
        <w:rPr>
          <w:rStyle w:val="StyleUnderline"/>
        </w:rPr>
        <w:t>The question is whether Trump is unusual in this regard.</w:t>
      </w:r>
      <w:r w:rsidRPr="000309C3">
        <w:t xml:space="preserve"> All politicians bend the truth sometimes. But </w:t>
      </w:r>
      <w:r w:rsidRPr="000309C3">
        <w:rPr>
          <w:rStyle w:val="StyleUnderline"/>
        </w:rPr>
        <w:t>some politicians build their careers on technocracy, detail, and competency. Take Hillary Clinton, for example</w:t>
      </w:r>
      <w:r w:rsidRPr="000309C3">
        <w:t xml:space="preserve">, who presented herself not as a transformative leader but as a manager. Clinton’s defenders complained bitterly that she suffered while Trump got away with repeated untruths. Politifact’s files show that, in fact, </w:t>
      </w:r>
      <w:r w:rsidRPr="000309C3">
        <w:rPr>
          <w:rStyle w:val="StyleUnderline"/>
        </w:rPr>
        <w:t>Trump is unusually untruthful, with 69 percent of his ranked statements judged to be mostly false, false, or “pants on fire.”</w:t>
      </w:r>
      <w:r w:rsidRPr="000309C3">
        <w:t xml:space="preserve"> A full half of Clinton’s statements, in contrast, were rated true or mostly true.</w:t>
      </w:r>
    </w:p>
    <w:p w:rsidR="009C4466" w:rsidRPr="000309C3" w:rsidRDefault="009C4466" w:rsidP="009C4466">
      <w:r w:rsidRPr="000309C3">
        <w:rPr>
          <w:rStyle w:val="StyleUnderline"/>
        </w:rPr>
        <w:t>But it could be that Clinton was punished more harshly for her equivocation about her email server, for example, because competency was part of her “brand.” Trump, however, never made much pretense about fact; he bragged as far back as The Art of the Deal that he used blatant exaggeration as a selling tactic</w:t>
      </w:r>
      <w:r w:rsidRPr="000309C3">
        <w:t xml:space="preserve">, and many of his claims during the campaign didn’t even have a flimsy basis in fact; they were fabricated out of whole cloth. </w:t>
      </w:r>
      <w:r w:rsidRPr="000309C3">
        <w:rPr>
          <w:rStyle w:val="StyleUnderline"/>
        </w:rPr>
        <w:t>So perhaps Trump voters understood that factual fidelity was not what they were getting from him, and didn’t feel upset to learn he wasn’t telling the whole truth</w:t>
      </w:r>
      <w:r w:rsidRPr="000309C3">
        <w:t>.</w:t>
      </w:r>
    </w:p>
    <w:p w:rsidR="0013322E" w:rsidRDefault="009C4466" w:rsidP="009C4466">
      <w:r w:rsidRPr="000309C3">
        <w:t>This dovetails with what I heard from Trump voters during the campaign. Frequently, they’d say they wished Trump would choose his words more carefully, exaggerate less, or back away from his more radical policy positions. Ultimately, though, their support was based on image and tribal identity. They felt that Trump was speaking bluntly and fighting for them in a way other politicians did not. Salena Zito made a similar observation in The Atlantic, from which this new paper adapts its title.</w:t>
      </w:r>
    </w:p>
    <w:p w:rsidR="0013322E" w:rsidRDefault="0013322E" w:rsidP="009C4466"/>
    <w:p w:rsidR="00FF3134" w:rsidRDefault="00FF3134" w:rsidP="00FF3134">
      <w:pPr>
        <w:pStyle w:val="Heading3"/>
      </w:pPr>
      <w:r>
        <w:t>Political Capital Key to Agenda</w:t>
      </w:r>
    </w:p>
    <w:p w:rsidR="00FF3134" w:rsidRPr="00385D97" w:rsidRDefault="00FF3134" w:rsidP="00FF3134"/>
    <w:p w:rsidR="00FF3134" w:rsidRPr="00F747F6" w:rsidRDefault="00FF3134" w:rsidP="00FF3134">
      <w:pPr>
        <w:pStyle w:val="Heading4"/>
        <w:spacing w:before="240" w:after="40"/>
      </w:pPr>
      <w:r>
        <w:rPr>
          <w:color w:val="000000"/>
        </w:rPr>
        <w:t>Political capital is finite and key to sway pivotal lawmakers</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Default="00FF3134" w:rsidP="00FF3134"/>
    <w:p w:rsidR="00FF3134" w:rsidRDefault="00FF3134" w:rsidP="00FF3134">
      <w:r w:rsidRPr="001E18C0">
        <w:rPr>
          <w:rStyle w:val="Emphasis"/>
        </w:rPr>
        <w:t>Of course, presidential political capital is a scarce commodity with a ﬂoating value</w:t>
      </w:r>
      <w:r w:rsidRPr="001E18C0">
        <w:rPr>
          <w:rStyle w:val="StyleUnderline"/>
        </w:rPr>
        <w:t>. Even a favorably situated president enjoys only a ﬁnite supply of political capital; he can only promise or pressure so much</w:t>
      </w:r>
      <w:r w:rsidRPr="005E0C78">
        <w:rPr>
          <w:rStyle w:val="StyleUnderline"/>
        </w:rPr>
        <w:t xml:space="preserve">. What is more, this </w:t>
      </w:r>
      <w:r w:rsidRPr="005E0C78">
        <w:rPr>
          <w:rStyle w:val="Emphasis"/>
        </w:rPr>
        <w:t>capital ebbs and ﬂows as realities and/or perceptions change</w:t>
      </w:r>
      <w:r w:rsidRPr="005E0C78">
        <w:rPr>
          <w:rStyle w:val="StyleUnderline"/>
        </w:rPr>
        <w:t>.</w:t>
      </w:r>
      <w:r>
        <w:t xml:space="preserve"> So, similarly to Edwards (1989), we believe </w:t>
      </w:r>
      <w:r w:rsidRPr="005E0C78">
        <w:rPr>
          <w:rStyle w:val="StyleUnderline"/>
        </w:rPr>
        <w:t>presidents’ bargaining resources cannot fundamentally alter legislators’ predispositions, but rather operate ‘at the margins’ of US lawmaking</w:t>
      </w:r>
      <w:r>
        <w:t xml:space="preserve">, however important those margins may be (see also Bond and Fleisher (1990), Peterson (1990), Kingdon (1989), Jones (1994), and Rudalevige (2002)). Indeed, our aim is to explicate those margins and show </w:t>
      </w:r>
      <w:r w:rsidRPr="005E0C78">
        <w:t>how</w:t>
      </w:r>
      <w:r w:rsidRPr="005E0C78">
        <w:rPr>
          <w:rStyle w:val="StyleUnderline"/>
        </w:rPr>
        <w:t xml:space="preserve"> presidents may systematically inﬂuence them.</w:t>
      </w:r>
    </w:p>
    <w:p w:rsidR="00FF3134" w:rsidRDefault="00FF3134" w:rsidP="00FF3134"/>
    <w:p w:rsidR="00FF3134" w:rsidRPr="00F747F6" w:rsidRDefault="00FF3134" w:rsidP="00FF3134">
      <w:pPr>
        <w:pStyle w:val="Heading4"/>
        <w:spacing w:before="240" w:after="40"/>
      </w:pPr>
      <w:r>
        <w:rPr>
          <w:color w:val="000000"/>
        </w:rPr>
        <w:t>Political capital involves being cooperative and rewarding</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Default="00FF3134" w:rsidP="00FF3134"/>
    <w:p w:rsidR="00FF3134" w:rsidRPr="00F747F6" w:rsidRDefault="00FF3134" w:rsidP="00FF3134">
      <w:pPr>
        <w:rPr>
          <w:rStyle w:val="StyleUnderline"/>
        </w:rPr>
      </w:pPr>
      <w:r>
        <w:t xml:space="preserve">In the following </w:t>
      </w:r>
      <w:r w:rsidRPr="00F747F6">
        <w:rPr>
          <w:rStyle w:val="Emphasis"/>
        </w:rPr>
        <w:t xml:space="preserve">we employ </w:t>
      </w:r>
      <w:r w:rsidRPr="00F747F6">
        <w:rPr>
          <w:rStyle w:val="StyleUnderline"/>
        </w:rPr>
        <w:t>the omnibus concept of</w:t>
      </w:r>
      <w:r w:rsidRPr="00F747F6">
        <w:rPr>
          <w:rStyle w:val="Emphasis"/>
        </w:rPr>
        <w:t xml:space="preserve"> ‘presidential political capital’ to capture this conception of presidents’ positive power as persuasive bargaining.</w:t>
      </w:r>
      <w:r>
        <w:t xml:space="preserve">1 Speciﬁcally, </w:t>
      </w:r>
      <w:r w:rsidRPr="00F747F6">
        <w:rPr>
          <w:rStyle w:val="StyleUnderline"/>
        </w:rPr>
        <w:t>we deﬁne presidents’ political capital as the class of tactics White House ofﬁcials employ to induce changes in lawmakers’ behavior.</w:t>
      </w:r>
      <w:r>
        <w:t xml:space="preserve">2 Importantly, </w:t>
      </w:r>
      <w:r w:rsidRPr="00F747F6">
        <w:rPr>
          <w:rStyle w:val="Emphasis"/>
        </w:rPr>
        <w:t>this conception of presidents’ positive power as persuasive bargaining not only meshes with previous scholarship on lobbying</w:t>
      </w:r>
      <w:r w:rsidRPr="00F747F6">
        <w:rPr>
          <w:rStyle w:val="StyleUnderline"/>
        </w:rPr>
        <w:t xml:space="preserve"> (see, e.g., Austen-Smith and Wright (1994), Groseclose and Snyder (1996), Krehbiel (1998: ch. 7), and Snyder (1991)), </w:t>
      </w:r>
      <w:r w:rsidRPr="00F747F6">
        <w:rPr>
          <w:rStyle w:val="Emphasis"/>
        </w:rPr>
        <w:t>but also presidential practice</w:t>
      </w:r>
      <w:r>
        <w:t>.</w:t>
      </w:r>
      <w:r w:rsidRPr="00F747F6">
        <w:rPr>
          <w:rStyle w:val="StyleUnderline"/>
        </w:rPr>
        <w:t>3 For example, Goodwin recounts how President Lyndon Johnson routinely allocated ‘rewards’ to ‘cooperative’ members:</w:t>
      </w:r>
    </w:p>
    <w:p w:rsidR="00FF3134" w:rsidRDefault="00FF3134" w:rsidP="00FF3134">
      <w:r w:rsidRPr="00F747F6">
        <w:rPr>
          <w:rStyle w:val="Emphasis"/>
        </w:rPr>
        <w:t>The rewards themselves (and the withholding</w:t>
      </w:r>
      <w:r w:rsidRPr="00F747F6">
        <w:rPr>
          <w:rStyle w:val="StyleUnderline"/>
        </w:rPr>
        <w:t xml:space="preserve"> of rewards) ... </w:t>
      </w:r>
      <w:r w:rsidRPr="00F747F6">
        <w:rPr>
          <w:rStyle w:val="Emphasis"/>
        </w:rPr>
        <w:t>might be something as unobtrusive as receiving an invitation to</w:t>
      </w:r>
      <w:r w:rsidRPr="00F747F6">
        <w:rPr>
          <w:rStyle w:val="StyleUnderline"/>
        </w:rPr>
        <w:t xml:space="preserve"> join the President in a walk around the White House grounds, knowing that pictures of the event would be sent to hometown newspapers ... [or something as pointed as] </w:t>
      </w:r>
      <w:r w:rsidRPr="00F747F6">
        <w:rPr>
          <w:rStyle w:val="Emphasis"/>
        </w:rPr>
        <w:t>public works projects, military bases</w:t>
      </w:r>
      <w:r w:rsidRPr="00F747F6">
        <w:rPr>
          <w:rStyle w:val="StyleUnderline"/>
        </w:rPr>
        <w:t xml:space="preserve">, educational research grants, poverty projects, appointments </w:t>
      </w:r>
      <w:r w:rsidRPr="00385D97">
        <w:t>of local men</w:t>
      </w:r>
      <w:r w:rsidRPr="00F747F6">
        <w:rPr>
          <w:rStyle w:val="StyleUnderline"/>
        </w:rPr>
        <w:t xml:space="preserve"> to national commissions, the granting of pardons, </w:t>
      </w:r>
      <w:r w:rsidRPr="00F747F6">
        <w:rPr>
          <w:rStyle w:val="Emphasis"/>
        </w:rPr>
        <w:t>and more</w:t>
      </w:r>
      <w:r w:rsidRPr="00F747F6">
        <w:rPr>
          <w:rStyle w:val="StyleUnderline"/>
        </w:rPr>
        <w:t>.</w:t>
      </w:r>
      <w:r>
        <w:t xml:space="preserve"> (Goodwin, 1991: 237)</w:t>
      </w:r>
    </w:p>
    <w:p w:rsidR="00FF3134" w:rsidRPr="004F2D6F" w:rsidRDefault="00FF3134" w:rsidP="00FF3134"/>
    <w:p w:rsidR="00FF3134" w:rsidRPr="004F2D6F" w:rsidRDefault="00FF3134" w:rsidP="00FF3134">
      <w:pPr>
        <w:pStyle w:val="Heading4"/>
        <w:rPr>
          <w:rFonts w:cs="Times New Roman"/>
        </w:rPr>
      </w:pPr>
      <w:r w:rsidRPr="004F2D6F">
        <w:rPr>
          <w:rFonts w:cs="Times New Roman"/>
        </w:rPr>
        <w:t>Policy requires political bargaining</w:t>
      </w:r>
    </w:p>
    <w:p w:rsidR="00FF3134" w:rsidRPr="004F2D6F" w:rsidRDefault="00FF3134" w:rsidP="00FF3134">
      <w:pPr>
        <w:rPr>
          <w:rStyle w:val="Style13ptBold"/>
        </w:rPr>
      </w:pPr>
      <w:r w:rsidRPr="004F2D6F">
        <w:rPr>
          <w:rStyle w:val="Style13ptBold"/>
        </w:rPr>
        <w:t>Ryan, Political scientist &amp; University of the West Indies University Director of the Institute of Social and Economic Studies, 11</w:t>
      </w:r>
    </w:p>
    <w:p w:rsidR="00FF3134" w:rsidRPr="004F2D6F" w:rsidRDefault="00FF3134" w:rsidP="00FF3134">
      <w:r w:rsidRPr="004F2D6F">
        <w:t>[Selwyn, published 1/18/09 last updated 2/7/11, Trinidad Express, "Obama and political capital,"http://www.trinidadexpress.com/commentaries/Obama_and_political_capital-115469009.html, accessed 7/5/16 DL]</w:t>
      </w:r>
    </w:p>
    <w:p w:rsidR="00FF3134" w:rsidRPr="004F2D6F" w:rsidRDefault="00FF3134" w:rsidP="00FF3134"/>
    <w:p w:rsidR="0013322E" w:rsidRDefault="00FF3134" w:rsidP="00FF3134">
      <w:pPr>
        <w:rPr>
          <w:rStyle w:val="StyleUnderline"/>
        </w:rPr>
      </w:pPr>
      <w:r w:rsidRPr="004F2D6F">
        <w:t xml:space="preserve">Other groups—sub-prime home owners, workers in the automobile sector, and the poor and unemployed generally all expect Obama to work miracles on their behalf, which of course he cannot do. Given the problems of the economy which has not yet bottomed out, some promises have to be deferred beyond the first term. </w:t>
      </w:r>
      <w:r w:rsidRPr="004F2D6F">
        <w:rPr>
          <w:rStyle w:val="StyleUnderline"/>
        </w:rPr>
        <w:t>Groups, however, expect that the promise made to them during the campaign must be kept.</w:t>
      </w:r>
    </w:p>
    <w:p w:rsidR="0013322E" w:rsidRDefault="00FF3134" w:rsidP="00FF3134">
      <w:pPr>
        <w:rPr>
          <w:rStyle w:val="Emphasis"/>
        </w:rPr>
      </w:pPr>
      <w:r w:rsidRPr="004F2D6F">
        <w:rPr>
          <w:rStyle w:val="StyleUnderline"/>
        </w:rPr>
        <w:t>Part of the problem is that almost every significant social or ethnic group believes that it was instrumental in Obama's victory</w:t>
      </w:r>
      <w:r w:rsidRPr="004F2D6F">
        <w:t xml:space="preserve">. White women felt that they took Obama over the line, as did blacks generally, Jews, Hispanics, Asians, rich white men, gays, and young college kids, to mention a few of those whose inputs were readily recognisable. Obama also has a vast constituency in almost every country in the world, all of whom expect him to save the globe and the planet. </w:t>
      </w:r>
      <w:r w:rsidRPr="004F2D6F">
        <w:rPr>
          <w:rStyle w:val="Emphasis"/>
        </w:rPr>
        <w:t>Clearly, he is the proverbial "Black Knight on a White Horse."</w:t>
      </w:r>
    </w:p>
    <w:p w:rsidR="00FF3134" w:rsidRPr="004F2D6F" w:rsidRDefault="00FF3134" w:rsidP="00FF3134">
      <w:r w:rsidRPr="004F2D6F">
        <w:rPr>
          <w:rStyle w:val="Emphasis"/>
        </w:rPr>
        <w:t>One of the "realities" that Obama has to face is that American politics is not a winner-take-all system.</w:t>
      </w:r>
      <w:r w:rsidRPr="004F2D6F">
        <w:t xml:space="preserve"> </w:t>
      </w:r>
      <w:r w:rsidRPr="004F2D6F">
        <w:rPr>
          <w:rStyle w:val="StyleUnderline"/>
        </w:rPr>
        <w:t xml:space="preserve">It is pluralistic vertically and horizontally, and </w:t>
      </w:r>
      <w:r w:rsidRPr="004F2D6F">
        <w:rPr>
          <w:rStyle w:val="Emphasis"/>
        </w:rPr>
        <w:t>getting anything done</w:t>
      </w:r>
      <w:r w:rsidRPr="004F2D6F">
        <w:rPr>
          <w:rStyle w:val="StyleUnderline"/>
        </w:rPr>
        <w:t xml:space="preserve"> </w:t>
      </w:r>
      <w:r w:rsidRPr="004F2D6F">
        <w:rPr>
          <w:rStyle w:val="Emphasis"/>
        </w:rPr>
        <w:t>politically</w:t>
      </w:r>
      <w:r w:rsidRPr="004F2D6F">
        <w:rPr>
          <w:rStyle w:val="StyleUnderline"/>
        </w:rPr>
        <w:t xml:space="preserve">, even when the President and the Congress are controlled by the same party, </w:t>
      </w:r>
      <w:r w:rsidRPr="004F2D6F">
        <w:rPr>
          <w:rStyle w:val="Emphasis"/>
        </w:rPr>
        <w:t>requires groups to negotiate, bargain and engage in serious horse trading</w:t>
      </w:r>
      <w:r w:rsidRPr="004F2D6F">
        <w:t>. No one takes orders from the President who can only use moral or political suasion and promises of future support for policies or projects. The system was in fact deliberately engineered to prevent overbearing majorities from conspiring to tyrannise minorities.</w:t>
      </w:r>
    </w:p>
    <w:p w:rsidR="0013322E" w:rsidRDefault="00FF3134" w:rsidP="00FF3134">
      <w:pPr>
        <w:rPr>
          <w:rStyle w:val="StyleUnderline"/>
        </w:rPr>
      </w:pPr>
      <w:r w:rsidRPr="004F2D6F">
        <w:t xml:space="preserve">The system is not only institutionally diverse and plural, but socially and geographically so. As James Madison put it in Federalist No 10, one of the foundation documents of republicanism in America, basic institutions check other basic institutions, classes and interests check other classes and interests, and regions do the same. </w:t>
      </w:r>
      <w:r w:rsidRPr="004F2D6F">
        <w:rPr>
          <w:rStyle w:val="StyleUnderline"/>
        </w:rPr>
        <w:t>All are grounded in their own power bases which they use to fend off challengers. The coalitions change from issue to issue, and there is no such thing as party discipline which translated, means you do what I the leader say you do.</w:t>
      </w:r>
    </w:p>
    <w:p w:rsidR="00FF3134" w:rsidRPr="004F2D6F" w:rsidRDefault="00FF3134" w:rsidP="00FF3134">
      <w:pPr>
        <w:rPr>
          <w:rStyle w:val="StyleUnderline"/>
        </w:rPr>
      </w:pPr>
    </w:p>
    <w:p w:rsidR="00FF3134" w:rsidRPr="004F2D6F" w:rsidRDefault="00FF3134" w:rsidP="00FF3134">
      <w:pPr>
        <w:pStyle w:val="Heading4"/>
        <w:rPr>
          <w:rFonts w:cs="Times New Roman"/>
        </w:rPr>
      </w:pPr>
      <w:r w:rsidRPr="004F2D6F">
        <w:rPr>
          <w:rFonts w:cs="Times New Roman"/>
        </w:rPr>
        <w:t>Presidential compromise key to agenda</w:t>
      </w:r>
    </w:p>
    <w:p w:rsidR="00FF3134" w:rsidRPr="004F2D6F" w:rsidRDefault="00FF3134" w:rsidP="00FF3134">
      <w:pPr>
        <w:rPr>
          <w:rStyle w:val="Style13ptBold"/>
        </w:rPr>
      </w:pPr>
      <w:r w:rsidRPr="004F2D6F">
        <w:rPr>
          <w:rStyle w:val="Style13ptBold"/>
        </w:rPr>
        <w:t>Ornstein, American Enterprise Institute Resident Scholar, 93</w:t>
      </w:r>
    </w:p>
    <w:p w:rsidR="00FF3134" w:rsidRPr="004F2D6F" w:rsidRDefault="00FF3134" w:rsidP="00FF3134">
      <w:r w:rsidRPr="004F2D6F">
        <w:t>[Norman J., 5/27/93, Roll Call, “Clinton Can Still Emerge a Winner; Here’s What to Do,” Lexis, LAO]</w:t>
      </w:r>
    </w:p>
    <w:p w:rsidR="00FF3134" w:rsidRPr="004F2D6F" w:rsidRDefault="00FF3134" w:rsidP="00FF3134"/>
    <w:p w:rsidR="00FF3134" w:rsidRPr="004F2D6F" w:rsidRDefault="00FF3134" w:rsidP="00FF3134">
      <w:r w:rsidRPr="004F2D6F">
        <w:t xml:space="preserve">1. </w:t>
      </w:r>
      <w:r w:rsidRPr="004F2D6F">
        <w:rPr>
          <w:rStyle w:val="StyleUnderline"/>
        </w:rPr>
        <w:t>A president's power is defined by his relations with Congress.</w:t>
      </w:r>
      <w:r w:rsidRPr="004F2D6F">
        <w:t xml:space="preserve"> A president must exercise power in many arenas, persuading many audiences at home and abroad. But the key test for a president's clout or success is how he is judged in dealing with Congress: Does he master them, or do they master him?</w:t>
      </w:r>
    </w:p>
    <w:p w:rsidR="00FF3134" w:rsidRPr="004F2D6F" w:rsidRDefault="00FF3134" w:rsidP="00FF3134">
      <w:r w:rsidRPr="004F2D6F">
        <w:rPr>
          <w:rStyle w:val="StyleUnderline"/>
        </w:rPr>
        <w:t>The successful president,</w:t>
      </w:r>
      <w:r w:rsidRPr="004F2D6F">
        <w:t xml:space="preserve"> I suggested in these pages in March, comes across like animal tamer Gunther Gebel-Williams: He </w:t>
      </w:r>
      <w:r w:rsidRPr="004F2D6F">
        <w:rPr>
          <w:rStyle w:val="StyleUnderline"/>
        </w:rPr>
        <w:t>gets into the ring with the Congressional lions and tigers, cracks the whip, and, although they growl and roar, they still</w:t>
      </w:r>
      <w:r w:rsidRPr="004F2D6F">
        <w:t xml:space="preserve"> get up on their tiny little stools and </w:t>
      </w:r>
      <w:r w:rsidRPr="004F2D6F">
        <w:rPr>
          <w:rStyle w:val="StyleUnderline"/>
        </w:rPr>
        <w:t>perform</w:t>
      </w:r>
      <w:r w:rsidRPr="004F2D6F">
        <w:t>. But if a president looks like Gulliver, a pitiful, helpless giant dominated by Congressional Lilliputians, then watch out.</w:t>
      </w:r>
    </w:p>
    <w:p w:rsidR="00FF3134" w:rsidRPr="004F2D6F" w:rsidRDefault="00FF3134" w:rsidP="00FF3134">
      <w:pPr>
        <w:rPr>
          <w:rStyle w:val="StyleUnderline"/>
        </w:rPr>
      </w:pPr>
      <w:r w:rsidRPr="004F2D6F">
        <w:rPr>
          <w:rStyle w:val="StyleUnderline"/>
        </w:rPr>
        <w:t xml:space="preserve">Winning in this regard </w:t>
      </w:r>
      <w:r w:rsidRPr="004F2D6F">
        <w:rPr>
          <w:rStyle w:val="Emphasis"/>
        </w:rPr>
        <w:t>does not mean forcing sweeping proposals</w:t>
      </w:r>
      <w:r w:rsidRPr="004F2D6F">
        <w:rPr>
          <w:rStyle w:val="StyleUnderline"/>
        </w:rPr>
        <w:t xml:space="preserve">, in toto, down the throats of lawmakers. </w:t>
      </w:r>
      <w:r w:rsidRPr="004F2D6F">
        <w:rPr>
          <w:rStyle w:val="Emphasis"/>
        </w:rPr>
        <w:t>It means compromising</w:t>
      </w:r>
      <w:r w:rsidRPr="004F2D6F">
        <w:rPr>
          <w:rStyle w:val="StyleUnderline"/>
        </w:rPr>
        <w:t>, cutting back, and ceding ground to build majorities, but doing so in ways that make it clear that you are in control.</w:t>
      </w:r>
    </w:p>
    <w:p w:rsidR="00FF3134" w:rsidRPr="004F2D6F" w:rsidRDefault="00FF3134" w:rsidP="00FF3134"/>
    <w:p w:rsidR="00FF3134" w:rsidRPr="004F2D6F" w:rsidRDefault="00FF3134" w:rsidP="00FF3134">
      <w:pPr>
        <w:pStyle w:val="Heading4"/>
        <w:rPr>
          <w:rFonts w:cs="Times New Roman"/>
        </w:rPr>
      </w:pPr>
      <w:r w:rsidRPr="004F2D6F">
        <w:rPr>
          <w:rFonts w:cs="Times New Roman"/>
        </w:rPr>
        <w:t>Presidential negotiating key to agenda</w:t>
      </w:r>
    </w:p>
    <w:p w:rsidR="00FF3134" w:rsidRPr="004F2D6F" w:rsidRDefault="00FF3134" w:rsidP="00FF3134">
      <w:pPr>
        <w:rPr>
          <w:rStyle w:val="Style13ptBold"/>
        </w:rPr>
      </w:pPr>
      <w:r w:rsidRPr="004F2D6F">
        <w:rPr>
          <w:rStyle w:val="Style13ptBold"/>
        </w:rPr>
        <w:t>Jacobs, Humphrey School Center for the Study of Politics and Governance director &amp; University of Minnesota political science professor, 13</w:t>
      </w:r>
    </w:p>
    <w:p w:rsidR="00FF3134" w:rsidRPr="004F2D6F" w:rsidRDefault="00FF3134" w:rsidP="00FF3134">
      <w:r w:rsidRPr="004F2D6F">
        <w:t>[Lawrence R. Jacobs, Presidential Studies Quarterly, Vol. 43 Issue 1, “The Public Presidency and Disciplinary Presumptions”, P. 28-29, ProQuest Accessed 7/5/16 LAO]</w:t>
      </w:r>
    </w:p>
    <w:p w:rsidR="00FF3134" w:rsidRPr="004F2D6F" w:rsidRDefault="00FF3134" w:rsidP="00FF3134"/>
    <w:p w:rsidR="00FF3134" w:rsidRPr="004F2D6F" w:rsidRDefault="00FF3134" w:rsidP="00FF3134">
      <w:r w:rsidRPr="004F2D6F">
        <w:t>The Politics of Economics</w:t>
      </w:r>
    </w:p>
    <w:p w:rsidR="00FF3134" w:rsidRPr="004F2D6F" w:rsidRDefault="00FF3134" w:rsidP="00FF3134">
      <w:pPr>
        <w:rPr>
          <w:rStyle w:val="StyleUnderline"/>
        </w:rPr>
      </w:pPr>
      <w:r w:rsidRPr="004F2D6F">
        <w:rPr>
          <w:rStyle w:val="StyleUnderline"/>
        </w:rPr>
        <w:t xml:space="preserve">Political organizations </w:t>
      </w:r>
      <w:r w:rsidRPr="004F2D6F">
        <w:t>that represent established economic interests</w:t>
      </w:r>
      <w:r w:rsidRPr="004F2D6F">
        <w:rPr>
          <w:rStyle w:val="StyleUnderline"/>
        </w:rPr>
        <w:t xml:space="preserve"> capitalize on contentious public beliefs and the dispersal of government power. They wield resources and ongoing relationships of advantage sharing and threats of political retribution to guide and, </w:t>
      </w:r>
      <w:r w:rsidRPr="004F2D6F">
        <w:t>if necessary,</w:t>
      </w:r>
      <w:r w:rsidRPr="004F2D6F">
        <w:rPr>
          <w:rStyle w:val="StyleUnderline"/>
        </w:rPr>
        <w:t xml:space="preserve"> </w:t>
      </w:r>
      <w:r w:rsidRPr="004F2D6F">
        <w:rPr>
          <w:rStyle w:val="Emphasis"/>
        </w:rPr>
        <w:t>pressure members of Congress</w:t>
      </w:r>
      <w:r w:rsidRPr="004F2D6F">
        <w:rPr>
          <w:rStyle w:val="StyleUnderline"/>
        </w:rPr>
        <w:t xml:space="preserve"> </w:t>
      </w:r>
      <w:r w:rsidRPr="004F2D6F">
        <w:t>and administration officials</w:t>
      </w:r>
      <w:r w:rsidRPr="004F2D6F">
        <w:rPr>
          <w:rStyle w:val="StyleUnderline"/>
        </w:rPr>
        <w:t xml:space="preserve"> to redirect, delay, or reject policies that threaten their interests.</w:t>
      </w:r>
    </w:p>
    <w:p w:rsidR="00FF3134" w:rsidRPr="004F2D6F" w:rsidRDefault="00FF3134" w:rsidP="00FF3134">
      <w:r w:rsidRPr="004F2D6F">
        <w:t xml:space="preserve">Ronald Reagan's wide-ranging efforts to shrink federal government responsibilities and funding was subsequently checked or reduced as organized interests effectively used judicial oversight and congressional alliances (Bickers and Stein 1995). Seeking change from the opposite ideological direction, </w:t>
      </w:r>
      <w:r w:rsidRPr="004F2D6F">
        <w:rPr>
          <w:rStyle w:val="StyleUnderline"/>
        </w:rPr>
        <w:t xml:space="preserve">Obama faced formidable opposition to </w:t>
      </w:r>
      <w:r w:rsidRPr="004F2D6F">
        <w:t xml:space="preserve">programs that would primarily benefit a large, diffuse, and comparatively unorganized target population - namely, recipients of </w:t>
      </w:r>
      <w:r w:rsidRPr="004F2D6F">
        <w:rPr>
          <w:rStyle w:val="StyleUnderline"/>
        </w:rPr>
        <w:t xml:space="preserve">health care expansion. Anticipating deadlock and potential defeat, he and his allies adapted to this imbalanced organizational combat zone by striking </w:t>
      </w:r>
      <w:r w:rsidRPr="004F2D6F">
        <w:rPr>
          <w:rStyle w:val="Emphasis"/>
        </w:rPr>
        <w:t>compromises</w:t>
      </w:r>
      <w:r w:rsidRPr="004F2D6F">
        <w:rPr>
          <w:rStyle w:val="StyleUnderline"/>
        </w:rPr>
        <w:t xml:space="preserve"> </w:t>
      </w:r>
      <w:r w:rsidRPr="004F2D6F">
        <w:t>with stakeholders in the financial and health care industries (Jacobs and King 2009, 2010).</w:t>
      </w:r>
    </w:p>
    <w:p w:rsidR="00FF3134" w:rsidRPr="004F2D6F" w:rsidRDefault="00FF3134" w:rsidP="00FF3134">
      <w:r w:rsidRPr="004F2D6F">
        <w:t xml:space="preserve">Although strong public support can augment the White House's bargaining position, </w:t>
      </w:r>
      <w:r w:rsidRPr="004F2D6F">
        <w:rPr>
          <w:rStyle w:val="StyleUnderline"/>
        </w:rPr>
        <w:t>strategic presidents enhance their probability of success by adjusting their positions, giving some ground to legislators and well-organized interests with the sway to obstruct them</w:t>
      </w:r>
      <w:r w:rsidRPr="004F2D6F">
        <w:t xml:space="preserve"> (Burnam 2010; Dickinson 2008). In 2009-10</w:t>
      </w:r>
      <w:r w:rsidRPr="004F2D6F">
        <w:rPr>
          <w:rStyle w:val="StyleUnderline"/>
        </w:rPr>
        <w:t xml:space="preserve">, President Obama and his allies adjusted their policy positions on health care reform, balancing their commitment to comprehensive reform against </w:t>
      </w:r>
      <w:r w:rsidRPr="004F2D6F">
        <w:rPr>
          <w:rStyle w:val="Emphasis"/>
        </w:rPr>
        <w:t>the strategic need to secure support</w:t>
      </w:r>
      <w:r w:rsidRPr="004F2D6F">
        <w:t xml:space="preserve"> or acquiescence of powerful economic interests and their allies (Jacobs and Skocpol 2012).</w:t>
      </w:r>
    </w:p>
    <w:p w:rsidR="00FF3134" w:rsidRPr="008B19E1" w:rsidRDefault="00FF3134" w:rsidP="00FF3134"/>
    <w:p w:rsidR="00FF3134" w:rsidRPr="00837E1A" w:rsidRDefault="00FF3134" w:rsidP="00FF3134">
      <w:pPr>
        <w:pStyle w:val="Heading4"/>
        <w:rPr>
          <w:rStyle w:val="Style13ptBold"/>
          <w:b/>
        </w:rPr>
      </w:pPr>
      <w:r>
        <w:rPr>
          <w:rStyle w:val="Style13ptBold"/>
          <w:b/>
        </w:rPr>
        <w:t>Congressional approval key to political capital</w:t>
      </w:r>
    </w:p>
    <w:p w:rsidR="00FF3134" w:rsidRPr="005B2633" w:rsidRDefault="00FF3134" w:rsidP="00FF3134">
      <w:pPr>
        <w:rPr>
          <w:rStyle w:val="Style13ptBold"/>
        </w:rPr>
      </w:pPr>
      <w:r w:rsidRPr="005B2633">
        <w:rPr>
          <w:rStyle w:val="Style13ptBold"/>
        </w:rPr>
        <w:t>Kriner, Boston University associate professor of political science, 14</w:t>
      </w:r>
    </w:p>
    <w:p w:rsidR="00FF3134" w:rsidRDefault="00FF3134" w:rsidP="00FF3134">
      <w:r w:rsidRPr="005B2633">
        <w:t>[Douglas L., June</w:t>
      </w:r>
      <w:r>
        <w:t xml:space="preserve"> 2014</w:t>
      </w:r>
      <w:r w:rsidRPr="005B2633">
        <w:t xml:space="preserve">, Presidential Studies Quarterly, “Obama’s Authorization Paradox: Syria and Congress’s Continued Relevance in Military Affairs,” http://search.proquest.com/docview/1540786450?accountid=147091, accessed </w:t>
      </w:r>
      <w:r>
        <w:rPr>
          <w:color w:val="000000"/>
        </w:rPr>
        <w:t>7/8/16</w:t>
      </w:r>
      <w:r>
        <w:t>,</w:t>
      </w:r>
      <w:r w:rsidRPr="005B2633">
        <w:t xml:space="preserve"> </w:t>
      </w:r>
      <w:r>
        <w:t>DL</w:t>
      </w:r>
      <w:r w:rsidRPr="005B2633">
        <w:t>]</w:t>
      </w:r>
    </w:p>
    <w:p w:rsidR="00FF3134" w:rsidRDefault="00FF3134" w:rsidP="00FF3134"/>
    <w:p w:rsidR="00FF3134" w:rsidRDefault="00FF3134" w:rsidP="00FF3134">
      <w:r>
        <w:t xml:space="preserve">Thus, </w:t>
      </w:r>
      <w:r w:rsidRPr="00837E1A">
        <w:rPr>
          <w:rStyle w:val="StyleUnderline"/>
        </w:rPr>
        <w:t xml:space="preserve">presidents may seek authorization in the hope of securing immediate benefits in terms of increased public support. Such support may be particularly likely to emerge if the authorization succeeds. </w:t>
      </w:r>
      <w:r w:rsidRPr="00837E1A">
        <w:rPr>
          <w:rStyle w:val="Emphasis"/>
        </w:rPr>
        <w:t>However, the most important advantages of a congressional authorization—even of a failed authorization vote—may materialize months afterward</w:t>
      </w:r>
      <w:r>
        <w:t xml:space="preserve"> as a military venture unfolds. A wealth of scholarship has emphasized Congress’s failure in all but the rarest of cases to use the power of the purse, the WPR, or any other measure at its disposal to legislatively compel a president to abandon his preferred military policy course (Fisher 1995; Rudalevige 2005; Schlesinger 1973). However, this does not mean that Congress has remained silent when confronted with military policies with which it disagrees. Rather, on a wide range of military actions from major wars in Korea, Vietnam, and Iraq, to smaller interventions in Lebanon, Somalia, Haiti, and Bosnia, members of Congress have introduced legislation to constrain the commander in chief, investigated presidential policies, and denounced the administration’s </w:t>
      </w:r>
      <w:r w:rsidRPr="00837E1A">
        <w:t>handling</w:t>
      </w:r>
      <w:r>
        <w:t xml:space="preserve"> of foreign policy before the television cameras. Recent research suggests that through such actions, even though they do not have the force of law, Congress has exerted significant influence on the duration of major military actions in the post–World War II era (Kriner 2010).</w:t>
      </w:r>
    </w:p>
    <w:p w:rsidR="00FF3134" w:rsidRDefault="00FF3134" w:rsidP="00FF3134">
      <w:pPr>
        <w:rPr>
          <w:rStyle w:val="StyleUnderline"/>
        </w:rPr>
      </w:pPr>
      <w:r w:rsidRPr="00837E1A">
        <w:rPr>
          <w:rStyle w:val="Emphasis"/>
        </w:rPr>
        <w:t>Congressional criticism in each of these venues is politically costly</w:t>
      </w:r>
      <w:r>
        <w:t xml:space="preserve">. </w:t>
      </w:r>
      <w:r w:rsidRPr="00837E1A">
        <w:rPr>
          <w:rStyle w:val="StyleUnderline"/>
        </w:rPr>
        <w:t>It can precipitate both real and anticipated shifts in public opinion</w:t>
      </w:r>
      <w:r>
        <w:t xml:space="preserve"> (Baum and Groeling 2010; Berinsky 2009; Howell and Pevehouse 2007), </w:t>
      </w:r>
      <w:r w:rsidRPr="00837E1A">
        <w:rPr>
          <w:rStyle w:val="Emphasis"/>
        </w:rPr>
        <w:t>and it can force presidents to expend political capital in foreign policy that will then be unavailable for other initiatives</w:t>
      </w:r>
      <w:r>
        <w:t xml:space="preserve"> (Neustadt 1990). </w:t>
      </w:r>
      <w:r w:rsidRPr="00837E1A">
        <w:rPr>
          <w:rStyle w:val="StyleUnderline"/>
        </w:rPr>
        <w:t>Moreover, congressional criticism sends signals of American disunity to our adversaries,</w:t>
      </w:r>
      <w:r>
        <w:t xml:space="preserve"> which can also affect the military costs that must be paid to achieve the administration’s objectives (e.g., Auerswald 2000; Schultz 2001). </w:t>
      </w:r>
      <w:r w:rsidRPr="00837E1A">
        <w:rPr>
          <w:rStyle w:val="StyleUnderline"/>
        </w:rPr>
        <w:t xml:space="preserve">As a result, presidents facing legislative challenges or even just intense public criticism of their </w:t>
      </w:r>
      <w:r w:rsidRPr="00837E1A">
        <w:t>military</w:t>
      </w:r>
      <w:r w:rsidRPr="00837E1A">
        <w:rPr>
          <w:rStyle w:val="StyleUnderline"/>
        </w:rPr>
        <w:t xml:space="preserve"> policies on Capitol Hill may conclude that staying the course </w:t>
      </w:r>
      <w:r w:rsidRPr="00837E1A">
        <w:t>militarily</w:t>
      </w:r>
      <w:r w:rsidRPr="00837E1A">
        <w:rPr>
          <w:rStyle w:val="StyleUnderline"/>
        </w:rPr>
        <w:t xml:space="preserve"> is no longer worth the heightened costs and will therefore adjust their policy course accordingly.</w:t>
      </w:r>
    </w:p>
    <w:p w:rsidR="00FF3134" w:rsidRDefault="00FF3134" w:rsidP="00FF3134">
      <w:pPr>
        <w:rPr>
          <w:rStyle w:val="StyleUnderline"/>
        </w:rPr>
      </w:pPr>
    </w:p>
    <w:p w:rsidR="00FF3134" w:rsidRPr="000526A2" w:rsidRDefault="00FF3134" w:rsidP="00FF3134">
      <w:pPr>
        <w:pStyle w:val="Heading4"/>
      </w:pPr>
      <w:r w:rsidRPr="000526A2">
        <w:t xml:space="preserve">Political capital theory true – leverage </w:t>
      </w:r>
      <w:r>
        <w:t>gained from popularity increases Presidential power and boldness</w:t>
      </w:r>
    </w:p>
    <w:p w:rsidR="00FF3134" w:rsidRPr="007A01CF" w:rsidRDefault="00FF3134" w:rsidP="00FF3134">
      <w:pPr>
        <w:rPr>
          <w:rStyle w:val="Style13ptBold"/>
        </w:rPr>
      </w:pPr>
      <w:r w:rsidRPr="007A01CF">
        <w:rPr>
          <w:rStyle w:val="Style13ptBold"/>
        </w:rPr>
        <w:t>Ponder, Drury University’s Political Science Professor, 12</w:t>
      </w:r>
    </w:p>
    <w:p w:rsidR="00FF3134" w:rsidRDefault="00FF3134" w:rsidP="00FF3134">
      <w:r>
        <w:t>[</w:t>
      </w:r>
      <w:r w:rsidRPr="007A01CF">
        <w:t>Daniel E., June 2012, Presidential Studies Quarterly, “Presidential Leverage and the Politics of Policy Formulation,” 4</w:t>
      </w:r>
      <w:r>
        <w:t xml:space="preserve">2, no. 2, p. 304-5, accessed </w:t>
      </w:r>
      <w:r>
        <w:rPr>
          <w:color w:val="000000"/>
        </w:rPr>
        <w:t>7/8/16</w:t>
      </w:r>
      <w:r>
        <w:t>, DL]</w:t>
      </w:r>
    </w:p>
    <w:p w:rsidR="00FF3134" w:rsidRPr="007A01CF" w:rsidRDefault="00FF3134" w:rsidP="00FF3134"/>
    <w:p w:rsidR="00FF3134" w:rsidRDefault="00FF3134" w:rsidP="00FF3134">
      <w:r w:rsidRPr="000526A2">
        <w:rPr>
          <w:rStyle w:val="StyleUnderline"/>
        </w:rPr>
        <w:t>Presidents can use leverage strategically so as to maximize their power potential, thereby gaining a degree of autonomy in the American system.</w:t>
      </w:r>
      <w:r>
        <w:t xml:space="preserve"> Indeed, at one level, presidential leverage can be conceived of as having a familial resemblance to Skowronek’s “warrant” for power, by which he means a kind of license or authority to put political power into action (Skowronek 1993, especially chapters 2 and 3), and are contingent on the political time in which presidents’ serve. </w:t>
      </w:r>
      <w:r w:rsidRPr="000526A2">
        <w:rPr>
          <w:rStyle w:val="StyleUnderline"/>
        </w:rPr>
        <w:t>Leverage provides a degree of autonomy, and is reflected in the systematic measurement of this contingency and identifies when a president truly does “stand preeminent” in American politics</w:t>
      </w:r>
      <w:r>
        <w:t xml:space="preserve">. Unlike Skowronek, who argues that presidential leadership opportunities follow more-or-less predictable patterns in the life cycles of “regimes,” </w:t>
      </w:r>
      <w:r w:rsidRPr="000526A2">
        <w:rPr>
          <w:rStyle w:val="StyleUnderline"/>
        </w:rPr>
        <w:t>leverage does not reject the notion of cyclical opportunism, nor does it depend on it. But drawing on the insight of “preeminence,” the theory holds that such an advantage for president obtains when leverage is high.</w:t>
      </w:r>
      <w:r>
        <w:t xml:space="preserve"> </w:t>
      </w:r>
      <w:r w:rsidRPr="000526A2">
        <w:rPr>
          <w:rStyle w:val="Emphasis"/>
        </w:rPr>
        <w:t>When government action (or inaction) has left the public wanting, distrustful, and/or skeptical of political action, presidents may enjoy leverage over competing institutions and thus feel emboldened to increase the variety of their public policy proposals</w:t>
      </w:r>
      <w:r w:rsidRPr="000526A2">
        <w:rPr>
          <w:rStyle w:val="StyleUnderline"/>
        </w:rPr>
        <w:t>, perhaps realizing increased policy success in the legislative arena.</w:t>
      </w:r>
      <w:r>
        <w:t xml:space="preserve"> Presidential leverage conveys how presidents (via the imperfect measure of presidential approval) fare in the presence of public attitudes in the other institutions of government, with specific reference to trust in government. </w:t>
      </w:r>
      <w:r w:rsidRPr="000526A2">
        <w:rPr>
          <w:rStyle w:val="Emphasis"/>
        </w:rPr>
        <w:t>When the public lacks trust in other institutions and the president is able to rise above those institutions</w:t>
      </w:r>
      <w:r>
        <w:t>, he builds distance between himself and the beleaguered institutions of government; on the downside, he may sense he has more of a warrant for action than is actually the case (see Schlesinger 1973; Skorwonek 1993).</w:t>
      </w:r>
    </w:p>
    <w:p w:rsidR="00FF3134" w:rsidRDefault="00FF3134" w:rsidP="00FF3134">
      <w:r>
        <w:t>Similar too is Charles O. Jones’s consideration of “leeway.” Jones sees leeway as “essentially an exercise in capitalizing on the conspicuous features of separationism …encouraged in post-World War II politics by the frequency of split party government” (Jones 2000, 6). Leeway is similar to Skowronek’s warrants in that they both imply that presidents can use structural and institutional contexts to forge their own paths, perhaps working outside the boundaries of what might be acceptable or predictable.</w:t>
      </w:r>
    </w:p>
    <w:p w:rsidR="0013322E" w:rsidRDefault="00FF3134" w:rsidP="00FF3134">
      <w:r w:rsidRPr="000526A2">
        <w:rPr>
          <w:rStyle w:val="Emphasis"/>
        </w:rPr>
        <w:t>Presidents with considerable leverage can further veer “off course” and take advantage of the “feeling</w:t>
      </w:r>
      <w:r w:rsidRPr="000526A2">
        <w:rPr>
          <w:rStyle w:val="StyleUnderline"/>
        </w:rPr>
        <w:t xml:space="preserve">,” however temporary, that they are “first among equals” with the leverage to set the course of American politics. Leverage, broadly conceived, derives from and builds upon these insights into presidential authority. </w:t>
      </w:r>
      <w:r>
        <w:t>The leverage a president has, which is largely outside his ability to control, adds a sense of autonomy and is not antagonistic to “warrants” or “leeway”), but is part of a cumulative process that helps explain presidential action where presidents can assert, however intuitively, leverage over the course of American politics and public policy.</w:t>
      </w:r>
    </w:p>
    <w:p w:rsidR="0013322E" w:rsidRDefault="0013322E" w:rsidP="00FF3134"/>
    <w:p w:rsidR="00125B29" w:rsidRDefault="00125B29" w:rsidP="00125B29">
      <w:pPr>
        <w:pStyle w:val="Heading3"/>
      </w:pPr>
      <w:r>
        <w:t>AT – Political Capital Low</w:t>
      </w:r>
    </w:p>
    <w:p w:rsidR="00125B29" w:rsidRDefault="00125B29" w:rsidP="00125B29"/>
    <w:p w:rsidR="00516C29" w:rsidRDefault="00516C29" w:rsidP="00516C29">
      <w:pPr>
        <w:pStyle w:val="Heading4"/>
      </w:pPr>
      <w:r>
        <w:t>Low political capital leaves Trump little room for error</w:t>
      </w:r>
    </w:p>
    <w:p w:rsidR="00516C29" w:rsidRPr="004271ED" w:rsidRDefault="00516C29" w:rsidP="00516C29">
      <w:pPr>
        <w:rPr>
          <w:rStyle w:val="Style13ptBold"/>
        </w:rPr>
      </w:pPr>
      <w:r>
        <w:rPr>
          <w:rStyle w:val="Style13ptBold"/>
        </w:rPr>
        <w:t>Buchanan</w:t>
      </w:r>
      <w:r w:rsidRPr="004271ED">
        <w:rPr>
          <w:rStyle w:val="Style13ptBold"/>
        </w:rPr>
        <w:t xml:space="preserve">, </w:t>
      </w:r>
      <w:r>
        <w:rPr>
          <w:rStyle w:val="Style13ptBold"/>
        </w:rPr>
        <w:t>George Washington University l</w:t>
      </w:r>
      <w:r w:rsidRPr="004271ED">
        <w:rPr>
          <w:rStyle w:val="Style13ptBold"/>
        </w:rPr>
        <w:t>aw and economics professor, 17</w:t>
      </w:r>
    </w:p>
    <w:p w:rsidR="00516C29" w:rsidRDefault="00516C29" w:rsidP="00516C29">
      <w:r>
        <w:t xml:space="preserve">[NEIL H., 3-18-17, Newsweek, “NEIL BUCHANAN: TRUMP IS FAST BLOWING HIS POLITICAL CAPITAL”, </w:t>
      </w:r>
      <w:hyperlink r:id="rId207" w:history="1">
        <w:r w:rsidRPr="00952E29">
          <w:rPr>
            <w:rStyle w:val="Hyperlink"/>
          </w:rPr>
          <w:t>http://www.newsweek.com/neil-buchanan-trump-fast-blowing-his-political-capital-569695</w:t>
        </w:r>
      </w:hyperlink>
      <w:r>
        <w:t>, accessed 7-11-7, DTG]</w:t>
      </w:r>
    </w:p>
    <w:p w:rsidR="00516C29" w:rsidRPr="004271ED" w:rsidRDefault="00516C29" w:rsidP="00516C29"/>
    <w:p w:rsidR="00516C29" w:rsidRPr="00C73E68" w:rsidRDefault="00516C29" w:rsidP="00516C29">
      <w:pPr>
        <w:rPr>
          <w:rStyle w:val="StyleUnderline"/>
        </w:rPr>
      </w:pPr>
      <w:r>
        <w:t xml:space="preserve">In short, </w:t>
      </w:r>
      <w:r w:rsidRPr="00C73E68">
        <w:rPr>
          <w:rStyle w:val="StyleUnderline"/>
        </w:rPr>
        <w:t>Trump is making himself look like a fool. More importantly, he is doing this when it is absolutely unnecessary to do so. Trump might believe that he has unlimited political capital—and with most of his supporters, he might well be right—but he does not, and it makes no sense for him to make this unforced political error.</w:t>
      </w:r>
    </w:p>
    <w:p w:rsidR="00516C29" w:rsidRDefault="00516C29" w:rsidP="00516C29">
      <w:r w:rsidRPr="005C024C">
        <w:rPr>
          <w:rStyle w:val="StyleUnderline"/>
        </w:rPr>
        <w:t xml:space="preserve">It </w:t>
      </w:r>
      <w:r w:rsidRPr="00C73E68">
        <w:rPr>
          <w:rStyle w:val="StyleUnderline"/>
        </w:rPr>
        <w:t xml:space="preserve">makes no sense, that is, unless he has drawn one of two conclusions: (1) Going </w:t>
      </w:r>
      <w:r w:rsidRPr="005C024C">
        <w:rPr>
          <w:rStyle w:val="StyleUnderline"/>
        </w:rPr>
        <w:t>through with building the wall</w:t>
      </w:r>
      <w:r>
        <w:t xml:space="preserve"> </w:t>
      </w:r>
      <w:r w:rsidRPr="00C73E68">
        <w:rPr>
          <w:rStyle w:val="StyleUnderline"/>
        </w:rPr>
        <w:t>will actually become popular with people who currently do not support it, or (2) He is willing to lose political popularity over this issue,</w:t>
      </w:r>
      <w:r>
        <w:t xml:space="preserve"> because the substantive advantages of building a wall are worth it.</w:t>
      </w:r>
    </w:p>
    <w:p w:rsidR="00516C29" w:rsidRDefault="00516C29" w:rsidP="00516C29">
      <w:r w:rsidRPr="005C024C">
        <w:rPr>
          <w:rStyle w:val="StyleUnderline"/>
        </w:rPr>
        <w:t>If he believes explanation No. 1, he is fooling himself. If it is No. 2, he simply does not understand how border protection works</w:t>
      </w:r>
      <w:r>
        <w:t>. (See also his travel bans.) It could be both, and I am betting that it is.</w:t>
      </w:r>
    </w:p>
    <w:p w:rsidR="00516C29" w:rsidRDefault="00516C29" w:rsidP="00516C29">
      <w:r>
        <w:t xml:space="preserve">The reason that this is all so odd is that </w:t>
      </w:r>
      <w:r w:rsidRPr="00C73E68">
        <w:rPr>
          <w:rStyle w:val="StyleUnderline"/>
        </w:rPr>
        <w:t>Trump seemed to have figured out a way to glide through his presidency without actually doing anything important. He has created such a distorted political atmosphere that he can, for example, both confirm and deny that a 2005 tax form was accurate</w:t>
      </w:r>
      <w:r>
        <w:t>, leaving everyone to wonder whether the "leak" of that shred of information was planted by the White House.</w:t>
      </w:r>
    </w:p>
    <w:p w:rsidR="00516C29" w:rsidRDefault="00516C29" w:rsidP="00516C29">
      <w:r>
        <w:t xml:space="preserve">Watching the press chase every crazy thing coming from his Administration was turning out to be a seriously plausible survival strategy. </w:t>
      </w:r>
      <w:r w:rsidRPr="00C73E68">
        <w:rPr>
          <w:rStyle w:val="StyleUnderline"/>
        </w:rPr>
        <w:t>All Trump had to do was say something bizarre every time anything serious came up, and he could skate along to the next news cycle</w:t>
      </w:r>
      <w:r>
        <w:t>.</w:t>
      </w:r>
    </w:p>
    <w:p w:rsidR="00516C29" w:rsidRPr="00C73E68" w:rsidRDefault="00516C29" w:rsidP="00516C29">
      <w:pPr>
        <w:rPr>
          <w:rStyle w:val="StyleUnderline"/>
        </w:rPr>
      </w:pPr>
      <w:r w:rsidRPr="00C73E68">
        <w:rPr>
          <w:rStyle w:val="StyleUnderline"/>
        </w:rPr>
        <w:t>Would it matter that nothing ever happened under Trump's presidency? Not really</w:t>
      </w:r>
      <w:r>
        <w:t xml:space="preserve">. Trump could blame the Democrats, the Republicans (especially his chew toy, Paul Ryan), and pretty much anyone else for not getting it right. </w:t>
      </w:r>
      <w:r w:rsidRPr="00C73E68">
        <w:rPr>
          <w:rStyle w:val="StyleUnderline"/>
        </w:rPr>
        <w:t>More importantly, he would not have to put his name on anything that would be open to attack.</w:t>
      </w:r>
    </w:p>
    <w:p w:rsidR="00516C29" w:rsidRPr="00C73E68" w:rsidRDefault="00516C29" w:rsidP="00516C29">
      <w:pPr>
        <w:rPr>
          <w:rStyle w:val="StyleUnderline"/>
        </w:rPr>
      </w:pPr>
      <w:r w:rsidRPr="00C73E68">
        <w:rPr>
          <w:rStyle w:val="StyleUnderline"/>
        </w:rPr>
        <w:t>This is especially important because a White House does have to do some things that are going to be politically contentious. The federal budget is a minefield, for example, and any president is going to be take heat for the choices of winners and losers that his budget implies.</w:t>
      </w:r>
    </w:p>
    <w:p w:rsidR="00516C29" w:rsidRPr="00C73E68" w:rsidRDefault="00516C29" w:rsidP="00516C29">
      <w:pPr>
        <w:rPr>
          <w:rStyle w:val="StyleUnderline"/>
        </w:rPr>
      </w:pPr>
      <w:r w:rsidRPr="00C73E68">
        <w:rPr>
          <w:rStyle w:val="StyleUnderline"/>
        </w:rPr>
        <w:t>Trump's first budget proposal makes it obvious that he is not going to do anything to help his non-rich supporters, and he is actually proposing to make their lives worse. (This is also true of the new health care bill.)</w:t>
      </w:r>
    </w:p>
    <w:p w:rsidR="0013322E" w:rsidRDefault="00516C29" w:rsidP="00516C29">
      <w:pPr>
        <w:rPr>
          <w:rStyle w:val="StyleUnderline"/>
        </w:rPr>
      </w:pPr>
      <w:r w:rsidRPr="00C73E68">
        <w:rPr>
          <w:rStyle w:val="StyleUnderline"/>
        </w:rPr>
        <w:t>All of which means that a president who came into office with historically low approval ratings, and who still cannot accept his drubbing in the popular vote, needs to do everything he can to avoid self-inflicted wounds.</w:t>
      </w:r>
    </w:p>
    <w:p w:rsidR="0013322E" w:rsidRDefault="0013322E" w:rsidP="00516C29">
      <w:pPr>
        <w:rPr>
          <w:rStyle w:val="StyleUnderline"/>
        </w:rPr>
      </w:pPr>
    </w:p>
    <w:p w:rsidR="00632307" w:rsidRDefault="00632307" w:rsidP="00632307">
      <w:pPr>
        <w:pStyle w:val="Heading3"/>
      </w:pPr>
      <w:r>
        <w:t>AT – Trump Doesn’t Use Political Capital</w:t>
      </w:r>
    </w:p>
    <w:p w:rsidR="00632307" w:rsidRPr="00B256DC" w:rsidRDefault="00632307" w:rsidP="00632307"/>
    <w:p w:rsidR="00632307" w:rsidRDefault="00632307" w:rsidP="00632307">
      <w:pPr>
        <w:pStyle w:val="Heading4"/>
      </w:pPr>
      <w:r>
        <w:t>Trump is still bound by the rules of political capital and he does use it</w:t>
      </w:r>
    </w:p>
    <w:p w:rsidR="0013322E" w:rsidRDefault="00632307" w:rsidP="00632307">
      <w:pPr>
        <w:rPr>
          <w:rStyle w:val="Style13ptBold"/>
        </w:rPr>
      </w:pPr>
      <w:r w:rsidRPr="00AB2AFF">
        <w:rPr>
          <w:rStyle w:val="Style13ptBold"/>
        </w:rPr>
        <w:t>Keifer, Christian Science Monitor, 17</w:t>
      </w:r>
    </w:p>
    <w:p w:rsidR="00632307" w:rsidRDefault="00632307" w:rsidP="00632307">
      <w:r>
        <w:t>[Francine, 3-2-2017, Christian Science Monitor, “Can Trump and Congress turn outreach into legislation?” https://www.csmonitor.com/USA/Politics/2017/0302/Can-Trump-and-Congress-turn-outreach-into-legislation Accessed: 7-11-2017, BP]</w:t>
      </w:r>
    </w:p>
    <w:p w:rsidR="00632307" w:rsidRDefault="00632307" w:rsidP="00632307"/>
    <w:p w:rsidR="00632307" w:rsidRDefault="00632307" w:rsidP="00632307">
      <w:r>
        <w:t xml:space="preserve">To get anything done in Washington, </w:t>
      </w:r>
      <w:r w:rsidRPr="00AB2AFF">
        <w:rPr>
          <w:rStyle w:val="StyleUnderline"/>
        </w:rPr>
        <w:t>a president’s got to keep the lines of communication open with Capitol Hill</w:t>
      </w:r>
      <w:r>
        <w:t xml:space="preserve">. </w:t>
      </w:r>
      <w:r w:rsidRPr="00AB2AFF">
        <w:rPr>
          <w:rStyle w:val="StyleUnderline"/>
        </w:rPr>
        <w:t>President Trump</w:t>
      </w:r>
      <w:r>
        <w:t xml:space="preserve">, with some notable </w:t>
      </w:r>
      <w:r w:rsidRPr="00AB2AFF">
        <w:rPr>
          <w:rStyle w:val="Emphasis"/>
        </w:rPr>
        <w:t>exceptions, appears to have that pipeline flowing</w:t>
      </w:r>
      <w:r>
        <w:t xml:space="preserve"> – though largely to his own party.</w:t>
      </w:r>
    </w:p>
    <w:p w:rsidR="00632307" w:rsidRDefault="00632307" w:rsidP="00632307">
      <w:r w:rsidRPr="00AB2AFF">
        <w:rPr>
          <w:rStyle w:val="StyleUnderline"/>
        </w:rPr>
        <w:t>Mr. Trump lost no time inviting lawmakers to the White House.</w:t>
      </w:r>
      <w:r>
        <w:t xml:space="preserve"> When Congress was on recess last week, Hill staffers from both parties headed to the other end of Pennsylvania Avenue for bowling and pizza, part of a concerted outreach.</w:t>
      </w:r>
    </w:p>
    <w:p w:rsidR="00632307" w:rsidRDefault="00632307" w:rsidP="00632307">
      <w:r w:rsidRPr="00AB2AFF">
        <w:rPr>
          <w:rStyle w:val="StyleUnderline"/>
        </w:rPr>
        <w:t>Republican House Speaker Paul Ryan speaks several times a week with the president. Other members of Congress call Trump directly on his cellphon</w:t>
      </w:r>
      <w:r>
        <w:t>e</w:t>
      </w:r>
      <w:r w:rsidRPr="00AB2AFF">
        <w:rPr>
          <w:rStyle w:val="StyleUnderline"/>
        </w:rPr>
        <w:t xml:space="preserve">. And the vice president’s motorcade cruises regularly to the Capitol’s wide plaza to dispense </w:t>
      </w:r>
      <w:r w:rsidRPr="00AB2AFF">
        <w:rPr>
          <w:rStyle w:val="Emphasis"/>
        </w:rPr>
        <w:t>the White House's point man – Mike Pence</w:t>
      </w:r>
      <w:r>
        <w:t>, a former congressman.</w:t>
      </w:r>
    </w:p>
    <w:p w:rsidR="00632307" w:rsidRPr="00AB2AFF" w:rsidRDefault="00632307" w:rsidP="00632307">
      <w:pPr>
        <w:rPr>
          <w:rStyle w:val="StyleUnderline"/>
        </w:rPr>
      </w:pPr>
      <w:r>
        <w:t>“</w:t>
      </w:r>
      <w:r w:rsidRPr="00AB2AFF">
        <w:rPr>
          <w:rStyle w:val="Emphasis"/>
        </w:rPr>
        <w:t>There’s no ambassador quite like ... the vice president</w:t>
      </w:r>
      <w:r>
        <w:t xml:space="preserve">,” says Sen. James Lankford (R) of Oklahoma. Unusually, the peripatetic Mr. </w:t>
      </w:r>
      <w:r w:rsidRPr="00AB2AFF">
        <w:rPr>
          <w:rStyle w:val="StyleUnderline"/>
        </w:rPr>
        <w:t>Pence</w:t>
      </w:r>
      <w:r>
        <w:t xml:space="preserve">, who is president of the Senate, </w:t>
      </w:r>
      <w:r w:rsidRPr="00AB2AFF">
        <w:rPr>
          <w:rStyle w:val="StyleUnderline"/>
        </w:rPr>
        <w:t>has been given an office on the House side of the Capitol, and he confabs every week with his GOP Senate colleagues at their Tuesday caucus lunch.</w:t>
      </w:r>
    </w:p>
    <w:p w:rsidR="00632307" w:rsidRDefault="00632307" w:rsidP="00632307">
      <w:r w:rsidRPr="00AB2AFF">
        <w:rPr>
          <w:rStyle w:val="StyleUnderline"/>
        </w:rPr>
        <w:t xml:space="preserve">Trump has mostly reached out to fellow Republicans – though he’s also </w:t>
      </w:r>
      <w:r w:rsidRPr="00AB2AFF">
        <w:rPr>
          <w:rStyle w:val="Emphasis"/>
        </w:rPr>
        <w:t>strategically wooing a handful of Democrats</w:t>
      </w:r>
      <w:r w:rsidRPr="00AB2AFF">
        <w:rPr>
          <w:rStyle w:val="StyleUnderline"/>
        </w:rPr>
        <w:t xml:space="preserve"> from red states</w:t>
      </w:r>
      <w:r>
        <w:t xml:space="preserve"> who are up for reelection in 2018, among them Sen. Joe Manchin of West Virginia</w:t>
      </w:r>
    </w:p>
    <w:p w:rsidR="00632307" w:rsidRDefault="00632307" w:rsidP="00632307"/>
    <w:p w:rsidR="00632307" w:rsidRDefault="00632307" w:rsidP="00632307">
      <w:pPr>
        <w:pStyle w:val="Heading4"/>
        <w:rPr>
          <w:rStyle w:val="Style13ptBold"/>
          <w:rFonts w:cs="Times New Roman"/>
          <w:b/>
        </w:rPr>
      </w:pPr>
      <w:r w:rsidRPr="000309C3">
        <w:rPr>
          <w:rStyle w:val="Style13ptBold"/>
          <w:rFonts w:cs="Times New Roman"/>
          <w:b/>
        </w:rPr>
        <w:t>Backlash means Republicans can’t get anything done</w:t>
      </w:r>
    </w:p>
    <w:p w:rsidR="00632307" w:rsidRPr="000309C3" w:rsidRDefault="00632307" w:rsidP="00632307">
      <w:pPr>
        <w:rPr>
          <w:rStyle w:val="Style13ptBold"/>
        </w:rPr>
      </w:pPr>
      <w:r w:rsidRPr="000309C3">
        <w:rPr>
          <w:rStyle w:val="Style13ptBold"/>
        </w:rPr>
        <w:t>Reuters 17</w:t>
      </w:r>
    </w:p>
    <w:p w:rsidR="00632307" w:rsidRDefault="00632307" w:rsidP="00632307">
      <w:pPr>
        <w:rPr>
          <w:color w:val="000000"/>
        </w:rPr>
      </w:pPr>
      <w:r w:rsidRPr="000309C3">
        <w:rPr>
          <w:color w:val="000000"/>
        </w:rPr>
        <w:t>[Reuters, 5/18/17, Newsweek, “Republicans Fear Trump Backlash will halt Tax Cuts, Obamacare Rollback,” http://www.newsweek.com/republicans-fear-trump-backlash-will-paralyze-legislative-agenda-611242, Accessed: 7/7/17, MWM]</w:t>
      </w:r>
    </w:p>
    <w:p w:rsidR="00632307" w:rsidRPr="000309C3" w:rsidRDefault="00632307" w:rsidP="00632307">
      <w:pPr>
        <w:rPr>
          <w:b/>
          <w:bCs/>
          <w:color w:val="000000"/>
        </w:rPr>
      </w:pPr>
    </w:p>
    <w:p w:rsidR="00632307" w:rsidRPr="000309C3" w:rsidRDefault="00632307" w:rsidP="00632307">
      <w:pPr>
        <w:rPr>
          <w:u w:val="single"/>
        </w:rPr>
      </w:pPr>
      <w:r w:rsidRPr="000309C3">
        <w:rPr>
          <w:rStyle w:val="StyleUnderline"/>
        </w:rPr>
        <w:t>Scandals enveloping</w:t>
      </w:r>
      <w:r w:rsidRPr="000309C3">
        <w:rPr>
          <w:u w:val="single"/>
        </w:rPr>
        <w:t xml:space="preserve"> U.S. President Donald </w:t>
      </w:r>
      <w:r w:rsidRPr="000309C3">
        <w:rPr>
          <w:rStyle w:val="StyleUnderline"/>
        </w:rPr>
        <w:t>Trump have left Republican lawmakers and lobbyists increasingly gloomy about the prospects for passing sweeping tax cuts, a rollback of Obamacare and an ambitious infrastructure program.</w:t>
      </w:r>
    </w:p>
    <w:p w:rsidR="00632307" w:rsidRPr="000309C3" w:rsidRDefault="00632307" w:rsidP="00632307">
      <w:pPr>
        <w:rPr>
          <w:rStyle w:val="StyleUnderline"/>
        </w:rPr>
      </w:pPr>
      <w:r w:rsidRPr="000309C3">
        <w:rPr>
          <w:rStyle w:val="StyleUnderline"/>
        </w:rPr>
        <w:t xml:space="preserve">With the White House and </w:t>
      </w:r>
      <w:r w:rsidRPr="000309C3">
        <w:t>both chambers of the U.S.</w:t>
      </w:r>
      <w:r w:rsidRPr="000309C3">
        <w:rPr>
          <w:rStyle w:val="StyleUnderline"/>
        </w:rPr>
        <w:t xml:space="preserve"> Congress under Republican control, party leaders and their allies in the business community had expected to get quick traction on their plans, with corporate tax cuts among the top priorities.</w:t>
      </w:r>
    </w:p>
    <w:p w:rsidR="00632307" w:rsidRDefault="00632307" w:rsidP="00632307">
      <w:pPr>
        <w:rPr>
          <w:u w:val="single"/>
        </w:rPr>
      </w:pPr>
      <w:r w:rsidRPr="000309C3">
        <w:rPr>
          <w:u w:val="single"/>
        </w:rPr>
        <w:t xml:space="preserve">But </w:t>
      </w:r>
      <w:r w:rsidRPr="000309C3">
        <w:rPr>
          <w:b/>
          <w:u w:val="single"/>
        </w:rPr>
        <w:t>four months into Trump's tenure, only limited progress has been made.</w:t>
      </w:r>
      <w:r w:rsidRPr="000309C3">
        <w:rPr>
          <w:u w:val="single"/>
        </w:rPr>
        <w:t xml:space="preserve"> The House of Representatives passed a measure to rewrite Obamacare, but the Senate is only in the very early stages of considering the issue. Lawmakers are just beginning their push on tax reform.</w:t>
      </w:r>
    </w:p>
    <w:p w:rsidR="00632307" w:rsidRPr="000309C3" w:rsidRDefault="00632307" w:rsidP="00632307">
      <w:r w:rsidRPr="000309C3">
        <w:t>In addition to congressional probes that are taking place into possible collusion between Trump's 2016 campaign team and Russia, the U.S. Justice Department Wednesday named former FBI Director Robert Mueller to investigate the matter.</w:t>
      </w:r>
    </w:p>
    <w:p w:rsidR="00632307" w:rsidRPr="000309C3" w:rsidRDefault="00632307" w:rsidP="00632307">
      <w:pPr>
        <w:rPr>
          <w:u w:val="single"/>
        </w:rPr>
      </w:pPr>
      <w:r w:rsidRPr="000309C3">
        <w:rPr>
          <w:b/>
          <w:u w:val="single"/>
        </w:rPr>
        <w:t>“It’s the elephant in the room right now,</w:t>
      </w:r>
      <w:r w:rsidRPr="000309C3">
        <w:rPr>
          <w:u w:val="single"/>
        </w:rPr>
        <w:t xml:space="preserve">” </w:t>
      </w:r>
      <w:r w:rsidRPr="000309C3">
        <w:rPr>
          <w:rStyle w:val="StyleUnderline"/>
        </w:rPr>
        <w:t>said</w:t>
      </w:r>
      <w:r w:rsidRPr="000309C3">
        <w:t xml:space="preserve"> Republican</w:t>
      </w:r>
      <w:r w:rsidRPr="000309C3">
        <w:rPr>
          <w:u w:val="single"/>
        </w:rPr>
        <w:t xml:space="preserve"> </w:t>
      </w:r>
      <w:r w:rsidRPr="000309C3">
        <w:rPr>
          <w:rStyle w:val="StyleUnderline"/>
        </w:rPr>
        <w:t xml:space="preserve">Representative </w:t>
      </w:r>
      <w:r w:rsidRPr="000309C3">
        <w:t xml:space="preserve">Pat </w:t>
      </w:r>
      <w:r w:rsidRPr="000309C3">
        <w:rPr>
          <w:rStyle w:val="StyleUnderline"/>
        </w:rPr>
        <w:t>Tiberi. “The smartest minds in the White House know that, whether it’s tax reform or anything else on the public policy front. It’s hard enough to get things done in the U.S. Capitol under the best of circumstances.”</w:t>
      </w:r>
    </w:p>
    <w:p w:rsidR="00632307" w:rsidRPr="000309C3" w:rsidRDefault="00632307" w:rsidP="00632307">
      <w:r w:rsidRPr="000309C3">
        <w:t>The House Ways and Means Committee will hold a hearing on tax reform on Thursday. Key administration and congressional leaders met Wednesday afternoon to discuss a path forward. But they remain a long way from signing a bill into law.</w:t>
      </w:r>
    </w:p>
    <w:p w:rsidR="00632307" w:rsidRPr="000309C3" w:rsidRDefault="00632307" w:rsidP="00632307">
      <w:pPr>
        <w:rPr>
          <w:rStyle w:val="StyleUnderline"/>
        </w:rPr>
      </w:pPr>
      <w:r w:rsidRPr="000309C3">
        <w:rPr>
          <w:u w:val="single"/>
        </w:rPr>
        <w:t xml:space="preserve">Senate Majority Leader Mitch </w:t>
      </w:r>
      <w:r w:rsidRPr="000309C3">
        <w:rPr>
          <w:rStyle w:val="StyleUnderline"/>
        </w:rPr>
        <w:t>McConnell said Tuesday that “less drama from the White House” was needed to advance legislative priorities.</w:t>
      </w:r>
    </w:p>
    <w:p w:rsidR="00632307" w:rsidRPr="000309C3" w:rsidRDefault="00632307" w:rsidP="00632307">
      <w:pPr>
        <w:rPr>
          <w:b/>
          <w:u w:val="single"/>
        </w:rPr>
      </w:pPr>
      <w:r w:rsidRPr="000309C3">
        <w:rPr>
          <w:rStyle w:val="StyleUnderline"/>
        </w:rPr>
        <w:t>Republican Senator</w:t>
      </w:r>
      <w:r w:rsidRPr="000309C3">
        <w:rPr>
          <w:u w:val="single"/>
        </w:rPr>
        <w:t xml:space="preserve"> Lindsey </w:t>
      </w:r>
      <w:r w:rsidRPr="000309C3">
        <w:rPr>
          <w:rStyle w:val="StyleUnderline"/>
        </w:rPr>
        <w:t>Graham told reporters</w:t>
      </w:r>
      <w:r w:rsidRPr="000309C3">
        <w:rPr>
          <w:u w:val="single"/>
        </w:rPr>
        <w:t xml:space="preserve"> on Wednesday that </w:t>
      </w:r>
      <w:r w:rsidRPr="000309C3">
        <w:rPr>
          <w:rStyle w:val="StyleUnderline"/>
        </w:rPr>
        <w:t>the legislative process had "pretty</w:t>
      </w:r>
      <w:r w:rsidRPr="000309C3">
        <w:rPr>
          <w:b/>
          <w:u w:val="single"/>
        </w:rPr>
        <w:t xml:space="preserve"> much ground to a halt" amid the tumult in Washington.</w:t>
      </w:r>
    </w:p>
    <w:p w:rsidR="00632307" w:rsidRPr="000309C3" w:rsidRDefault="00632307" w:rsidP="00632307">
      <w:pPr>
        <w:rPr>
          <w:b/>
          <w:u w:val="single"/>
        </w:rPr>
      </w:pPr>
      <w:r w:rsidRPr="000309C3">
        <w:rPr>
          <w:u w:val="single"/>
        </w:rPr>
        <w:t xml:space="preserve">Republican Representative Steve Womack said </w:t>
      </w:r>
      <w:r w:rsidRPr="000309C3">
        <w:rPr>
          <w:b/>
          <w:u w:val="single"/>
        </w:rPr>
        <w:t>it was important for committees investigating the Russia matter to move forward</w:t>
      </w:r>
      <w:r w:rsidRPr="000309C3">
        <w:rPr>
          <w:u w:val="single"/>
        </w:rPr>
        <w:t xml:space="preserve"> expeditiously </w:t>
      </w:r>
      <w:r w:rsidRPr="000309C3">
        <w:rPr>
          <w:b/>
          <w:u w:val="single"/>
        </w:rPr>
        <w:t>to</w:t>
      </w:r>
      <w:r w:rsidRPr="000309C3">
        <w:rPr>
          <w:u w:val="single"/>
        </w:rPr>
        <w:t xml:space="preserve"> both </w:t>
      </w:r>
      <w:r w:rsidRPr="000309C3">
        <w:rPr>
          <w:b/>
          <w:u w:val="single"/>
        </w:rPr>
        <w:t>ensure that the public gets answers and to clear the way for Congress to move on to other issues.</w:t>
      </w:r>
    </w:p>
    <w:p w:rsidR="00632307" w:rsidRPr="000309C3" w:rsidRDefault="00632307" w:rsidP="00632307">
      <w:pPr>
        <w:rPr>
          <w:u w:val="single"/>
        </w:rPr>
      </w:pPr>
      <w:r w:rsidRPr="000309C3">
        <w:rPr>
          <w:u w:val="single"/>
        </w:rPr>
        <w:t>“</w:t>
      </w:r>
      <w:r w:rsidRPr="000309C3">
        <w:rPr>
          <w:b/>
          <w:u w:val="single"/>
        </w:rPr>
        <w:t>Any time we get bogged down on these kinds of issues unrelated to the governing agenda, it serves to delay and to sometimes complicate the real job that we have to do for the American people,</w:t>
      </w:r>
      <w:r w:rsidRPr="000309C3">
        <w:rPr>
          <w:u w:val="single"/>
        </w:rPr>
        <w:t>” Womack said.</w:t>
      </w:r>
    </w:p>
    <w:p w:rsidR="00632307" w:rsidRPr="000309C3" w:rsidRDefault="00632307" w:rsidP="00632307">
      <w:pPr>
        <w:rPr>
          <w:u w:val="single"/>
        </w:rPr>
      </w:pPr>
      <w:r w:rsidRPr="000309C3">
        <w:rPr>
          <w:u w:val="single"/>
        </w:rPr>
        <w:t>At a news conference Wednesday, House Speaker Paul Ryan urged his colleagues to "seize this moment” to pass tax reform.</w:t>
      </w:r>
    </w:p>
    <w:p w:rsidR="00632307" w:rsidRPr="000309C3" w:rsidRDefault="00632307" w:rsidP="00632307">
      <w:pPr>
        <w:rPr>
          <w:u w:val="single"/>
        </w:rPr>
      </w:pPr>
      <w:r w:rsidRPr="000309C3">
        <w:rPr>
          <w:u w:val="single"/>
        </w:rPr>
        <w:t>But instead of discussing tax rates and structures, Ryan was faced with a series of questions about James Comey, who Trump fired as director of the Federal Bureau of Investigation last week, and the Russia investigation.</w:t>
      </w:r>
    </w:p>
    <w:p w:rsidR="00632307" w:rsidRPr="000309C3" w:rsidRDefault="00632307" w:rsidP="00632307">
      <w:r w:rsidRPr="000309C3">
        <w:t>Several lobbyists said that in the past week their corporate clients have grown more cautious on the prospects for tax reform but still hope that at least a small package can be approved.</w:t>
      </w:r>
    </w:p>
    <w:p w:rsidR="00632307" w:rsidRPr="000309C3" w:rsidRDefault="00632307" w:rsidP="00632307">
      <w:pPr>
        <w:rPr>
          <w:u w:val="single"/>
        </w:rPr>
      </w:pPr>
      <w:r w:rsidRPr="000309C3">
        <w:rPr>
          <w:u w:val="single"/>
        </w:rPr>
        <w:t>“My worry level has grown considerably,” one lobbyist said.</w:t>
      </w:r>
    </w:p>
    <w:p w:rsidR="00632307" w:rsidRPr="000309C3" w:rsidRDefault="00632307" w:rsidP="00632307">
      <w:pPr>
        <w:rPr>
          <w:u w:val="single"/>
        </w:rPr>
      </w:pPr>
      <w:r w:rsidRPr="000309C3">
        <w:rPr>
          <w:u w:val="single"/>
        </w:rPr>
        <w:t>Some lobbyists suggested that Congress could consider focusing on tax breaks and perhaps leave aside the comprehensive overhaul of the tax code that they had originally hoped for.</w:t>
      </w:r>
    </w:p>
    <w:p w:rsidR="0013322E" w:rsidRDefault="00632307" w:rsidP="00632307">
      <w:r w:rsidRPr="000309C3">
        <w:t>“When this all started, the thing we heard from the Hill was ‘transformative tax reform,’” said a strategist who consults with major companies focused on tax reform. “I think as time passes, tax reform is going to look much different, that it may be begin to look more like tax cuts than tax reform.”</w:t>
      </w:r>
    </w:p>
    <w:p w:rsidR="0013322E" w:rsidRDefault="0013322E" w:rsidP="00632307"/>
    <w:p w:rsidR="00FF3134" w:rsidRPr="004F2D6F" w:rsidRDefault="00FF3134" w:rsidP="00FF3134">
      <w:pPr>
        <w:pStyle w:val="Heading3"/>
        <w:rPr>
          <w:rFonts w:cs="Times New Roman"/>
        </w:rPr>
      </w:pPr>
      <w:r w:rsidRPr="004F2D6F">
        <w:rPr>
          <w:rFonts w:cs="Times New Roman"/>
        </w:rPr>
        <w:t>Political Capital Finite</w:t>
      </w:r>
    </w:p>
    <w:p w:rsidR="00FF3134" w:rsidRPr="004F2D6F" w:rsidRDefault="00FF3134" w:rsidP="00FF3134"/>
    <w:p w:rsidR="00FF3134" w:rsidRPr="004F2D6F" w:rsidRDefault="00FF3134" w:rsidP="00FF3134">
      <w:pPr>
        <w:pStyle w:val="Heading4"/>
        <w:rPr>
          <w:rFonts w:cs="Times New Roman"/>
        </w:rPr>
      </w:pPr>
      <w:r w:rsidRPr="004F2D6F">
        <w:rPr>
          <w:rFonts w:cs="Times New Roman"/>
        </w:rPr>
        <w:t>The President has a limited capability to pass his agenda. Even popular plans are doomed to political scrutiny</w:t>
      </w:r>
    </w:p>
    <w:p w:rsidR="00FF3134" w:rsidRPr="004F2D6F" w:rsidRDefault="00FF3134" w:rsidP="00FF3134">
      <w:pPr>
        <w:rPr>
          <w:rStyle w:val="Style13ptBold"/>
        </w:rPr>
      </w:pPr>
      <w:r w:rsidRPr="004F2D6F">
        <w:rPr>
          <w:rStyle w:val="Style13ptBold"/>
        </w:rPr>
        <w:t>Feehery, former House Speaker Hastert staffer &amp; Feehery Group president, 9</w:t>
      </w:r>
    </w:p>
    <w:p w:rsidR="00FF3134" w:rsidRPr="004F2D6F" w:rsidRDefault="00FF3134" w:rsidP="00FF3134">
      <w:r w:rsidRPr="004F2D6F">
        <w:t>[John, Feehery Group is a Washington-based advocacy firm, 7/21/09, CNN, “Commentary: Obama enters 'The Matrix'” www.cnn.com/2009/POLITICS/07/21/feehery.obama.matrix/index.html Accessed 7/5/16 LAO]</w:t>
      </w:r>
    </w:p>
    <w:p w:rsidR="00FF3134" w:rsidRPr="004F2D6F" w:rsidRDefault="00FF3134" w:rsidP="00FF3134"/>
    <w:p w:rsidR="00FF3134" w:rsidRPr="004F2D6F" w:rsidRDefault="00FF3134" w:rsidP="00FF3134">
      <w:r w:rsidRPr="004F2D6F">
        <w:t xml:space="preserve">And, indeed, </w:t>
      </w:r>
      <w:r w:rsidRPr="004F2D6F">
        <w:rPr>
          <w:rStyle w:val="StyleUnderline"/>
        </w:rPr>
        <w:t>the Congress has its own rules that make quick legislative action, no matter how popular with the American people, hard to achieve</w:t>
      </w:r>
      <w:r w:rsidRPr="004F2D6F">
        <w:t>.</w:t>
      </w:r>
    </w:p>
    <w:p w:rsidR="00FF3134" w:rsidRPr="004F2D6F" w:rsidRDefault="00FF3134" w:rsidP="00FF3134">
      <w:r w:rsidRPr="004F2D6F">
        <w:t xml:space="preserve">The </w:t>
      </w:r>
      <w:r w:rsidRPr="004F2D6F">
        <w:rPr>
          <w:rStyle w:val="StyleUnderline"/>
        </w:rPr>
        <w:t>Obama</w:t>
      </w:r>
      <w:r w:rsidRPr="004F2D6F">
        <w:t xml:space="preserve"> agenda is breathtaking in its scope and eye-popping in its cost.</w:t>
      </w:r>
    </w:p>
    <w:p w:rsidR="00FF3134" w:rsidRPr="004F2D6F" w:rsidRDefault="00FF3134" w:rsidP="00FF3134">
      <w:r w:rsidRPr="004F2D6F">
        <w:t>He seeks to completely recast the health care, energy, financial services and automobile sectors of this country, as he seeks to make the tax code more progressive, retirement programs more sustainable, and the immigration system more welcoming to immigrants. And he also wants to stimulate the economy and get us out of what some people are calling the "Great Recession." But can it all get done, and in a form that makes his political base happy?</w:t>
      </w:r>
    </w:p>
    <w:p w:rsidR="00FF3134" w:rsidRPr="004F2D6F" w:rsidRDefault="00FF3134" w:rsidP="00FF3134">
      <w:pPr>
        <w:rPr>
          <w:rStyle w:val="StyleUnderline"/>
        </w:rPr>
      </w:pPr>
      <w:r w:rsidRPr="004F2D6F">
        <w:t xml:space="preserve">The president </w:t>
      </w:r>
      <w:r w:rsidRPr="004F2D6F">
        <w:rPr>
          <w:rStyle w:val="StyleUnderline"/>
        </w:rPr>
        <w:t>insists that he can get this all done, and his chief of staff</w:t>
      </w:r>
      <w:r w:rsidRPr="004F2D6F">
        <w:t>, Rahm</w:t>
      </w:r>
      <w:r w:rsidRPr="004F2D6F">
        <w:rPr>
          <w:rStyle w:val="StyleUnderline"/>
        </w:rPr>
        <w:t xml:space="preserve"> Emanuel, has implied that the financial crisis has actually given the White House more momentum to get it all done. But history tells a different story.</w:t>
      </w:r>
    </w:p>
    <w:p w:rsidR="00FF3134" w:rsidRPr="004F2D6F" w:rsidRDefault="00FF3134" w:rsidP="00FF3134">
      <w:r w:rsidRPr="004F2D6F">
        <w:rPr>
          <w:rStyle w:val="StyleUnderline"/>
        </w:rPr>
        <w:t xml:space="preserve">Congress has its own code, and cracking that code usually means taking into account five different factors. </w:t>
      </w:r>
      <w:r w:rsidRPr="004F2D6F">
        <w:t>These five factors are:</w:t>
      </w:r>
    </w:p>
    <w:p w:rsidR="00FF3134" w:rsidRPr="004F2D6F" w:rsidRDefault="00FF3134" w:rsidP="00FF3134">
      <w:r w:rsidRPr="004F2D6F">
        <w:t xml:space="preserve">Money: It may seem trite, but </w:t>
      </w:r>
      <w:r w:rsidRPr="004F2D6F">
        <w:rPr>
          <w:rStyle w:val="StyleUnderline"/>
        </w:rPr>
        <w:t xml:space="preserve">the biggest factor in determining the size and scope of a legislative agenda is how much money -- and more importantly, the perception of how much money -- is available for the government to use. </w:t>
      </w:r>
      <w:r w:rsidRPr="004F2D6F">
        <w:t>Bill Clinton's legislative agenda was necessarily limited because his budget constraints made it difficult to spend money on big things.</w:t>
      </w:r>
    </w:p>
    <w:p w:rsidR="00FF3134" w:rsidRPr="004F2D6F" w:rsidRDefault="00FF3134" w:rsidP="00FF3134">
      <w:pPr>
        <w:rPr>
          <w:rStyle w:val="StyleUnderline"/>
        </w:rPr>
      </w:pPr>
      <w:r w:rsidRPr="004F2D6F">
        <w:t xml:space="preserve">George Bush, who inherited a fairly large budget surplus, had money to burn, which allowed him to pass a prescription drug benefit. President </w:t>
      </w:r>
      <w:r w:rsidRPr="004F2D6F">
        <w:rPr>
          <w:rStyle w:val="StyleUnderline"/>
        </w:rPr>
        <w:t>Obama has no money, which means that if he wants to pass a big new entitlement like a health care public option, he will have to make the Congress take the painful step of raising a lot of taxes.</w:t>
      </w:r>
    </w:p>
    <w:p w:rsidR="00FF3134" w:rsidRPr="004F2D6F" w:rsidRDefault="00FF3134" w:rsidP="00FF3134">
      <w:r w:rsidRPr="004F2D6F">
        <w:t xml:space="preserve">Time: </w:t>
      </w:r>
      <w:r w:rsidRPr="004F2D6F">
        <w:rPr>
          <w:rStyle w:val="StyleUnderline"/>
        </w:rPr>
        <w:t>The legislative calendar is simply not that long. A new administration has a little less than a year to pass its big-ticket items, mostly because it is very hard to get major initiatives done in an election year</w:t>
      </w:r>
      <w:r w:rsidRPr="004F2D6F">
        <w:t>. Take away the three months it takes to hire key staff, a couple of months for the various congressional recesses, and you have about six months to really legislate.</w:t>
      </w:r>
    </w:p>
    <w:p w:rsidR="00FF3134" w:rsidRPr="004F2D6F" w:rsidRDefault="00FF3134" w:rsidP="00FF3134">
      <w:r w:rsidRPr="004F2D6F">
        <w:t>Since Congress is supposed to use some time to pass its annual spending bills (there are 12 that need to be passed each year, not counting supplemental spending bills), time for big initiatives is actually very limited. Each day the president takes time to travel overseas or to throw out the first pitch at an All Star game, he is taking time away from making contacts with legislators whose support is crucial for the president's agenda. Time is not a limitless resource on Capitol Hill.</w:t>
      </w:r>
    </w:p>
    <w:p w:rsidR="00FF3134" w:rsidRPr="004F2D6F" w:rsidRDefault="00FF3134" w:rsidP="00FF3134">
      <w:r w:rsidRPr="004F2D6F">
        <w:rPr>
          <w:rStyle w:val="StyleUnderline"/>
        </w:rPr>
        <w:t>Political capital:</w:t>
      </w:r>
      <w:r w:rsidRPr="004F2D6F">
        <w:t xml:space="preserve"> A president enters office with the highest popularity ratings he will ever get (barring a war or some other calamity that brings the country together), which is why </w:t>
      </w:r>
      <w:r w:rsidRPr="004F2D6F">
        <w:rPr>
          <w:rStyle w:val="StyleUnderline"/>
        </w:rPr>
        <w:t>most presidents try to pass as much as possible as early as possible in their administrations.</w:t>
      </w:r>
      <w:r w:rsidRPr="004F2D6F">
        <w:t xml:space="preserve"> The most famous example of that was Franklin Roosevelt's Hundred Days. But there are other examples. Ronald Reagan moved his agenda very early in his administration, George Bush passed his tax proposals and the No Child Left Behind law very early in his White House. They understood the principle that it is important to strike while the iron is hot.</w:t>
      </w:r>
    </w:p>
    <w:p w:rsidR="00FF3134" w:rsidRPr="004F2D6F" w:rsidRDefault="00FF3134" w:rsidP="00FF3134">
      <w:r w:rsidRPr="004F2D6F">
        <w:t>President Bush famously misunderstood this principle when he said that he was going to use the "political capital" gained in his re-election to pass Social Security reform. What he failed to understand was that as soon as he won re-election, he was a lame duck in the eyes of the Congress, and he had no political capital.</w:t>
      </w:r>
    </w:p>
    <w:p w:rsidR="00FF3134" w:rsidRPr="004F2D6F" w:rsidRDefault="00FF3134" w:rsidP="00FF3134">
      <w:r w:rsidRPr="004F2D6F">
        <w:rPr>
          <w:rStyle w:val="StyleUnderline"/>
        </w:rPr>
        <w:t>President Obama believes he has a lot of political capital, and perhaps he does. But each day he is in office, his political capital reserve is declining.</w:t>
      </w:r>
      <w:r w:rsidRPr="004F2D6F">
        <w:t xml:space="preserve"> And each time he goes to the well to pass things like "cap and trade" makes it more difficult for him to pass his more important priorities like health care.</w:t>
      </w:r>
    </w:p>
    <w:p w:rsidR="00FF3134" w:rsidRPr="00385D97" w:rsidRDefault="00FF3134" w:rsidP="00FF3134"/>
    <w:p w:rsidR="00FF3134" w:rsidRPr="00F747F6" w:rsidRDefault="00FF3134" w:rsidP="00FF3134">
      <w:pPr>
        <w:pStyle w:val="Heading4"/>
        <w:spacing w:before="240" w:after="40"/>
      </w:pPr>
      <w:r>
        <w:rPr>
          <w:color w:val="000000"/>
        </w:rPr>
        <w:t>Political capital is finite and key to sway undecided pivotal voters</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Default="00FF3134" w:rsidP="00FF3134"/>
    <w:p w:rsidR="00FF3134" w:rsidRDefault="00FF3134" w:rsidP="00FF3134">
      <w:r w:rsidRPr="001E18C0">
        <w:rPr>
          <w:rStyle w:val="Emphasis"/>
        </w:rPr>
        <w:t>Of course, presidential political capital is a scarce commodity with a ﬂoating value</w:t>
      </w:r>
      <w:r w:rsidRPr="001E18C0">
        <w:rPr>
          <w:rStyle w:val="StyleUnderline"/>
        </w:rPr>
        <w:t>. Even a favorably situated president enjoys only a ﬁnite supply of political capital; he can only promise or pressure so much</w:t>
      </w:r>
      <w:r w:rsidRPr="005E0C78">
        <w:rPr>
          <w:rStyle w:val="StyleUnderline"/>
        </w:rPr>
        <w:t xml:space="preserve">. What is more, this </w:t>
      </w:r>
      <w:r w:rsidRPr="005E0C78">
        <w:rPr>
          <w:rStyle w:val="Emphasis"/>
        </w:rPr>
        <w:t>capital ebbs and ﬂows as realities and/or perceptions change</w:t>
      </w:r>
      <w:r w:rsidRPr="005E0C78">
        <w:rPr>
          <w:rStyle w:val="StyleUnderline"/>
        </w:rPr>
        <w:t>.</w:t>
      </w:r>
      <w:r>
        <w:t xml:space="preserve"> So, similarly to Edwards (1989), we believe </w:t>
      </w:r>
      <w:r w:rsidRPr="005E0C78">
        <w:rPr>
          <w:rStyle w:val="StyleUnderline"/>
        </w:rPr>
        <w:t>presidents’ bargaining resources cannot fundamentally alter legislators’ predispositions, but rather operate ‘at the margins’ of US lawmaking</w:t>
      </w:r>
      <w:r>
        <w:t xml:space="preserve">, however important those margins may be (see also Bond and Fleisher (1990), Peterson (1990), Kingdon (1989), Jones (1994), and Rudalevige (2002)). Indeed, our aim is to explicate those margins and show </w:t>
      </w:r>
      <w:r w:rsidRPr="005E0C78">
        <w:t>how</w:t>
      </w:r>
      <w:r w:rsidRPr="005E0C78">
        <w:rPr>
          <w:rStyle w:val="StyleUnderline"/>
        </w:rPr>
        <w:t xml:space="preserve"> presidents may systematically inﬂuence them.</w:t>
      </w:r>
    </w:p>
    <w:p w:rsidR="00FF3134" w:rsidRPr="00385D97" w:rsidRDefault="00FF3134" w:rsidP="00FF3134"/>
    <w:p w:rsidR="00FF3134" w:rsidRDefault="00FF3134" w:rsidP="00FF3134">
      <w:pPr>
        <w:pStyle w:val="Heading4"/>
        <w:spacing w:before="240" w:after="40"/>
        <w:rPr>
          <w:color w:val="000000"/>
        </w:rPr>
      </w:pPr>
      <w:r>
        <w:rPr>
          <w:color w:val="000000"/>
        </w:rPr>
        <w:t>Political capital works but diminishing returns makes it finite</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Pr="000B7AA6" w:rsidRDefault="00FF3134" w:rsidP="00FF3134"/>
    <w:p w:rsidR="00FF3134" w:rsidRDefault="00FF3134" w:rsidP="00FF3134">
      <w:pPr>
        <w:rPr>
          <w:rStyle w:val="Emphasis"/>
        </w:rPr>
      </w:pPr>
      <w:r>
        <w:t xml:space="preserve">Figure 2 illustrates the president’s inﬂuence on the policy outcome from vote-centered lobbying when the president’s goal is to get an outcome as close to his ideal </w:t>
      </w:r>
      <w:r w:rsidRPr="000B7AA6">
        <w:rPr>
          <w:i/>
        </w:rPr>
        <w:t xml:space="preserve">p </w:t>
      </w:r>
      <w:r>
        <w:t xml:space="preserve">(which we assume equals one for illustrative purposes). </w:t>
      </w:r>
      <w:r w:rsidRPr="000B7AA6">
        <w:rPr>
          <w:rStyle w:val="StyleUnderline"/>
        </w:rPr>
        <w:t>Several points are noteworthy</w:t>
      </w:r>
      <w:r>
        <w:t xml:space="preserve">, starting with the simple one that </w:t>
      </w:r>
      <w:r w:rsidRPr="000B7AA6">
        <w:rPr>
          <w:rStyle w:val="StyleUnderline"/>
        </w:rPr>
        <w:t>if the president does not have any political capital, he proposes the pivotal/median voter’s predisposition, which passes. By contrast</w:t>
      </w:r>
      <w:r>
        <w:t xml:space="preserve">, inasmuch </w:t>
      </w:r>
      <w:r w:rsidRPr="000B7AA6">
        <w:rPr>
          <w:rStyle w:val="StyleUnderline"/>
        </w:rPr>
        <w:t>as the president has capital and allocates it rationally to swing voters, he can now propose (and pass) bills closer to his ideal</w:t>
      </w:r>
      <w:r w:rsidRPr="000B7AA6">
        <w:rPr>
          <w:rStyle w:val="Emphasis"/>
        </w:rPr>
        <w:t xml:space="preserve">. This </w:t>
      </w:r>
      <w:r w:rsidRPr="000B7AA6">
        <w:rPr>
          <w:rStyle w:val="StyleUnderline"/>
        </w:rPr>
        <w:t>vote-centered lobbying inﬂuence, however</w:t>
      </w:r>
      <w:r w:rsidRPr="000B7AA6">
        <w:rPr>
          <w:rStyle w:val="Emphasis"/>
        </w:rPr>
        <w:t xml:space="preserve">, yields decreasing policy returns for </w:t>
      </w:r>
      <w:r w:rsidRPr="000B7AA6">
        <w:rPr>
          <w:rStyle w:val="StyleUnderline"/>
        </w:rPr>
        <w:t xml:space="preserve">each additional unit of </w:t>
      </w:r>
      <w:r w:rsidRPr="000B7AA6">
        <w:rPr>
          <w:rStyle w:val="Emphasis"/>
        </w:rPr>
        <w:t xml:space="preserve">political capital spent, a result that emerges </w:t>
      </w:r>
      <w:r w:rsidRPr="000B7AA6">
        <w:rPr>
          <w:rStyle w:val="StyleUnderline"/>
        </w:rPr>
        <w:t>ﬁrst</w:t>
      </w:r>
      <w:r w:rsidRPr="000B7AA6">
        <w:rPr>
          <w:rStyle w:val="Emphasis"/>
        </w:rPr>
        <w:t xml:space="preserve"> because the president must induce </w:t>
      </w:r>
      <w:r w:rsidRPr="000B7AA6">
        <w:rPr>
          <w:rStyle w:val="StyleUnderline"/>
        </w:rPr>
        <w:t>more and</w:t>
      </w:r>
      <w:r w:rsidRPr="000B7AA6">
        <w:rPr>
          <w:rStyle w:val="Emphasis"/>
        </w:rPr>
        <w:t xml:space="preserve"> more pivotal voters to move as he gets </w:t>
      </w:r>
      <w:r w:rsidRPr="000B7AA6">
        <w:rPr>
          <w:rStyle w:val="StyleUnderline"/>
        </w:rPr>
        <w:t xml:space="preserve">closer and </w:t>
      </w:r>
      <w:r w:rsidRPr="000B7AA6">
        <w:rPr>
          <w:rStyle w:val="Emphasis"/>
        </w:rPr>
        <w:t xml:space="preserve">closer to his ideal, and </w:t>
      </w:r>
      <w:r w:rsidRPr="000B7AA6">
        <w:rPr>
          <w:rStyle w:val="StyleUnderline"/>
        </w:rPr>
        <w:t>second,</w:t>
      </w:r>
      <w:r w:rsidRPr="000B7AA6">
        <w:rPr>
          <w:rStyle w:val="Emphasis"/>
        </w:rPr>
        <w:t xml:space="preserve"> because we model legislators as requiring increasing amounts of political capital for each move away from their ideal policy.</w:t>
      </w:r>
    </w:p>
    <w:p w:rsidR="00FF3134" w:rsidRDefault="00FF3134" w:rsidP="00FF3134">
      <w:pPr>
        <w:rPr>
          <w:rStyle w:val="Emphasis"/>
        </w:rPr>
      </w:pPr>
    </w:p>
    <w:p w:rsidR="00FF3134" w:rsidRPr="004F2D6F" w:rsidRDefault="00FF3134" w:rsidP="00FF3134">
      <w:pPr>
        <w:pStyle w:val="Heading3"/>
        <w:rPr>
          <w:rFonts w:cs="Times New Roman"/>
        </w:rPr>
      </w:pPr>
      <w:r w:rsidRPr="004F2D6F">
        <w:rPr>
          <w:rFonts w:cs="Times New Roman"/>
        </w:rPr>
        <w:t>Political Capital Real</w:t>
      </w:r>
    </w:p>
    <w:p w:rsidR="00FF3134" w:rsidRPr="004F2D6F" w:rsidRDefault="00FF3134" w:rsidP="00FF3134"/>
    <w:p w:rsidR="00FF3134" w:rsidRPr="004F2D6F" w:rsidRDefault="00FF3134" w:rsidP="00FF3134">
      <w:pPr>
        <w:pStyle w:val="Heading4"/>
        <w:rPr>
          <w:rFonts w:cs="Times New Roman"/>
        </w:rPr>
      </w:pPr>
      <w:r w:rsidRPr="004F2D6F">
        <w:rPr>
          <w:rFonts w:cs="Times New Roman"/>
        </w:rPr>
        <w:t>Political Capital is real. It’s empirically proven that policies addressed in front of Congress are politically motivated.</w:t>
      </w:r>
    </w:p>
    <w:p w:rsidR="00FF3134" w:rsidRPr="004F2D6F" w:rsidRDefault="00FF3134" w:rsidP="00FF3134">
      <w:pPr>
        <w:rPr>
          <w:rStyle w:val="Style13ptBold"/>
        </w:rPr>
      </w:pPr>
      <w:r w:rsidRPr="004F2D6F">
        <w:rPr>
          <w:rStyle w:val="Style13ptBold"/>
        </w:rPr>
        <w:t>Pluta, Chestnut Hill College Political Science Assistant Professor, 15</w:t>
      </w:r>
    </w:p>
    <w:p w:rsidR="00FF3134" w:rsidRPr="004F2D6F" w:rsidRDefault="00FF3134" w:rsidP="00FF3134">
      <w:r w:rsidRPr="004F2D6F">
        <w:t>[Anne, 3/15, Presidential Studies Quarterly, Vol. 45 Issue 1, “Reassessing the Assumptions behind the Evolution of Popular Presidential Communication,” 77-78, ProQuest, Accessed 7/5/16 LAO]</w:t>
      </w:r>
    </w:p>
    <w:p w:rsidR="0013322E" w:rsidRDefault="0013322E" w:rsidP="00FF3134"/>
    <w:p w:rsidR="00FF3134" w:rsidRPr="004F2D6F" w:rsidRDefault="00FF3134" w:rsidP="00FF3134">
      <w:pPr>
        <w:rPr>
          <w:rStyle w:val="StyleUnderline"/>
        </w:rPr>
      </w:pPr>
      <w:r w:rsidRPr="004F2D6F">
        <w:t xml:space="preserve">In this research, I also uncovered a newspaper article discussing Taft's appearance before Congress in February 1913. Instead of discussing the breaking of a century old norm, this article speculated that the event "will give special interest to the proceedings of the Senate and will break a precedent that may very well result in a more prefect understanding between the several departments of the Government, to the general advantage of the country" ("Mr. Taft Addresses Senate" 1913). Much like articles surrounding Wilson's decision to address the Annual Message to Congress, this article traced the longstanding prior practice to Jefferson's personal preference. The newspaper quoted Senator George G. Vest that the custom of addressing Congress was "in imitation of the English system." Vest said, "There is no law on the subject. It is a matter of taste and convenience, a question which every President can settle for himself" ("Mr. Taft Addresses Senate" 1913). The article concluded with </w:t>
      </w:r>
      <w:r w:rsidRPr="004F2D6F">
        <w:rPr>
          <w:rStyle w:val="StyleUnderline"/>
        </w:rPr>
        <w:t xml:space="preserve">the statement that President Taft, by speaking in front of Congress, might well </w:t>
      </w:r>
      <w:r w:rsidRPr="004F2D6F">
        <w:rPr>
          <w:rStyle w:val="Emphasis"/>
        </w:rPr>
        <w:t>set a precedent that others will follow.</w:t>
      </w:r>
    </w:p>
    <w:p w:rsidR="00FF3134" w:rsidRPr="004F2D6F" w:rsidRDefault="00FF3134" w:rsidP="00FF3134">
      <w:r w:rsidRPr="004F2D6F">
        <w:t xml:space="preserve">These contemporary examples illustrate two points. First, </w:t>
      </w:r>
      <w:r w:rsidRPr="004F2D6F">
        <w:rPr>
          <w:rStyle w:val="StyleUnderline"/>
        </w:rPr>
        <w:t>there was no "constitutional" understanding that the president was constrained from speaking about policy in front of the Congress.</w:t>
      </w:r>
      <w:r w:rsidRPr="004F2D6F">
        <w:t xml:space="preserve"> Instead, the reading of the message was a product of Jefferson's view of behavior that suited him as president. Similarly, Wilson's (and Taft's) decision to address Congress was a personal decision. While contemporary newspapers in 1913 felt a need to explain the change in the mode of delivering the Annual Message, none suggested that a constitutional principle was at stake. Second, these examples show that </w:t>
      </w:r>
      <w:r w:rsidRPr="004F2D6F">
        <w:rPr>
          <w:rStyle w:val="StyleUnderline"/>
        </w:rPr>
        <w:t>from the beginning, many of the criticisms of presidential behavior stemmed from partisan differences rather than a fundamental constitutional understanding</w:t>
      </w:r>
      <w:r w:rsidRPr="004F2D6F">
        <w:t xml:space="preserve"> (that is, Federalists attacked Jefferson and Republicans attacked Wilson). Tulis provided no evidence showing that there was any outrage or even a notion that Wilson was breaking some unwritten constitutional rule by delivering his Annual Message in front of Congress.</w:t>
      </w:r>
    </w:p>
    <w:p w:rsidR="00FF3134" w:rsidRPr="004F2D6F" w:rsidRDefault="00FF3134" w:rsidP="00FF3134">
      <w:r w:rsidRPr="004F2D6F">
        <w:t xml:space="preserve">Consistent with this argument, Tebbel and Watts (1985) argued </w:t>
      </w:r>
      <w:r w:rsidRPr="004F2D6F">
        <w:rPr>
          <w:rStyle w:val="StyleUnderline"/>
        </w:rPr>
        <w:t>Wilson appeared before Congress in person because of political incentives</w:t>
      </w:r>
      <w:r w:rsidRPr="004F2D6F">
        <w:t xml:space="preserve">. Tebbel and Watts's interpretation of Wilson's decision to take his message directly to Congress implicated external pressures and press relations </w:t>
      </w:r>
      <w:r w:rsidRPr="004F2D6F">
        <w:rPr>
          <w:rStyle w:val="StyleUnderline"/>
        </w:rPr>
        <w:t>as the impetus behind the move rather than a philosophical motivation</w:t>
      </w:r>
      <w:r w:rsidRPr="004F2D6F">
        <w:t xml:space="preserve"> (1985, 379). This interpretation fits nicely with other changes in the political landscape at the time, including the professionalization and commercialization of the press and the declining strength of political parties.11 T</w:t>
      </w:r>
      <w:r w:rsidRPr="004F2D6F">
        <w:rPr>
          <w:rStyle w:val="StyleUnderline"/>
        </w:rPr>
        <w:t>he president was in the position of needing new and more effective ways of getting the attention of an increasingly distracted press and public.</w:t>
      </w:r>
    </w:p>
    <w:p w:rsidR="00FF3134" w:rsidRPr="004F2D6F" w:rsidRDefault="00FF3134" w:rsidP="00FF3134"/>
    <w:p w:rsidR="00FF3134" w:rsidRPr="00EF7AD0" w:rsidRDefault="00FF3134" w:rsidP="00FF3134">
      <w:pPr>
        <w:pStyle w:val="Heading4"/>
        <w:rPr>
          <w:rStyle w:val="StyleUnderline"/>
          <w:u w:val="none"/>
        </w:rPr>
      </w:pPr>
      <w:r w:rsidRPr="00EF7AD0">
        <w:rPr>
          <w:rStyle w:val="Style13ptBold"/>
          <w:b/>
        </w:rPr>
        <w:t>Political Capital is effective – president can manipulate the agenda</w:t>
      </w:r>
    </w:p>
    <w:p w:rsidR="00FF3134" w:rsidRPr="004D6530" w:rsidRDefault="00FF3134" w:rsidP="00FF3134">
      <w:pPr>
        <w:rPr>
          <w:rStyle w:val="Style13ptBold"/>
        </w:rPr>
      </w:pPr>
      <w:r w:rsidRPr="004D6530">
        <w:rPr>
          <w:rStyle w:val="Style13ptBold"/>
        </w:rPr>
        <w:t>Moe, Political Science Professor at Stanford, and Howell, Stanford Political Science Student, 99</w:t>
      </w:r>
    </w:p>
    <w:p w:rsidR="00FF3134" w:rsidRDefault="00FF3134" w:rsidP="00FF3134">
      <w:r>
        <w:t xml:space="preserve">[Terry M., William G. Terry M. Moe is a senior fellow at the Hoover Institution, William G. Howell is currently writing a dissertation on the politics of unilateral action, Presidential Studies Quarterly 29, no. 4, “Unilateral Action and Presidential Power: A Theory”, http://home.uchicago.edu/~whowell/papers/UnilateralAction.pdf, p. 854, Accessed </w:t>
      </w:r>
      <w:r>
        <w:rPr>
          <w:color w:val="000000"/>
        </w:rPr>
        <w:t>7/8/16</w:t>
      </w:r>
      <w:r>
        <w:t xml:space="preserve">, DL, </w:t>
      </w:r>
      <w:r w:rsidRPr="00A42349">
        <w:rPr>
          <w:highlight w:val="lightGray"/>
        </w:rPr>
        <w:t>we don’t endorse gendered/ableist language</w:t>
      </w:r>
      <w:r>
        <w:t>]</w:t>
      </w:r>
    </w:p>
    <w:p w:rsidR="00FF3134" w:rsidRPr="006A500E" w:rsidRDefault="00FF3134" w:rsidP="00FF3134"/>
    <w:p w:rsidR="00FF3134" w:rsidRPr="00A42349" w:rsidRDefault="00FF3134" w:rsidP="00FF3134">
      <w:pPr>
        <w:rPr>
          <w:rStyle w:val="StyleUnderline"/>
        </w:rPr>
      </w:pPr>
      <w:r w:rsidRPr="00A42349">
        <w:rPr>
          <w:rStyle w:val="StyleUnderline"/>
        </w:rPr>
        <w:t>Congress’s situation is all the worse because its collective action problems do more than</w:t>
      </w:r>
      <w:r w:rsidRPr="00A42349">
        <w:t xml:space="preserve"> disable</w:t>
      </w:r>
      <w:r w:rsidRPr="00A42349">
        <w:rPr>
          <w:rStyle w:val="StyleUnderline"/>
        </w:rPr>
        <w:t xml:space="preserve"> [ruin] its own will and capacity for action. They also allow presidents to manipulate legislative behavior to their own advantage, getting members to support or at least acquiesce in the growth of presidential power. One basis for this has already been established by political scientists: in any majority rule institution with diverse members, so many different majority coalitions are possible that, with the right manipulation of the agenda, outcomes can be engineered to allow virtually any alternative to win against any other. Put more simply, agenda setters can take advantage of the collective action problems inherent in majority-rule institutions to get their own way </w:t>
      </w:r>
      <w:r w:rsidRPr="00A42349">
        <w:t xml:space="preserve">(McKelvey 1976). </w:t>
      </w:r>
      <w:r w:rsidRPr="00A42349">
        <w:rPr>
          <w:rStyle w:val="StyleUnderline"/>
        </w:rPr>
        <w:t>This is an ideal setup for the promotion of presidential power.</w:t>
      </w:r>
    </w:p>
    <w:p w:rsidR="00FF3134" w:rsidRDefault="00FF3134" w:rsidP="00FF3134"/>
    <w:p w:rsidR="00FF3134" w:rsidRDefault="00FF3134" w:rsidP="00FF3134">
      <w:pPr>
        <w:pStyle w:val="Heading4"/>
        <w:spacing w:before="240" w:after="40"/>
        <w:rPr>
          <w:color w:val="000000"/>
        </w:rPr>
      </w:pPr>
      <w:r>
        <w:rPr>
          <w:color w:val="000000"/>
        </w:rPr>
        <w:t>Political capital works but diminishing returns makes it finite</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Pr="000B7AA6" w:rsidRDefault="00FF3134" w:rsidP="00FF3134"/>
    <w:p w:rsidR="00FF3134" w:rsidRDefault="00FF3134" w:rsidP="00FF3134">
      <w:pPr>
        <w:rPr>
          <w:rStyle w:val="Emphasis"/>
        </w:rPr>
      </w:pPr>
      <w:r>
        <w:t xml:space="preserve">Figure 2 illustrates the president’s inﬂuence on the policy outcome from vote-centered lobbying when the president’s goal is to get an outcome as close to his ideal </w:t>
      </w:r>
      <w:r w:rsidRPr="000B7AA6">
        <w:rPr>
          <w:i/>
        </w:rPr>
        <w:t xml:space="preserve">p </w:t>
      </w:r>
      <w:r>
        <w:t xml:space="preserve">(which we assume equals one for illustrative purposes). </w:t>
      </w:r>
      <w:r w:rsidRPr="000B7AA6">
        <w:rPr>
          <w:rStyle w:val="StyleUnderline"/>
        </w:rPr>
        <w:t>Several points are noteworthy</w:t>
      </w:r>
      <w:r>
        <w:t xml:space="preserve">, starting with the simple one that </w:t>
      </w:r>
      <w:r w:rsidRPr="000B7AA6">
        <w:rPr>
          <w:rStyle w:val="StyleUnderline"/>
        </w:rPr>
        <w:t>if the president does not have any political capital, he proposes the pivotal/median voter’s predisposition, which passes. By contrast</w:t>
      </w:r>
      <w:r>
        <w:t xml:space="preserve">, inasmuch </w:t>
      </w:r>
      <w:r w:rsidRPr="000B7AA6">
        <w:rPr>
          <w:rStyle w:val="StyleUnderline"/>
        </w:rPr>
        <w:t>as the president has capital and allocates it rationally to swing voters, he can now propose (and pass) bills closer to his ideal</w:t>
      </w:r>
      <w:r w:rsidRPr="000B7AA6">
        <w:rPr>
          <w:rStyle w:val="Emphasis"/>
        </w:rPr>
        <w:t xml:space="preserve">. This </w:t>
      </w:r>
      <w:r w:rsidRPr="000B7AA6">
        <w:rPr>
          <w:rStyle w:val="StyleUnderline"/>
        </w:rPr>
        <w:t>vote-centered lobbying inﬂuence, however</w:t>
      </w:r>
      <w:r w:rsidRPr="000B7AA6">
        <w:rPr>
          <w:rStyle w:val="Emphasis"/>
        </w:rPr>
        <w:t xml:space="preserve">, yields decreasing policy returns for </w:t>
      </w:r>
      <w:r w:rsidRPr="000B7AA6">
        <w:rPr>
          <w:rStyle w:val="StyleUnderline"/>
        </w:rPr>
        <w:t xml:space="preserve">each additional unit of </w:t>
      </w:r>
      <w:r w:rsidRPr="000B7AA6">
        <w:rPr>
          <w:rStyle w:val="Emphasis"/>
        </w:rPr>
        <w:t xml:space="preserve">political capital spent, a result that emerges </w:t>
      </w:r>
      <w:r w:rsidRPr="000B7AA6">
        <w:rPr>
          <w:rStyle w:val="StyleUnderline"/>
        </w:rPr>
        <w:t>ﬁrst</w:t>
      </w:r>
      <w:r w:rsidRPr="000B7AA6">
        <w:rPr>
          <w:rStyle w:val="Emphasis"/>
        </w:rPr>
        <w:t xml:space="preserve"> because the president must induce </w:t>
      </w:r>
      <w:r w:rsidRPr="000B7AA6">
        <w:rPr>
          <w:rStyle w:val="StyleUnderline"/>
        </w:rPr>
        <w:t>more and</w:t>
      </w:r>
      <w:r w:rsidRPr="000B7AA6">
        <w:rPr>
          <w:rStyle w:val="Emphasis"/>
        </w:rPr>
        <w:t xml:space="preserve"> more pivotal voters to move as he gets </w:t>
      </w:r>
      <w:r w:rsidRPr="000B7AA6">
        <w:rPr>
          <w:rStyle w:val="StyleUnderline"/>
        </w:rPr>
        <w:t xml:space="preserve">closer and </w:t>
      </w:r>
      <w:r w:rsidRPr="000B7AA6">
        <w:rPr>
          <w:rStyle w:val="Emphasis"/>
        </w:rPr>
        <w:t xml:space="preserve">closer to his ideal, and </w:t>
      </w:r>
      <w:r w:rsidRPr="000B7AA6">
        <w:rPr>
          <w:rStyle w:val="StyleUnderline"/>
        </w:rPr>
        <w:t>second,</w:t>
      </w:r>
      <w:r w:rsidRPr="000B7AA6">
        <w:rPr>
          <w:rStyle w:val="Emphasis"/>
        </w:rPr>
        <w:t xml:space="preserve"> because we model legislators as requiring increasing amounts of political capital for each move away from their ideal policy.</w:t>
      </w:r>
    </w:p>
    <w:p w:rsidR="00FF3134" w:rsidRPr="001E18C0" w:rsidRDefault="00FF3134" w:rsidP="00FF3134">
      <w:pPr>
        <w:rPr>
          <w:b/>
          <w:iCs/>
          <w:u w:val="single"/>
        </w:rPr>
      </w:pPr>
    </w:p>
    <w:p w:rsidR="00CF3C29" w:rsidRDefault="00CF3C29" w:rsidP="00CF3C29">
      <w:pPr>
        <w:pStyle w:val="Heading3"/>
        <w:rPr>
          <w:lang w:bidi="he-IL"/>
        </w:rPr>
      </w:pPr>
      <w:r>
        <w:rPr>
          <w:lang w:bidi="he-IL"/>
        </w:rPr>
        <w:t>AT – Political Capital Not Real (Hirsh)</w:t>
      </w:r>
    </w:p>
    <w:p w:rsidR="00CF3C29" w:rsidRPr="0021274B" w:rsidRDefault="00CF3C29" w:rsidP="00CF3C29">
      <w:pPr>
        <w:rPr>
          <w:lang w:bidi="he-IL"/>
        </w:rPr>
      </w:pPr>
    </w:p>
    <w:p w:rsidR="00CF3C29" w:rsidRDefault="00CF3C29" w:rsidP="00CF3C29">
      <w:pPr>
        <w:pStyle w:val="Heading4"/>
      </w:pPr>
      <w:r>
        <w:t xml:space="preserve">1. No impact – </w:t>
      </w:r>
      <w:r w:rsidRPr="001D46C7">
        <w:t>Hirsh argues that the critical flaw in political capital theory is that presidents overestimate it. This is not relevant-—even if Obama is wrong about how much PC he has, that doesn’t mean it isn’t necessary to push the agenda item</w:t>
      </w:r>
    </w:p>
    <w:p w:rsidR="00CF3C29" w:rsidRDefault="00CF3C29" w:rsidP="00CF3C29"/>
    <w:p w:rsidR="00CF3C29" w:rsidRDefault="00CF3C29" w:rsidP="00CF3C29">
      <w:pPr>
        <w:pStyle w:val="Heading4"/>
      </w:pPr>
      <w:r>
        <w:t>2. Our internal link evidence subsumes – even if not true in all instances – our 1NC link and internal link evidence demonstrates there is a political opportunity cost to doing the plan</w:t>
      </w:r>
    </w:p>
    <w:p w:rsidR="00CF3C29" w:rsidRPr="000C3953" w:rsidRDefault="00CF3C29" w:rsidP="00CF3C29"/>
    <w:p w:rsidR="00CF3C29" w:rsidRDefault="00CF3C29" w:rsidP="00CF3C29">
      <w:pPr>
        <w:pStyle w:val="Heading4"/>
      </w:pPr>
      <w:r>
        <w:t>3. No internal link – The article</w:t>
      </w:r>
      <w:r w:rsidRPr="001D46C7">
        <w:t xml:space="preserve"> never makes a distinction between political capital and “momentum.” He still concedes that presidents need to choose their battles carefully</w:t>
      </w:r>
      <w:r>
        <w:t xml:space="preserve"> – Hirsh o</w:t>
      </w:r>
      <w:r w:rsidRPr="001D46C7">
        <w:t>nly indicts it being oversimplified</w:t>
      </w:r>
    </w:p>
    <w:p w:rsidR="00CF3C29" w:rsidRPr="0021274B" w:rsidRDefault="00CF3C29" w:rsidP="00CF3C29"/>
    <w:p w:rsidR="0013322E" w:rsidRDefault="00CF3C29" w:rsidP="00CF3C29">
      <w:pPr>
        <w:pStyle w:val="Heading4"/>
        <w:rPr>
          <w:rFonts w:eastAsia="Times New Roman"/>
          <w:lang w:bidi="he-IL"/>
        </w:rPr>
      </w:pPr>
      <w:r>
        <w:t xml:space="preserve">4. </w:t>
      </w:r>
      <w:r w:rsidRPr="001D46C7">
        <w:t xml:space="preserve">Hirsh’s </w:t>
      </w:r>
      <w:r>
        <w:t>analysis</w:t>
      </w:r>
      <w:r w:rsidRPr="001D46C7">
        <w:t xml:space="preserve"> is empirically disproven – he claimed Obama could gain more momentum through the avenues of immigration and health care reform, yet both were unpopular and led to increased congre</w:t>
      </w:r>
      <w:r>
        <w:t xml:space="preserve">ssional opposition and gridlock – also shown by </w:t>
      </w:r>
      <w:r w:rsidRPr="0079489F">
        <w:rPr>
          <w:rFonts w:eastAsia="Times New Roman"/>
          <w:lang w:bidi="he-IL"/>
        </w:rPr>
        <w:t>Obama’s immigration exe</w:t>
      </w:r>
      <w:r>
        <w:rPr>
          <w:rFonts w:eastAsia="Times New Roman"/>
          <w:lang w:bidi="he-IL"/>
        </w:rPr>
        <w:t>cutive order that only</w:t>
      </w:r>
      <w:r w:rsidRPr="0079489F">
        <w:rPr>
          <w:rFonts w:eastAsia="Times New Roman"/>
          <w:lang w:bidi="he-IL"/>
        </w:rPr>
        <w:t xml:space="preserve"> led to extreme backlash from Republicans</w:t>
      </w:r>
      <w:r>
        <w:rPr>
          <w:rFonts w:eastAsia="Times New Roman"/>
          <w:lang w:bidi="he-IL"/>
        </w:rPr>
        <w:t xml:space="preserve"> and not greater support</w:t>
      </w:r>
    </w:p>
    <w:p w:rsidR="00CF3C29" w:rsidRPr="0021274B" w:rsidRDefault="00CF3C29" w:rsidP="00CF3C29">
      <w:pPr>
        <w:pStyle w:val="ListParagraph"/>
        <w:rPr>
          <w:lang w:bidi="he-IL"/>
        </w:rPr>
      </w:pPr>
    </w:p>
    <w:p w:rsidR="00CF3C29" w:rsidRPr="001D46C7" w:rsidRDefault="00CF3C29" w:rsidP="00CF3C29">
      <w:pPr>
        <w:pStyle w:val="Heading4"/>
      </w:pPr>
      <w:r>
        <w:t xml:space="preserve">5. </w:t>
      </w:r>
      <w:r w:rsidRPr="001D46C7">
        <w:t>Political capital is meaningful to legislation – Hirsh a</w:t>
      </w:r>
      <w:r>
        <w:t xml:space="preserve">ccepts political capital theory – </w:t>
      </w:r>
      <w:r w:rsidRPr="001D46C7">
        <w:t>he uses it to qualify the support a president can expect</w:t>
      </w:r>
    </w:p>
    <w:p w:rsidR="00CF3C29" w:rsidRPr="001D46C7" w:rsidRDefault="00CF3C29" w:rsidP="00CF3C29">
      <w:pPr>
        <w:rPr>
          <w:rStyle w:val="Style13ptBold"/>
        </w:rPr>
      </w:pPr>
      <w:r w:rsidRPr="001D46C7">
        <w:rPr>
          <w:rStyle w:val="Style13ptBold"/>
        </w:rPr>
        <w:t>Hirsh, National Journal chief correspondent, 13</w:t>
      </w:r>
    </w:p>
    <w:p w:rsidR="00CF3C29" w:rsidRDefault="00CF3C29" w:rsidP="00CF3C29">
      <w:r w:rsidRPr="001D46C7">
        <w:t>[Michael, 2-8-13, National Journal, “There’s No Such Thing as Political Capital”,</w:t>
      </w:r>
      <w:hyperlink r:id="rId208" w:history="1">
        <w:r w:rsidRPr="001D46C7">
          <w:rPr>
            <w:rStyle w:val="Hyperlink"/>
          </w:rPr>
          <w:t xml:space="preserve"> https://www.yahoo.com/news/no-thing-political-capital-201002390--politics.html?ref=gs</w:t>
        </w:r>
      </w:hyperlink>
      <w:r w:rsidRPr="001D46C7">
        <w:t>, accessed 7-12-16//MFE]</w:t>
      </w:r>
    </w:p>
    <w:p w:rsidR="00CF3C29" w:rsidRDefault="00CF3C29" w:rsidP="00CF3C29"/>
    <w:p w:rsidR="00CF3C29" w:rsidRDefault="00CF3C29" w:rsidP="00CF3C29">
      <w:pPr>
        <w:rPr>
          <w:rStyle w:val="StyleUnderline"/>
        </w:rPr>
      </w:pPr>
      <w:r w:rsidRPr="001D46C7">
        <w:t>The point is not that “</w:t>
      </w:r>
      <w:r w:rsidRPr="001D46C7">
        <w:rPr>
          <w:rStyle w:val="StyleUnderline"/>
        </w:rPr>
        <w:t>political capital</w:t>
      </w:r>
      <w:r w:rsidRPr="001D46C7">
        <w:t xml:space="preserve">” is a meaningless term. Often it </w:t>
      </w:r>
      <w:r w:rsidRPr="001D46C7">
        <w:rPr>
          <w:rStyle w:val="StyleUnderline"/>
        </w:rPr>
        <w:t>is a synonym for “mandate” or “momentum”</w:t>
      </w:r>
      <w:r w:rsidRPr="001D46C7">
        <w:t xml:space="preserve"> in the aftermath of a decisive election—</w:t>
      </w:r>
      <w:r w:rsidRPr="001D46C7">
        <w:rPr>
          <w:rStyle w:val="StyleUnderline"/>
        </w:rPr>
        <w:t>and just about every politician ever elected has tried to claim more of a mandate than he actually has</w:t>
      </w:r>
      <w:r w:rsidRPr="001D46C7">
        <w:t>. Certainly, Obama can say that because he was elected and Romney wasn’t, he has a better claim on the country’s mood and direction. Many pundits still defend political capital as a useful metaphor at least. “</w:t>
      </w:r>
      <w:r w:rsidRPr="001D46C7">
        <w:rPr>
          <w:rStyle w:val="StyleUnderline"/>
        </w:rPr>
        <w:t>It’s an unquantifiable but meaningful concept</w:t>
      </w:r>
      <w:r w:rsidRPr="001D46C7">
        <w:t xml:space="preserve">,” says Norman Ornstein of the American Enterprise Institute. “You can’t really look at a president and say he’s got 37 ounces of </w:t>
      </w:r>
      <w:r w:rsidRPr="001D46C7">
        <w:rPr>
          <w:rStyle w:val="StyleUnderline"/>
        </w:rPr>
        <w:t>political capital</w:t>
      </w:r>
      <w:r w:rsidRPr="001D46C7">
        <w:t xml:space="preserve">. But the fact </w:t>
      </w:r>
      <w:r w:rsidRPr="001D46C7">
        <w:rPr>
          <w:rStyle w:val="StyleUnderline"/>
        </w:rPr>
        <w:t>is</w:t>
      </w:r>
      <w:r w:rsidRPr="001D46C7">
        <w:t xml:space="preserve">, it’s a concept that matters, </w:t>
      </w:r>
      <w:r w:rsidRPr="001D46C7">
        <w:rPr>
          <w:rStyle w:val="StyleUnderline"/>
        </w:rPr>
        <w:t>if you have popularity</w:t>
      </w:r>
      <w:r w:rsidRPr="001D46C7">
        <w:t xml:space="preserve"> and some momentum</w:t>
      </w:r>
      <w:r w:rsidRPr="001D46C7">
        <w:rPr>
          <w:rStyle w:val="StyleUnderline"/>
        </w:rPr>
        <w:t xml:space="preserve"> on your side.”</w:t>
      </w:r>
    </w:p>
    <w:p w:rsidR="00CF3C29" w:rsidRDefault="00CF3C29" w:rsidP="00CF3C29">
      <w:pPr>
        <w:rPr>
          <w:rStyle w:val="StyleUnderline"/>
        </w:rPr>
      </w:pPr>
    </w:p>
    <w:p w:rsidR="0013322E" w:rsidRDefault="00CF3C29" w:rsidP="00CF3C29">
      <w:pPr>
        <w:pStyle w:val="Heading4"/>
        <w:rPr>
          <w:rFonts w:eastAsia="Times New Roman"/>
          <w:lang w:bidi="he-IL"/>
        </w:rPr>
      </w:pPr>
      <w:r>
        <w:rPr>
          <w:rFonts w:eastAsia="Times New Roman"/>
          <w:lang w:bidi="he-IL"/>
        </w:rPr>
        <w:t>6. Not relevant – An</w:t>
      </w:r>
      <w:r w:rsidRPr="0079489F">
        <w:rPr>
          <w:rFonts w:eastAsia="Times New Roman"/>
          <w:lang w:bidi="he-IL"/>
        </w:rPr>
        <w:t xml:space="preserve"> article written right after Obama’s reelection in 2013</w:t>
      </w:r>
      <w:r>
        <w:rPr>
          <w:rFonts w:eastAsia="Times New Roman"/>
          <w:lang w:bidi="he-IL"/>
        </w:rPr>
        <w:t xml:space="preserve"> isn’t</w:t>
      </w:r>
      <w:r w:rsidRPr="0079489F">
        <w:rPr>
          <w:rFonts w:eastAsia="Times New Roman"/>
          <w:lang w:bidi="he-IL"/>
        </w:rPr>
        <w:t xml:space="preserve"> applicable today before </w:t>
      </w:r>
      <w:r>
        <w:rPr>
          <w:rFonts w:eastAsia="Times New Roman"/>
          <w:lang w:bidi="he-IL"/>
        </w:rPr>
        <w:t>he leaves office</w:t>
      </w:r>
      <w:r w:rsidRPr="0079489F">
        <w:rPr>
          <w:rFonts w:eastAsia="Times New Roman"/>
          <w:lang w:bidi="he-IL"/>
        </w:rPr>
        <w:t xml:space="preserve"> because Congress is opposed to him passing legislation</w:t>
      </w:r>
      <w:r>
        <w:rPr>
          <w:rFonts w:eastAsia="Times New Roman"/>
          <w:lang w:bidi="he-IL"/>
        </w:rPr>
        <w:t xml:space="preserve"> – it’s more</w:t>
      </w:r>
      <w:r w:rsidRPr="0079489F">
        <w:rPr>
          <w:rFonts w:eastAsia="Times New Roman"/>
          <w:lang w:bidi="he-IL"/>
        </w:rPr>
        <w:t xml:space="preserve"> a reflection of </w:t>
      </w:r>
      <w:r>
        <w:rPr>
          <w:rFonts w:eastAsia="Times New Roman"/>
          <w:lang w:bidi="he-IL"/>
        </w:rPr>
        <w:t>a particular</w:t>
      </w:r>
      <w:r w:rsidRPr="0079489F">
        <w:rPr>
          <w:rFonts w:eastAsia="Times New Roman"/>
          <w:lang w:bidi="he-IL"/>
        </w:rPr>
        <w:t xml:space="preserve"> political climate and not an indicator of the authenticity of political capital</w:t>
      </w:r>
    </w:p>
    <w:p w:rsidR="00CF3C29" w:rsidRPr="0021274B" w:rsidRDefault="00CF3C29" w:rsidP="00CF3C29">
      <w:pPr>
        <w:rPr>
          <w:lang w:bidi="he-IL"/>
        </w:rPr>
      </w:pPr>
    </w:p>
    <w:p w:rsidR="00CF3C29" w:rsidRPr="001D46C7" w:rsidRDefault="00CF3C29" w:rsidP="00CF3C29">
      <w:pPr>
        <w:pStyle w:val="Heading4"/>
      </w:pPr>
      <w:r>
        <w:t xml:space="preserve">7. Political capital is real and true – </w:t>
      </w:r>
      <w:r w:rsidRPr="001D46C7">
        <w:t>lack of it causes gridlock and divisive partisan rhetoric</w:t>
      </w:r>
    </w:p>
    <w:p w:rsidR="00CF3C29" w:rsidRPr="001D46C7" w:rsidRDefault="00CF3C29" w:rsidP="00CF3C29">
      <w:pPr>
        <w:rPr>
          <w:rStyle w:val="Style13ptBold"/>
        </w:rPr>
      </w:pPr>
      <w:r w:rsidRPr="001D46C7">
        <w:rPr>
          <w:rStyle w:val="Style13ptBold"/>
        </w:rPr>
        <w:t>Schier, Carleton College political science professor, 14</w:t>
      </w:r>
    </w:p>
    <w:p w:rsidR="00CF3C29" w:rsidRDefault="00CF3C29" w:rsidP="00CF3C29">
      <w:r w:rsidRPr="001D46C7">
        <w:t>[Steven, 7-11-14, The Legal Ledger (St. Paul, MN), “The ‘power trap’ is sinking Obama”, Lexis// TNV]</w:t>
      </w:r>
    </w:p>
    <w:p w:rsidR="00CF3C29" w:rsidRDefault="00CF3C29" w:rsidP="00CF3C29"/>
    <w:p w:rsidR="00CF3C29" w:rsidRPr="001D46C7" w:rsidRDefault="00CF3C29" w:rsidP="00CF3C29">
      <w:r w:rsidRPr="001D46C7">
        <w:t>One morning recently I encountered two headlines during my daily browse of political news sites. At Yahoo news, “Obama vows to act alone” telegraphed the president’s intention to act unilaterally whenever possible and taunted his opponents with the line “so sue me. ” Sadly for Obama, they have done so with considerable success in recent Supreme Court rulings.</w:t>
      </w:r>
    </w:p>
    <w:p w:rsidR="00CF3C29" w:rsidRPr="001D46C7" w:rsidRDefault="00CF3C29" w:rsidP="00CF3C29">
      <w:r w:rsidRPr="001D46C7">
        <w:t>A second headline featured the results of a new Quinnipiac national survey: “Poll Ranks Obama as Worst President Since WW II,” ominous news indeed for the White House. Thirty-three percent of respondents ranked Obama worst, followed closely by George W. Bush at 28 percent.</w:t>
      </w:r>
    </w:p>
    <w:p w:rsidR="00CF3C29" w:rsidRPr="001D46C7" w:rsidRDefault="00CF3C29" w:rsidP="00CF3C29">
      <w:pPr>
        <w:rPr>
          <w:rStyle w:val="StyleUnderline"/>
        </w:rPr>
      </w:pPr>
      <w:r w:rsidRPr="001D46C7">
        <w:t xml:space="preserve">These trends — presidential unilateralism and low presidential popularity — are strongly related. Obama now faces the stark reality that little of what he hopes to accomplish in his remaining years in office will likely come to pass. </w:t>
      </w:r>
      <w:r w:rsidRPr="001D46C7">
        <w:rPr>
          <w:rStyle w:val="StyleUnderline"/>
        </w:rPr>
        <w:t>As I have noted previously in this column, he faces a political capital problem and a power trap. Those two headlines from the same day illustrated the phenomena perfectly.</w:t>
      </w:r>
    </w:p>
    <w:p w:rsidR="00CF3C29" w:rsidRPr="001D46C7" w:rsidRDefault="00CF3C29" w:rsidP="00CF3C29">
      <w:pPr>
        <w:rPr>
          <w:rStyle w:val="Emphasis"/>
        </w:rPr>
      </w:pPr>
      <w:r w:rsidRPr="001D46C7">
        <w:rPr>
          <w:rStyle w:val="StyleUnderline"/>
        </w:rPr>
        <w:t>Obama</w:t>
      </w:r>
      <w:r w:rsidRPr="001D46C7">
        <w:t xml:space="preserve">, like his predecessors in recent decades, </w:t>
      </w:r>
      <w:r w:rsidRPr="001D46C7">
        <w:rPr>
          <w:rStyle w:val="StyleUnderline"/>
        </w:rPr>
        <w:t>has found the exercise of effective leadership a difficult task. He needs support</w:t>
      </w:r>
      <w:r w:rsidRPr="001D46C7">
        <w:t xml:space="preserve"> — or at least permission — </w:t>
      </w:r>
      <w:r w:rsidRPr="001D46C7">
        <w:rPr>
          <w:rStyle w:val="StyleUnderline"/>
        </w:rPr>
        <w:t xml:space="preserve">from federal courts and Congress; </w:t>
      </w:r>
      <w:r w:rsidRPr="001D46C7">
        <w:rPr>
          <w:rStyle w:val="Emphasis"/>
        </w:rPr>
        <w:t>steady allegiance from public opinion and fellow partisans in the electorate; backing from powerful, entrenched interest groups; and agreement with contemporary public opinion about the proper size and scope of government. Obama in his second term has failed to satisfy these many requirements, and now lacks the political capital to back his assertions of power.</w:t>
      </w:r>
    </w:p>
    <w:p w:rsidR="00CF3C29" w:rsidRPr="001D46C7" w:rsidRDefault="00CF3C29" w:rsidP="00CF3C29">
      <w:r w:rsidRPr="001D46C7">
        <w:rPr>
          <w:rStyle w:val="StyleUnderline"/>
        </w:rPr>
        <w:t>Faced with obstacles to successful leadership, recent presidents have come to rely more on their formal powers</w:t>
      </w:r>
      <w:r w:rsidRPr="001D46C7">
        <w:t>. The number of important executive orders has increased significantly since the 1960s, as has the issuance of presidential signing statements. Our chief executives use both in an attempt to shape and direct policy on their terms.</w:t>
      </w:r>
    </w:p>
    <w:p w:rsidR="00CF3C29" w:rsidRPr="001D46C7" w:rsidRDefault="00CF3C29" w:rsidP="00CF3C29">
      <w:r w:rsidRPr="001D46C7">
        <w:rPr>
          <w:rStyle w:val="StyleUnderline"/>
        </w:rPr>
        <w:t xml:space="preserve">Presidents have relied more on recess appointments as well, appointing individuals to important positions during a congressional recess (even a weekend recess) to avoid delays and obstruction often encountered in the Senate. </w:t>
      </w:r>
      <w:r w:rsidRPr="001D46C7">
        <w:t>Obama tried to hyperextend this power by making recess appointments while Congress was actually in session.</w:t>
      </w:r>
    </w:p>
    <w:p w:rsidR="00CF3C29" w:rsidRPr="001D46C7" w:rsidRDefault="00CF3C29" w:rsidP="00CF3C29">
      <w:pPr>
        <w:rPr>
          <w:rStyle w:val="StyleUnderline"/>
        </w:rPr>
      </w:pPr>
      <w:r w:rsidRPr="001D46C7">
        <w:rPr>
          <w:rStyle w:val="StyleUnderline"/>
        </w:rPr>
        <w:t>Such power assertions generate controversy</w:t>
      </w:r>
      <w:r w:rsidRPr="001D46C7">
        <w:t xml:space="preserve">, elicit close media scrutiny, </w:t>
      </w:r>
      <w:r w:rsidRPr="001D46C7">
        <w:rPr>
          <w:rStyle w:val="StyleUnderline"/>
        </w:rPr>
        <w:t>and often further erode political capital. Obama increasingly has used all of these unilateral tools.</w:t>
      </w:r>
    </w:p>
    <w:p w:rsidR="00CF3C29" w:rsidRPr="001D46C7" w:rsidRDefault="00CF3C29" w:rsidP="00CF3C29">
      <w:r w:rsidRPr="001D46C7">
        <w:t>Obama initially enjoyed strong public approval and, with a Democratic Congress, was able to produce an impressive string of legislative accomplishments during his first year and early into his second, capped by enactment of the Patient Protection and Affordable Care Act. With each legislative battle and success, however, his political capital waned.</w:t>
      </w:r>
    </w:p>
    <w:p w:rsidR="00CF3C29" w:rsidRPr="001D46C7" w:rsidRDefault="00CF3C29" w:rsidP="00CF3C29">
      <w:r w:rsidRPr="001D46C7">
        <w:t>This year has been a particularly difficult one for the president. His foreign policy has suffered a string of pronounced reversals in Iraq, Syria, Libya and Ukraine. Economic recovery remains sluggish. The public mood has now shifted against him, a fact made evident by the persistence of the tea party movement, the collapse in his job approval rating, and the prospect of large GOP gains in the 2014 elections.</w:t>
      </w:r>
    </w:p>
    <w:p w:rsidR="00CF3C29" w:rsidRPr="001D46C7" w:rsidRDefault="00CF3C29" w:rsidP="00CF3C29">
      <w:r w:rsidRPr="001D46C7">
        <w:rPr>
          <w:rStyle w:val="StyleUnderline"/>
        </w:rPr>
        <w:t>Faced with the likelihood of legislative defeat in Congress, Obama now relies on claims of unilateral power. But such claims are not without limit or cost and will likely further erode his political capital</w:t>
      </w:r>
      <w:r w:rsidRPr="001D46C7">
        <w:t>. The recent unanimous Supreme Court rejection of Obama’s attempt to make recess appointments while Congress was in session illustrates the blowback the president can expect from his power assertions.</w:t>
      </w:r>
    </w:p>
    <w:p w:rsidR="00CF3C29" w:rsidRPr="001D46C7" w:rsidRDefault="00CF3C29" w:rsidP="00CF3C29">
      <w:pPr>
        <w:rPr>
          <w:rStyle w:val="StyleUnderline"/>
        </w:rPr>
      </w:pPr>
      <w:r w:rsidRPr="001D46C7">
        <w:rPr>
          <w:rStyle w:val="StyleUnderline"/>
        </w:rPr>
        <w:t>Only by solving the problem of political capital is a president likely to avoid a power trap. Presidents in recent years have been unable to prevent their political capital from eroding. When it did, their power assertions often got them into further political trouble.</w:t>
      </w:r>
    </w:p>
    <w:p w:rsidR="00CF3C29" w:rsidRDefault="00CF3C29" w:rsidP="00CF3C29">
      <w:pPr>
        <w:rPr>
          <w:rStyle w:val="StyleUnderline"/>
        </w:rPr>
      </w:pPr>
      <w:r w:rsidRPr="001D46C7">
        <w:rPr>
          <w:rStyle w:val="StyleUnderline"/>
        </w:rPr>
        <w:t>None of Barack Obama’s recent predecessors solved the political capital problem or avoided the power trap. It’s clear that Obama faces the same problem, to a dramatic degree. It is the central political challenge confronted by modern presidents and one that likely weighs heavily on the current president’s mind.</w:t>
      </w:r>
    </w:p>
    <w:p w:rsidR="00CF3C29" w:rsidRPr="00E033A5" w:rsidRDefault="00CF3C29" w:rsidP="00CF3C29">
      <w:pPr>
        <w:rPr>
          <w:b/>
          <w:u w:val="single"/>
        </w:rPr>
      </w:pPr>
    </w:p>
    <w:p w:rsidR="00FF3134" w:rsidRDefault="00FF3134" w:rsidP="00FF3134">
      <w:pPr>
        <w:pStyle w:val="Heading3"/>
      </w:pPr>
      <w:r>
        <w:t>AT – Political Capital Not Key/Ideology Key</w:t>
      </w:r>
    </w:p>
    <w:p w:rsidR="00FF3134" w:rsidRPr="00592DC6" w:rsidRDefault="00FF3134" w:rsidP="00FF3134"/>
    <w:p w:rsidR="00FF3134" w:rsidRPr="00F747F6" w:rsidRDefault="00FF3134" w:rsidP="00FF3134">
      <w:pPr>
        <w:pStyle w:val="Heading4"/>
        <w:spacing w:before="240" w:after="40"/>
      </w:pPr>
      <w:r>
        <w:rPr>
          <w:color w:val="000000"/>
        </w:rPr>
        <w:t>Ideology not definitively key – political capital works and policy preference varies for each person</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Default="00FF3134" w:rsidP="00FF3134"/>
    <w:p w:rsidR="00FF3134" w:rsidRDefault="00FF3134" w:rsidP="00FF3134">
      <w:r>
        <w:t>Obviously</w:t>
      </w:r>
      <w:r w:rsidRPr="000B7AA6">
        <w:t xml:space="preserve">, </w:t>
      </w:r>
      <w:r w:rsidRPr="000B7AA6">
        <w:rPr>
          <w:rStyle w:val="StyleUnderline"/>
        </w:rPr>
        <w:t>this basic model depicts a more or less non-partisan policymaking process</w:t>
      </w:r>
      <w:r w:rsidRPr="000B7AA6">
        <w:t>. This is</w:t>
      </w:r>
      <w:r>
        <w:t xml:space="preserve"> because </w:t>
      </w:r>
      <w:r w:rsidRPr="000B7AA6">
        <w:rPr>
          <w:rStyle w:val="Emphasis"/>
        </w:rPr>
        <w:t>pivotal voters choose which way to vote based on their policy preferences (rather than their party afﬁliations) and because neither presidents nor opposing leaders can be restricted</w:t>
      </w:r>
      <w:r w:rsidRPr="000B7AA6">
        <w:rPr>
          <w:rStyle w:val="StyleUnderline"/>
        </w:rPr>
        <w:t>, by rule, from proposing alternatives. We think this non-partisan approach is instructive for at least two reasons</w:t>
      </w:r>
      <w:r>
        <w:t xml:space="preserve">. First, it is unclear whether, or at least to what extent, cartel theory applies in the Senate. Second, even in the House, Cox and McCubbins (2005) have shown that the </w:t>
      </w:r>
      <w:r w:rsidRPr="000B7AA6">
        <w:rPr>
          <w:rStyle w:val="StyleUnderline"/>
        </w:rPr>
        <w:t>foremost limitation to the majority party’s negative agenda control comes when the president proposes and promotes his initiatives</w:t>
      </w:r>
      <w:r>
        <w:t xml:space="preserve">. As such, </w:t>
      </w:r>
      <w:r w:rsidRPr="000B7AA6">
        <w:rPr>
          <w:rStyle w:val="StyleUnderline"/>
        </w:rPr>
        <w:t>we believe our non-partisan model of presidential coalition building affords insights to both partisan</w:t>
      </w:r>
      <w:r>
        <w:t xml:space="preserve"> (e.g. Cox and McCubbins (1993, 2005)) </w:t>
      </w:r>
      <w:r w:rsidRPr="000B7AA6">
        <w:rPr>
          <w:rStyle w:val="StyleUnderline"/>
        </w:rPr>
        <w:t>and non-partisan</w:t>
      </w:r>
      <w:r>
        <w:t xml:space="preserve"> (e.g. Brady and Volden (1998) and Krehbiel (1998)) </w:t>
      </w:r>
      <w:r w:rsidRPr="000B7AA6">
        <w:rPr>
          <w:rStyle w:val="StyleUnderline"/>
        </w:rPr>
        <w:t>models of US lawmaking. It helps specify the mechanisms by which presidents augment the majority party’s negative agenda control during uniﬁed government and occasionally ‘roll’ it during divided government</w:t>
      </w:r>
      <w:r>
        <w:t>.</w:t>
      </w:r>
    </w:p>
    <w:p w:rsidR="00FF3134" w:rsidRDefault="00FF3134" w:rsidP="00FF3134"/>
    <w:p w:rsidR="0013322E" w:rsidRDefault="00FF3134" w:rsidP="00FF3134">
      <w:pPr>
        <w:pStyle w:val="Heading4"/>
      </w:pPr>
      <w:r>
        <w:t>Best studies go neg – capital is key to overcoming ideology</w:t>
      </w:r>
    </w:p>
    <w:p w:rsidR="00FF3134" w:rsidRPr="002D414C" w:rsidRDefault="00FF3134" w:rsidP="00FF3134">
      <w:pPr>
        <w:rPr>
          <w:rStyle w:val="Style13ptBold"/>
        </w:rPr>
      </w:pPr>
      <w:r w:rsidRPr="002D414C">
        <w:rPr>
          <w:rStyle w:val="Style13ptBold"/>
        </w:rPr>
        <w:t>Beckmann and McGann, UC Irvine political science professors, 8</w:t>
      </w:r>
    </w:p>
    <w:p w:rsidR="00FF3134" w:rsidRDefault="00FF3134" w:rsidP="00FF3134">
      <w:r>
        <w:t>[</w:t>
      </w:r>
      <w:r w:rsidRPr="002D414C">
        <w:t>Matthew N. and Anthony J., Reader in Government at the University of Essex, Journal of Theoretical Politics 20(2) pg 201, “Navigating the Legislative Divide: Polarization, Presidents, and Policymaking in the United States,” 7/10/16, LAO</w:t>
      </w:r>
      <w:r>
        <w:t>]</w:t>
      </w:r>
    </w:p>
    <w:p w:rsidR="0013322E" w:rsidRDefault="0013322E" w:rsidP="00FF3134"/>
    <w:p w:rsidR="00FF3134" w:rsidRDefault="00FF3134" w:rsidP="00FF3134">
      <w:pPr>
        <w:rPr>
          <w:rStyle w:val="StyleUnderline"/>
        </w:rPr>
      </w:pPr>
      <w:r w:rsidRPr="002D414C">
        <w:rPr>
          <w:rStyle w:val="StyleUnderline"/>
        </w:rPr>
        <w:t>Here we propose a theory that casts some early rays of light onto the policy consequences of polarization in Congress</w:t>
      </w:r>
      <w:r w:rsidRPr="002D414C">
        <w:t>. Building from a simple theoretical model in which the president seeks to promote his preferred policies in the Senate (see Snyder, 1991; Groseclose, 1996),</w:t>
      </w:r>
      <w:r w:rsidRPr="002D414C">
        <w:rPr>
          <w:rStyle w:val="StyleUnderline"/>
        </w:rPr>
        <w:t xml:space="preserve"> we assess differences in the chamber’s preference distribution – from normal to unanimous to bimodal – </w:t>
      </w:r>
      <w:r w:rsidRPr="002D414C">
        <w:t xml:space="preserve">as well as the ‘political capital’ at the president’s disposal.2 Results show that </w:t>
      </w:r>
      <w:r w:rsidRPr="002D414C">
        <w:rPr>
          <w:rStyle w:val="Emphasis"/>
        </w:rPr>
        <w:t>absent the president</w:t>
      </w:r>
      <w:r w:rsidRPr="002D414C">
        <w:rPr>
          <w:rStyle w:val="StyleUnderline"/>
        </w:rPr>
        <w:t>, ideological polarization makes amassing the votes needed to beat the status quo difficult</w:t>
      </w:r>
      <w:r w:rsidRPr="002D414C">
        <w:t>,</w:t>
      </w:r>
      <w:r w:rsidRPr="002D414C">
        <w:rPr>
          <w:rStyle w:val="StyleUnderline"/>
        </w:rPr>
        <w:t xml:space="preserve"> so gridlock frequently prevails. The same is true when the president lacks political capital to spend. </w:t>
      </w:r>
      <w:r w:rsidRPr="002D414C">
        <w:t xml:space="preserve">However, </w:t>
      </w:r>
      <w:r w:rsidRPr="002D414C">
        <w:rPr>
          <w:rStyle w:val="StyleUnderline"/>
        </w:rPr>
        <w:t>when endowed with abundant capital, facing a polarized legislature enables presidents to pass policies closer to their ideal than would have been possible in an assembly characterized by greater ideological homogeneity.</w:t>
      </w:r>
      <w:r w:rsidRPr="005C2407">
        <w:rPr>
          <w:sz w:val="20"/>
          <w:szCs w:val="20"/>
        </w:rPr>
        <w:t xml:space="preserve"> </w:t>
      </w:r>
      <w:r w:rsidRPr="002D414C">
        <w:t xml:space="preserve">Hence the familiar prediction of blanket ‘gridlock’ is overblown. Instead, </w:t>
      </w:r>
      <w:r w:rsidRPr="002D414C">
        <w:rPr>
          <w:rStyle w:val="StyleUnderline"/>
        </w:rPr>
        <w:t xml:space="preserve">comparative statics show that the consequences of ideological polarization in Congress </w:t>
      </w:r>
      <w:r w:rsidRPr="002D414C">
        <w:t>are conditional: they</w:t>
      </w:r>
      <w:r w:rsidRPr="002D414C">
        <w:rPr>
          <w:rStyle w:val="StyleUnderline"/>
        </w:rPr>
        <w:t xml:space="preserve"> depend on </w:t>
      </w:r>
      <w:r w:rsidRPr="002D414C">
        <w:t>the nature of the preference distribution,</w:t>
      </w:r>
      <w:r w:rsidRPr="002D414C">
        <w:rPr>
          <w:rStyle w:val="StyleUnderline"/>
        </w:rPr>
        <w:t xml:space="preserve"> the involvement of the president, and the political capital at his disposal.</w:t>
      </w:r>
    </w:p>
    <w:p w:rsidR="00FF3134" w:rsidRPr="002D414C" w:rsidRDefault="00FF3134" w:rsidP="00FF3134">
      <w:pPr>
        <w:rPr>
          <w:rStyle w:val="StyleUnderline"/>
        </w:rPr>
      </w:pPr>
    </w:p>
    <w:p w:rsidR="00FF3134" w:rsidRPr="00F747F6" w:rsidRDefault="00FF3134" w:rsidP="00FF3134">
      <w:pPr>
        <w:pStyle w:val="Heading4"/>
        <w:spacing w:before="240" w:after="40"/>
      </w:pPr>
      <w:r>
        <w:rPr>
          <w:color w:val="000000"/>
        </w:rPr>
        <w:t>Political capital key – Influencing behind-the-scenes gets legislation passed</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Default="00FF3134" w:rsidP="00FF3134"/>
    <w:p w:rsidR="00FF3134" w:rsidRDefault="00FF3134" w:rsidP="00FF3134">
      <w:r>
        <w:t xml:space="preserve">Fortunately </w:t>
      </w:r>
      <w:r w:rsidRPr="00F747F6">
        <w:rPr>
          <w:rStyle w:val="StyleUnderline"/>
        </w:rPr>
        <w:t>for those inside the West Wing, some researchers paint a more optimistic picture regarding presidents’ potential for passing important planks of their legislative agenda</w:t>
      </w:r>
      <w:r>
        <w:t xml:space="preserve">. Covington et al. (1995), Barrett and Eshbaugh-Soha (2007), Edwards III and Barrett (2000), Kellerman (1984), Light (1982), Peterson (1990), and Rudalevige (2002) all observe that </w:t>
      </w:r>
      <w:r w:rsidRPr="000B7AA6">
        <w:rPr>
          <w:rStyle w:val="Emphasis"/>
        </w:rPr>
        <w:t>presidents secure greater support for their ‘priority’ items, and when they exert ‘effort’ pushing them.</w:t>
      </w:r>
      <w:r>
        <w:t xml:space="preserve"> In addition, Covington (1987) concludes that </w:t>
      </w:r>
      <w:r w:rsidRPr="000B7AA6">
        <w:rPr>
          <w:rStyle w:val="Emphasis"/>
        </w:rPr>
        <w:t>White House ofﬁcials can occasionally win greater support among legislators by working behind the scenes</w:t>
      </w:r>
      <w:r>
        <w:t xml:space="preserve">, while Canes-Wrone (2001, 2005) shows that </w:t>
      </w:r>
      <w:r w:rsidRPr="000B7AA6">
        <w:rPr>
          <w:rStyle w:val="StyleUnderline"/>
        </w:rPr>
        <w:t>presidents can induce support from a recalcitrant Congress by strategically ‘going public’ when advocating popular proposals</w:t>
      </w:r>
      <w:r>
        <w:t xml:space="preserve"> (see also Kernell (1993)). Sullivan (1987, 1988) ﬁnds that </w:t>
      </w:r>
      <w:r w:rsidRPr="000B7AA6">
        <w:rPr>
          <w:rStyle w:val="StyleUnderline"/>
        </w:rPr>
        <w:t xml:space="preserve">presidents can amass winning congressional coalitions by changing members’ positions as a bill moves through the legislative process. However, even among these relative optimists, </w:t>
      </w:r>
      <w:r w:rsidRPr="000B7AA6">
        <w:rPr>
          <w:rStyle w:val="Emphasis"/>
        </w:rPr>
        <w:t>the prescription for presidents appears to be an ephemeral combination of luck and effort, not a systematic strategy.</w:t>
      </w:r>
      <w:r>
        <w:t xml:space="preserve"> In discussing the challenge for a president looking to push legislation on Capitol Hill, Samuel Kernell offers a comparable assessment. He writes,</w:t>
      </w:r>
    </w:p>
    <w:p w:rsidR="00FF3134" w:rsidRDefault="00FF3134" w:rsidP="00FF3134">
      <w:r w:rsidRPr="000B7AA6">
        <w:rPr>
          <w:rStyle w:val="StyleUnderline"/>
        </w:rPr>
        <w:t>The number and variety of choices place great demands upon [presidents’] strategic calculation, so much so that pluralist leadership must be understood as an art…an ability to sense ‘right choices’.</w:t>
      </w:r>
      <w:r>
        <w:t xml:space="preserve"> (Kernell, 1993: 36)</w:t>
      </w:r>
    </w:p>
    <w:p w:rsidR="00FF3134" w:rsidRPr="000B7AA6" w:rsidRDefault="00FF3134" w:rsidP="00FF3134">
      <w:pPr>
        <w:rPr>
          <w:b/>
          <w:iCs/>
          <w:u w:val="single"/>
        </w:rPr>
      </w:pPr>
      <w:r>
        <w:t xml:space="preserve">Furthermore, the </w:t>
      </w:r>
      <w:r w:rsidRPr="000B7AA6">
        <w:rPr>
          <w:rStyle w:val="StyleUnderline"/>
        </w:rPr>
        <w:t>seemingly paradoxical ﬁndings noted above</w:t>
      </w:r>
      <w:r>
        <w:t>, t</w:t>
      </w:r>
      <w:r w:rsidRPr="000B7AA6">
        <w:rPr>
          <w:rStyle w:val="StyleUnderline"/>
        </w:rPr>
        <w:t xml:space="preserve">hat is, a general (if modest) pattern of president-supported legislative success on passage and policy content, but not on ‘key’ roll-call votes, remain unexplained. </w:t>
      </w:r>
      <w:r w:rsidRPr="000B7AA6">
        <w:t>This paper aims to demystify the White House’s legislative strategies, both their logic and their effects.</w:t>
      </w:r>
      <w:r w:rsidRPr="000B7AA6">
        <w:rPr>
          <w:rStyle w:val="StyleUnderline"/>
        </w:rPr>
        <w:t xml:space="preserve"> </w:t>
      </w:r>
      <w:r w:rsidRPr="000B7AA6">
        <w:rPr>
          <w:rStyle w:val="Emphasis"/>
        </w:rPr>
        <w:t>Developing a non-cooperative game in which the president allocates scarce ‘political capital’ to induce changes in legislators’ behavior</w:t>
      </w:r>
      <w:r w:rsidRPr="000B7AA6">
        <w:rPr>
          <w:rStyle w:val="StyleUnderline"/>
        </w:rPr>
        <w:t>, we deduce two lobbying strategies White House ofﬁcials may execute and, in turn, investigate their impact on the laws that result</w:t>
      </w:r>
      <w:r>
        <w:t xml:space="preserve">. Interestingly, we theorize that </w:t>
      </w:r>
      <w:r w:rsidRPr="000B7AA6">
        <w:rPr>
          <w:rStyle w:val="Emphasis"/>
        </w:rPr>
        <w:t>presidents’ foremost inﬂuence comes from bargaining with congressional leaders over policy alternatives before bills reach the ﬂoor</w:t>
      </w:r>
      <w:r w:rsidRPr="000B7AA6">
        <w:rPr>
          <w:rStyle w:val="StyleUnderline"/>
        </w:rPr>
        <w:t xml:space="preserve">, not bargaining with pivotal voters for their support once they do. </w:t>
      </w:r>
      <w:r w:rsidRPr="000B7AA6">
        <w:rPr>
          <w:rStyle w:val="Emphasis"/>
        </w:rPr>
        <w:t>Precisely because so much of the presidents’ inﬂuence comes in the legislative early game</w:t>
      </w:r>
      <w:r w:rsidRPr="000B7AA6">
        <w:rPr>
          <w:rStyle w:val="StyleUnderline"/>
        </w:rPr>
        <w:t xml:space="preserve"> (rather than the endgame), we theorize that </w:t>
      </w:r>
      <w:r w:rsidRPr="000B7AA6">
        <w:rPr>
          <w:rStyle w:val="Emphasis"/>
        </w:rPr>
        <w:t>typical roll-call-based tests of presidents’ legislative inﬂuence have missed most of it.</w:t>
      </w:r>
    </w:p>
    <w:p w:rsidR="00FF3134" w:rsidRDefault="00FF3134" w:rsidP="00FF3134"/>
    <w:p w:rsidR="00FF3134" w:rsidRPr="00F747F6" w:rsidRDefault="00FF3134" w:rsidP="00FF3134">
      <w:pPr>
        <w:pStyle w:val="Heading4"/>
        <w:spacing w:before="240" w:after="40"/>
      </w:pPr>
      <w:r>
        <w:rPr>
          <w:color w:val="000000"/>
        </w:rPr>
        <w:t>Political capital is most valuable at the beginning stages of the bill</w:t>
      </w:r>
    </w:p>
    <w:p w:rsidR="00FF3134" w:rsidRPr="00F747F6" w:rsidRDefault="00FF3134" w:rsidP="00FF3134">
      <w:pPr>
        <w:rPr>
          <w:rStyle w:val="Style13ptBold"/>
        </w:rPr>
      </w:pPr>
      <w:r w:rsidRPr="00F747F6">
        <w:rPr>
          <w:rStyle w:val="Style13ptBold"/>
        </w:rPr>
        <w:t>Beckmann, UC-Irvine political science professor, &amp; Kumar, Indian Institute of Technology economics professor, 11</w:t>
      </w:r>
    </w:p>
    <w:p w:rsidR="00FF3134" w:rsidRDefault="00FF3134" w:rsidP="00FF3134">
      <w:r w:rsidRPr="00F747F6">
        <w:t>[Matthew N. Beckmann PhD and Associate Professor, Political Science School of Social Sciences at UC Irvine; and Vimal Kumar, Journal of Theoretical Politics “How presidents push, when presidents win: A model of positive presidential power in US lawmaking,”, 23: 3, Journal of Theoretical Politics, accessed: 7/</w:t>
      </w:r>
      <w:r>
        <w:t>9</w:t>
      </w:r>
      <w:r w:rsidRPr="00F747F6">
        <w:t>/1</w:t>
      </w:r>
      <w:r>
        <w:t>6</w:t>
      </w:r>
      <w:r w:rsidRPr="00F747F6">
        <w:t xml:space="preserve">, </w:t>
      </w:r>
      <w:r>
        <w:t>DL</w:t>
      </w:r>
      <w:r w:rsidRPr="00F747F6">
        <w:t>]</w:t>
      </w:r>
    </w:p>
    <w:p w:rsidR="00FF3134" w:rsidRDefault="00FF3134" w:rsidP="00FF3134"/>
    <w:p w:rsidR="0013322E" w:rsidRDefault="00FF3134" w:rsidP="00FF3134">
      <w:r>
        <w:t>We agree. In fact,</w:t>
      </w:r>
      <w:r w:rsidRPr="00F747F6">
        <w:rPr>
          <w:rStyle w:val="StyleUnderline"/>
        </w:rPr>
        <w:t xml:space="preserve"> </w:t>
      </w:r>
      <w:r w:rsidRPr="00F747F6">
        <w:rPr>
          <w:rStyle w:val="Emphasis"/>
        </w:rPr>
        <w:t>our model shows that presidents may intercede at an earlier point</w:t>
      </w:r>
      <w:r w:rsidRPr="00F747F6">
        <w:rPr>
          <w:rStyle w:val="StyleUnderline"/>
        </w:rPr>
        <w:t xml:space="preserve"> in the policymaking process </w:t>
      </w:r>
      <w:r w:rsidRPr="00F747F6">
        <w:rPr>
          <w:rStyle w:val="Emphasis"/>
        </w:rPr>
        <w:t>by executing</w:t>
      </w:r>
      <w:r w:rsidRPr="00F747F6">
        <w:rPr>
          <w:rStyle w:val="StyleUnderline"/>
        </w:rPr>
        <w:t xml:space="preserve"> a second strategy: </w:t>
      </w:r>
      <w:r w:rsidRPr="00F747F6">
        <w:rPr>
          <w:rStyle w:val="Emphasis"/>
        </w:rPr>
        <w:t>an agenda-centered strategy</w:t>
      </w:r>
      <w:r w:rsidRPr="00F747F6">
        <w:rPr>
          <w:rStyle w:val="StyleUnderline"/>
        </w:rPr>
        <w:t xml:space="preserve">. </w:t>
      </w:r>
      <w:r w:rsidRPr="00F747F6">
        <w:rPr>
          <w:rStyle w:val="Emphasis"/>
        </w:rPr>
        <w:t xml:space="preserve">The essence </w:t>
      </w:r>
      <w:r w:rsidRPr="00F747F6">
        <w:rPr>
          <w:rStyle w:val="StyleUnderline"/>
        </w:rPr>
        <w:t xml:space="preserve">of this lobbying option </w:t>
      </w:r>
      <w:r w:rsidRPr="00F747F6">
        <w:rPr>
          <w:rStyle w:val="Emphasis"/>
        </w:rPr>
        <w:t>is to get opposing leaders to cut a ‘deal’ with the White House that is better than</w:t>
      </w:r>
      <w:r w:rsidRPr="00F747F6">
        <w:rPr>
          <w:rStyle w:val="StyleUnderline"/>
        </w:rPr>
        <w:t xml:space="preserve"> the president could get from </w:t>
      </w:r>
      <w:r w:rsidRPr="00F747F6">
        <w:rPr>
          <w:rStyle w:val="Emphasis"/>
        </w:rPr>
        <w:t>exclusively lobbying pivotal voters</w:t>
      </w:r>
      <w:r w:rsidRPr="00F747F6">
        <w:rPr>
          <w:rStyle w:val="StyleUnderline"/>
        </w:rPr>
        <w:t xml:space="preserve">. The core insight is that inasmuch as concentrating the president’s lobbying on leading opponents (rather than spreading it across an interval of pivotal voters) induces those leaders to pull their punches, that is, not offer a rival to the president’s position or at least something close to it, then this president-sponsored ‘deal’ need only be viewed as better than the status quo in the pivotal voter’s eyes </w:t>
      </w:r>
      <w:r w:rsidRPr="00F747F6">
        <w:t>(see Romer and Rosenthal (1978)).</w:t>
      </w:r>
    </w:p>
    <w:p w:rsidR="00FF3134" w:rsidRDefault="00FF3134" w:rsidP="00FF3134"/>
    <w:p w:rsidR="0013322E" w:rsidRDefault="00FF3134" w:rsidP="00FF3134">
      <w:pPr>
        <w:pStyle w:val="Heading3"/>
      </w:pPr>
      <w:r>
        <w:t>AT – Political Capital Not Key [Beckmann &amp; Kumar]</w:t>
      </w:r>
    </w:p>
    <w:p w:rsidR="00FF3134" w:rsidRDefault="00FF3134" w:rsidP="00FF3134"/>
    <w:p w:rsidR="00FF3134" w:rsidRDefault="00FF3134" w:rsidP="00FF3134">
      <w:pPr>
        <w:pStyle w:val="Heading4"/>
      </w:pPr>
      <w:r>
        <w:t>The aff is misreading Beckmann and Kumar – they both conclude neg – here’s the intro to prior to their article</w:t>
      </w:r>
    </w:p>
    <w:p w:rsidR="00FF3134" w:rsidRPr="00412A60" w:rsidRDefault="00FF3134" w:rsidP="00FF3134">
      <w:pPr>
        <w:rPr>
          <w:rStyle w:val="Style13ptBold"/>
        </w:rPr>
      </w:pPr>
      <w:r w:rsidRPr="00412A60">
        <w:rPr>
          <w:rStyle w:val="Style13ptBold"/>
        </w:rPr>
        <w:t>Bond, Texas A&amp;M political science professor and Fleisher, Fordham political science professor, 11</w:t>
      </w:r>
    </w:p>
    <w:p w:rsidR="00FF3134" w:rsidRDefault="00FF3134" w:rsidP="00FF3134">
      <w:r>
        <w:t>[Jon and Richard, 9-1-11, Presidential Studies Quarterly, “Editor’s Introduction”, Volume: 41(3), p. 437-8, ProQuest, Accessed 7/10/16, LAO]</w:t>
      </w:r>
    </w:p>
    <w:p w:rsidR="0013322E" w:rsidRDefault="00FF3134" w:rsidP="00FF3134">
      <w:r w:rsidRPr="00412A60">
        <w:t>Another recurring theme is the effect of party polarization on presidential</w:t>
      </w:r>
      <w:r>
        <w:t xml:space="preserve"> </w:t>
      </w:r>
      <w:r w:rsidRPr="00412A60">
        <w:t xml:space="preserve">congressional relations. In "Opportunism in Polarization: Presidential Success in Senate Key Votes, 1953-2008," </w:t>
      </w:r>
      <w:r w:rsidRPr="003C02B9">
        <w:rPr>
          <w:rStyle w:val="StyleUnderline"/>
        </w:rPr>
        <w:t xml:space="preserve">Matthew N. Beckmann and Vimal Kumar incorporate party polarization into the analysis of political capital. They challenge the conventional view that party polarization reduces the effectiveness of presidential bargaining. </w:t>
      </w:r>
      <w:r w:rsidRPr="00412A60">
        <w:t>Testing hypotheses from a parsimonious game-theoretic model</w:t>
      </w:r>
      <w:r w:rsidRPr="003C02B9">
        <w:rPr>
          <w:rStyle w:val="StyleUnderline"/>
        </w:rPr>
        <w:t xml:space="preserve">, Beckman and Kumar offer theoretical and empirical evidence that if parties in Congress are polarized, the allocation of scarce "political capital" can actually improve a president's prospects for winning roll-call votes. </w:t>
      </w:r>
      <w:r w:rsidRPr="00412A60">
        <w:t xml:space="preserve">The key to understanding this counterintuitive result is that </w:t>
      </w:r>
      <w:r w:rsidRPr="003C02B9">
        <w:rPr>
          <w:rStyle w:val="StyleUnderline"/>
        </w:rPr>
        <w:t>polarization enables presidents to concentrate scarce resources lobbying fewer members</w:t>
      </w:r>
      <w:r w:rsidRPr="00412A60">
        <w:t>.</w:t>
      </w:r>
    </w:p>
    <w:p w:rsidR="00FF3134" w:rsidRDefault="00FF3134" w:rsidP="00FF3134"/>
    <w:p w:rsidR="00FF3134" w:rsidRDefault="00FF3134" w:rsidP="00FF3134">
      <w:pPr>
        <w:pStyle w:val="Heading4"/>
      </w:pPr>
      <w:r>
        <w:t>Beckmann concludes negative – presidential influence is a key part of successful legislation</w:t>
      </w:r>
    </w:p>
    <w:p w:rsidR="00FF3134" w:rsidRPr="00412A60" w:rsidRDefault="00FF3134" w:rsidP="00FF3134">
      <w:pPr>
        <w:rPr>
          <w:rStyle w:val="Style13ptBold"/>
        </w:rPr>
      </w:pPr>
      <w:r w:rsidRPr="00412A60">
        <w:rPr>
          <w:rStyle w:val="Style13ptBold"/>
        </w:rPr>
        <w:t>Relyea, Congressional Research Service, 11</w:t>
      </w:r>
    </w:p>
    <w:p w:rsidR="0013322E" w:rsidRDefault="00FF3134" w:rsidP="00FF3134">
      <w:r>
        <w:t>[Harold C., December 2011, Presidential Studies Quarterly, “Pushing the Agenda: Presidential Leadership in U.S. Lawmaking, 1953-2004,” Volume: 41(4), pg. 844-845, ProQuest, Accessed 7-10-16, LAO]</w:t>
      </w:r>
    </w:p>
    <w:p w:rsidR="00FF3134" w:rsidRDefault="00FF3134" w:rsidP="00FF3134">
      <w:r>
        <w:t xml:space="preserve">Matthew </w:t>
      </w:r>
      <w:r w:rsidRPr="003C02B9">
        <w:rPr>
          <w:rStyle w:val="StyleUnderline"/>
        </w:rPr>
        <w:t>Beckmann</w:t>
      </w:r>
      <w:r>
        <w:t xml:space="preserve"> of the University of California at Irvine provides an interesting empirical analysis of presidential leadership in lawmaking for the period from the Eisenhower through the Bush II administrations. He </w:t>
      </w:r>
      <w:r w:rsidRPr="003C02B9">
        <w:rPr>
          <w:rStyle w:val="StyleUnderline"/>
        </w:rPr>
        <w:t>notes that the key to a president's legislative leadership is strategy, not resolve</w:t>
      </w:r>
      <w:r>
        <w:t xml:space="preserve"> (p. 2</w:t>
      </w:r>
      <w:r w:rsidRPr="003C02B9">
        <w:rPr>
          <w:rStyle w:val="StyleUnderline"/>
        </w:rPr>
        <w:t>), and concludes that the greatest source of influence for postwar presidents comes "in the legislative early game, not the legislative endgame</w:t>
      </w:r>
      <w:r>
        <w:t xml:space="preserve">" (p. 2). Presidents who are strategically adept work to get specific issues on the congressional calendar and, then, maneuver to insure that certain proposals rise up as alternatives. </w:t>
      </w:r>
      <w:r w:rsidRPr="003C02B9">
        <w:rPr>
          <w:rStyle w:val="StyleUnderline"/>
        </w:rPr>
        <w:t xml:space="preserve">Beckmann suggests that the best route for constructing winning coalitions consists of "mobilizing leading allies, determining opponents, and circumventing endgame floor fights altogether," rather than the typical path of gathering support from "centrist" lawmakers </w:t>
      </w:r>
      <w:r>
        <w:t xml:space="preserve">(p. 2). </w:t>
      </w:r>
      <w:r w:rsidRPr="003C02B9">
        <w:rPr>
          <w:rStyle w:val="StyleUnderline"/>
        </w:rPr>
        <w:t>In the end, he finds "that presidents' legislative influence is real, often substantial, and, to date, greatly underestimated</w:t>
      </w:r>
      <w:r>
        <w:t>" (p. 3).</w:t>
      </w:r>
    </w:p>
    <w:p w:rsidR="00FF3134" w:rsidRDefault="00FF3134" w:rsidP="00FF3134">
      <w:r>
        <w:t>The author's assessment is organized into six chapters. Chapter 1 consists of his introductory overview, as briefly summarized above. Chapter 2 presents a theory of positive presidential power, focusing on the Bush II administration's 2001 tax cut efforts in the Senate.</w:t>
      </w:r>
    </w:p>
    <w:p w:rsidR="00FF3134" w:rsidRDefault="00FF3134" w:rsidP="00FF3134">
      <w:r>
        <w:t xml:space="preserve">Here, </w:t>
      </w:r>
      <w:r w:rsidRPr="003C02B9">
        <w:rPr>
          <w:rStyle w:val="StyleUnderline"/>
        </w:rPr>
        <w:t>Beckmann attributes the White House's success to its targeted strategy of lobbying and bargaining with allies, key opponents, and swing voters</w:t>
      </w:r>
      <w:r>
        <w:t>. He cautions that although this is only one example, it represents what a president's aides can achieve when they maximize lobbying techniques for the purpose of advancing agenda-centered and vote-centered strategies (p. 104).</w:t>
      </w:r>
    </w:p>
    <w:p w:rsidR="00FF3134" w:rsidRDefault="00FF3134" w:rsidP="00FF3134">
      <w:r>
        <w:t xml:space="preserve">Reviewing the 195 3-2004 record of what he considers to be key votes for presidential legislative success in Chapter 4, </w:t>
      </w:r>
      <w:r w:rsidRPr="003C02B9">
        <w:rPr>
          <w:rStyle w:val="StyleUnderline"/>
        </w:rPr>
        <w:t>the author proposes a new method for evaluating the potential impact of presidents</w:t>
      </w:r>
      <w:r>
        <w:t xml:space="preserve"> on these votes. The two most significant elements are (1) </w:t>
      </w:r>
      <w:r w:rsidRPr="003C02B9">
        <w:rPr>
          <w:rStyle w:val="StyleUnderline"/>
        </w:rPr>
        <w:t>personal involvement of the president and (2) the extent of his influence at the earliest stages in the legislative process,</w:t>
      </w:r>
      <w:r>
        <w:t xml:space="preserve"> at the point of fashioning legislation (p. 126). In Chapter 5, after testing "whether presidents' influence held up even after accounting for a myriad of rival explanations, including congressional composition, political context, and issue specifics, as well as simple random chance" (p. 148), </w:t>
      </w:r>
      <w:r w:rsidRPr="003C02B9">
        <w:rPr>
          <w:rStyle w:val="StyleUnderline"/>
        </w:rPr>
        <w:t>Beckmann asserts that the evidence showed presidents to be powerful, but not all powerful, players in federal policymaking. When the president decides that some particular policy initiative deserves his administration's backing, it is a great boon to the chances that a new law will supplant the old one.</w:t>
      </w:r>
      <w:r>
        <w:t xml:space="preserve"> Yet also as predicted, this potential is constrained by Congress' pivotal voters, limited by political environment, and variable by issue. Furthermore, although the president's involvement greatly increases the likelihood that a winning congressional coalition will be assembled, it is no guarantee. Indeed, the nature of presidential leadership in lawmaking is that, while it generally helps win key votes and pass preferred laws, it may not in any particular case. (p. 149)</w:t>
      </w:r>
    </w:p>
    <w:p w:rsidR="0013322E" w:rsidRDefault="00FF3134" w:rsidP="00FF3134">
      <w:r>
        <w:t>In closing, the author observes that "</w:t>
      </w:r>
      <w:r w:rsidRPr="003C02B9">
        <w:rPr>
          <w:rStyle w:val="StyleUnderline"/>
        </w:rPr>
        <w:t>integral to appraising any president's legacy is examining how effectively he recognizes and capitalizes on his office's potential" but that equally as important as any policy outcome is the value of healthy, substantive debate in Congress</w:t>
      </w:r>
      <w:r>
        <w:t>, as well as the related one of pressuring members to clearly explain their positions on issues (p.l6l).</w:t>
      </w:r>
    </w:p>
    <w:p w:rsidR="0013322E" w:rsidRDefault="0013322E" w:rsidP="00FF3134"/>
    <w:p w:rsidR="00FF3134" w:rsidRDefault="00FF3134" w:rsidP="00FF3134">
      <w:pPr>
        <w:pStyle w:val="Heading2"/>
        <w:rPr>
          <w:rFonts w:cs="Times New Roman"/>
        </w:rPr>
      </w:pPr>
      <w:r w:rsidRPr="004F2D6F">
        <w:rPr>
          <w:rFonts w:cs="Times New Roman"/>
        </w:rPr>
        <w:t>Popularity</w:t>
      </w:r>
    </w:p>
    <w:p w:rsidR="00FF3134" w:rsidRPr="00FF3134" w:rsidRDefault="00FF3134" w:rsidP="00FF3134"/>
    <w:p w:rsidR="00FF3134" w:rsidRPr="004F2D6F" w:rsidRDefault="00FF3134" w:rsidP="00FF3134">
      <w:pPr>
        <w:pStyle w:val="Heading3"/>
        <w:rPr>
          <w:rFonts w:cs="Times New Roman"/>
        </w:rPr>
      </w:pPr>
      <w:r w:rsidRPr="004F2D6F">
        <w:rPr>
          <w:rFonts w:cs="Times New Roman"/>
        </w:rPr>
        <w:t>Popularity Key to Agenda</w:t>
      </w:r>
    </w:p>
    <w:p w:rsidR="00FF3134" w:rsidRPr="004F2D6F" w:rsidRDefault="00FF3134" w:rsidP="00FF3134"/>
    <w:p w:rsidR="00FF3134" w:rsidRPr="004F2D6F" w:rsidRDefault="00FF3134" w:rsidP="00FF3134">
      <w:pPr>
        <w:pStyle w:val="Heading4"/>
        <w:rPr>
          <w:rFonts w:cs="Times New Roman"/>
        </w:rPr>
      </w:pPr>
      <w:r w:rsidRPr="004F2D6F">
        <w:rPr>
          <w:rFonts w:cs="Times New Roman"/>
        </w:rPr>
        <w:t>Presidential performance depends on public perception – presidents are held accountable for actions and results</w:t>
      </w:r>
    </w:p>
    <w:p w:rsidR="00FF3134" w:rsidRPr="004F2D6F" w:rsidRDefault="00FF3134" w:rsidP="00FF3134">
      <w:pPr>
        <w:rPr>
          <w:rStyle w:val="Style13ptBold"/>
        </w:rPr>
      </w:pPr>
      <w:r w:rsidRPr="004F2D6F">
        <w:rPr>
          <w:rStyle w:val="Style13ptBold"/>
        </w:rPr>
        <w:t>Buchanan, University of Texas-Austin Government Professor, June 16</w:t>
      </w:r>
    </w:p>
    <w:p w:rsidR="00FF3134" w:rsidRPr="004F2D6F" w:rsidRDefault="00FF3134" w:rsidP="00FF3134">
      <w:r w:rsidRPr="004F2D6F">
        <w:t>[Bruce, Center for the Study of the Presidency and Congress, Presidential Studies Quarterly 46, no. 2, “Citizen Oversight of Presidential Performance,” p. 256-257, Accessed 6/29/16, DR]</w:t>
      </w:r>
    </w:p>
    <w:p w:rsidR="00FF3134" w:rsidRPr="004F2D6F" w:rsidRDefault="00FF3134" w:rsidP="00FF3134"/>
    <w:p w:rsidR="0013322E" w:rsidRDefault="00FF3134" w:rsidP="00FF3134">
      <w:r w:rsidRPr="004F2D6F">
        <w:rPr>
          <w:rStyle w:val="StyleUnderline"/>
        </w:rPr>
        <w:t>Presidents are beholden to those who put them in power. Thus, citizen expectations can inﬂuence presidential performance. This makes citizen oversight important</w:t>
      </w:r>
      <w:r w:rsidRPr="004F2D6F">
        <w:t xml:space="preserve">, not just normatively, but also </w:t>
      </w:r>
      <w:r w:rsidRPr="004F2D6F">
        <w:rPr>
          <w:rStyle w:val="StyleUnderline"/>
        </w:rPr>
        <w:t>for its potential impact on presidential behavior</w:t>
      </w:r>
      <w:r w:rsidRPr="004F2D6F">
        <w:t>. Do the incentives that citizens create for presidents encourage them to perform responsibly and effectively? This is a question about citizen performance, arguably as important to the viability of the polity as is presidential performance.</w:t>
      </w:r>
    </w:p>
    <w:p w:rsidR="0013322E" w:rsidRDefault="00FF3134" w:rsidP="00FF3134">
      <w:r w:rsidRPr="004F2D6F">
        <w:t xml:space="preserve">The VT matrix theorized and tested above is a conceptual tool for addressing this question. Its use to organize and explain citizen reactions to Presidents Bush and Obama illustrates the utility of a valid, comprehensive model of citizen oversight. The matrix is multifaceted enough to surface dimensions of citizen performance, which less comprehensive models (e.g., Brody 1991) cannot, such as the near-equivalent importance of Action and Results. </w:t>
      </w:r>
      <w:r w:rsidRPr="004F2D6F">
        <w:rPr>
          <w:rStyle w:val="StyleUnderline"/>
        </w:rPr>
        <w:t>Applying the matrix to different presidential performance categories across time also made it clear that Action was the most mentioned criterion only in performance categories where presidential work was still in progress</w:t>
      </w:r>
      <w:r w:rsidRPr="004F2D6F">
        <w:t xml:space="preserve"> (Tables 5 and 6).</w:t>
      </w:r>
    </w:p>
    <w:p w:rsidR="0013322E" w:rsidRDefault="00FF3134" w:rsidP="00FF3134">
      <w:pPr>
        <w:rPr>
          <w:rStyle w:val="StyleUnderline"/>
        </w:rPr>
      </w:pPr>
      <w:r w:rsidRPr="004F2D6F">
        <w:t xml:space="preserve">What do </w:t>
      </w:r>
      <w:r w:rsidRPr="004F2D6F">
        <w:rPr>
          <w:rStyle w:val="StyleUnderline"/>
        </w:rPr>
        <w:t xml:space="preserve">the ﬁndings reveal </w:t>
      </w:r>
      <w:r w:rsidRPr="004F2D6F">
        <w:t xml:space="preserve">about </w:t>
      </w:r>
      <w:r w:rsidRPr="004F2D6F">
        <w:rPr>
          <w:rStyle w:val="StyleUnderline"/>
        </w:rPr>
        <w:t>citizen performance</w:t>
      </w:r>
      <w:r w:rsidRPr="004F2D6F">
        <w:t xml:space="preserve"> </w:t>
      </w:r>
      <w:r w:rsidRPr="004F2D6F">
        <w:rPr>
          <w:rStyle w:val="StyleUnderline"/>
        </w:rPr>
        <w:t>over these two presidential terms</w:t>
      </w:r>
      <w:r w:rsidRPr="004F2D6F">
        <w:t xml:space="preserve">? First, it </w:t>
      </w:r>
      <w:r w:rsidRPr="004F2D6F">
        <w:rPr>
          <w:rStyle w:val="StyleUnderline"/>
        </w:rPr>
        <w:t xml:space="preserve">is </w:t>
      </w:r>
      <w:r w:rsidRPr="004F2D6F">
        <w:t xml:space="preserve">noteworthy </w:t>
      </w:r>
      <w:r w:rsidRPr="004F2D6F">
        <w:rPr>
          <w:rStyle w:val="StyleUnderline"/>
        </w:rPr>
        <w:t>that citizens deem Action</w:t>
      </w:r>
      <w:r w:rsidRPr="004F2D6F">
        <w:t xml:space="preserve">, </w:t>
      </w:r>
      <w:r w:rsidRPr="004F2D6F">
        <w:rPr>
          <w:rStyle w:val="StyleUnderline"/>
        </w:rPr>
        <w:t>as well as Results, to be a suitable basis for judgment</w:t>
      </w:r>
      <w:r w:rsidRPr="004F2D6F">
        <w:t xml:space="preserve">. </w:t>
      </w:r>
      <w:r w:rsidRPr="004F2D6F">
        <w:rPr>
          <w:rStyle w:val="StyleUnderline"/>
        </w:rPr>
        <w:t>Attention to the importance of criteria additional to Results across presidencies and performance categories suggests a modest degree of perceptiveness in citizen oversight that is generally overlooked.</w:t>
      </w:r>
    </w:p>
    <w:p w:rsidR="0013322E" w:rsidRDefault="00FF3134" w:rsidP="00FF3134">
      <w:pPr>
        <w:rPr>
          <w:rStyle w:val="StyleUnderline"/>
        </w:rPr>
      </w:pPr>
      <w:r w:rsidRPr="004F2D6F">
        <w:t xml:space="preserve">The second citizen performance indicator—macro assessments of Presidents Bush and Obama—yields mixed reviews. </w:t>
      </w:r>
      <w:r w:rsidRPr="004F2D6F">
        <w:rPr>
          <w:rStyle w:val="StyleUnderline"/>
        </w:rPr>
        <w:t>On the merits, citizens judged the second term Bush performance in a balanced way</w:t>
      </w:r>
      <w:r w:rsidRPr="004F2D6F">
        <w:t xml:space="preserve">—low marks for War and Economy Handling but acknowledgment of the reassurance his Assertiveness offered in anxious times. For his part, the ﬁrst-term Obama received high marks in both of these categories. </w:t>
      </w:r>
      <w:r w:rsidRPr="004F2D6F">
        <w:rPr>
          <w:rStyle w:val="StyleUnderline"/>
        </w:rPr>
        <w:t>But from the perspective of ideal citizen oversight</w:t>
      </w:r>
      <w:r w:rsidRPr="004F2D6F">
        <w:t xml:space="preserve">, </w:t>
      </w:r>
      <w:r w:rsidRPr="004F2D6F">
        <w:rPr>
          <w:rStyle w:val="StyleUnderline"/>
        </w:rPr>
        <w:t>a case can be made that an economy-ﬁxated public was insufﬁciently attentive to the scope of this president’s military initiatives</w:t>
      </w:r>
      <w:r w:rsidRPr="004F2D6F">
        <w:t xml:space="preserve"> (identiﬁed above). </w:t>
      </w:r>
      <w:r w:rsidRPr="004F2D6F">
        <w:rPr>
          <w:rStyle w:val="StyleUnderline"/>
        </w:rPr>
        <w:t>Democratic publics are well advised to be particularly attentive to executive uses of military force, whether they are inclined to be supportive or not.</w:t>
      </w:r>
    </w:p>
    <w:p w:rsidR="00FF3134" w:rsidRPr="004F2D6F" w:rsidRDefault="00FF3134" w:rsidP="00FF3134">
      <w:pPr>
        <w:rPr>
          <w:rStyle w:val="StyleUnderline"/>
        </w:rPr>
      </w:pPr>
      <w:r w:rsidRPr="004F2D6F">
        <w:t xml:space="preserve">Finally, </w:t>
      </w:r>
      <w:r w:rsidRPr="004F2D6F">
        <w:rPr>
          <w:rStyle w:val="StyleUnderline"/>
        </w:rPr>
        <w:t>the emergence of Partisan Agreement as a top priority expectation for a growing number of citizens</w:t>
      </w:r>
      <w:r w:rsidRPr="004F2D6F">
        <w:t xml:space="preserve"> (its mention frequency increased signiﬁcantly from Bush to Obama) </w:t>
      </w:r>
      <w:r w:rsidRPr="004F2D6F">
        <w:rPr>
          <w:rStyle w:val="StyleUnderline"/>
        </w:rPr>
        <w:t>is a notable trend. By reducing the pressure on presidents to emphasize valence problem solving, such growth can diminish both competent citizen oversight and presidential effectiveness.</w:t>
      </w:r>
    </w:p>
    <w:p w:rsidR="00FF3134" w:rsidRPr="004F2D6F" w:rsidRDefault="00FF3134" w:rsidP="00FF3134"/>
    <w:p w:rsidR="00FF3134" w:rsidRPr="004F2D6F" w:rsidRDefault="00FF3134" w:rsidP="00FF3134">
      <w:pPr>
        <w:pStyle w:val="Heading4"/>
        <w:rPr>
          <w:rFonts w:cs="Times New Roman"/>
        </w:rPr>
      </w:pPr>
      <w:r w:rsidRPr="004F2D6F">
        <w:rPr>
          <w:rFonts w:cs="Times New Roman"/>
        </w:rPr>
        <w:t>Presidential approval directly impacts support of presidential power – studies prove</w:t>
      </w:r>
    </w:p>
    <w:p w:rsidR="00FF3134" w:rsidRPr="004F2D6F" w:rsidRDefault="00FF3134" w:rsidP="00FF3134">
      <w:pPr>
        <w:rPr>
          <w:rStyle w:val="Style13ptBold"/>
        </w:rPr>
      </w:pPr>
      <w:r w:rsidRPr="004F2D6F">
        <w:rPr>
          <w:rStyle w:val="Style13ptBold"/>
        </w:rPr>
        <w:t>Reeves &amp; Rogowski, Washington University political science professors, 15</w:t>
      </w:r>
    </w:p>
    <w:p w:rsidR="0013322E" w:rsidRDefault="00FF3134" w:rsidP="00FF3134">
      <w:r w:rsidRPr="004F2D6F">
        <w:t>[Andrew and John, December 2015, “Public Opinion Toward Presidential Power”, Presidential Studies Quarterly, 45: no. 4, p. 754, NVM]</w:t>
      </w:r>
    </w:p>
    <w:p w:rsidR="00FF3134" w:rsidRPr="004F2D6F" w:rsidRDefault="00FF3134" w:rsidP="00FF3134"/>
    <w:p w:rsidR="0013322E" w:rsidRDefault="00FF3134" w:rsidP="00FF3134">
      <w:pPr>
        <w:rPr>
          <w:rStyle w:val="StyleUnderline"/>
        </w:rPr>
      </w:pPr>
      <w:r w:rsidRPr="004F2D6F">
        <w:t xml:space="preserve">The results displayed in Figure 2 suggest that </w:t>
      </w:r>
      <w:r w:rsidRPr="004F2D6F">
        <w:rPr>
          <w:rStyle w:val="StyleUnderline"/>
        </w:rPr>
        <w:t>presidents who curry favor with the public can expect to expand their levers of power. Members of the public who approve of the president also support</w:t>
      </w:r>
      <w:r w:rsidRPr="004F2D6F">
        <w:t xml:space="preserve"> his </w:t>
      </w:r>
      <w:r w:rsidRPr="004F2D6F">
        <w:rPr>
          <w:rStyle w:val="StyleUnderline"/>
        </w:rPr>
        <w:t>ability to use the tools of ofﬁce—including, in some instances, tools not typically afforded to presidents—to affect the behavior, policies, and composition of the federal government. At the same time, citizens who disapprove of the president’s performance are most likely to oppose the exercise of presidential power. While this disapproval may be rooted in political disagreement, it also suggests that the people who disapprove or of disagree with the president serve as the key checks against the concentration of political power in the person who inhabits the White House.</w:t>
      </w:r>
    </w:p>
    <w:p w:rsidR="0013322E" w:rsidRDefault="0013322E" w:rsidP="00FF3134">
      <w:pPr>
        <w:rPr>
          <w:rStyle w:val="StyleUnderline"/>
        </w:rPr>
      </w:pPr>
    </w:p>
    <w:p w:rsidR="00FF3134" w:rsidRPr="002A2453" w:rsidRDefault="00FF3134" w:rsidP="00FF3134">
      <w:pPr>
        <w:pStyle w:val="Heading4"/>
        <w:rPr>
          <w:rFonts w:cs="Times New Roman"/>
        </w:rPr>
      </w:pPr>
      <w:bookmarkStart w:id="39" w:name="_Toc221471261"/>
      <w:r w:rsidRPr="002A2453">
        <w:rPr>
          <w:rFonts w:cs="Times New Roman"/>
        </w:rPr>
        <w:t>The president’s agenda lives and dies by the polls – public approval is crucial</w:t>
      </w:r>
    </w:p>
    <w:p w:rsidR="00FF3134" w:rsidRPr="002A2453" w:rsidRDefault="00FF3134" w:rsidP="00FF3134">
      <w:pPr>
        <w:rPr>
          <w:rStyle w:val="Style13ptBold"/>
        </w:rPr>
      </w:pPr>
      <w:r w:rsidRPr="002A2453">
        <w:rPr>
          <w:rStyle w:val="Style13ptBold"/>
        </w:rPr>
        <w:t>Gregg, Clarion political science professor, 97</w:t>
      </w:r>
    </w:p>
    <w:p w:rsidR="00FF3134" w:rsidRPr="002A2453" w:rsidRDefault="00FF3134" w:rsidP="00FF3134">
      <w:r w:rsidRPr="002A2453">
        <w:t>(Gary, THE PRESIDENTIAL REPUBLIC, 1997, p. 143-44)</w:t>
      </w:r>
    </w:p>
    <w:p w:rsidR="00FF3134" w:rsidRPr="002A2453" w:rsidRDefault="00FF3134" w:rsidP="00FF3134"/>
    <w:p w:rsidR="00FF3134" w:rsidRDefault="00FF3134" w:rsidP="00FF3134">
      <w:r w:rsidRPr="002A2453">
        <w:t xml:space="preserve">But </w:t>
      </w:r>
      <w:r w:rsidRPr="00CD031E">
        <w:rPr>
          <w:rStyle w:val="StyleUnderline"/>
        </w:rPr>
        <w:t>if presidential power thrives by the polls, it might also die by the polls. While popular presidents tend to get much of what they want and are willing to fight for, unpopular presidents are trapped and constrained by the polls</w:t>
      </w:r>
      <w:r w:rsidRPr="002A2453">
        <w:t xml:space="preserve">. As a senior aide to President Carter mused about that president's problems with Congress controlled by his own party, </w:t>
      </w:r>
      <w:r w:rsidRPr="00CD031E">
        <w:rPr>
          <w:rStyle w:val="StyleUnderline"/>
        </w:rPr>
        <w:t>"When the President is low in public opinion polls, the members of Congress see little hazard in bucking him...They read the polls and from that they feel secure in turning their backs on the President with political impunity." Unquestionably, the success of the President’s policies bear a tremendous relationship to his popularity in the polls. Without effective public relations, modern presidents and their programs whither on the vine of public opinion</w:t>
      </w:r>
      <w:r w:rsidRPr="002A2453">
        <w:t>.</w:t>
      </w:r>
    </w:p>
    <w:p w:rsidR="00FF3134" w:rsidRDefault="00FF3134" w:rsidP="00FF3134"/>
    <w:bookmarkEnd w:id="39"/>
    <w:p w:rsidR="00FF3134" w:rsidRPr="002A2453" w:rsidRDefault="00FF3134" w:rsidP="00FF3134">
      <w:pPr>
        <w:pStyle w:val="Heading4"/>
        <w:rPr>
          <w:rFonts w:cs="Times New Roman"/>
          <w:lang w:val="en"/>
        </w:rPr>
      </w:pPr>
      <w:r w:rsidRPr="002A2453">
        <w:rPr>
          <w:rFonts w:cs="Times New Roman"/>
          <w:lang w:val="en"/>
        </w:rPr>
        <w:t>Public opinion has a strong influence on the passage of legislation</w:t>
      </w:r>
    </w:p>
    <w:p w:rsidR="00FF3134" w:rsidRPr="002A2453" w:rsidRDefault="00FF3134" w:rsidP="00FF3134">
      <w:pPr>
        <w:rPr>
          <w:rStyle w:val="Style13ptBold"/>
        </w:rPr>
      </w:pPr>
      <w:r w:rsidRPr="002A2453">
        <w:rPr>
          <w:rStyle w:val="Style13ptBold"/>
        </w:rPr>
        <w:t>Barrett &amp; Eshbaugh-Soha, University of North Texas, 7</w:t>
      </w:r>
    </w:p>
    <w:p w:rsidR="00FF3134" w:rsidRPr="002A2453" w:rsidRDefault="00FF3134" w:rsidP="00FF3134">
      <w:r w:rsidRPr="002A2453">
        <w:t>[Andrew W. &amp; Matthew, March, Political Research Quarterly, Vol. 60, No. 1, “Presidential Success on the Substance of Legislation”, pp. 100-112, Stable URL: http://www.jstor.org/stable/4623810, Accessed: 7-15-10)</w:t>
      </w:r>
    </w:p>
    <w:p w:rsidR="00FF3134" w:rsidRPr="002A2453" w:rsidRDefault="00FF3134" w:rsidP="00FF3134">
      <w:pPr>
        <w:rPr>
          <w:lang w:val="en"/>
        </w:rPr>
      </w:pPr>
    </w:p>
    <w:p w:rsidR="00FF3134" w:rsidRDefault="00FF3134" w:rsidP="00FF3134">
      <w:pPr>
        <w:rPr>
          <w:rStyle w:val="StyleUnderline"/>
        </w:rPr>
      </w:pPr>
      <w:r w:rsidRPr="002A2453">
        <w:rPr>
          <w:rStyle w:val="StyleUnderline"/>
        </w:rPr>
        <w:t>Public attitudes also should influence the presi- dent's bargaining position. Despite evidence to the contrary</w:t>
      </w:r>
      <w:r w:rsidRPr="002A2453">
        <w:rPr>
          <w:lang w:val="en"/>
        </w:rPr>
        <w:t xml:space="preserve"> (Bond and Fleisher 1990; Collier and Sullivan 1995), </w:t>
      </w:r>
      <w:r w:rsidRPr="002A2453">
        <w:rPr>
          <w:rStyle w:val="StyleUnderline"/>
        </w:rPr>
        <w:t>presidents, White House staff, and legislators believe that public approval is important to the president's success in Congress</w:t>
      </w:r>
      <w:r w:rsidRPr="002A2453">
        <w:rPr>
          <w:lang w:val="en"/>
        </w:rPr>
        <w:t xml:space="preserve"> (Edwards 1997; Neustadt 1960; Rivers and Rose 1985). Theoretically, </w:t>
      </w:r>
      <w:r w:rsidRPr="002A2453">
        <w:rPr>
          <w:rStyle w:val="StyleUnderline"/>
        </w:rPr>
        <w:t>public support will improve the president's bargain- ing position as members of Congress will not want to risk alienating their constituents by opposing a popu- lar president's policy preferences.</w:t>
      </w:r>
      <w:r w:rsidRPr="002A2453">
        <w:rPr>
          <w:lang w:val="en"/>
        </w:rPr>
        <w:t xml:space="preserve"> Therefore, we hypothesize that </w:t>
      </w:r>
      <w:r w:rsidRPr="002A2453">
        <w:rPr>
          <w:rStyle w:val="StyleUnderline"/>
        </w:rPr>
        <w:t>the higher his level of approval, the more a final statute will reflect the president's policy preferences.</w:t>
      </w:r>
    </w:p>
    <w:p w:rsidR="00FF3134" w:rsidRDefault="00FF3134" w:rsidP="00FF3134">
      <w:pPr>
        <w:rPr>
          <w:rStyle w:val="StyleUnderline"/>
        </w:rPr>
      </w:pPr>
    </w:p>
    <w:p w:rsidR="00FF3134" w:rsidRPr="002A2453" w:rsidRDefault="00FF3134" w:rsidP="00FF3134">
      <w:pPr>
        <w:pStyle w:val="Heading4"/>
        <w:rPr>
          <w:rFonts w:cs="Times New Roman"/>
        </w:rPr>
      </w:pPr>
      <w:r w:rsidRPr="002A2453">
        <w:rPr>
          <w:rFonts w:cs="Times New Roman"/>
        </w:rPr>
        <w:t>Public opinion polls influence presidential agenda</w:t>
      </w:r>
    </w:p>
    <w:p w:rsidR="00FF3134" w:rsidRPr="002A2453" w:rsidRDefault="00FF3134" w:rsidP="00FF3134">
      <w:pPr>
        <w:rPr>
          <w:rStyle w:val="Style13ptBold"/>
        </w:rPr>
      </w:pPr>
      <w:r w:rsidRPr="002A2453">
        <w:rPr>
          <w:rStyle w:val="Style13ptBold"/>
        </w:rPr>
        <w:t>Sparrow, University of Texas at Austin government professor, 8</w:t>
      </w:r>
    </w:p>
    <w:p w:rsidR="00FF3134" w:rsidRPr="002A2453" w:rsidRDefault="00FF3134" w:rsidP="00FF3134">
      <w:r w:rsidRPr="002A2453">
        <w:t>(Bartholomew H., “Who Speaks for the People? The President, the Press, and Public Opinion in the United States”, 10-13-8, Presidential Studies Quarterly, Volume 38, Issue 4, Pages 578-592, Wiley InterScience, accessed 7-8-9)</w:t>
      </w:r>
    </w:p>
    <w:p w:rsidR="00FF3134" w:rsidRPr="002A2453" w:rsidRDefault="00FF3134" w:rsidP="00FF3134"/>
    <w:p w:rsidR="0013322E" w:rsidRDefault="00FF3134" w:rsidP="00FF3134">
      <w:r w:rsidRPr="002A2453">
        <w:rPr>
          <w:rStyle w:val="StyleUnderline"/>
        </w:rPr>
        <w:t>Public opinion serves as a metric of presidential leadership with respect to presidential approval ratings. Presidents and their advisors use public opinion</w:t>
      </w:r>
      <w:r w:rsidRPr="002A2453">
        <w:t xml:space="preserve"> not as an absolute guide, but rather </w:t>
      </w:r>
      <w:r w:rsidRPr="002A2453">
        <w:rPr>
          <w:rStyle w:val="StyleUnderline"/>
        </w:rPr>
        <w:t>for tactical purposes, and instrumentally, for reaching particular political ends</w:t>
      </w:r>
      <w:r w:rsidRPr="002A2453">
        <w:t xml:space="preserve"> (Jacobs and Shapiro 2000). </w:t>
      </w:r>
      <w:r w:rsidRPr="002A2453">
        <w:rPr>
          <w:rStyle w:val="StyleUnderline"/>
        </w:rPr>
        <w:t>In general, political analysts conceive of public opinion as a channel or guide for policy makers</w:t>
      </w:r>
      <w:r w:rsidRPr="002A2453">
        <w:t>, boundaries beyond which they cannot go but which also offer leeway in terms of the exact path policy makers take. Public opinion serves as a "permissive limit" for policy makers (Almond 1950; Key 1961; Sobel 2001).</w:t>
      </w:r>
    </w:p>
    <w:p w:rsidR="0013322E" w:rsidRDefault="0013322E" w:rsidP="00FF3134"/>
    <w:p w:rsidR="00C40469" w:rsidRPr="004F2D6F" w:rsidRDefault="00C40469" w:rsidP="00C40469">
      <w:pPr>
        <w:pStyle w:val="Heading2"/>
        <w:rPr>
          <w:rFonts w:cs="Times New Roman"/>
        </w:rPr>
      </w:pPr>
      <w:r w:rsidRPr="004F2D6F">
        <w:rPr>
          <w:rFonts w:cs="Times New Roman"/>
        </w:rPr>
        <w:t>AT – Winners Win</w:t>
      </w:r>
    </w:p>
    <w:p w:rsidR="00C40469" w:rsidRPr="004F2D6F" w:rsidRDefault="00C40469" w:rsidP="00C40469"/>
    <w:p w:rsidR="0013322E" w:rsidRDefault="00C40469" w:rsidP="00C40469">
      <w:pPr>
        <w:pStyle w:val="Heading3"/>
      </w:pPr>
      <w:r>
        <w:t>Wins Don’t Spill Over</w:t>
      </w:r>
    </w:p>
    <w:p w:rsidR="0013322E" w:rsidRDefault="0013322E" w:rsidP="00C40469">
      <w:pPr>
        <w:pStyle w:val="Heading3"/>
      </w:pPr>
    </w:p>
    <w:p w:rsidR="00C40469" w:rsidRPr="004F2D6F" w:rsidRDefault="00C40469" w:rsidP="00C40469">
      <w:pPr>
        <w:pStyle w:val="Heading4"/>
        <w:rPr>
          <w:rFonts w:cs="Times New Roman"/>
        </w:rPr>
      </w:pPr>
      <w:r w:rsidRPr="004F2D6F">
        <w:rPr>
          <w:rFonts w:cs="Times New Roman"/>
        </w:rPr>
        <w:t>Wins don’t spill over– even if they do in theory, recent presidential agendas disprove</w:t>
      </w:r>
    </w:p>
    <w:p w:rsidR="00C40469" w:rsidRPr="004F2D6F" w:rsidRDefault="00C40469" w:rsidP="00C40469">
      <w:pPr>
        <w:rPr>
          <w:rStyle w:val="Style13ptBold"/>
        </w:rPr>
      </w:pPr>
      <w:r w:rsidRPr="004F2D6F">
        <w:rPr>
          <w:rStyle w:val="Style13ptBold"/>
        </w:rPr>
        <w:t>Eberly, St. Mary's College of Maryland Political Science assistant professor</w:t>
      </w:r>
      <w:r>
        <w:rPr>
          <w:rStyle w:val="Style13ptBold"/>
        </w:rPr>
        <w:t xml:space="preserve">, </w:t>
      </w:r>
      <w:r w:rsidRPr="004F2D6F">
        <w:rPr>
          <w:rStyle w:val="Style13ptBold"/>
        </w:rPr>
        <w:t>13</w:t>
      </w:r>
    </w:p>
    <w:p w:rsidR="00C40469" w:rsidRPr="004F2D6F" w:rsidRDefault="00C40469" w:rsidP="00C40469">
      <w:r w:rsidRPr="004F2D6F">
        <w:t xml:space="preserve">[Todd, 1-21-2013, "The presidential power trap," The Baltimore Sun, </w:t>
      </w:r>
      <w:hyperlink r:id="rId209" w:history="1">
        <w:r w:rsidRPr="004F2D6F">
          <w:t>http://www.baltimoresun.com/news/opinion/bs-ed-political-capital-20130121-story.html</w:t>
        </w:r>
      </w:hyperlink>
      <w:r w:rsidRPr="004F2D6F">
        <w:t xml:space="preserve"> Accessed 7/6/16 LAO]</w:t>
      </w:r>
    </w:p>
    <w:p w:rsidR="00C40469" w:rsidRPr="004F2D6F" w:rsidRDefault="00C40469" w:rsidP="00C40469"/>
    <w:p w:rsidR="00C40469" w:rsidRPr="004F2D6F" w:rsidRDefault="00C40469" w:rsidP="00C40469">
      <w:pPr>
        <w:pStyle w:val="card"/>
        <w:ind w:left="0"/>
        <w:rPr>
          <w:rFonts w:ascii="Times New Roman" w:hAnsi="Times New Roman" w:cs="Times New Roman"/>
          <w:sz w:val="16"/>
          <w:szCs w:val="10"/>
        </w:rPr>
      </w:pPr>
      <w:r w:rsidRPr="004F2D6F">
        <w:rPr>
          <w:rStyle w:val="StyleUnderline"/>
          <w:rFonts w:ascii="Times New Roman" w:hAnsi="Times New Roman" w:cs="Times New Roman"/>
        </w:rPr>
        <w:t xml:space="preserve">Only by solving the problem of political capital is a president likely to avoid a power trap. </w:t>
      </w:r>
      <w:r w:rsidRPr="004F2D6F">
        <w:rPr>
          <w:rStyle w:val="Emphasis"/>
        </w:rPr>
        <w:t xml:space="preserve">Presidents in recent years have been unable to prevent their political capital from eroding. When it did, their </w:t>
      </w:r>
      <w:r w:rsidRPr="004F2D6F">
        <w:rPr>
          <w:rStyle w:val="Emphasis"/>
          <w:rFonts w:eastAsiaTheme="majorEastAsia"/>
        </w:rPr>
        <w:t>power assertions</w:t>
      </w:r>
      <w:r w:rsidRPr="004F2D6F">
        <w:rPr>
          <w:rStyle w:val="Emphasis"/>
        </w:rPr>
        <w:t xml:space="preserve"> often got them into </w:t>
      </w:r>
      <w:r w:rsidRPr="004F2D6F">
        <w:rPr>
          <w:rStyle w:val="Emphasis"/>
          <w:rFonts w:eastAsiaTheme="majorEastAsia"/>
        </w:rPr>
        <w:t>further political trouble</w:t>
      </w:r>
      <w:r w:rsidRPr="004F2D6F">
        <w:rPr>
          <w:rFonts w:ascii="Times New Roman" w:hAnsi="Times New Roman" w:cs="Times New Roman"/>
        </w:rPr>
        <w:t>.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p>
    <w:p w:rsidR="00C40469" w:rsidRPr="004F2D6F" w:rsidRDefault="00C40469" w:rsidP="00C40469">
      <w:pPr>
        <w:pStyle w:val="card"/>
        <w:ind w:left="0"/>
        <w:rPr>
          <w:rFonts w:ascii="Times New Roman" w:hAnsi="Times New Roman" w:cs="Times New Roman"/>
          <w:sz w:val="16"/>
        </w:rPr>
      </w:pPr>
      <w:r w:rsidRPr="004F2D6F">
        <w:rPr>
          <w:rFonts w:ascii="Times New Roman" w:hAnsi="Times New Roman" w:cs="Times New Roman"/>
        </w:rPr>
        <w:t xml:space="preserve">However, </w:t>
      </w:r>
      <w:r w:rsidRPr="004F2D6F">
        <w:rPr>
          <w:rStyle w:val="StyleUnderline"/>
          <w:rFonts w:ascii="Times New Roman" w:hAnsi="Times New Roman" w:cs="Times New Roman"/>
        </w:rPr>
        <w:t>short-term legislative strategies may win policy success</w:t>
      </w:r>
      <w:r w:rsidRPr="004F2D6F">
        <w:rPr>
          <w:rFonts w:ascii="Times New Roman" w:hAnsi="Times New Roman" w:cs="Times New Roman"/>
        </w:rPr>
        <w:t xml:space="preserve"> for a president </w:t>
      </w:r>
      <w:r w:rsidRPr="004F2D6F">
        <w:rPr>
          <w:rStyle w:val="StyleUnderline"/>
          <w:rFonts w:ascii="Times New Roman" w:hAnsi="Times New Roman" w:cs="Times New Roman"/>
        </w:rPr>
        <w:t xml:space="preserve">but </w:t>
      </w:r>
      <w:r w:rsidRPr="004F2D6F">
        <w:rPr>
          <w:rStyle w:val="Emphasis"/>
          <w:rFonts w:eastAsiaTheme="majorEastAsia"/>
        </w:rPr>
        <w:t>do not serve as an antidote</w:t>
      </w:r>
      <w:r w:rsidRPr="004F2D6F">
        <w:rPr>
          <w:rStyle w:val="StyleUnderline"/>
          <w:rFonts w:ascii="Times New Roman" w:hAnsi="Times New Roman" w:cs="Times New Roman"/>
        </w:rPr>
        <w:t xml:space="preserve"> to </w:t>
      </w:r>
      <w:r w:rsidRPr="004F2D6F">
        <w:rPr>
          <w:rStyle w:val="Emphasis"/>
          <w:rFonts w:eastAsiaTheme="majorEastAsia"/>
        </w:rPr>
        <w:t>declining political capita</w:t>
      </w:r>
      <w:r w:rsidRPr="004F2D6F">
        <w:rPr>
          <w:rFonts w:ascii="Times New Roman" w:eastAsiaTheme="majorEastAsia" w:hAnsi="Times New Roman" w:cs="Times New Roman"/>
        </w:rPr>
        <w:t>l</w:t>
      </w:r>
      <w:r w:rsidRPr="004F2D6F">
        <w:rPr>
          <w:rFonts w:ascii="Times New Roman" w:hAnsi="Times New Roman" w:cs="Times New Roman"/>
        </w:rPr>
        <w:t xml:space="preserve"> over time, </w:t>
      </w:r>
      <w:r w:rsidRPr="004F2D6F">
        <w:rPr>
          <w:rStyle w:val="StyleUnderline"/>
          <w:rFonts w:ascii="Times New Roman" w:hAnsi="Times New Roman" w:cs="Times New Roman"/>
        </w:rPr>
        <w:t xml:space="preserve">as the difficult final years of </w:t>
      </w:r>
      <w:r w:rsidRPr="004F2D6F">
        <w:rPr>
          <w:rFonts w:ascii="Times New Roman" w:hAnsi="Times New Roman" w:cs="Times New Roman"/>
        </w:rPr>
        <w:t>both the Bill</w:t>
      </w:r>
      <w:r w:rsidRPr="004F2D6F">
        <w:t xml:space="preserve"> </w:t>
      </w:r>
      <w:r w:rsidRPr="004F2D6F">
        <w:rPr>
          <w:rStyle w:val="StyleUnderline"/>
          <w:rFonts w:ascii="Times New Roman" w:hAnsi="Times New Roman" w:cs="Times New Roman"/>
        </w:rPr>
        <w:t xml:space="preserve">Clinton and </w:t>
      </w:r>
      <w:r w:rsidRPr="004F2D6F">
        <w:rPr>
          <w:rFonts w:ascii="Times New Roman" w:hAnsi="Times New Roman" w:cs="Times New Roman"/>
        </w:rPr>
        <w:t>George W.</w:t>
      </w:r>
      <w:r w:rsidRPr="004F2D6F">
        <w:rPr>
          <w:rStyle w:val="StyleUnderline"/>
          <w:rFonts w:ascii="Times New Roman" w:hAnsi="Times New Roman" w:cs="Times New Roman"/>
        </w:rPr>
        <w:t xml:space="preserve"> Bush presidencies demonstrate</w:t>
      </w:r>
      <w:r w:rsidRPr="004F2D6F">
        <w:rPr>
          <w:rFonts w:ascii="Times New Roman" w:hAnsi="Times New Roman" w:cs="Times New Roman"/>
        </w:rPr>
        <w:t>. None of Barack Obama's recent predecessors solved</w:t>
      </w:r>
      <w:r w:rsidRPr="004F2D6F">
        <w:rPr>
          <w:rFonts w:ascii="Times New Roman" w:hAnsi="Times New Roman" w:cs="Times New Roman"/>
          <w:sz w:val="16"/>
        </w:rPr>
        <w:t xml:space="preserve"> </w:t>
      </w:r>
      <w:r w:rsidRPr="004F2D6F">
        <w:rPr>
          <w:rStyle w:val="StyleUnderline"/>
          <w:rFonts w:ascii="Times New Roman" w:hAnsi="Times New Roman" w:cs="Times New Roman"/>
        </w:rPr>
        <w:t>the political capital problem</w:t>
      </w:r>
      <w:r w:rsidRPr="004F2D6F">
        <w:rPr>
          <w:rFonts w:ascii="Times New Roman" w:hAnsi="Times New Roman" w:cs="Times New Roman"/>
        </w:rPr>
        <w:t xml:space="preserve"> or avoided the power trap. It</w:t>
      </w:r>
      <w:r w:rsidRPr="004F2D6F">
        <w:rPr>
          <w:rFonts w:ascii="Times New Roman" w:hAnsi="Times New Roman" w:cs="Times New Roman"/>
          <w:sz w:val="16"/>
        </w:rPr>
        <w:t xml:space="preserve"> </w:t>
      </w:r>
      <w:r w:rsidRPr="004F2D6F">
        <w:rPr>
          <w:rStyle w:val="StyleUnderline"/>
          <w:rFonts w:ascii="Times New Roman" w:hAnsi="Times New Roman" w:cs="Times New Roman"/>
        </w:rPr>
        <w:t xml:space="preserve">is the central political challenge confronted by modern presidents and one that will likely </w:t>
      </w:r>
      <w:r w:rsidRPr="004F2D6F">
        <w:rPr>
          <w:rStyle w:val="Emphasis"/>
          <w:rFonts w:eastAsiaTheme="majorEastAsia"/>
        </w:rPr>
        <w:t>weigh heavily</w:t>
      </w:r>
      <w:r w:rsidRPr="004F2D6F">
        <w:rPr>
          <w:rStyle w:val="StyleUnderline"/>
          <w:rFonts w:ascii="Times New Roman" w:hAnsi="Times New Roman" w:cs="Times New Roman"/>
        </w:rPr>
        <w:t xml:space="preserve"> on the current president's mind today as he takes his second oath of office</w:t>
      </w:r>
      <w:r w:rsidRPr="004F2D6F">
        <w:rPr>
          <w:rFonts w:ascii="Times New Roman" w:hAnsi="Times New Roman" w:cs="Times New Roman"/>
          <w:sz w:val="16"/>
        </w:rPr>
        <w:t>.</w:t>
      </w:r>
    </w:p>
    <w:p w:rsidR="00C40469" w:rsidRPr="004F2D6F" w:rsidRDefault="00C40469" w:rsidP="00C40469"/>
    <w:p w:rsidR="0013322E" w:rsidRDefault="00C40469" w:rsidP="00C40469">
      <w:pPr>
        <w:pStyle w:val="Heading3"/>
        <w:rPr>
          <w:rFonts w:cs="Times New Roman"/>
        </w:rPr>
      </w:pPr>
      <w:r w:rsidRPr="004F2D6F">
        <w:rPr>
          <w:rFonts w:cs="Times New Roman"/>
        </w:rPr>
        <w:t xml:space="preserve">Winners Win Flawed – </w:t>
      </w:r>
      <w:r>
        <w:rPr>
          <w:rFonts w:cs="Times New Roman"/>
        </w:rPr>
        <w:t>Polarization</w:t>
      </w:r>
    </w:p>
    <w:p w:rsidR="0013322E" w:rsidRDefault="0013322E" w:rsidP="00C40469">
      <w:pPr>
        <w:pStyle w:val="Heading3"/>
        <w:rPr>
          <w:rFonts w:cs="Times New Roman"/>
        </w:rPr>
      </w:pPr>
    </w:p>
    <w:p w:rsidR="00C40469" w:rsidRPr="004F2D6F" w:rsidRDefault="00C40469" w:rsidP="00C40469">
      <w:pPr>
        <w:pStyle w:val="Heading4"/>
        <w:rPr>
          <w:rFonts w:cs="Times New Roman"/>
        </w:rPr>
      </w:pPr>
      <w:r w:rsidRPr="004F2D6F">
        <w:rPr>
          <w:rFonts w:cs="Times New Roman"/>
        </w:rPr>
        <w:t>Winners win theory is false – Congress too polarized</w:t>
      </w:r>
      <w:r>
        <w:rPr>
          <w:rFonts w:cs="Times New Roman"/>
        </w:rPr>
        <w:t>- Obama era proves</w:t>
      </w:r>
    </w:p>
    <w:p w:rsidR="00C40469" w:rsidRPr="004F2D6F" w:rsidRDefault="00C40469" w:rsidP="00C40469">
      <w:pPr>
        <w:pStyle w:val="NormalWeb"/>
        <w:spacing w:before="0" w:beforeAutospacing="0" w:after="0" w:afterAutospacing="0"/>
        <w:rPr>
          <w:rStyle w:val="Style13ptBold"/>
        </w:rPr>
      </w:pPr>
      <w:r w:rsidRPr="004F2D6F">
        <w:rPr>
          <w:rStyle w:val="Style13ptBold"/>
        </w:rPr>
        <w:t>Mann, Brookings Institute Governance Studies Senior Fellow, 10</w:t>
      </w:r>
    </w:p>
    <w:p w:rsidR="00C40469" w:rsidRPr="004F2D6F" w:rsidRDefault="00C40469" w:rsidP="00C40469">
      <w:r w:rsidRPr="004F2D6F">
        <w:t>(Thomas E, November 2010, Brookings, “AMERICAN POLITICS ON THE EVE OF THE MIDTERM ELECTIONS”, http://www.brookings.edu/~/media/research/files/articles/2010/10/11-midterm-elections-mann/11_midterm_elections_mann.pdf, Accessed: July 3, 2016, CEW)</w:t>
      </w:r>
    </w:p>
    <w:p w:rsidR="00C40469" w:rsidRPr="004F2D6F" w:rsidRDefault="00C40469" w:rsidP="00C40469"/>
    <w:p w:rsidR="0013322E" w:rsidRDefault="00C40469" w:rsidP="00C40469">
      <w:pPr>
        <w:pStyle w:val="NormalWeb"/>
        <w:spacing w:before="0" w:beforeAutospacing="0" w:afterAutospacing="0"/>
      </w:pPr>
      <w:r w:rsidRPr="004F2D6F">
        <w:rPr>
          <w:b/>
          <w:u w:val="single"/>
        </w:rPr>
        <w:t>That perception of failure has been magnified by the highly contentious process by which Obama’s initiatives have been adopted in Congress</w:t>
      </w:r>
      <w:r w:rsidRPr="004F2D6F">
        <w:rPr>
          <w:u w:val="single"/>
        </w:rPr>
        <w:t>.</w:t>
      </w:r>
      <w:r w:rsidRPr="004F2D6F">
        <w:t xml:space="preserve"> </w:t>
      </w:r>
      <w:r w:rsidRPr="004F2D6F">
        <w:rPr>
          <w:rStyle w:val="StyleUnderline"/>
        </w:rPr>
        <w:t>America has in recent years developed a highly polarised party system,</w:t>
      </w:r>
      <w:r w:rsidRPr="004F2D6F">
        <w:rPr>
          <w:u w:val="single"/>
        </w:rPr>
        <w:t xml:space="preserve"> </w:t>
      </w:r>
      <w:r w:rsidRPr="004F2D6F">
        <w:t>with striking ideological differences between the parties and unusual unity within each. But these parliamentary-like parties operate in a governmental system in which majorities are unable readily to put their programmes in place.</w:t>
      </w:r>
    </w:p>
    <w:p w:rsidR="0013322E" w:rsidRDefault="00C40469" w:rsidP="00C40469">
      <w:pPr>
        <w:pStyle w:val="NormalWeb"/>
        <w:spacing w:before="0" w:beforeAutospacing="0" w:afterAutospacing="0"/>
        <w:rPr>
          <w:rStyle w:val="StyleUnderline"/>
        </w:rPr>
      </w:pPr>
      <w:r w:rsidRPr="004F2D6F">
        <w:rPr>
          <w:b/>
          <w:u w:val="single"/>
        </w:rPr>
        <w:t>Republicans adopted a strategy of consistent, unified, and aggressive opposition to every major component of the President’s agenda, eschewing negotiation, bargaining and compromise, even on matters of great national import</w:t>
      </w:r>
      <w:r w:rsidRPr="004F2D6F">
        <w:rPr>
          <w:u w:val="single"/>
        </w:rPr>
        <w:t xml:space="preserve">. </w:t>
      </w:r>
      <w:r w:rsidRPr="004F2D6F">
        <w:rPr>
          <w:rStyle w:val="StyleUnderline"/>
        </w:rPr>
        <w:t>The Senate filibuster has been the indispensable weapon in killing, weakening, slowing, or discrediting all major legislation proposed by the Democratic majority.</w:t>
      </w:r>
    </w:p>
    <w:p w:rsidR="00C40469" w:rsidRPr="004F2D6F" w:rsidRDefault="00C40469" w:rsidP="00C40469">
      <w:pPr>
        <w:pStyle w:val="NormalWeb"/>
        <w:spacing w:before="0" w:beforeAutospacing="0" w:afterAutospacing="0"/>
        <w:rPr>
          <w:u w:val="single"/>
        </w:rPr>
      </w:pPr>
    </w:p>
    <w:p w:rsidR="00C40469" w:rsidRPr="004F2D6F" w:rsidRDefault="00C40469" w:rsidP="00C40469">
      <w:pPr>
        <w:pStyle w:val="Heading4"/>
        <w:rPr>
          <w:rFonts w:cs="Times New Roman"/>
        </w:rPr>
      </w:pPr>
      <w:r w:rsidRPr="004F2D6F">
        <w:rPr>
          <w:rFonts w:cs="Times New Roman"/>
        </w:rPr>
        <w:t>Winners win is false</w:t>
      </w:r>
      <w:r>
        <w:rPr>
          <w:rFonts w:cs="Times New Roman"/>
        </w:rPr>
        <w:t xml:space="preserve"> – </w:t>
      </w:r>
      <w:r w:rsidRPr="004F2D6F">
        <w:rPr>
          <w:rFonts w:cs="Times New Roman"/>
        </w:rPr>
        <w:t>Media spin and party opposition ensure failure</w:t>
      </w:r>
    </w:p>
    <w:p w:rsidR="0013322E" w:rsidRDefault="00C40469" w:rsidP="00C40469">
      <w:pPr>
        <w:rPr>
          <w:rStyle w:val="Style13ptBold"/>
        </w:rPr>
      </w:pPr>
      <w:r w:rsidRPr="004F2D6F">
        <w:rPr>
          <w:rStyle w:val="Style13ptBold"/>
        </w:rPr>
        <w:t>Baker, New York Times White House Correspondent, 10</w:t>
      </w:r>
    </w:p>
    <w:p w:rsidR="0013322E" w:rsidRDefault="00C40469" w:rsidP="00C40469">
      <w:r w:rsidRPr="004F2D6F">
        <w:t>[Peter, 10/12/10</w:t>
      </w:r>
      <w:r>
        <w:t>,</w:t>
      </w:r>
      <w:r w:rsidRPr="004F2D6F">
        <w:t xml:space="preserve"> author of Kremlin Rising: Vladimir Putin and Russian Counter-Revolution, “Education of a President” New York Times </w:t>
      </w:r>
      <w:hyperlink r:id="rId210" w:history="1">
        <w:r w:rsidRPr="004F2D6F">
          <w:t>http://www.nytimes.com/2010/10/17/magazine/17obama-t.html?_r=0</w:t>
        </w:r>
      </w:hyperlink>
      <w:r w:rsidRPr="004F2D6F">
        <w:t xml:space="preserve"> Accessed 7/6/16 LAO]</w:t>
      </w:r>
    </w:p>
    <w:p w:rsidR="00C40469" w:rsidRPr="004F2D6F" w:rsidRDefault="00C40469" w:rsidP="00C40469"/>
    <w:p w:rsidR="00C40469" w:rsidRPr="004F2D6F" w:rsidRDefault="00C40469" w:rsidP="00C40469">
      <w:r w:rsidRPr="004F2D6F">
        <w:t xml:space="preserve">But </w:t>
      </w:r>
      <w:r w:rsidRPr="004F2D6F">
        <w:rPr>
          <w:rStyle w:val="StyleUnderline"/>
        </w:rPr>
        <w:t>it is possible to win the inside game and lose the outside game</w:t>
      </w:r>
      <w:r w:rsidRPr="004F2D6F">
        <w:t>. In their darkest moments, White House</w:t>
      </w:r>
      <w:r w:rsidRPr="004F2D6F">
        <w:rPr>
          <w:rStyle w:val="StyleUnderline"/>
        </w:rPr>
        <w:t xml:space="preserve"> aides wonder </w:t>
      </w:r>
      <w:r w:rsidRPr="004F2D6F">
        <w:t>aloud</w:t>
      </w:r>
      <w:r w:rsidRPr="004F2D6F">
        <w:rPr>
          <w:rStyle w:val="StyleUnderline"/>
        </w:rPr>
        <w:t xml:space="preserve"> whether it is </w:t>
      </w:r>
      <w:r w:rsidRPr="004F2D6F">
        <w:rPr>
          <w:rStyle w:val="Emphasis"/>
        </w:rPr>
        <w:t xml:space="preserve">even possible for a modern president to succeed, no matter how many bills he signs. </w:t>
      </w:r>
      <w:r w:rsidRPr="004F2D6F">
        <w:rPr>
          <w:rStyle w:val="StyleUnderline"/>
        </w:rPr>
        <w:t>Everything seems to conspire against the idea: an implacable opposition with little if any real interest in collaboration, a news media saturated with triviality and conflict, a culture that demands solutions yesterday, a societal cynicism that holds leadership in low regard.</w:t>
      </w:r>
      <w:r w:rsidRPr="004F2D6F">
        <w:t xml:space="preserve"> Some White House aides who were ready to carve a new spot on Mount Rushmore for their boss two years ago privately concede now that he cannot be another Abraham Lincoln after all. In this environment, they have increasingly concluded, it may be that every modern president is going to be, at best, average.</w:t>
      </w:r>
    </w:p>
    <w:p w:rsidR="0013322E" w:rsidRDefault="00C40469" w:rsidP="00C40469">
      <w:r w:rsidRPr="004F2D6F">
        <w:t>“We’re all a lot more cynical now,” one aide told me. The easy answer is to blame the Republicans, and White House aides do that with exuberance. But they are also looking at their own misjudgments, the hubris that led them to think they really could defy the laws of politics. “It’s not that we believed our own press or press releases, but there was definitely a sense at the beginning that we could really change Washington,” another White House official told me. “ ‘Arrogance’ isn’t the right word, but we were overconfident.”</w:t>
      </w:r>
    </w:p>
    <w:p w:rsidR="00C40469" w:rsidRPr="004F2D6F" w:rsidRDefault="00C40469" w:rsidP="00C40469">
      <w:r w:rsidRPr="004F2D6F">
        <w:t xml:space="preserve">The biggest miscalculation in the minds of most Obama advisers was the assumption that he could bridge a polarized capital and forge genuinely bipartisan coalitions. While Republican leaders resolved to stand against Obama, his early efforts to woo the opposition also struck many as halfhearted. </w:t>
      </w:r>
      <w:r w:rsidRPr="004F2D6F">
        <w:rPr>
          <w:rStyle w:val="StyleUnderline"/>
        </w:rPr>
        <w:t>“If anybody thought the Republicans were just going to roll over, we were just terribly mistaken,</w:t>
      </w:r>
      <w:r w:rsidRPr="004F2D6F">
        <w:t>” former Senator Tom Daschle, a mentor and an outside adviser to Obama, told me. “I’m not sure anybody really thought that, but I think we kind of hoped the Republicans would go away. And obviously they didn’t do that.”</w:t>
      </w:r>
    </w:p>
    <w:p w:rsidR="00C40469" w:rsidRPr="004F2D6F" w:rsidRDefault="00C40469" w:rsidP="00C40469">
      <w:r w:rsidRPr="004F2D6F">
        <w:t>Senator Dick Durbin, the No. 2 Democrat in the upper chamber and Obama’s ally from Illinois, said the Republicans were to blame for the absence of bipartisanship. “I think his fate was sealed,” Durbin said. “Once the Republicans decided they would close ranks to defeat him, that just made it extremely difficult and dragged it out for a longer period of time. The American people have a limited attention span. Once you convince them there’s a problem, they want a solution.”</w:t>
      </w:r>
    </w:p>
    <w:p w:rsidR="00C40469" w:rsidRPr="004F2D6F" w:rsidRDefault="00C40469" w:rsidP="00C40469">
      <w:pPr>
        <w:rPr>
          <w:rStyle w:val="StyleUnderline"/>
        </w:rPr>
      </w:pPr>
      <w:r w:rsidRPr="004F2D6F">
        <w:t>Gov. Ed Rendell of Pennsylvania, though, is among the</w:t>
      </w:r>
      <w:r w:rsidRPr="004F2D6F">
        <w:rPr>
          <w:sz w:val="16"/>
        </w:rPr>
        <w:t xml:space="preserve"> </w:t>
      </w:r>
      <w:r w:rsidRPr="004F2D6F">
        <w:rPr>
          <w:rStyle w:val="StyleUnderline"/>
        </w:rPr>
        <w:t xml:space="preserve">Democrats </w:t>
      </w:r>
      <w:r w:rsidRPr="004F2D6F">
        <w:t>who</w:t>
      </w:r>
      <w:r w:rsidRPr="004F2D6F">
        <w:rPr>
          <w:rStyle w:val="StyleUnderline"/>
        </w:rPr>
        <w:t xml:space="preserve"> grade Obama harshly for not being more nimble in the face of opposition. </w:t>
      </w:r>
      <w:r w:rsidRPr="004F2D6F">
        <w:t>“B-plus, A-minus on substantive accomplishments,” he told me, “and a D-plus or C-minus on communication.”</w:t>
      </w:r>
      <w:r w:rsidRPr="004F2D6F">
        <w:rPr>
          <w:rStyle w:val="StyleUnderline"/>
        </w:rPr>
        <w:t xml:space="preserve"> The health care legislation is “an incredible achievement” and the stimulus program was </w:t>
      </w:r>
      <w:r w:rsidRPr="004F2D6F">
        <w:t xml:space="preserve">“absolutely, unqualifiedly, </w:t>
      </w:r>
      <w:r w:rsidRPr="004F2D6F">
        <w:rPr>
          <w:rStyle w:val="StyleUnderline"/>
        </w:rPr>
        <w:t xml:space="preserve">enormously successful,” </w:t>
      </w:r>
      <w:r w:rsidRPr="004F2D6F">
        <w:t>in Rendell’s judgment,</w:t>
      </w:r>
      <w:r w:rsidRPr="004F2D6F">
        <w:rPr>
          <w:rStyle w:val="StyleUnderline"/>
        </w:rPr>
        <w:t xml:space="preserve"> </w:t>
      </w:r>
      <w:r w:rsidRPr="004F2D6F">
        <w:rPr>
          <w:rStyle w:val="Emphasis"/>
        </w:rPr>
        <w:t>yet Obama allowed them to be tarnished by critics.</w:t>
      </w:r>
      <w:r w:rsidRPr="004F2D6F">
        <w:rPr>
          <w:rStyle w:val="StyleUnderline"/>
        </w:rPr>
        <w:t xml:space="preserve"> “They lost the communications battle on both major initiatives</w:t>
      </w:r>
      <w:r w:rsidRPr="004F2D6F">
        <w:t>, and they lost it early,”</w:t>
      </w:r>
      <w:r w:rsidRPr="004F2D6F">
        <w:rPr>
          <w:rStyle w:val="StyleUnderline"/>
        </w:rPr>
        <w:t xml:space="preserve"> </w:t>
      </w:r>
      <w:r w:rsidRPr="004F2D6F">
        <w:t>said Rendell, an ardent Hillary Clinton backer who later became an Obama supporter. “</w:t>
      </w:r>
      <w:r w:rsidRPr="004F2D6F">
        <w:rPr>
          <w:rStyle w:val="StyleUnderline"/>
        </w:rPr>
        <w:t>We didn’t use the president in either stimulus or health care until we had lost the spin battle.”</w:t>
      </w:r>
    </w:p>
    <w:p w:rsidR="00C40469" w:rsidRPr="004F2D6F" w:rsidRDefault="00C40469" w:rsidP="00C40469">
      <w:pPr>
        <w:rPr>
          <w:rStyle w:val="underline"/>
        </w:rPr>
      </w:pPr>
    </w:p>
    <w:p w:rsidR="00C40469" w:rsidRPr="004F2D6F" w:rsidRDefault="00C40469" w:rsidP="00C40469">
      <w:pPr>
        <w:pStyle w:val="Heading3"/>
        <w:rPr>
          <w:rFonts w:cs="Times New Roman"/>
        </w:rPr>
      </w:pPr>
      <w:r w:rsidRPr="004F2D6F">
        <w:rPr>
          <w:rFonts w:cs="Times New Roman"/>
        </w:rPr>
        <w:t>Winners Win Doesn’t Apply to Obama</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Winners win doesn’t apply to Obama – early timidity has locked in failure</w:t>
      </w:r>
    </w:p>
    <w:p w:rsidR="00C40469" w:rsidRPr="004F2D6F" w:rsidRDefault="00C40469" w:rsidP="00C40469">
      <w:pPr>
        <w:rPr>
          <w:rStyle w:val="Style13ptBold"/>
        </w:rPr>
      </w:pPr>
      <w:r w:rsidRPr="004F2D6F">
        <w:rPr>
          <w:rStyle w:val="Style13ptBold"/>
        </w:rPr>
        <w:t>Green, Hofstra University Political science professor, 10</w:t>
      </w:r>
    </w:p>
    <w:p w:rsidR="00C40469" w:rsidRPr="004F2D6F" w:rsidRDefault="00C40469" w:rsidP="00C40469">
      <w:r w:rsidRPr="004F2D6F">
        <w:t>[David Michael, 6-12-10, Common Dreams, “The Do-Nothing 44th President,” http://www.commondreams.org/view/2010/06/12-1, accessed 7/5/16, DL]</w:t>
      </w:r>
    </w:p>
    <w:p w:rsidR="00C40469" w:rsidRPr="004F2D6F" w:rsidRDefault="00C40469" w:rsidP="00C40469"/>
    <w:p w:rsidR="0013322E" w:rsidRDefault="00C40469" w:rsidP="00C40469">
      <w:r w:rsidRPr="004F2D6F">
        <w:rPr>
          <w:rStyle w:val="StyleUnderline"/>
        </w:rPr>
        <w:t>Barack Obama has five major problems as president.</w:t>
      </w:r>
      <w:r w:rsidR="0013322E">
        <w:rPr>
          <w:rStyle w:val="StyleUnderline"/>
        </w:rPr>
        <w:t xml:space="preserve"> </w:t>
      </w:r>
      <w:r w:rsidRPr="004F2D6F">
        <w:rPr>
          <w:rStyle w:val="StyleUnderline"/>
        </w:rPr>
        <w:t>The first is that he doesn't understand priorities.</w:t>
      </w:r>
      <w:r w:rsidR="0013322E">
        <w:rPr>
          <w:rStyle w:val="StyleUnderline"/>
        </w:rPr>
        <w:t xml:space="preserve"> </w:t>
      </w:r>
      <w:r w:rsidRPr="004F2D6F">
        <w:rPr>
          <w:rStyle w:val="StyleUnderline"/>
        </w:rPr>
        <w:t>The second is that he seems to have little strong conviction on any given issue.</w:t>
      </w:r>
      <w:r w:rsidR="0013322E">
        <w:rPr>
          <w:rStyle w:val="StyleUnderline"/>
        </w:rPr>
        <w:t xml:space="preserve"> </w:t>
      </w:r>
      <w:r w:rsidRPr="004F2D6F">
        <w:rPr>
          <w:rStyle w:val="StyleUnderline"/>
        </w:rPr>
        <w:t>The third is that to the extent he stands for anything, it is for maintenance of a status quo that continues to wreck the country in order to service the greed of a few oligarchs.</w:t>
      </w:r>
      <w:r w:rsidR="0013322E">
        <w:rPr>
          <w:rStyle w:val="StyleUnderline"/>
        </w:rPr>
        <w:t xml:space="preserve"> </w:t>
      </w:r>
      <w:r w:rsidRPr="004F2D6F">
        <w:rPr>
          <w:rStyle w:val="StyleUnderline"/>
        </w:rPr>
        <w:t>The fourth is that he fundamentally does not understand the powers and the role of the modern presidency.</w:t>
      </w:r>
      <w:r w:rsidR="0013322E">
        <w:rPr>
          <w:rStyle w:val="StyleUnderline"/>
        </w:rPr>
        <w:t xml:space="preserve"> </w:t>
      </w:r>
      <w:r w:rsidRPr="004F2D6F">
        <w:rPr>
          <w:rStyle w:val="StyleUnderline"/>
        </w:rPr>
        <w:t>And the fifth is that he maintains the worst communications apparatus in the White House since Jimmy Carter prowled its corridors</w:t>
      </w:r>
      <w:r w:rsidRPr="004F2D6F">
        <w:t>.</w:t>
      </w:r>
      <w:r w:rsidR="0013322E">
        <w:t xml:space="preserve"> </w:t>
      </w:r>
      <w:r w:rsidRPr="004F2D6F">
        <w:t>In fairness to his communications team, though, he has given them almost nothing to sell. You try singing the praises of bailing out Goldman Sachs one hundred cents on the dollar, or of a health care plan that forces people to buy plans they don't want from hated insurance vultures. It ain't easy, pal. Yet, on the other hand,</w:t>
      </w:r>
      <w:r w:rsidRPr="004F2D6F">
        <w:rPr>
          <w:rStyle w:val="StyleUnderline"/>
        </w:rPr>
        <w:t xml:space="preserve"> Bush and Cheney had far less than nothing to sell when it came to the Iraq war - indeed, they had nothing but lies - and their team handled that masterfully.</w:t>
      </w:r>
    </w:p>
    <w:p w:rsidR="0013322E" w:rsidRDefault="00C40469" w:rsidP="00C40469">
      <w:pPr>
        <w:rPr>
          <w:rStyle w:val="StyleUnderline"/>
        </w:rPr>
      </w:pPr>
      <w:r w:rsidRPr="004F2D6F">
        <w:rPr>
          <w:rStyle w:val="Emphasis"/>
        </w:rPr>
        <w:t>The fundamental characteristic of the Obama presidency is that the president is a reactive object, essentially the victim of events and other political forces, rather than the single greatest center of power in the country, and arguably on the planet.</w:t>
      </w:r>
      <w:r w:rsidRPr="004F2D6F">
        <w:t xml:space="preserve">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w:t>
      </w:r>
      <w:r w:rsidRPr="004F2D6F">
        <w:rPr>
          <w:rStyle w:val="StyleUnderline"/>
        </w:rPr>
        <w:t>Successful presidents today (by which I mean those who get what they want) not only drive outcomes in their preferred direction, but shape the very character of the debate itself.</w:t>
      </w:r>
      <w:r w:rsidRPr="004F2D6F">
        <w:t xml:space="preserve"> And they not only shape the character of the debate, but </w:t>
      </w:r>
      <w:r w:rsidRPr="004F2D6F">
        <w:rPr>
          <w:rStyle w:val="StyleUnderline"/>
        </w:rPr>
        <w:t>they determine which items are on the docket.</w:t>
      </w:r>
    </w:p>
    <w:p w:rsidR="0013322E" w:rsidRDefault="00C40469" w:rsidP="00C40469">
      <w:pPr>
        <w:rPr>
          <w:rStyle w:val="StyleUnderline"/>
        </w:rPr>
      </w:pPr>
      <w:r w:rsidRPr="004F2D6F">
        <w:rPr>
          <w:rStyle w:val="StyleUnderline"/>
        </w:rPr>
        <w:t xml:space="preserve">Moreover, there is a </w:t>
      </w:r>
      <w:r w:rsidRPr="004F2D6F">
        <w:rPr>
          <w:rStyle w:val="Emphasis"/>
        </w:rPr>
        <w:t>continuously evolving and reciprocal relationship between presidential boldness and achievement</w:t>
      </w:r>
      <w:r w:rsidRPr="004F2D6F">
        <w:rPr>
          <w:rStyle w:val="StyleUnderline"/>
        </w:rPr>
        <w:t>. In the same way that nothing breeds success like success, nothing sets the president up for achieving his or her next goal better than succeeding dramatically on the last go around.</w:t>
      </w:r>
    </w:p>
    <w:p w:rsidR="0013322E" w:rsidRDefault="00C40469" w:rsidP="00C40469">
      <w:r w:rsidRPr="004F2D6F">
        <w:rPr>
          <w:rStyle w:val="StyleUnderline"/>
        </w:rPr>
        <w:t xml:space="preserve">This </w:t>
      </w:r>
      <w:r w:rsidRPr="004F2D6F">
        <w:rPr>
          <w:rStyle w:val="Emphasis"/>
        </w:rPr>
        <w:t>is absolutely a matter of perception</w:t>
      </w:r>
      <w:r w:rsidRPr="004F2D6F">
        <w:rPr>
          <w:rStyle w:val="StyleUnderline"/>
        </w:rPr>
        <w:t xml:space="preserve">, and you can see it best in the way that Congress and especially the Washington press corps fawn over bold and intimidating presidents like Reagan and George W. Bush. The political teams surrounding these presidents understood the psychology of power all too well. </w:t>
      </w:r>
      <w:r w:rsidRPr="004F2D6F">
        <w:t>They knew that by simultaneously creating a steamroller effect and feigning a clubby atmosphere for Congress and the press, they could leave such hapless hangers-on with only one remaining way to pretend to preserve their dignities. By jumping on board the freight train, they could be given the illusion of being next to power, of being part of the winning team. And so, with virtually the sole exception of the now retired Helen Thomas, this is precisely what they did.</w:t>
      </w:r>
    </w:p>
    <w:p w:rsidR="0013322E" w:rsidRDefault="00C40469" w:rsidP="00C40469">
      <w:pPr>
        <w:rPr>
          <w:rStyle w:val="StyleUnderline"/>
        </w:rPr>
      </w:pPr>
      <w:r w:rsidRPr="004F2D6F">
        <w:rPr>
          <w:rStyle w:val="Emphasis"/>
        </w:rPr>
        <w:t>But the game of successfully governing is substantive as well as psychological. More often than not, timidity turns out not to yield the safe course anticipated by those with weak knees, but rather their subsequent undoing.</w:t>
      </w:r>
      <w:r w:rsidRPr="004F2D6F">
        <w:rPr>
          <w:rStyle w:val="StyleUnderline"/>
        </w:rPr>
        <w:t xml:space="preserve"> The three cases mentioned at the top of this essay are paradigmatic.</w:t>
      </w:r>
    </w:p>
    <w:p w:rsidR="0013322E" w:rsidRDefault="00C40469" w:rsidP="00C40469">
      <w:r w:rsidRPr="004F2D6F">
        <w:t xml:space="preserve">By far and away the most crucial problem on the minds of most Americans today is the economy, as is often the case, but now more than ever. It's hard to quite figure where Barack Obama is on this issue. </w:t>
      </w:r>
      <w:r w:rsidRPr="004F2D6F">
        <w:rPr>
          <w:rStyle w:val="StyleUnderline"/>
        </w:rPr>
        <w:t>What is always most puzzling with this guy is reconciling the fundamentally irrational behavior of his presidency with the obvious intellectual abilities of the president and the administrative masterfulness of the campaign he ran to obtain that office</w:t>
      </w:r>
      <w:r w:rsidRPr="004F2D6F">
        <w:t xml:space="preserve">. It seems to me that there are four options for understanding Obama's self-defeating tendency when it comes to the economic disaster he inherited. </w:t>
      </w:r>
      <w:r w:rsidRPr="004F2D6F">
        <w:rPr>
          <w:rStyle w:val="StyleUnderline"/>
        </w:rPr>
        <w:t>One is that he simply isn't so smart</w:t>
      </w:r>
      <w:r w:rsidRPr="004F2D6F">
        <w:t xml:space="preserve">, and doesn't get the ramifications of continued unemployment at the level it's currently running. </w:t>
      </w:r>
      <w:r w:rsidRPr="004F2D6F">
        <w:rPr>
          <w:rStyle w:val="StyleUnderline"/>
        </w:rPr>
        <w:t>The second option is that he's just a policy bungler</w:t>
      </w:r>
      <w:r w:rsidRPr="004F2D6F">
        <w:t xml:space="preserve">, who has the right intentions but makes lousy choices for trying to get there. </w:t>
      </w:r>
      <w:r w:rsidRPr="004F2D6F">
        <w:rPr>
          <w:rStyle w:val="StyleUnderline"/>
        </w:rPr>
        <w:t>The third possibility is</w:t>
      </w:r>
      <w:r w:rsidRPr="004F2D6F">
        <w:t xml:space="preserve"> that Obama recognizes this latest recession as the capstone (we hope) of a three decade long process by the economic oligarchy seeking nothing less than the downsizing of the American middle class, and </w:t>
      </w:r>
      <w:r w:rsidRPr="004F2D6F">
        <w:rPr>
          <w:rStyle w:val="StyleUnderline"/>
        </w:rPr>
        <w:t>he simply lacks the courage to attempt any reversal of this tsunami of wealth redistribution.</w:t>
      </w:r>
      <w:r w:rsidRPr="004F2D6F">
        <w:t xml:space="preserve"> </w:t>
      </w:r>
      <w:r w:rsidRPr="004F2D6F">
        <w:rPr>
          <w:rStyle w:val="StyleUnderline"/>
        </w:rPr>
        <w:t>The final, and scariest - but by no means least probable</w:t>
      </w:r>
      <w:r w:rsidRPr="004F2D6F">
        <w:t xml:space="preserve"> - explanation for Obama's behavior </w:t>
      </w:r>
      <w:r w:rsidRPr="004F2D6F">
        <w:rPr>
          <w:rStyle w:val="StyleUnderline"/>
        </w:rPr>
        <w:t>is that he is ultimately no less a tool in that very piracy</w:t>
      </w:r>
      <w:r w:rsidRPr="004F2D6F">
        <w:t xml:space="preserve"> </w:t>
      </w:r>
      <w:r w:rsidRPr="004F2D6F">
        <w:rPr>
          <w:rStyle w:val="StyleUnderline"/>
        </w:rPr>
        <w:t>project</w:t>
      </w:r>
      <w:r w:rsidRPr="004F2D6F">
        <w:t xml:space="preserve"> than was George W. Bush or Bill Clinton.</w:t>
      </w:r>
    </w:p>
    <w:p w:rsidR="00C40469" w:rsidRPr="004F2D6F" w:rsidRDefault="00C40469" w:rsidP="00C40469">
      <w:pPr>
        <w:rPr>
          <w:rStyle w:val="StyleUnderline"/>
        </w:rPr>
      </w:pPr>
      <w:r w:rsidRPr="004F2D6F">
        <w:rPr>
          <w:rStyle w:val="Emphasis"/>
        </w:rPr>
        <w:t>Whatever the explanation, Obama's timidity early in his presidency not only failed to solve the problem, but more crucially, now precludes him from introducing any meaningful subsequent attempt at solving the problem</w:t>
      </w:r>
      <w:r w:rsidRPr="004F2D6F">
        <w:rPr>
          <w:rStyle w:val="StyleUnderline"/>
        </w:rPr>
        <w:t>. Obama's management of the economic stimulus bill in the first weeks of his presidency was the very model of how a president should govern - provided, that is, that the nineteenth century hadn't actually ended over a hundred years ago</w:t>
      </w:r>
      <w:r w:rsidRPr="004F2D6F">
        <w:rPr>
          <w:rStyle w:val="Emphasis"/>
        </w:rPr>
        <w:t>. This president, who has turned deference to others - including to his sworn enemies - into an art form, told Congress that he wanted a stimulus bill and let them fill in the details.</w:t>
      </w:r>
      <w:r w:rsidRPr="004F2D6F">
        <w:t xml:space="preserve"> </w:t>
      </w:r>
      <w:r w:rsidRPr="004F2D6F">
        <w:rPr>
          <w:rStyle w:val="StyleUnderline"/>
        </w:rPr>
        <w:t>What he got, accordingly, was a giant monstrosity filled with pet projects for each congressional district in America, with about one-third of it constituted by tax cuts in order to buy Republican votes which never came anyhow. Nor has there been, to this day, any urgency about the spending of those funds.</w:t>
      </w:r>
    </w:p>
    <w:p w:rsidR="00C40469" w:rsidRPr="004F2D6F" w:rsidRDefault="00C40469" w:rsidP="00C40469"/>
    <w:p w:rsidR="00C40469" w:rsidRPr="004F2D6F" w:rsidRDefault="00C40469" w:rsidP="00C40469">
      <w:pPr>
        <w:pStyle w:val="Heading3"/>
        <w:rPr>
          <w:rFonts w:cs="Times New Roman"/>
        </w:rPr>
      </w:pPr>
      <w:r w:rsidRPr="004F2D6F">
        <w:rPr>
          <w:rFonts w:cs="Times New Roman"/>
        </w:rPr>
        <w:t>Winners Win Backfires</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 xml:space="preserve">Hostile political climate means even wins are losses </w:t>
      </w:r>
      <w:r>
        <w:rPr>
          <w:rFonts w:cs="Times New Roman"/>
        </w:rPr>
        <w:t xml:space="preserve">– </w:t>
      </w:r>
      <w:r w:rsidRPr="004F2D6F">
        <w:rPr>
          <w:rFonts w:cs="Times New Roman"/>
        </w:rPr>
        <w:t>Obama</w:t>
      </w:r>
      <w:r>
        <w:rPr>
          <w:rFonts w:cs="Times New Roman"/>
        </w:rPr>
        <w:t xml:space="preserve"> proves</w:t>
      </w:r>
    </w:p>
    <w:p w:rsidR="0013322E" w:rsidRDefault="00C40469" w:rsidP="00C40469">
      <w:pPr>
        <w:rPr>
          <w:rStyle w:val="Style13ptBold"/>
        </w:rPr>
      </w:pPr>
      <w:r w:rsidRPr="004F2D6F">
        <w:rPr>
          <w:rStyle w:val="Style13ptBold"/>
        </w:rPr>
        <w:t>Baker, New York Times White House correspondent, 10</w:t>
      </w:r>
    </w:p>
    <w:p w:rsidR="00C40469" w:rsidRPr="004F2D6F" w:rsidRDefault="00C40469" w:rsidP="00C40469">
      <w:pPr>
        <w:rPr>
          <w:b/>
          <w:sz w:val="26"/>
        </w:rPr>
      </w:pPr>
      <w:r w:rsidRPr="004F2D6F">
        <w:t>[Peter Baker, foreign policy reporter, 10/12/10, NYT, “Education of a President,” http://www.nytimes.com/2010/10/17/magazine/17obama-t.html, Accessed 7-5-16//DJ]</w:t>
      </w:r>
    </w:p>
    <w:p w:rsidR="00C40469" w:rsidRPr="004F2D6F" w:rsidRDefault="00C40469" w:rsidP="00C40469"/>
    <w:p w:rsidR="00C40469" w:rsidRPr="004F2D6F" w:rsidRDefault="00C40469" w:rsidP="00C40469">
      <w:pPr>
        <w:rPr>
          <w:rStyle w:val="StyleUnderline"/>
        </w:rPr>
      </w:pPr>
      <w:r w:rsidRPr="004F2D6F">
        <w:rPr>
          <w:rStyle w:val="StyleUnderline"/>
        </w:rPr>
        <w:t>But it is possible to win the inside game and lose the outside game.</w:t>
      </w:r>
      <w:r w:rsidRPr="004F2D6F">
        <w:t xml:space="preserve"> In their darkest moments, </w:t>
      </w:r>
      <w:r w:rsidRPr="004F2D6F">
        <w:rPr>
          <w:rStyle w:val="StyleUnderline"/>
        </w:rPr>
        <w:t>White House aides wonder aloud whether it is even possible for a modern president to succeed, no matter how many bills he signs. Everything seems to conspire against the idea: an implacable opposition with little if any real interest in collaboration</w:t>
      </w:r>
      <w:r w:rsidRPr="004F2D6F">
        <w:t xml:space="preserve">, a news media saturated with triviality and conflict, a culture that demands solutions yesterday, a societal cynicism that holds leadership in low regard. Some White House aides who were ready to carve a new spot on Mount Rushmore for their boss two years ago privately concede now that he cannot be another Abraham Lincoln after all. </w:t>
      </w:r>
      <w:r w:rsidRPr="004F2D6F">
        <w:rPr>
          <w:rStyle w:val="StyleUnderline"/>
        </w:rPr>
        <w:t>In this environment, they have increasingly concluded, it may be that every modern president is going to be, at best, average.</w:t>
      </w:r>
    </w:p>
    <w:p w:rsidR="00C40469" w:rsidRPr="004F2D6F" w:rsidRDefault="00C40469" w:rsidP="00C40469">
      <w:pPr>
        <w:rPr>
          <w:b/>
          <w:u w:val="single"/>
        </w:rPr>
      </w:pPr>
      <w:r w:rsidRPr="004F2D6F">
        <w:rPr>
          <w:rStyle w:val="StyleUnderline"/>
        </w:rPr>
        <w:t>“We’re all a lot more cynical now,”</w:t>
      </w:r>
      <w:r w:rsidRPr="004F2D6F">
        <w:t xml:space="preserve"> one aide told me. </w:t>
      </w:r>
      <w:r w:rsidRPr="004F2D6F">
        <w:rPr>
          <w:rStyle w:val="StyleUnderline"/>
        </w:rPr>
        <w:t>The easy answer is to blame the Republicans, and White House aides do that with exuberance. But they are also looking at their own misjudgments, the hubris that led them to think they really could defy the laws of politics</w:t>
      </w:r>
      <w:r w:rsidRPr="004F2D6F">
        <w:t>. “It’s not that we believed our own press or press releases, but there was definitely a sense at the beginning that we could really change Washington,” another White House official told me</w:t>
      </w:r>
      <w:r w:rsidRPr="004F2D6F">
        <w:rPr>
          <w:rStyle w:val="StyleUnderline"/>
        </w:rPr>
        <w:t>. “ ‘Arrogance’ isn’t the right word, but we were overconfident.”</w:t>
      </w:r>
    </w:p>
    <w:p w:rsidR="00C40469" w:rsidRPr="004F2D6F" w:rsidRDefault="00C40469" w:rsidP="00C40469">
      <w:pPr>
        <w:rPr>
          <w:b/>
          <w:u w:val="single"/>
        </w:rPr>
      </w:pPr>
      <w:r w:rsidRPr="004F2D6F">
        <w:rPr>
          <w:rStyle w:val="StyleUnderline"/>
        </w:rPr>
        <w:t>The biggest miscalculation in the minds of most Obama advisers was the assumption that he could bridge a polarized capital and forge genuinely bipartisan coalitions</w:t>
      </w:r>
      <w:r w:rsidRPr="004F2D6F">
        <w:t xml:space="preserve">. While Republican leaders resolved to stand against Obama, his early efforts to woo the opposition also struck many as halfhearted. “If anybody thought the Republicans were just going to roll over, we were just terribly mistaken,” former Senator Tom Daschle, a mentor and an outside adviser to Obama, told me. </w:t>
      </w:r>
      <w:r w:rsidRPr="004F2D6F">
        <w:rPr>
          <w:rStyle w:val="StyleUnderline"/>
        </w:rPr>
        <w:t>“I’m not sure anybody really thought that, but I think we kind of hoped the Republicans would go away. And obviously they didn’t do that.”</w:t>
      </w:r>
    </w:p>
    <w:p w:rsidR="00C40469" w:rsidRPr="004F2D6F" w:rsidRDefault="00C40469" w:rsidP="00C40469">
      <w:pPr>
        <w:rPr>
          <w:b/>
          <w:u w:val="single"/>
        </w:rPr>
      </w:pPr>
      <w:r w:rsidRPr="004F2D6F">
        <w:rPr>
          <w:rStyle w:val="StyleUnderline"/>
        </w:rPr>
        <w:t>Senator</w:t>
      </w:r>
      <w:r w:rsidRPr="004F2D6F">
        <w:t xml:space="preserve"> Dick </w:t>
      </w:r>
      <w:r w:rsidRPr="004F2D6F">
        <w:rPr>
          <w:rStyle w:val="StyleUnderline"/>
        </w:rPr>
        <w:t>Durbin</w:t>
      </w:r>
      <w:r w:rsidRPr="004F2D6F">
        <w:t xml:space="preserve">, the No. 2 Democrat in the upper chamber and Obama’s ally from Illinois, </w:t>
      </w:r>
      <w:r w:rsidRPr="004F2D6F">
        <w:rPr>
          <w:rStyle w:val="StyleUnderline"/>
        </w:rPr>
        <w:t>said the Republicans were to blame for the absence of bipartisanship. “I think his fate was sealed,”</w:t>
      </w:r>
      <w:r w:rsidRPr="004F2D6F">
        <w:t xml:space="preserve"> Durbin said. </w:t>
      </w:r>
      <w:r w:rsidRPr="004F2D6F">
        <w:rPr>
          <w:rStyle w:val="StyleUnderline"/>
        </w:rPr>
        <w:t>“Once the Republicans decided they would close ranks to defeat him, that just made it extremely difficult and dragged it out for a longer period of time. The American people have a limited attention span. Once you convince them there’s a problem, they want a solution.”</w:t>
      </w:r>
    </w:p>
    <w:p w:rsidR="00C40469" w:rsidRPr="004F2D6F" w:rsidRDefault="00C40469" w:rsidP="00C40469">
      <w:pPr>
        <w:rPr>
          <w:rStyle w:val="StyleUnderline"/>
        </w:rPr>
      </w:pPr>
      <w:r w:rsidRPr="004F2D6F">
        <w:t xml:space="preserve">Gov. Ed Rendell of Pennsylvania, though, is among the Democrats who grade Obama harshly for not being more nimble in the face of opposition. “B-plus, A-minus on substantive accomplishments,” he told me, “and a D-plus or C-minus on communication.” </w:t>
      </w:r>
      <w:r w:rsidRPr="004F2D6F">
        <w:rPr>
          <w:rStyle w:val="StyleUnderline"/>
        </w:rPr>
        <w:t xml:space="preserve">The health care legislation is “an incredible achievement” and the stimulus program was “absolutely, unqualifiedly, enormously successful,” in Rendell’s judgment, yet Obama allowed them to be tarnished by critics. </w:t>
      </w:r>
      <w:r w:rsidRPr="004F2D6F">
        <w:t xml:space="preserve">“They lost the communications battle on both major initiatives, and they lost it early,” said Rendell, an ardent Hillary Clinton backer who later became an Obama supporter. </w:t>
      </w:r>
      <w:r w:rsidRPr="004F2D6F">
        <w:rPr>
          <w:rStyle w:val="StyleUnderline"/>
        </w:rPr>
        <w:t>“We didn’t use the president in either stimulus or health care until we had lost the spin battle.”</w:t>
      </w:r>
    </w:p>
    <w:p w:rsidR="00C40469" w:rsidRPr="004F2D6F" w:rsidRDefault="00C40469" w:rsidP="00C40469"/>
    <w:p w:rsidR="00C40469" w:rsidRDefault="00C40469" w:rsidP="00C40469">
      <w:pPr>
        <w:pStyle w:val="Heading3"/>
      </w:pPr>
      <w:r>
        <w:t>AT – Winners Win (Hirsh)</w:t>
      </w:r>
    </w:p>
    <w:p w:rsidR="00C40469" w:rsidRPr="0021274B" w:rsidRDefault="00C40469" w:rsidP="00C40469"/>
    <w:p w:rsidR="00C40469" w:rsidRDefault="00C40469" w:rsidP="00C40469">
      <w:pPr>
        <w:pStyle w:val="Heading4"/>
      </w:pPr>
      <w:r>
        <w:t xml:space="preserve">2. No link – </w:t>
      </w:r>
      <w:r w:rsidRPr="00E033A5">
        <w:t>Winners only win i</w:t>
      </w:r>
      <w:r>
        <w:t>f</w:t>
      </w:r>
      <w:r w:rsidRPr="00E033A5">
        <w:t xml:space="preserve"> the policy is seen as a win for Obama. He has minimal momentum now, and that probably isn’t enough to help him convince Congress to pass another policy</w:t>
      </w:r>
    </w:p>
    <w:p w:rsidR="00C40469" w:rsidRPr="0021274B" w:rsidRDefault="00C40469" w:rsidP="00C40469"/>
    <w:p w:rsidR="00C40469" w:rsidRPr="00E033A5" w:rsidRDefault="00C40469" w:rsidP="00C40469">
      <w:pPr>
        <w:pStyle w:val="Heading4"/>
      </w:pPr>
      <w:r>
        <w:t xml:space="preserve">1. No wins – </w:t>
      </w:r>
      <w:r w:rsidRPr="00E033A5">
        <w:t>Obama didn’t keep winning</w:t>
      </w:r>
      <w:r>
        <w:t xml:space="preserve"> –</w:t>
      </w:r>
      <w:r w:rsidR="0013322E">
        <w:t xml:space="preserve"> </w:t>
      </w:r>
      <w:r w:rsidRPr="00E033A5">
        <w:t>legislative victories analyzed by Hirsh like immigration and health care reforms, led to a drop in PC</w:t>
      </w:r>
      <w:r>
        <w:t xml:space="preserve"> and</w:t>
      </w:r>
      <w:r w:rsidRPr="00E033A5">
        <w:t xml:space="preserve"> public support, and a new reliance on executive powers, Hirsh doesn’t condemn those indicators.</w:t>
      </w:r>
    </w:p>
    <w:p w:rsidR="00C40469" w:rsidRPr="00E033A5" w:rsidRDefault="00C40469" w:rsidP="00C40469">
      <w:pPr>
        <w:rPr>
          <w:rStyle w:val="Style13ptBold"/>
        </w:rPr>
      </w:pPr>
      <w:r w:rsidRPr="00E033A5">
        <w:rPr>
          <w:rStyle w:val="Style13ptBold"/>
        </w:rPr>
        <w:t>Schier, Carleton College political science professor, 14</w:t>
      </w:r>
    </w:p>
    <w:p w:rsidR="00C40469" w:rsidRPr="00E033A5" w:rsidRDefault="00C40469" w:rsidP="00C40469">
      <w:r w:rsidRPr="00E033A5">
        <w:t>[Steven, 12-10-14, The Legal Ledger (St. Paul, MN), “Obama defiant”, ELB]</w:t>
      </w:r>
    </w:p>
    <w:p w:rsidR="00C40469" w:rsidRPr="00FA004C" w:rsidRDefault="00C40469" w:rsidP="00C40469">
      <w:r w:rsidRPr="00FA004C">
        <w:t xml:space="preserve">On Nov. 10, </w:t>
      </w:r>
      <w:r w:rsidRPr="00FA004C">
        <w:rPr>
          <w:rStyle w:val="StyleUnderline"/>
        </w:rPr>
        <w:t>Obama declared strong support for net neutrality, opening the door to greater governmental regulation of the Internet, an idea that infuriates conservatives. On Nov. 12, he announced an agreement with China setting new targets for greenhouse emissions to curb climate change. His unilateral decision calls for dramatically cutting emissions 26 to 28 percent in 11 years. On Nov. 20, Obama announced he unilaterally would protect 5 million illegal immigrants from deportation, the broadest executive action of immigration yet taken by a president</w:t>
      </w:r>
      <w:r w:rsidRPr="00FA004C">
        <w:t>. On Nov. 24, he fired Defense Secretary Chuck Hagel, probably because of policy disagreements and Hagel’s ongoing conflicts with his White House staff. On Nov. 26, Obama indicated his administration would impose tougher air quality standards for ozone, another expansive regulation that raises GOP ire. The president has also indicated he would probably veto a Keystone pipeline bill that is certain to pass the new Congress in 2015.</w:t>
      </w:r>
    </w:p>
    <w:p w:rsidR="00C40469" w:rsidRPr="00FA004C" w:rsidRDefault="00C40469" w:rsidP="00C40469">
      <w:pPr>
        <w:rPr>
          <w:rStyle w:val="StyleUnderline"/>
        </w:rPr>
      </w:pPr>
      <w:r w:rsidRPr="00FA004C">
        <w:rPr>
          <w:rStyle w:val="StyleUnderline"/>
        </w:rPr>
        <w:t>Obama’s actions constitute remarkably ambitious attempts at presidential unilateralism. He is following his frustrated presidential predecessors in acting this way. Faced with obstacles to successful leadership, recent presidents have come to rely more on their formal powers.</w:t>
      </w:r>
    </w:p>
    <w:p w:rsidR="00C40469" w:rsidRPr="00FA004C" w:rsidRDefault="00C40469" w:rsidP="00C40469">
      <w:r w:rsidRPr="00FA004C">
        <w:rPr>
          <w:rStyle w:val="StyleUnderline"/>
        </w:rPr>
        <w:t>The number of important executive orders issued by presidents has increased significantly since the 1960s, as have the issuance of presidential signing statements</w:t>
      </w:r>
      <w:r w:rsidRPr="00FA004C">
        <w:t>. Presidents use both in an attempt to shape and direct policy on their terms.</w:t>
      </w:r>
    </w:p>
    <w:p w:rsidR="00C40469" w:rsidRPr="00FA004C" w:rsidRDefault="00C40469" w:rsidP="00C40469">
      <w:pPr>
        <w:rPr>
          <w:rStyle w:val="StyleUnderline"/>
        </w:rPr>
      </w:pPr>
      <w:r w:rsidRPr="00FA004C">
        <w:rPr>
          <w:rStyle w:val="StyleUnderline"/>
        </w:rPr>
        <w:t>Presidents — including Obama — have relied more on recess appointments as well, appointing individuals to important positions during a congressional recess (even a weekend recess) to avoid delays and obstruction often encountered in the Senate.</w:t>
      </w:r>
    </w:p>
    <w:p w:rsidR="00C40469" w:rsidRPr="00FA004C" w:rsidRDefault="00C40469" w:rsidP="00C40469">
      <w:pPr>
        <w:rPr>
          <w:rStyle w:val="StyleUnderline"/>
        </w:rPr>
      </w:pPr>
      <w:r w:rsidRPr="00FA004C">
        <w:rPr>
          <w:rStyle w:val="StyleUnderline"/>
        </w:rPr>
        <w:t xml:space="preserve">Such power assertions generate controversy, elicit close media scrutiny </w:t>
      </w:r>
      <w:r w:rsidRPr="00FA004C">
        <w:rPr>
          <w:rStyle w:val="Emphasis"/>
        </w:rPr>
        <w:t>and often further erode political capital</w:t>
      </w:r>
      <w:r w:rsidRPr="00FA004C">
        <w:rPr>
          <w:rStyle w:val="StyleUnderline"/>
        </w:rPr>
        <w:t>, defined as presidential support in Congress and the public.</w:t>
      </w:r>
    </w:p>
    <w:p w:rsidR="00C40469" w:rsidRPr="00FA004C" w:rsidRDefault="00C40469" w:rsidP="00C40469">
      <w:pPr>
        <w:rPr>
          <w:rStyle w:val="StyleUnderline"/>
        </w:rPr>
      </w:pPr>
      <w:r w:rsidRPr="00FA004C">
        <w:rPr>
          <w:rStyle w:val="StyleUnderline"/>
        </w:rPr>
        <w:t xml:space="preserve">Barack Obama’s election in 2008 seemed to signal a change. During the first two years of his first term, he was able to secure landmark legislation </w:t>
      </w:r>
      <w:r w:rsidRPr="00FA004C">
        <w:rPr>
          <w:rStyle w:val="Emphasis"/>
        </w:rPr>
        <w:t>with the aid of a compliant Democratic Congress.</w:t>
      </w:r>
      <w:r w:rsidRPr="00FA004C">
        <w:rPr>
          <w:rStyle w:val="StyleUnderline"/>
        </w:rPr>
        <w:t xml:space="preserve"> But these initiatives — the economic stimulus, Dodd-Frank financial reform and particularly the Patient Protection and Affordable Care act, his health care reform — proved highly controversial and helped to drive national politics to new extremes of partisan polarization.</w:t>
      </w:r>
    </w:p>
    <w:p w:rsidR="00C40469" w:rsidRPr="00FA004C" w:rsidRDefault="00C40469" w:rsidP="00C40469">
      <w:pPr>
        <w:rPr>
          <w:rStyle w:val="StyleUnderline"/>
        </w:rPr>
      </w:pPr>
      <w:r w:rsidRPr="00FA004C">
        <w:rPr>
          <w:rStyle w:val="StyleUnderline"/>
        </w:rPr>
        <w:t>With each legislative battle and success, Obama’s political capital waned. The public mood shifted against him, evident in the rise of the tea party movement, the drop in his approval rating, and the large GOP gains in the 2010 elections, which brought a return to divided government.</w:t>
      </w:r>
    </w:p>
    <w:p w:rsidR="00C40469" w:rsidRPr="00FA004C" w:rsidRDefault="00C40469" w:rsidP="00C40469">
      <w:pPr>
        <w:rPr>
          <w:rStyle w:val="StyleUnderline"/>
        </w:rPr>
      </w:pPr>
      <w:r w:rsidRPr="00FA004C">
        <w:rPr>
          <w:rStyle w:val="StyleUnderline"/>
        </w:rPr>
        <w:t xml:space="preserve">By mid-2011, Obama’s job approval had slipped well below its initial levels, and Congress was increasingly intransigent. </w:t>
      </w:r>
      <w:r w:rsidRPr="00FA004C">
        <w:rPr>
          <w:rStyle w:val="Emphasis"/>
        </w:rPr>
        <w:t>In the face of declining public support and rising congressional opposition, Obama, like his predecessors, looked to the energetic use of executive power</w:t>
      </w:r>
      <w:r w:rsidRPr="00FA004C">
        <w:rPr>
          <w:rStyle w:val="StyleUnderline"/>
        </w:rPr>
        <w:t>.</w:t>
      </w:r>
    </w:p>
    <w:p w:rsidR="00C40469" w:rsidRPr="00FA004C" w:rsidRDefault="00C40469" w:rsidP="00C40469">
      <w:r w:rsidRPr="00FA004C">
        <w:t>In 2012, the president used his executive powers to ease mortgage regulations on homeowners, help veterans find employment and ease the ability for students to consolidate college loan debt. He issued the first of what would be several executive decisions to ease immigration. His executive order authorized the Department of Education to grant states waivers from the requirements of the No Child Left Behind Act — though the enacting legislation makes no accommodation for such waivers.</w:t>
      </w:r>
    </w:p>
    <w:p w:rsidR="00C40469" w:rsidRPr="00FA004C" w:rsidRDefault="00C40469" w:rsidP="00C40469">
      <w:pPr>
        <w:rPr>
          <w:rStyle w:val="StyleUnderline"/>
        </w:rPr>
      </w:pPr>
      <w:r w:rsidRPr="00FA004C">
        <w:rPr>
          <w:rStyle w:val="StyleUnderline"/>
        </w:rPr>
        <w:t>Obama’s narrow re-election victory, coupled with the re-election of a somewhat-diminished Republican majority House and Democratic majority Senate, did not signal a resurgence of his political capital.</w:t>
      </w:r>
    </w:p>
    <w:p w:rsidR="00C40469" w:rsidRPr="00FA004C" w:rsidRDefault="00C40469" w:rsidP="00C40469">
      <w:pPr>
        <w:rPr>
          <w:rStyle w:val="Emphasis"/>
        </w:rPr>
      </w:pPr>
      <w:r w:rsidRPr="00FA004C">
        <w:rPr>
          <w:rStyle w:val="StyleUnderline"/>
        </w:rPr>
        <w:t>Obama’s administration did little to help itself improve its public or congressional support</w:t>
      </w:r>
      <w:r w:rsidRPr="00FA004C">
        <w:t xml:space="preserve">. Political analyst Charles Cook described the White House’s post-2012 approach in the following phrase: “No New Friends. ” </w:t>
      </w:r>
      <w:r w:rsidRPr="00FA004C">
        <w:rPr>
          <w:rStyle w:val="StyleUnderline"/>
        </w:rPr>
        <w:t xml:space="preserve">The president worked with Congress only when he absolutely had to. </w:t>
      </w:r>
      <w:r w:rsidRPr="00FA004C">
        <w:rPr>
          <w:rStyle w:val="Emphasis"/>
        </w:rPr>
        <w:t>The sweeping GOP gains in the 2014 election have now revealed new, greater limitations on his public and congressional support.</w:t>
      </w:r>
    </w:p>
    <w:p w:rsidR="00C40469" w:rsidRPr="00FA004C" w:rsidRDefault="00C40469" w:rsidP="00C40469">
      <w:r w:rsidRPr="00FA004C">
        <w:rPr>
          <w:rStyle w:val="StyleUnderline"/>
        </w:rPr>
        <w:t>Faced with the likelihood of legislative defeat in Congress, a president must rely on claims of unilateral power. But such claims are not without limit or cost and will likely further erode his political capital</w:t>
      </w:r>
      <w:r w:rsidRPr="00FA004C">
        <w:t>. It is hard to make new friends when your actions offend many important power holders in our nation’s capital.</w:t>
      </w:r>
    </w:p>
    <w:p w:rsidR="00C40469" w:rsidRPr="00FA004C" w:rsidRDefault="00C40469" w:rsidP="00C40469">
      <w:r w:rsidRPr="00FA004C">
        <w:rPr>
          <w:rStyle w:val="StyleUnderline"/>
        </w:rPr>
        <w:t>Only by solving the problem of political capital is a president likely to avoid a power trap. Presidents in recent years have been unable to prevent their political capital from eroding. When it did, their power assertions often got them into further political trouble</w:t>
      </w:r>
      <w:r w:rsidRPr="00FA004C">
        <w:t>. That is the power trap: presidential power assertions, born of frustration, that further erode a chief executive’s political capital.</w:t>
      </w:r>
    </w:p>
    <w:p w:rsidR="00C40469" w:rsidRPr="00E033A5" w:rsidRDefault="00C40469" w:rsidP="00C40469">
      <w:pPr>
        <w:pStyle w:val="Heading4"/>
      </w:pPr>
      <w:r>
        <w:t xml:space="preserve">3. </w:t>
      </w:r>
      <w:r w:rsidRPr="00E033A5">
        <w:t>Hirsh conced</w:t>
      </w:r>
      <w:r>
        <w:t>es that winners win is not true –</w:t>
      </w:r>
      <w:r w:rsidR="0013322E">
        <w:t xml:space="preserve"> </w:t>
      </w:r>
      <w:r w:rsidRPr="00E033A5">
        <w:t>FDR</w:t>
      </w:r>
    </w:p>
    <w:p w:rsidR="00C40469" w:rsidRPr="00E033A5" w:rsidRDefault="00C40469" w:rsidP="00C40469">
      <w:pPr>
        <w:rPr>
          <w:rStyle w:val="Style13ptBold"/>
        </w:rPr>
      </w:pPr>
      <w:r w:rsidRPr="00E033A5">
        <w:rPr>
          <w:rStyle w:val="Style13ptBold"/>
        </w:rPr>
        <w:t>Hirsh, National Journal chief correspondent, 13</w:t>
      </w:r>
    </w:p>
    <w:p w:rsidR="00C40469" w:rsidRDefault="00C40469" w:rsidP="00C40469">
      <w:r w:rsidRPr="00E033A5">
        <w:t>[Michael, 2-8-13, National Journal, “There’s No Such Thing as Political Capital”,</w:t>
      </w:r>
      <w:hyperlink r:id="rId211" w:history="1">
        <w:r w:rsidRPr="00E033A5">
          <w:rPr>
            <w:rStyle w:val="Hyperlink"/>
          </w:rPr>
          <w:t xml:space="preserve"> https://www.yahoo.com/news/no-thing-political-capital-201002390--politics.html?ref=gs</w:t>
        </w:r>
      </w:hyperlink>
      <w:r w:rsidRPr="00E033A5">
        <w:t>, accessed 7-12-16//MFE]</w:t>
      </w:r>
    </w:p>
    <w:p w:rsidR="00C40469" w:rsidRPr="00E033A5" w:rsidRDefault="00C40469" w:rsidP="00C40469"/>
    <w:p w:rsidR="00C40469" w:rsidRPr="00052A9E" w:rsidRDefault="00C40469" w:rsidP="00C40469">
      <w:pPr>
        <w:rPr>
          <w:rStyle w:val="StyleUnderline"/>
        </w:rPr>
      </w:pPr>
      <w:r w:rsidRPr="00FA004C">
        <w:rPr>
          <w:rStyle w:val="StyleUnderline"/>
        </w:rPr>
        <w:t>Presidents are limited in what they can do by time and attention span</w:t>
      </w:r>
      <w:r w:rsidRPr="00FA004C">
        <w:t xml:space="preserve">, of course, just as much as they are by electoral balances in the House and Senate. But this, too, has nothing to do with political capital. Another well-worn meme of recent years was that </w:t>
      </w:r>
      <w:r w:rsidRPr="00052A9E">
        <w:rPr>
          <w:rStyle w:val="StyleUnderline"/>
        </w:rPr>
        <w:t>Obama used up too much political capital passing the health care law in his first term. But the real problem was that the plan was unpopular, the economy was bad, and the president didn’t realize that the national mood</w:t>
      </w:r>
      <w:r w:rsidRPr="00FA004C">
        <w:t xml:space="preserve"> (yes, again, the national mood) was at a tipping point against big-government intervention, with the tea-party revolt about to burst on the scene. </w:t>
      </w:r>
      <w:r w:rsidRPr="00052A9E">
        <w:rPr>
          <w:rStyle w:val="StyleUnderline"/>
        </w:rPr>
        <w:t>For Americans in 2009 and 2010</w:t>
      </w:r>
      <w:r w:rsidRPr="00FA004C">
        <w:t>—haunted by too many rounds of layoffs, appalled by the Wall Street bailout, aghast at the amount of federal spending that never seemed to find its way into their pockets—</w:t>
      </w:r>
      <w:r w:rsidRPr="00052A9E">
        <w:rPr>
          <w:rStyle w:val="StyleUnderline"/>
        </w:rPr>
        <w:t>government-imposed health care coverage was simply an intervention too far.</w:t>
      </w:r>
      <w:r w:rsidRPr="00FA004C">
        <w:t xml:space="preserve"> So was the idea of another economic stimulus. Cue the tea party and what ensued: two titanic fights over the debt ceiling. </w:t>
      </w:r>
      <w:r w:rsidRPr="00052A9E">
        <w:rPr>
          <w:rStyle w:val="StyleUnderline"/>
        </w:rPr>
        <w:t>Obama, like Bush, had settled on pushing an issue that was out of sync with the country’s mood.</w:t>
      </w:r>
    </w:p>
    <w:p w:rsidR="00C40469" w:rsidRPr="00FA004C" w:rsidRDefault="00C40469" w:rsidP="00C40469">
      <w:r w:rsidRPr="00052A9E">
        <w:rPr>
          <w:rStyle w:val="StyleUnderline"/>
        </w:rPr>
        <w:t>Unlike Bush, Obama did ultimately get his idea passed. But the bigger political problem with health care reform was that it distracted the government’s attention from other issues that people cared about more urgently</w:t>
      </w:r>
      <w:r w:rsidRPr="00FA004C">
        <w:t xml:space="preserve">, such as the need to jump-start the economy and financial reform. Various congressional staffers told me at the time that their bosses didn’t really have the time to understand how the Wall Street lobby was riddling the Dodd-Frank financial-reform legislation with loopholes. </w:t>
      </w:r>
      <w:r w:rsidRPr="00052A9E">
        <w:rPr>
          <w:rStyle w:val="StyleUnderline"/>
        </w:rPr>
        <w:t>Health care was sucking all the oxygen out of the room</w:t>
      </w:r>
      <w:r w:rsidRPr="00FA004C">
        <w:t>, the aides said.</w:t>
      </w:r>
    </w:p>
    <w:p w:rsidR="00C40469" w:rsidRPr="00FA004C" w:rsidRDefault="00C40469" w:rsidP="00C40469">
      <w:r w:rsidRPr="00FA004C">
        <w:t>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w:t>
      </w:r>
      <w:r w:rsidRPr="00052A9E">
        <w:t xml:space="preserve">, </w:t>
      </w:r>
      <w:r w:rsidRPr="00052A9E">
        <w:rPr>
          <w:rStyle w:val="StyleUnderline"/>
        </w:rPr>
        <w:t>a sense of the changing times, has as much to do with the final vote as all the backroom horse-trading.</w:t>
      </w:r>
      <w:r w:rsidRPr="00FA004C">
        <w:t xml:space="preserve">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w:t>
      </w:r>
    </w:p>
    <w:p w:rsidR="0013322E" w:rsidRDefault="00C40469" w:rsidP="00C40469">
      <w:r w:rsidRPr="00052A9E">
        <w:rPr>
          <w:rStyle w:val="StyleUnderline"/>
        </w:rPr>
        <w:t>Consider</w:t>
      </w:r>
      <w:r w:rsidRPr="00FA004C">
        <w:t xml:space="preserve">, as another example, </w:t>
      </w:r>
      <w:r w:rsidRPr="00052A9E">
        <w:rPr>
          <w:rStyle w:val="StyleUnderline"/>
        </w:rPr>
        <w:t>the storied political career of President Franklin Roosevelt</w:t>
      </w:r>
      <w:r w:rsidRPr="00FA004C">
        <w:t xml:space="preserve">. Because the mood was ripe for dramatic change in the depths of the Great Depression, </w:t>
      </w:r>
      <w:r w:rsidRPr="00052A9E">
        <w:rPr>
          <w:rStyle w:val="StyleUnderline"/>
        </w:rPr>
        <w:t>FDR was able to push an astonishing array of New Deal programs</w:t>
      </w:r>
      <w:r w:rsidRPr="00FA004C">
        <w:t xml:space="preserve"> through a largely compliant Congress, assuming what some described as near-dictatorial powers. But </w:t>
      </w:r>
      <w:r w:rsidRPr="00052A9E">
        <w:rPr>
          <w:rStyle w:val="StyleUnderline"/>
        </w:rPr>
        <w:t>in his second term, full of confidence because of a landslide victory in 1936 that brought in unprecedented Democratic majorities in the House and Senate, Roosevelt overreached with his infamous Court-packing proposal</w:t>
      </w:r>
      <w:r w:rsidRPr="00FA004C">
        <w:t xml:space="preserve">. All of a sudden, </w:t>
      </w:r>
      <w:r w:rsidRPr="00052A9E">
        <w:rPr>
          <w:rStyle w:val="Emphasis"/>
        </w:rPr>
        <w:t>the political capital that experts thought was limitless disappeared</w:t>
      </w:r>
      <w:r w:rsidRPr="00052A9E">
        <w:rPr>
          <w:rStyle w:val="StyleUnderline"/>
        </w:rPr>
        <w:t>. FDR’s plan to expand the Supreme Court by putting in his judicial allies abruptly created an unanticipated wall of opposition from newly reunited Republicans and conservative Southern Democrats</w:t>
      </w:r>
      <w:r w:rsidRPr="00FA004C">
        <w:t xml:space="preserve">. FDR thus inadvertently handed back to Congress, especially to the Senate, the power and influence he had seized in his first term. Sure, Roosevelt had loads of popularity and momentum in 1937. He seemed to have a bank vault full of political capital. But, once again, </w:t>
      </w:r>
      <w:r w:rsidRPr="00052A9E">
        <w:rPr>
          <w:rStyle w:val="StyleUnderline"/>
        </w:rPr>
        <w:t>a president simply chose to take on the wrong issue at the wrong time; this time, instead of most of the political interests in the country aligning his way, they opposed him</w:t>
      </w:r>
      <w:r w:rsidRPr="00FA004C">
        <w:t>. Roosevelt didn’t fully recover until World War II, despite two more election victories.</w:t>
      </w:r>
    </w:p>
    <w:p w:rsidR="0013322E" w:rsidRDefault="0013322E" w:rsidP="00C40469"/>
    <w:p w:rsidR="00C40469" w:rsidRPr="004F2D6F" w:rsidRDefault="00C40469" w:rsidP="00C40469">
      <w:pPr>
        <w:pStyle w:val="Heading3"/>
        <w:rPr>
          <w:rFonts w:cs="Times New Roman"/>
        </w:rPr>
      </w:pPr>
      <w:r w:rsidRPr="004F2D6F">
        <w:rPr>
          <w:rFonts w:cs="Times New Roman"/>
        </w:rPr>
        <w:t>Health Care Disproves</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Institutional and informational systems restrict the power of presidential promotion –</w:t>
      </w:r>
      <w:r w:rsidR="0013322E">
        <w:rPr>
          <w:rFonts w:cs="Times New Roman"/>
        </w:rPr>
        <w:t xml:space="preserve"> </w:t>
      </w:r>
      <w:r w:rsidRPr="004F2D6F">
        <w:rPr>
          <w:rFonts w:cs="Times New Roman"/>
        </w:rPr>
        <w:t>Health care proves</w:t>
      </w:r>
    </w:p>
    <w:p w:rsidR="00C40469" w:rsidRPr="004F2D6F" w:rsidRDefault="00C40469" w:rsidP="00C40469">
      <w:pPr>
        <w:rPr>
          <w:rStyle w:val="Style13ptBold"/>
        </w:rPr>
      </w:pPr>
      <w:r w:rsidRPr="004F2D6F">
        <w:rPr>
          <w:rStyle w:val="Style13ptBold"/>
        </w:rPr>
        <w:t>Jacobs, Humphrey School Center for the Study of Politics and Governance director &amp; University of Minnesota political science professor, 13</w:t>
      </w:r>
    </w:p>
    <w:p w:rsidR="00C40469" w:rsidRPr="004F2D6F" w:rsidRDefault="00C40469" w:rsidP="00C40469">
      <w:r w:rsidRPr="004F2D6F">
        <w:t>[Lawrence R. Jacobs, Presidential Studies Quarterly, Vol. 43 Issue 1, “The Public Presidency and Disciplinary Presumptions”, P. 24-25, ProQuest Accessed 7/5/16 LAO]</w:t>
      </w:r>
    </w:p>
    <w:p w:rsidR="00C40469" w:rsidRPr="004F2D6F" w:rsidRDefault="00C40469" w:rsidP="00C40469"/>
    <w:p w:rsidR="00C40469" w:rsidRPr="004F2D6F" w:rsidRDefault="00C40469" w:rsidP="00C40469">
      <w:r w:rsidRPr="004F2D6F">
        <w:t>Putting Public Presidency in Context</w:t>
      </w:r>
    </w:p>
    <w:p w:rsidR="00C40469" w:rsidRPr="004F2D6F" w:rsidRDefault="00C40469" w:rsidP="00C40469">
      <w:pPr>
        <w:rPr>
          <w:rStyle w:val="StyleUnderline"/>
        </w:rPr>
      </w:pPr>
      <w:r w:rsidRPr="004F2D6F">
        <w:t>Disciplinary borrowings from</w:t>
      </w:r>
      <w:r w:rsidRPr="004F2D6F">
        <w:rPr>
          <w:rStyle w:val="StyleUnderline"/>
        </w:rPr>
        <w:t xml:space="preserve"> the field of the "public presidency" have feasted on the "public" dimension</w:t>
      </w:r>
      <w:r w:rsidRPr="004F2D6F">
        <w:t xml:space="preserve"> of White House </w:t>
      </w:r>
      <w:r w:rsidRPr="004F2D6F">
        <w:rPr>
          <w:rStyle w:val="StyleUnderline"/>
        </w:rPr>
        <w:t xml:space="preserve">promotions </w:t>
      </w:r>
      <w:r w:rsidRPr="004F2D6F">
        <w:t>but overlooked the second component,</w:t>
      </w:r>
      <w:r w:rsidRPr="004F2D6F">
        <w:rPr>
          <w:rStyle w:val="StyleUnderline"/>
        </w:rPr>
        <w:t xml:space="preserve"> which references the seminal shift from studying the individual of the president to investigating the institution of the presidency. </w:t>
      </w:r>
      <w:r w:rsidRPr="004F2D6F">
        <w:t xml:space="preserve">The field's research finds that the origins, forms, and </w:t>
      </w:r>
      <w:r w:rsidRPr="004F2D6F">
        <w:rPr>
          <w:rStyle w:val="StyleUnderline"/>
        </w:rPr>
        <w:t>conditional effects of presidential promotions are a function of both the organizational processes of the executive office as well as broader sets of relationships with the country's information system, institutional contexts, and organizational rivals.</w:t>
      </w:r>
    </w:p>
    <w:p w:rsidR="00C40469" w:rsidRDefault="00C40469" w:rsidP="00C40469">
      <w:r w:rsidRPr="004F2D6F">
        <w:t xml:space="preserve">The case of </w:t>
      </w:r>
      <w:r w:rsidRPr="004F2D6F">
        <w:rPr>
          <w:rStyle w:val="StyleUnderline"/>
        </w:rPr>
        <w:t>health reform spotlights</w:t>
      </w:r>
      <w:r w:rsidRPr="004F2D6F">
        <w:t xml:space="preserve"> the analytic </w:t>
      </w:r>
      <w:r w:rsidRPr="004F2D6F">
        <w:rPr>
          <w:rStyle w:val="StyleUnderline"/>
        </w:rPr>
        <w:t xml:space="preserve">significance of situating personal presidential behavior within the institutional and organizational contexts of American politics. What is striking about Obama's handling of health reform is not that he failed to make frequent and compelling public presentation </w:t>
      </w:r>
      <w:r w:rsidRPr="004F2D6F">
        <w:t xml:space="preserve">- a failure that could be attributed to his personal flaws and limitations. Rather, </w:t>
      </w:r>
      <w:r w:rsidRPr="004F2D6F">
        <w:rPr>
          <w:rStyle w:val="StyleUnderline"/>
        </w:rPr>
        <w:t>what stands out is that he did devote substantial time and resources to public promotion and still was unable to produce favorable press coverage and public opinion</w:t>
      </w:r>
      <w:r w:rsidRPr="004F2D6F">
        <w:t xml:space="preserve">. The answer to this puzzle can be found in the </w:t>
      </w:r>
      <w:r w:rsidRPr="004F2D6F">
        <w:rPr>
          <w:rStyle w:val="StyleUnderline"/>
        </w:rPr>
        <w:t>institutional and informational systems</w:t>
      </w:r>
      <w:r w:rsidRPr="004F2D6F">
        <w:t xml:space="preserve"> that </w:t>
      </w:r>
      <w:r w:rsidRPr="004F2D6F">
        <w:rPr>
          <w:rStyle w:val="StyleUnderline"/>
        </w:rPr>
        <w:t>impose structural limits on White House promotions and open up opportunities</w:t>
      </w:r>
      <w:r w:rsidRPr="004F2D6F">
        <w:t xml:space="preserve"> for strategic choices </w:t>
      </w:r>
      <w:r w:rsidRPr="004F2D6F">
        <w:rPr>
          <w:rStyle w:val="StyleUnderline"/>
        </w:rPr>
        <w:t>to capitalize on the capacities of the presidency and exploit the weaknesses of opponents.</w:t>
      </w:r>
      <w:r w:rsidRPr="004F2D6F">
        <w:t xml:space="preserve"> Although a detailed analysis is not feasible, I outline core features of America's broader political context that condition the effects of presidential promotions.</w:t>
      </w:r>
    </w:p>
    <w:p w:rsidR="0013322E" w:rsidRDefault="0013322E" w:rsidP="00C40469"/>
    <w:p w:rsidR="00C40469" w:rsidRPr="004F2D6F" w:rsidRDefault="00C40469" w:rsidP="00C40469">
      <w:pPr>
        <w:pStyle w:val="Heading4"/>
        <w:rPr>
          <w:rFonts w:cs="Times New Roman"/>
        </w:rPr>
      </w:pPr>
      <w:r w:rsidRPr="004F2D6F">
        <w:rPr>
          <w:rFonts w:cs="Times New Roman"/>
        </w:rPr>
        <w:t>“Going public” doesn’t solve the link – health care proves – Obama’s persistent promotion of health care failed to rally support</w:t>
      </w:r>
    </w:p>
    <w:p w:rsidR="00C40469" w:rsidRPr="004F2D6F" w:rsidRDefault="00C40469" w:rsidP="00C40469">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rsidR="00C40469" w:rsidRPr="004F2D6F" w:rsidRDefault="00C40469" w:rsidP="00C40469">
      <w:r w:rsidRPr="004F2D6F">
        <w:t>[Lawrence R. Jacobs, “The Public Presidency and Disciplinary Presumptions”, Presidential Studies Quarterly, Vol. 43 Issue 1, P. 16-17, ProQuest, CEW]</w:t>
      </w:r>
    </w:p>
    <w:p w:rsidR="00C40469" w:rsidRPr="004F2D6F" w:rsidRDefault="00C40469" w:rsidP="00C40469"/>
    <w:p w:rsidR="0013322E" w:rsidRDefault="00C40469" w:rsidP="00C40469">
      <w:r w:rsidRPr="004F2D6F">
        <w:t xml:space="preserve">The tendency of well-developed research fields to overtill is well known; a corresponding challenge is the tendency to misunderstand or misapply that research by scholars plowing different plots. The mistaken or incomplete interpretation of research on the public presidency presents a particularly egregious case of poor harvesting. </w:t>
      </w:r>
      <w:r w:rsidRPr="004F2D6F">
        <w:rPr>
          <w:rStyle w:val="StyleUnderline"/>
        </w:rPr>
        <w:t>Although political observers and scholars outside the public presidency field project “going public” as a highly influential weapon, scholars in the field converge on modest expectations in which presidential promotions have limited, selective, and conditional effects. This pattern is illustrated through content analyses of</w:t>
      </w:r>
      <w:r w:rsidRPr="004F2D6F">
        <w:rPr>
          <w:u w:val="single"/>
        </w:rPr>
        <w:t xml:space="preserve"> Barack </w:t>
      </w:r>
      <w:r w:rsidRPr="004F2D6F">
        <w:rPr>
          <w:rStyle w:val="StyleUnderline"/>
        </w:rPr>
        <w:t>Obama’s speeches and the media’s coverage of them</w:t>
      </w:r>
      <w:r w:rsidRPr="004F2D6F">
        <w:t xml:space="preserve">. The findings correspond with the expectations of the public presidency field: </w:t>
      </w:r>
      <w:r w:rsidRPr="004F2D6F">
        <w:rPr>
          <w:b/>
          <w:u w:val="single"/>
        </w:rPr>
        <w:t>Obama conducted extensive public promotions of his signature legislative accomplishment—health reform—and his efforts failed to move media coverage, public opinion, or the legislative process</w:t>
      </w:r>
      <w:r w:rsidRPr="004F2D6F">
        <w:t>. As research on the public presidency expands its scope and reach, there is a growing opportunity to correct its misapplications and, more positively, to build an unusually diverse research community that spans political theory and the social sciences.</w:t>
      </w:r>
    </w:p>
    <w:p w:rsidR="0013322E" w:rsidRDefault="00C40469" w:rsidP="00C40469">
      <w:r w:rsidRPr="004F2D6F">
        <w:t>Doug Arnold (1982) distinguished between “overtilled” and "undertilled" areas of research in American politics. His purpose was to encourage a reallocation of scholarly labor from extensively studied areas with low and diminishing yields of new knowledge to ﬁelds that have "largely been abandoned, although they still offer great promise, [or have] . . . never been well cultivated at all” (92).</w:t>
      </w:r>
    </w:p>
    <w:p w:rsidR="00C40469" w:rsidRPr="004F2D6F" w:rsidRDefault="00C40469" w:rsidP="00C40469">
      <w:pPr>
        <w:rPr>
          <w:u w:val="single"/>
        </w:rPr>
      </w:pPr>
      <w:r w:rsidRPr="004F2D6F">
        <w:t xml:space="preserve">Attention to the allocation of research labor needs to be complemented by scrutiny of another dimension—the harvesting and distribution of research outside ﬁelds and subﬁelds to the broader discipline devoted to studying politics and policy. Though these research ﬁelds tend to produce veritable warehouses of ﬁndings, they are poorly understood or misapplied by scholars plowing different plots. In these cases, the misallocation problem that Arnold identiﬁed becomes compounded by a break- down in the distribution system that delivers the fruits of labor to scholarly consumers. </w:t>
      </w:r>
      <w:r w:rsidRPr="004F2D6F">
        <w:rPr>
          <w:rStyle w:val="StyleUnderline"/>
        </w:rPr>
        <w:t xml:space="preserve">Gaps between the specialized research of particular ﬁelds or subﬁelds </w:t>
      </w:r>
      <w:r w:rsidRPr="004F2D6F">
        <w:rPr>
          <w:u w:val="single"/>
        </w:rPr>
        <w:t>(</w:t>
      </w:r>
      <w:r w:rsidRPr="004F2D6F">
        <w:t>what I refer to as "ﬁeld research‘)</w:t>
      </w:r>
      <w:r w:rsidRPr="004F2D6F">
        <w:rPr>
          <w:u w:val="single"/>
        </w:rPr>
        <w:t xml:space="preserve"> </w:t>
      </w:r>
      <w:r w:rsidRPr="004F2D6F">
        <w:rPr>
          <w:rStyle w:val="StyleUnderline"/>
        </w:rPr>
        <w:t>and broader disciplinary learning put researchers at risk of adopting assumptions and theoretical expectations about ﬁelds outside their areas of expertise that have been proven ﬂawed or false. Such underharvesting raises questions about the way the political science community operates and the degree to which that community generates new knowledge through cumulative processes of learning and interaction</w:t>
      </w:r>
      <w:r w:rsidRPr="004F2D6F">
        <w:rPr>
          <w:u w:val="single"/>
        </w:rPr>
        <w:t>.</w:t>
      </w:r>
    </w:p>
    <w:p w:rsidR="00C40469" w:rsidRPr="004F2D6F" w:rsidRDefault="00C40469" w:rsidP="00C40469">
      <w:r w:rsidRPr="004F2D6F">
        <w:t xml:space="preserve">The purpose of this article is to use research on the promotional presidency to stimulate a discussion about cross-ﬁeld engagement and intellectual dialogue within political science. </w:t>
      </w:r>
      <w:r w:rsidRPr="004F2D6F">
        <w:rPr>
          <w:rStyle w:val="StyleUnderline"/>
        </w:rPr>
        <w:t>As an enormous body of research on the U.S. president's public promotions piles up, political observers and scholars outside the presidency ﬁeld continue to mistakenly or incompletely interpret the research and, in cases where they do not draw on political science research at all, they have been prone to adopt unfounded assumptions</w:t>
      </w:r>
      <w:r w:rsidRPr="004F2D6F">
        <w:rPr>
          <w:u w:val="single"/>
        </w:rPr>
        <w:t>.</w:t>
      </w:r>
      <w:r w:rsidRPr="004F2D6F">
        <w:t xml:space="preserve"> </w:t>
      </w:r>
      <w:r w:rsidRPr="004F2D6F">
        <w:rPr>
          <w:u w:val="single"/>
        </w:rPr>
        <w:t xml:space="preserve">Initial critical assessments of Barack Obama's ﬁrst term in ofﬁce, and speciﬁcally his public promotion of health reform, illustrate this general pattern, and pose a revealing puzzle: </w:t>
      </w:r>
      <w:r w:rsidRPr="004F2D6F">
        <w:rPr>
          <w:b/>
          <w:u w:val="single"/>
        </w:rPr>
        <w:t xml:space="preserve">Obama engaged in public promotion and his efforts failed to move public opinion or the legislative process. </w:t>
      </w:r>
      <w:r w:rsidRPr="004F2D6F">
        <w:t>While Obama's sobering experience with health reform may be surprising to popular commentators and some political scientists,</w:t>
      </w:r>
      <w:r w:rsidRPr="004F2D6F">
        <w:rPr>
          <w:u w:val="single"/>
        </w:rPr>
        <w:t xml:space="preserve"> </w:t>
      </w:r>
      <w:r w:rsidRPr="004F2D6F">
        <w:rPr>
          <w:b/>
          <w:u w:val="single"/>
        </w:rPr>
        <w:t xml:space="preserve">it is consistent </w:t>
      </w:r>
      <w:r w:rsidRPr="004F2D6F">
        <w:rPr>
          <w:u w:val="single"/>
        </w:rPr>
        <w:t xml:space="preserve">(as l discuss shortly) </w:t>
      </w:r>
      <w:r w:rsidRPr="004F2D6F">
        <w:rPr>
          <w:b/>
          <w:u w:val="single"/>
        </w:rPr>
        <w:t>with a large body of presidency research</w:t>
      </w:r>
      <w:r w:rsidRPr="004F2D6F">
        <w:rPr>
          <w:u w:val="single"/>
        </w:rPr>
        <w:t>—</w:t>
      </w:r>
      <w:r w:rsidRPr="004F2D6F">
        <w:t>throwing the underharvesting challenge into relief.</w:t>
      </w:r>
    </w:p>
    <w:p w:rsidR="00C40469" w:rsidRPr="004F2D6F" w:rsidRDefault="00C40469" w:rsidP="00C40469">
      <w:r w:rsidRPr="004F2D6F">
        <w:rPr>
          <w:rStyle w:val="StyleUnderline"/>
        </w:rPr>
        <w:t>Understanding the conditional nature of presidential promotion requires appreciation for the interaction of agency and structure</w:t>
      </w:r>
      <w:r w:rsidRPr="004F2D6F">
        <w:rPr>
          <w:u w:val="single"/>
        </w:rPr>
        <w:t xml:space="preserve">. </w:t>
      </w:r>
      <w:r w:rsidRPr="004F2D6F">
        <w:rPr>
          <w:b/>
          <w:u w:val="single"/>
        </w:rPr>
        <w:t xml:space="preserve">White House appeals for public support often collide with structural constraints cemented into America's institutional and informational systems. </w:t>
      </w:r>
      <w:r w:rsidRPr="004F2D6F">
        <w:t>Yet, institutions and interests also open up choices for strategic presidents who can adjust to lure allies and skillfully persuade them to deploy their institution resources to serve the president's agenda.</w:t>
      </w:r>
    </w:p>
    <w:p w:rsidR="00C40469" w:rsidRPr="004F2D6F" w:rsidRDefault="00C40469" w:rsidP="00C40469">
      <w:pPr>
        <w:rPr>
          <w:u w:val="single"/>
        </w:rPr>
      </w:pPr>
    </w:p>
    <w:p w:rsidR="00C40469" w:rsidRPr="004F2D6F" w:rsidRDefault="00C40469" w:rsidP="00C40469">
      <w:pPr>
        <w:pStyle w:val="Heading4"/>
        <w:rPr>
          <w:rFonts w:cs="Times New Roman"/>
        </w:rPr>
      </w:pPr>
      <w:r w:rsidRPr="004F2D6F">
        <w:rPr>
          <w:rFonts w:cs="Times New Roman"/>
        </w:rPr>
        <w:t xml:space="preserve">Winners win isn’t true </w:t>
      </w:r>
      <w:r>
        <w:rPr>
          <w:rFonts w:cs="Times New Roman"/>
        </w:rPr>
        <w:t>– Obama</w:t>
      </w:r>
      <w:r w:rsidRPr="004F2D6F">
        <w:rPr>
          <w:rFonts w:cs="Times New Roman"/>
        </w:rPr>
        <w:t>care proves</w:t>
      </w:r>
    </w:p>
    <w:p w:rsidR="00C40469" w:rsidRPr="004F2D6F" w:rsidRDefault="00C40469" w:rsidP="00C40469">
      <w:pPr>
        <w:rPr>
          <w:rStyle w:val="Style13ptBold"/>
        </w:rPr>
      </w:pPr>
      <w:r w:rsidRPr="004F2D6F">
        <w:rPr>
          <w:rStyle w:val="Style13ptBold"/>
        </w:rPr>
        <w:t>Galston, Brookings Institute Governance Studies Senior Fellow 10</w:t>
      </w:r>
    </w:p>
    <w:p w:rsidR="00C40469" w:rsidRPr="004F2D6F" w:rsidRDefault="00C40469" w:rsidP="00C40469">
      <w:r w:rsidRPr="004F2D6F">
        <w:t>(William, 11-4-10, Brookings, “President Barack Obama’s Two Years: Policy Accomplishments, Political Difficulties”, http://www.brookings.edu/research/papers/2010/11/04-obama-galston, DOA: 7-2-16, LAO)</w:t>
      </w:r>
    </w:p>
    <w:p w:rsidR="00C40469" w:rsidRPr="004F2D6F" w:rsidRDefault="00C40469" w:rsidP="00C40469"/>
    <w:p w:rsidR="00C40469" w:rsidRPr="004F2D6F" w:rsidRDefault="00C40469" w:rsidP="00C40469">
      <w:pPr>
        <w:rPr>
          <w:rStyle w:val="StyleUnderline"/>
        </w:rPr>
      </w:pPr>
      <w:r w:rsidRPr="004F2D6F">
        <w:t xml:space="preserve">Second, </w:t>
      </w:r>
      <w:r w:rsidRPr="004F2D6F">
        <w:rPr>
          <w:rStyle w:val="StyleUnderline"/>
        </w:rPr>
        <w:t>the administration believed that success would breed success—that the momentum from one legislative victory would spill over into the next.</w:t>
      </w:r>
      <w:r w:rsidR="0013322E">
        <w:rPr>
          <w:rStyle w:val="StyleUnderline"/>
        </w:rPr>
        <w:t xml:space="preserve"> </w:t>
      </w:r>
      <w:r w:rsidRPr="004F2D6F">
        <w:rPr>
          <w:rStyle w:val="StyleUnderline"/>
        </w:rPr>
        <w:t>The reverse was closer to the truth: with each difficult vote, it became harder to persuade Democrats from swing districts and states to cast the next one.</w:t>
      </w:r>
      <w:r w:rsidR="0013322E">
        <w:t xml:space="preserve"> </w:t>
      </w:r>
      <w:r w:rsidRPr="004F2D6F">
        <w:t xml:space="preserve">In the event, </w:t>
      </w:r>
      <w:r w:rsidRPr="004F2D6F">
        <w:rPr>
          <w:rStyle w:val="StyleUnderline"/>
        </w:rPr>
        <w:t>House members who feared that they would pay a heavy price if they supported cap-and-trade legislation turned out to have a better grasp of political fundamentals than did administration strategists.</w:t>
      </w:r>
    </w:p>
    <w:p w:rsidR="00C40469" w:rsidRPr="004F2D6F" w:rsidRDefault="00C40469" w:rsidP="00C40469">
      <w:pPr>
        <w:pStyle w:val="card"/>
        <w:ind w:left="0"/>
        <w:rPr>
          <w:rFonts w:ascii="Times New Roman" w:hAnsi="Times New Roman" w:cs="Times New Roman"/>
        </w:rPr>
      </w:pPr>
      <w:r w:rsidRPr="004F2D6F">
        <w:rPr>
          <w:rStyle w:val="StyleUnderline"/>
          <w:rFonts w:ascii="Times New Roman" w:hAnsi="Times New Roman" w:cs="Times New Roman"/>
        </w:rPr>
        <w:t>The legislative process</w:t>
      </w:r>
      <w:r w:rsidRPr="004F2D6F">
        <w:rPr>
          <w:rFonts w:ascii="Times New Roman" w:hAnsi="Times New Roman" w:cs="Times New Roman"/>
          <w:sz w:val="16"/>
        </w:rPr>
        <w:t xml:space="preserve"> </w:t>
      </w:r>
      <w:r w:rsidRPr="004F2D6F">
        <w:rPr>
          <w:rFonts w:ascii="Times New Roman" w:hAnsi="Times New Roman" w:cs="Times New Roman"/>
        </w:rPr>
        <w:t>that produced the health care bill</w:t>
      </w:r>
      <w:r w:rsidRPr="004F2D6F">
        <w:rPr>
          <w:rFonts w:ascii="Times New Roman" w:hAnsi="Times New Roman" w:cs="Times New Roman"/>
          <w:sz w:val="16"/>
        </w:rPr>
        <w:t xml:space="preserve"> </w:t>
      </w:r>
      <w:r w:rsidRPr="004F2D6F">
        <w:rPr>
          <w:rStyle w:val="StyleUnderline"/>
          <w:rFonts w:ascii="Times New Roman" w:hAnsi="Times New Roman" w:cs="Times New Roman"/>
        </w:rPr>
        <w:t>was especially damaging</w:t>
      </w:r>
      <w:r w:rsidRPr="004F2D6F">
        <w:rPr>
          <w:rFonts w:ascii="Times New Roman" w:hAnsi="Times New Roman" w:cs="Times New Roman"/>
          <w:sz w:val="16"/>
        </w:rPr>
        <w:t xml:space="preserve">. </w:t>
      </w:r>
      <w:r w:rsidRPr="004F2D6F">
        <w:rPr>
          <w:rStyle w:val="StyleUnderline"/>
          <w:rFonts w:ascii="Times New Roman" w:hAnsi="Times New Roman" w:cs="Times New Roman"/>
        </w:rPr>
        <w:t>It lasted much too long and featured side-deals with interest groups and individual senators, made in full public view</w:t>
      </w:r>
      <w:r w:rsidRPr="004F2D6F">
        <w:rPr>
          <w:rFonts w:ascii="Times New Roman" w:hAnsi="Times New Roman" w:cs="Times New Roman"/>
        </w:rPr>
        <w:t xml:space="preserve">. Much of </w:t>
      </w:r>
      <w:r w:rsidRPr="004F2D6F">
        <w:rPr>
          <w:rStyle w:val="StyleUnderline"/>
          <w:rFonts w:ascii="Times New Roman" w:hAnsi="Times New Roman" w:cs="Times New Roman"/>
        </w:rPr>
        <w:t>the public was dismayed by what it saw</w:t>
      </w:r>
      <w:r w:rsidRPr="004F2D6F">
        <w:rPr>
          <w:rFonts w:ascii="Times New Roman" w:hAnsi="Times New Roman" w:cs="Times New Roman"/>
        </w:rPr>
        <w:t>. Worse,</w:t>
      </w:r>
      <w:r w:rsidRPr="004F2D6F">
        <w:rPr>
          <w:rFonts w:ascii="Times New Roman" w:hAnsi="Times New Roman" w:cs="Times New Roman"/>
          <w:sz w:val="16"/>
        </w:rPr>
        <w:t xml:space="preserve"> </w:t>
      </w:r>
      <w:r w:rsidRPr="004F2D6F">
        <w:rPr>
          <w:rStyle w:val="StyleUnderline"/>
          <w:rFonts w:ascii="Times New Roman" w:hAnsi="Times New Roman" w:cs="Times New Roman"/>
        </w:rPr>
        <w:t>the seemingly endless</w:t>
      </w:r>
      <w:r w:rsidRPr="004F2D6F">
        <w:rPr>
          <w:rFonts w:ascii="Times New Roman" w:hAnsi="Times New Roman" w:cs="Times New Roman"/>
          <w:sz w:val="16"/>
        </w:rPr>
        <w:t xml:space="preserve"> </w:t>
      </w:r>
      <w:r w:rsidRPr="004F2D6F">
        <w:rPr>
          <w:rFonts w:ascii="Times New Roman" w:hAnsi="Times New Roman" w:cs="Times New Roman"/>
        </w:rPr>
        <w:t>health care</w:t>
      </w:r>
      <w:r w:rsidRPr="004F2D6F">
        <w:rPr>
          <w:rFonts w:ascii="Times New Roman" w:hAnsi="Times New Roman" w:cs="Times New Roman"/>
          <w:sz w:val="16"/>
        </w:rPr>
        <w:t xml:space="preserve"> </w:t>
      </w:r>
      <w:r w:rsidRPr="004F2D6F">
        <w:rPr>
          <w:rStyle w:val="StyleUnderline"/>
          <w:rFonts w:ascii="Times New Roman" w:hAnsi="Times New Roman" w:cs="Times New Roman"/>
        </w:rPr>
        <w:t>debate strengthened the view that the president’s agenda was poorly aligned</w:t>
      </w:r>
      <w:r w:rsidRPr="004F2D6F">
        <w:rPr>
          <w:rFonts w:ascii="Times New Roman" w:hAnsi="Times New Roman" w:cs="Times New Roman"/>
          <w:sz w:val="16"/>
        </w:rPr>
        <w:t xml:space="preserve"> </w:t>
      </w:r>
      <w:r w:rsidRPr="004F2D6F">
        <w:rPr>
          <w:rFonts w:ascii="Times New Roman" w:hAnsi="Times New Roman" w:cs="Times New Roman"/>
        </w:rPr>
        <w:t>with the economic concerns of the American people.</w:t>
      </w:r>
      <w:r w:rsidRPr="004F2D6F">
        <w:rPr>
          <w:rFonts w:ascii="Times New Roman" w:hAnsi="Times New Roman" w:cs="Times New Roman"/>
          <w:sz w:val="16"/>
        </w:rPr>
        <w:t xml:space="preserve"> </w:t>
      </w:r>
      <w:r w:rsidRPr="004F2D6F">
        <w:rPr>
          <w:rStyle w:val="StyleUnderline"/>
          <w:rFonts w:ascii="Times New Roman" w:hAnsi="Times New Roman" w:cs="Times New Roman"/>
        </w:rPr>
        <w:t>Because the administration never persuaded the public that health reform was vital</w:t>
      </w:r>
      <w:r w:rsidRPr="004F2D6F">
        <w:rPr>
          <w:rFonts w:ascii="Times New Roman" w:hAnsi="Times New Roman" w:cs="Times New Roman"/>
          <w:sz w:val="16"/>
        </w:rPr>
        <w:t xml:space="preserve"> </w:t>
      </w:r>
      <w:r w:rsidRPr="004F2D6F">
        <w:rPr>
          <w:rFonts w:ascii="Times New Roman" w:hAnsi="Times New Roman" w:cs="Times New Roman"/>
        </w:rPr>
        <w:t>to our economic future,</w:t>
      </w:r>
      <w:r w:rsidRPr="004F2D6F">
        <w:rPr>
          <w:rFonts w:ascii="Times New Roman" w:hAnsi="Times New Roman" w:cs="Times New Roman"/>
          <w:sz w:val="16"/>
        </w:rPr>
        <w:t xml:space="preserve"> </w:t>
      </w:r>
      <w:r w:rsidRPr="004F2D6F">
        <w:rPr>
          <w:rStyle w:val="StyleUnderline"/>
          <w:rFonts w:ascii="Times New Roman" w:hAnsi="Times New Roman" w:cs="Times New Roman"/>
        </w:rPr>
        <w:t>the</w:t>
      </w:r>
      <w:r w:rsidRPr="004F2D6F">
        <w:rPr>
          <w:rFonts w:ascii="Times New Roman" w:hAnsi="Times New Roman" w:cs="Times New Roman"/>
          <w:sz w:val="16"/>
        </w:rPr>
        <w:t xml:space="preserve"> </w:t>
      </w:r>
      <w:r w:rsidRPr="004F2D6F">
        <w:rPr>
          <w:rStyle w:val="StyleUnderline"/>
          <w:rFonts w:ascii="Times New Roman" w:hAnsi="Times New Roman" w:cs="Times New Roman"/>
        </w:rPr>
        <w:t>entire effort came to be seen as diversionary, even anti-democratic.</w:t>
      </w:r>
      <w:r w:rsidRPr="004F2D6F">
        <w:rPr>
          <w:rFonts w:ascii="Times New Roman" w:hAnsi="Times New Roman" w:cs="Times New Roman"/>
          <w:sz w:val="16"/>
        </w:rPr>
        <w:t xml:space="preserve"> </w:t>
      </w:r>
      <w:r w:rsidRPr="004F2D6F">
        <w:rPr>
          <w:rStyle w:val="StyleUnderline"/>
          <w:rFonts w:ascii="Times New Roman" w:hAnsi="Times New Roman" w:cs="Times New Roman"/>
        </w:rPr>
        <w:t>The health reform bill was surely a moral success; it may turn out to be a policy success; but it is hard to avoid the conclusion that it was—and remains—a political liability.</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Rebuilding takes too long – health care proves</w:t>
      </w:r>
    </w:p>
    <w:p w:rsidR="0013322E" w:rsidRDefault="00C40469" w:rsidP="00C40469">
      <w:r w:rsidRPr="004F2D6F">
        <w:rPr>
          <w:rStyle w:val="Style13ptBold"/>
        </w:rPr>
        <w:t>Lashof, National Resource Defense Council Climate Center Director, 2010</w:t>
      </w:r>
    </w:p>
    <w:p w:rsidR="00C40469" w:rsidRPr="004F2D6F" w:rsidRDefault="00C40469" w:rsidP="00C40469">
      <w:r w:rsidRPr="004F2D6F">
        <w:t>[Dan, Ph.D. from the Energy and Resources Group at UC-Berkeley, 7-28-2010, "Coulda, Shoulda, Woulda: Lessons from Senate Climate Fail," Huffington Post, http://www.huffingtonpost.com/dan-lashof/coulda-shoulda-woulda-les_b_663686.html Accessed 7/6/16 LAO]</w:t>
      </w:r>
    </w:p>
    <w:p w:rsidR="00C40469" w:rsidRPr="004F2D6F" w:rsidRDefault="00C40469" w:rsidP="00C40469"/>
    <w:p w:rsidR="00C40469" w:rsidRPr="004F2D6F" w:rsidRDefault="00C40469" w:rsidP="00C40469">
      <w:r w:rsidRPr="004F2D6F">
        <w:t>Lesson 2:</w:t>
      </w:r>
      <w:r w:rsidRPr="004F2D6F">
        <w:rPr>
          <w:sz w:val="16"/>
        </w:rPr>
        <w:t xml:space="preserve"> </w:t>
      </w:r>
      <w:r w:rsidRPr="004F2D6F">
        <w:rPr>
          <w:rStyle w:val="StyleUnderline"/>
        </w:rPr>
        <w:t>Political capital is not necessarily a renewable resource</w:t>
      </w:r>
      <w:r w:rsidRPr="004F2D6F">
        <w:t>.</w:t>
      </w:r>
    </w:p>
    <w:p w:rsidR="00C40469" w:rsidRPr="004F2D6F" w:rsidRDefault="00C40469" w:rsidP="00C40469">
      <w:pPr>
        <w:rPr>
          <w:rStyle w:val="Emphasis"/>
        </w:rPr>
      </w:pPr>
      <w:r w:rsidRPr="004F2D6F">
        <w:t>Perhaps</w:t>
      </w:r>
      <w:r w:rsidRPr="004F2D6F">
        <w:rPr>
          <w:sz w:val="16"/>
        </w:rPr>
        <w:t xml:space="preserve"> </w:t>
      </w:r>
      <w:r w:rsidRPr="004F2D6F">
        <w:rPr>
          <w:rStyle w:val="StyleUnderline"/>
        </w:rPr>
        <w:t>the most fateful decision the Obama administration made early on was to move healthcare reform before energy and climate</w:t>
      </w:r>
      <w:r w:rsidRPr="004F2D6F">
        <w:rPr>
          <w:sz w:val="16"/>
        </w:rPr>
        <w:t xml:space="preserve"> </w:t>
      </w:r>
      <w:r w:rsidRPr="004F2D6F">
        <w:t xml:space="preserve">legislation. I’m sure this seemed like a good idea at the time. </w:t>
      </w:r>
      <w:r w:rsidRPr="004F2D6F">
        <w:rPr>
          <w:rStyle w:val="StyleUnderline"/>
        </w:rPr>
        <w:t>Healthcare reform was popular</w:t>
      </w:r>
      <w:r w:rsidRPr="004F2D6F">
        <w:t>, was seen as an issue that the public cared about on a personal level,</w:t>
      </w:r>
      <w:r w:rsidRPr="004F2D6F">
        <w:rPr>
          <w:sz w:val="16"/>
        </w:rPr>
        <w:t xml:space="preserve"> </w:t>
      </w:r>
      <w:r w:rsidRPr="004F2D6F">
        <w:rPr>
          <w:rStyle w:val="StyleUnderline"/>
        </w:rPr>
        <w:t>and was expected to unite Democrats from all regions. White House officials and Congressional leaders reassured environmentalists with their theory that success breeds success</w:t>
      </w:r>
      <w:r w:rsidRPr="004F2D6F">
        <w:t xml:space="preserve">. A quick victory on healthcare reform would renew Obama’s political capital, some of which had to be spent early on to push the economic stimulus bill through Congress with no Republican help. </w:t>
      </w:r>
      <w:r w:rsidRPr="004F2D6F">
        <w:rPr>
          <w:rStyle w:val="StyleUnderline"/>
        </w:rPr>
        <w:t xml:space="preserve">Healthcare reform was eventually enacted, but only after an exhausting battle that eroded public support, drained political capital and created the Tea Party movement. Public support </w:t>
      </w:r>
      <w:r w:rsidRPr="004F2D6F">
        <w:t xml:space="preserve">for healthcare reform </w:t>
      </w:r>
      <w:r w:rsidRPr="004F2D6F">
        <w:rPr>
          <w:rStyle w:val="Emphasis"/>
        </w:rPr>
        <w:t>is slowly rebounding as some of the early benefits kick in and people realize that the forecasted Armageddon is not happening. But this is occurring too slowly to rebuild Obama’s political capital in time to help push climate legislation across the finish line.</w:t>
      </w:r>
    </w:p>
    <w:p w:rsidR="00C40469" w:rsidRPr="004F2D6F" w:rsidRDefault="00C40469" w:rsidP="00C40469"/>
    <w:p w:rsidR="00C40469" w:rsidRPr="004F2D6F" w:rsidRDefault="00C40469" w:rsidP="00C40469">
      <w:pPr>
        <w:pStyle w:val="Heading3"/>
        <w:rPr>
          <w:rFonts w:cs="Times New Roman"/>
        </w:rPr>
      </w:pPr>
      <w:r w:rsidRPr="004F2D6F">
        <w:rPr>
          <w:rFonts w:cs="Times New Roman"/>
        </w:rPr>
        <w:t>Going Public Doesn’t Change Public Opinion</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Presidential promotion is ineffective in creating a mindset shift amongst the public</w:t>
      </w:r>
    </w:p>
    <w:p w:rsidR="00C40469" w:rsidRPr="004F2D6F" w:rsidRDefault="00C40469" w:rsidP="00C40469">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rsidR="00C40469" w:rsidRPr="004F2D6F" w:rsidRDefault="00C40469" w:rsidP="00C40469">
      <w:r w:rsidRPr="004F2D6F">
        <w:t>[Lawrence R. Jacobs, “The Public Presidency and Disciplinary Presumptions”, Presidential Studies Quarterly, Vol. 43 Issue 1, P. 18, ProQuest CEW]</w:t>
      </w:r>
    </w:p>
    <w:p w:rsidR="00C40469" w:rsidRPr="004F2D6F" w:rsidRDefault="00C40469" w:rsidP="00C40469"/>
    <w:p w:rsidR="00C40469" w:rsidRPr="004F2D6F" w:rsidRDefault="00C40469" w:rsidP="00C40469">
      <w:pPr>
        <w:spacing w:after="100" w:line="240" w:lineRule="auto"/>
      </w:pPr>
      <w:r w:rsidRPr="004F2D6F">
        <w:t>Research on the Public Presidency and Disciplinary Presumptions</w:t>
      </w:r>
    </w:p>
    <w:p w:rsidR="00C40469" w:rsidRPr="004F2D6F" w:rsidRDefault="00C40469" w:rsidP="00C40469">
      <w:pPr>
        <w:spacing w:after="100" w:line="240" w:lineRule="auto"/>
        <w:rPr>
          <w:u w:val="single"/>
        </w:rPr>
      </w:pPr>
      <w:r w:rsidRPr="004F2D6F">
        <w:t xml:space="preserve">Over the past three decades, </w:t>
      </w:r>
      <w:r w:rsidRPr="004F2D6F">
        <w:rPr>
          <w:rStyle w:val="StyleUnderline"/>
        </w:rPr>
        <w:t xml:space="preserve">the expanding field of presidential research has developed more sophisticated and diverse analytic approaches, and devoted enormous time and effort to studying the president's widening commitment to promote himself and his policies to Americans and thereby go “over the heads“ of Washington lawmakers and power brokers. </w:t>
      </w:r>
      <w:r w:rsidRPr="004F2D6F">
        <w:t xml:space="preserve">This shift produced the large and vibrant subﬁeld of the “public presidency” (Edwards 1985), which has developed in two broad directions. </w:t>
      </w:r>
      <w:r w:rsidRPr="004F2D6F">
        <w:rPr>
          <w:rStyle w:val="StyleUnderline"/>
        </w:rPr>
        <w:t>The ﬁrst is a meticulous charting of the frequency of "going public“ as well as its forms and audiences</w:t>
      </w:r>
      <w:r w:rsidRPr="004F2D6F">
        <w:rPr>
          <w:u w:val="single"/>
        </w:rPr>
        <w:t xml:space="preserve"> (Kemell i986). </w:t>
      </w:r>
      <w:r w:rsidRPr="004F2D6F">
        <w:rPr>
          <w:rStyle w:val="StyleUnderline"/>
        </w:rPr>
        <w:t>Researchers trace the rise of the public presidency to changing norms of governance and speech</w:t>
      </w:r>
      <w:r w:rsidRPr="004F2D6F">
        <w:rPr>
          <w:u w:val="single"/>
        </w:rPr>
        <w:t xml:space="preserve"> (Tulis 1987), </w:t>
      </w:r>
      <w:r w:rsidRPr="004F2D6F">
        <w:rPr>
          <w:rStyle w:val="StyleUnderline"/>
        </w:rPr>
        <w:t xml:space="preserve">to the dissipation of power and the onset of policy paralysis </w:t>
      </w:r>
      <w:r w:rsidRPr="004F2D6F">
        <w:rPr>
          <w:u w:val="single"/>
        </w:rPr>
        <w:t>(Kernell 1986), and to communications strategies that are geared toward mobilizing public support in order to augment scarce political resources and satisfy voter expectations (Jacobs and Shapiro 2000).</w:t>
      </w:r>
    </w:p>
    <w:p w:rsidR="00C40469" w:rsidRPr="004F2D6F" w:rsidRDefault="00C40469" w:rsidP="00C40469">
      <w:pPr>
        <w:spacing w:after="100" w:line="240" w:lineRule="auto"/>
      </w:pPr>
      <w:r w:rsidRPr="004F2D6F">
        <w:rPr>
          <w:rStyle w:val="StyleUnderline"/>
        </w:rPr>
        <w:t>The second strand is a rigorous examination of the effects of presidential public promotions, which generally</w:t>
      </w:r>
      <w:r w:rsidRPr="004F2D6F">
        <w:t>—though not uniformly—</w:t>
      </w:r>
      <w:r w:rsidRPr="004F2D6F">
        <w:rPr>
          <w:rStyle w:val="StyleUnderline"/>
        </w:rPr>
        <w:t>stresses the limits on White House efforts to mold Americans to their designs.</w:t>
      </w:r>
      <w:r w:rsidRPr="004F2D6F">
        <w:t xml:space="preserve"> George </w:t>
      </w:r>
      <w:r w:rsidRPr="004F2D6F">
        <w:rPr>
          <w:rStyle w:val="StyleUnderline"/>
        </w:rPr>
        <w:t>Edwards enjoys the distinction of both helping to launch the “public presidency” field</w:t>
      </w:r>
      <w:r w:rsidRPr="004F2D6F">
        <w:t xml:space="preserve"> (1985) </w:t>
      </w:r>
      <w:r w:rsidRPr="004F2D6F">
        <w:rPr>
          <w:rStyle w:val="StyleUnderline"/>
        </w:rPr>
        <w:t>and documenting its ineffectiveness in manufacturing public preferences or higher approval ratings</w:t>
      </w:r>
      <w:r w:rsidRPr="004F2D6F">
        <w:t xml:space="preserve"> (1996a, l996b, 2005, 2007). </w:t>
      </w:r>
      <w:r w:rsidRPr="004F2D6F">
        <w:rPr>
          <w:u w:val="single"/>
        </w:rPr>
        <w:t>Recent summaries of “minimal effects” research conﬁrm that “</w:t>
      </w:r>
      <w:r w:rsidRPr="004F2D6F">
        <w:rPr>
          <w:b/>
          <w:u w:val="single"/>
        </w:rPr>
        <w:t>evidence is mounting that presidents ﬁnd difficulty in leading public opinion</w:t>
      </w:r>
      <w:r w:rsidRPr="004F2D6F">
        <w:t xml:space="preserve">" (Tedin, Rottinghaus, and Rodgers 2011, S06) </w:t>
      </w:r>
      <w:r w:rsidRPr="004F2D6F">
        <w:rPr>
          <w:rStyle w:val="StyleUnderline"/>
        </w:rPr>
        <w:t>and that their "effectiveness [is] more problematic [than often assumed]"</w:t>
      </w:r>
      <w:r w:rsidRPr="004F2D6F">
        <w:t xml:space="preserve"> (Cameron and Park 2011, 443).</w:t>
      </w:r>
    </w:p>
    <w:p w:rsidR="00C40469" w:rsidRPr="004F2D6F" w:rsidRDefault="00C40469" w:rsidP="00C40469">
      <w:pPr>
        <w:spacing w:after="100" w:line="240" w:lineRule="auto"/>
      </w:pPr>
    </w:p>
    <w:p w:rsidR="00C40469" w:rsidRPr="004F2D6F" w:rsidRDefault="00C40469" w:rsidP="00C40469">
      <w:pPr>
        <w:pStyle w:val="Heading4"/>
        <w:rPr>
          <w:rFonts w:cs="Times New Roman"/>
        </w:rPr>
      </w:pPr>
      <w:r w:rsidRPr="004F2D6F">
        <w:rPr>
          <w:rFonts w:cs="Times New Roman"/>
        </w:rPr>
        <w:t>Presidential promotion doesn’t translate to legislative outcomes – even if public gets on board – structural factors check</w:t>
      </w:r>
    </w:p>
    <w:p w:rsidR="00C40469" w:rsidRPr="004F2D6F" w:rsidRDefault="00C40469" w:rsidP="00C40469">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rsidR="00C40469" w:rsidRPr="004F2D6F" w:rsidRDefault="00C40469" w:rsidP="00C40469">
      <w:r w:rsidRPr="004F2D6F">
        <w:t>[Lawrence R. Jacobs, “The Public Presidency and Disciplinary Presumptions”, Presidential Studies Quarterly, Vol. 43 Issue 1, P. 26-27 ProQuest CEW]</w:t>
      </w:r>
    </w:p>
    <w:p w:rsidR="00C40469" w:rsidRPr="004F2D6F" w:rsidRDefault="00C40469" w:rsidP="00C40469"/>
    <w:p w:rsidR="00C40469" w:rsidRPr="004F2D6F" w:rsidRDefault="00C40469" w:rsidP="00C40469">
      <w:r w:rsidRPr="004F2D6F">
        <w:t>Institutions and Interests Trump Presidential Appeals</w:t>
      </w:r>
    </w:p>
    <w:p w:rsidR="00C40469" w:rsidRPr="004F2D6F" w:rsidRDefault="00C40469" w:rsidP="00C40469">
      <w:r w:rsidRPr="004F2D6F">
        <w:rPr>
          <w:rStyle w:val="StyleUnderline"/>
        </w:rPr>
        <w:t>Presidency research delivers a double blow to exaggerated claims about the general efficacy of presidential promotions: not only do they rarely deliver what the White House and its supporters expect, but the</w:t>
      </w:r>
      <w:r w:rsidRPr="004F2D6F">
        <w:rPr>
          <w:u w:val="single"/>
        </w:rPr>
        <w:t xml:space="preserve"> </w:t>
      </w:r>
      <w:r w:rsidRPr="004F2D6F">
        <w:rPr>
          <w:b/>
          <w:u w:val="single"/>
        </w:rPr>
        <w:t>preoccupation with them distracts from the dominant dynamics of policy making—entrenched institutional and organizational processes</w:t>
      </w:r>
      <w:r w:rsidRPr="004F2D6F">
        <w:t xml:space="preserve">. Put another way, </w:t>
      </w:r>
      <w:r w:rsidRPr="004F2D6F">
        <w:rPr>
          <w:rStyle w:val="StyleUnderline"/>
        </w:rPr>
        <w:t>even if presidents</w:t>
      </w:r>
      <w:r w:rsidRPr="004F2D6F">
        <w:rPr>
          <w:u w:val="single"/>
        </w:rPr>
        <w:t xml:space="preserve"> </w:t>
      </w:r>
      <w:r w:rsidRPr="004F2D6F">
        <w:t>(including Obama)</w:t>
      </w:r>
      <w:r w:rsidRPr="004F2D6F">
        <w:rPr>
          <w:u w:val="single"/>
        </w:rPr>
        <w:t xml:space="preserve"> </w:t>
      </w:r>
      <w:r w:rsidRPr="004F2D6F">
        <w:rPr>
          <w:rStyle w:val="StyleUnderline"/>
        </w:rPr>
        <w:t>impact public opinion as they desire, rigorous research provides no reasonable grounds to a general expectation that legislative outcomes</w:t>
      </w:r>
      <w:r w:rsidRPr="004F2D6F">
        <w:rPr>
          <w:u w:val="single"/>
        </w:rPr>
        <w:t xml:space="preserve"> </w:t>
      </w:r>
      <w:r w:rsidRPr="004F2D6F">
        <w:t xml:space="preserve">(including health reform) </w:t>
      </w:r>
      <w:r w:rsidRPr="004F2D6F">
        <w:rPr>
          <w:rStyle w:val="StyleUnderline"/>
        </w:rPr>
        <w:t>are likely to meaningfully change in ways that would avoid compromises, delays, and deadlocks</w:t>
      </w:r>
      <w:r w:rsidRPr="004F2D6F">
        <w:t>.</w:t>
      </w:r>
    </w:p>
    <w:p w:rsidR="00C40469" w:rsidRPr="004F2D6F" w:rsidRDefault="00C40469" w:rsidP="00C40469">
      <w:r w:rsidRPr="004F2D6F">
        <w:rPr>
          <w:rStyle w:val="StyleUnderline"/>
        </w:rPr>
        <w:t>Of particular importance are interbranch relations. They drive national decision making and routinely blunt or override the personal appeals of presidents for public support</w:t>
      </w:r>
      <w:r w:rsidRPr="004F2D6F">
        <w:t>, helping to account for the selectivity and contingency of presidential efforts to move public opinion.</w:t>
      </w:r>
    </w:p>
    <w:p w:rsidR="00C40469" w:rsidRPr="004F2D6F" w:rsidRDefault="00C40469" w:rsidP="00C40469">
      <w:r w:rsidRPr="004F2D6F">
        <w:rPr>
          <w:rStyle w:val="StyleUnderline"/>
        </w:rPr>
        <w:t>Presidents can barnstorm the country to champion their proposals, but their success in Congress is largely a function of its partisan composition: fellow partisans generally support the White House, legislators in the opposing party usually oppose the administration, and the probability of both tendencies has increased as partisan polarization has widened</w:t>
      </w:r>
      <w:r w:rsidRPr="004F2D6F">
        <w:rPr>
          <w:u w:val="single"/>
        </w:rPr>
        <w:t xml:space="preserve"> </w:t>
      </w:r>
      <w:r w:rsidRPr="004F2D6F">
        <w:t>(Bond and Fleisher 1990; Edwards 1989; Jacobson 2003). The biggest factor in the passage of comprehensive national health reform was uniﬁed Democratic Party control of the legislative and executive branches and the largest congressional majorities in decades.</w:t>
      </w:r>
    </w:p>
    <w:p w:rsidR="00C40469" w:rsidRPr="004F2D6F" w:rsidRDefault="00C40469" w:rsidP="00C40469">
      <w:pPr>
        <w:rPr>
          <w:u w:val="single"/>
        </w:rPr>
      </w:pPr>
      <w:r w:rsidRPr="004F2D6F">
        <w:rPr>
          <w:rStyle w:val="StyleUnderline"/>
        </w:rPr>
        <w:t>Fellow partisans regularly support presidents as a general rule, but even this bond does not guarantee White House success:</w:t>
      </w:r>
      <w:r w:rsidRPr="004F2D6F">
        <w:rPr>
          <w:u w:val="single"/>
        </w:rPr>
        <w:t xml:space="preserve"> </w:t>
      </w:r>
      <w:r w:rsidRPr="004F2D6F">
        <w:rPr>
          <w:b/>
          <w:u w:val="single"/>
        </w:rPr>
        <w:t>one party does not typically control both lawmaking branches</w:t>
      </w:r>
      <w:r w:rsidRPr="004F2D6F">
        <w:rPr>
          <w:u w:val="single"/>
        </w:rPr>
        <w:t xml:space="preserve"> </w:t>
      </w:r>
      <w:r w:rsidRPr="004F2D6F">
        <w:t>(as Obama discovered after the 2010 midterm elections) and</w:t>
      </w:r>
      <w:r w:rsidRPr="004F2D6F">
        <w:rPr>
          <w:u w:val="single"/>
        </w:rPr>
        <w:t xml:space="preserve"> </w:t>
      </w:r>
      <w:r w:rsidRPr="004F2D6F">
        <w:rPr>
          <w:b/>
          <w:u w:val="single"/>
        </w:rPr>
        <w:t>presidents face resistance from fellow partisans who do not share their philosophical orientation</w:t>
      </w:r>
      <w:r w:rsidRPr="004F2D6F">
        <w:rPr>
          <w:u w:val="single"/>
        </w:rPr>
        <w:t xml:space="preserve"> </w:t>
      </w:r>
      <w:r w:rsidRPr="004F2D6F">
        <w:t>(as exhibited by the splits within the Democratic Party over health reform in 2009-10).</w:t>
      </w:r>
      <w:r w:rsidRPr="004F2D6F">
        <w:rPr>
          <w:u w:val="single"/>
        </w:rPr>
        <w:t xml:space="preserve"> </w:t>
      </w:r>
      <w:r w:rsidRPr="004F2D6F">
        <w:rPr>
          <w:rStyle w:val="StyleUnderline"/>
        </w:rPr>
        <w:t>These structural features,</w:t>
      </w:r>
      <w:r w:rsidRPr="004F2D6F">
        <w:rPr>
          <w:u w:val="single"/>
        </w:rPr>
        <w:t xml:space="preserve"> </w:t>
      </w:r>
      <w:r w:rsidRPr="004F2D6F">
        <w:t>and not Obama's personal temperament or promotional skills,</w:t>
      </w:r>
      <w:r w:rsidRPr="004F2D6F">
        <w:rPr>
          <w:u w:val="single"/>
        </w:rPr>
        <w:t xml:space="preserve"> </w:t>
      </w:r>
      <w:r w:rsidRPr="004F2D6F">
        <w:rPr>
          <w:rStyle w:val="StyleUnderline"/>
        </w:rPr>
        <w:t>set the parameters of what was feasible.</w:t>
      </w:r>
    </w:p>
    <w:p w:rsidR="00C40469" w:rsidRPr="004F2D6F" w:rsidRDefault="00C40469" w:rsidP="00C40469">
      <w:pPr>
        <w:rPr>
          <w:u w:val="single"/>
        </w:rPr>
      </w:pPr>
      <w:r w:rsidRPr="004F2D6F">
        <w:rPr>
          <w:rStyle w:val="StyleUnderline"/>
        </w:rPr>
        <w:t>While partisan and ideological forces predispose certain legislative outcomes, the institutional rules and procedures of Congress inﬂuence the form, pace, and tenor of lawmaking</w:t>
      </w:r>
      <w:r w:rsidRPr="004F2D6F">
        <w:t xml:space="preserve">. One set of picket fences consist of the increasing and broadening use of the 60-vote filibuster requirement that the opposition deploys to bog down and block legislation (Bondurant 2011). On health reform, the filibuster required the votes of all 58 Democrats and two independents, empowering each senator to bargain for goodies under the threat of withholding his or her support and sending reform to defeat. The infamous “Cornhusker Kickback” was struck to secure one of the final Democratic votes for the ACA—Nebraska‘s Ben Nelson. </w:t>
      </w:r>
      <w:r w:rsidRPr="004F2D6F">
        <w:rPr>
          <w:rStyle w:val="StyleUnderline"/>
        </w:rPr>
        <w:t>Adding still more opportunity for delay, deadlock, and doom were legislative budget rules that positioned the</w:t>
      </w:r>
      <w:r w:rsidRPr="004F2D6F">
        <w:rPr>
          <w:u w:val="single"/>
        </w:rPr>
        <w:t xml:space="preserve"> </w:t>
      </w:r>
      <w:r w:rsidRPr="004F2D6F">
        <w:t>Congressional Budget Ofﬁce</w:t>
      </w:r>
      <w:r w:rsidRPr="004F2D6F">
        <w:rPr>
          <w:u w:val="single"/>
        </w:rPr>
        <w:t xml:space="preserve"> </w:t>
      </w:r>
      <w:r w:rsidRPr="004F2D6F">
        <w:rPr>
          <w:rStyle w:val="StyleUnderline"/>
        </w:rPr>
        <w:t>(CBO) as the official scorekeeper on the revenue and costs of new legislation</w:t>
      </w:r>
      <w:r w:rsidRPr="004F2D6F">
        <w:rPr>
          <w:u w:val="single"/>
        </w:rPr>
        <w:t>.</w:t>
      </w:r>
      <w:r w:rsidRPr="004F2D6F">
        <w:t xml:space="preserve"> (See Jacobs and Skocpol 2012 for detailed discussion of these dynamics.)</w:t>
      </w:r>
    </w:p>
    <w:p w:rsidR="00C40469" w:rsidRPr="004F2D6F" w:rsidRDefault="00C40469" w:rsidP="00C40469">
      <w:pPr>
        <w:rPr>
          <w:rStyle w:val="StyleUnderline"/>
        </w:rPr>
      </w:pPr>
      <w:r w:rsidRPr="004F2D6F">
        <w:rPr>
          <w:rStyle w:val="StyleUnderline"/>
        </w:rPr>
        <w:t>Presidential promotional efforts to dictate the pace, form, and disposition of legislation are routinely trumped by the durable and thorough-going inﬂuences of a turbo-charged system of institutional warfare.</w:t>
      </w:r>
    </w:p>
    <w:p w:rsidR="00C40469" w:rsidRPr="004F2D6F" w:rsidRDefault="00C40469" w:rsidP="00C40469">
      <w:pPr>
        <w:rPr>
          <w:rStyle w:val="StyleUnderline"/>
        </w:rPr>
      </w:pPr>
    </w:p>
    <w:p w:rsidR="00C40469" w:rsidRPr="004F2D6F" w:rsidRDefault="00C40469" w:rsidP="00C40469">
      <w:pPr>
        <w:pStyle w:val="Heading3"/>
        <w:rPr>
          <w:rFonts w:cs="Times New Roman"/>
        </w:rPr>
      </w:pPr>
      <w:r w:rsidRPr="004F2D6F">
        <w:rPr>
          <w:rFonts w:cs="Times New Roman"/>
        </w:rPr>
        <w:t>Going Public Doesn’t Change Congressional Opinion</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“Going public” has little impact persuading Congress – only a risk of link because only effect is raising salience</w:t>
      </w:r>
      <w:r>
        <w:rPr>
          <w:rFonts w:cs="Times New Roman"/>
        </w:rPr>
        <w:t>,</w:t>
      </w:r>
      <w:r w:rsidRPr="004F2D6F">
        <w:rPr>
          <w:rFonts w:cs="Times New Roman"/>
        </w:rPr>
        <w:t xml:space="preserve"> not support</w:t>
      </w:r>
    </w:p>
    <w:p w:rsidR="00C40469" w:rsidRPr="004F2D6F" w:rsidRDefault="00C40469" w:rsidP="00C40469">
      <w:pPr>
        <w:pStyle w:val="NormalWeb"/>
        <w:spacing w:before="0" w:beforeAutospacing="0" w:after="0" w:afterAutospacing="0"/>
        <w:rPr>
          <w:rStyle w:val="Style13ptBold"/>
        </w:rPr>
      </w:pPr>
      <w:r w:rsidRPr="004F2D6F">
        <w:rPr>
          <w:rStyle w:val="Style13ptBold"/>
        </w:rPr>
        <w:t>Jacobs, Humphrey School Center for the Study of Politics and Governance director &amp; University of Minnesota political science professor, 13</w:t>
      </w:r>
    </w:p>
    <w:p w:rsidR="00C40469" w:rsidRPr="004F2D6F" w:rsidRDefault="00C40469" w:rsidP="00C40469">
      <w:r w:rsidRPr="004F2D6F">
        <w:t>[Lawrence R. Jacobs, “The Public Presidency and Disciplinary Presumptions”, Presidential Studies Quarterly, Vol. 43 Issue 1, P. 18-19, ProQuest CEW]</w:t>
      </w:r>
    </w:p>
    <w:p w:rsidR="00C40469" w:rsidRPr="004F2D6F" w:rsidRDefault="00C40469" w:rsidP="00C40469"/>
    <w:p w:rsidR="00C40469" w:rsidRPr="004F2D6F" w:rsidRDefault="00C40469" w:rsidP="00C40469">
      <w:r w:rsidRPr="004F2D6F">
        <w:rPr>
          <w:rStyle w:val="StyleUnderline"/>
        </w:rPr>
        <w:t>This research also challenges the causal chain in which “going public” is expected to mobilize public support that, in tum, pressures members of Congress and other policy makers to adopt the president's policies. Investigations repeatedly report that presidential promotions have limited impacts on Congress. Presidents who rely on orchestrated appeals frequently ﬁnd themselves exerting</w:t>
      </w:r>
      <w:r w:rsidRPr="004F2D6F">
        <w:rPr>
          <w:b/>
          <w:u w:val="single"/>
        </w:rPr>
        <w:t xml:space="preserve"> only “marginal” inﬂuence on lawmaking</w:t>
      </w:r>
      <w:r w:rsidRPr="004F2D6F">
        <w:t xml:space="preserve"> (Bond and Fleisher 1990; Edwards 1989, 2007) </w:t>
      </w:r>
      <w:r w:rsidRPr="004F2D6F">
        <w:rPr>
          <w:rStyle w:val="StyleUnderline"/>
        </w:rPr>
        <w:t>and victims of squandered political capital, frustrated public expectations, and potentially</w:t>
      </w:r>
      <w:r w:rsidRPr="004F2D6F">
        <w:rPr>
          <w:b/>
          <w:u w:val="single"/>
        </w:rPr>
        <w:t xml:space="preserve"> missed opportunities for privately negotiated pacts</w:t>
      </w:r>
      <w:r w:rsidRPr="004F2D6F">
        <w:t xml:space="preserve"> (Baum 2004; Jacobs and Shapiro 2000; Jerit 2008).</w:t>
      </w:r>
    </w:p>
    <w:p w:rsidR="00C40469" w:rsidRPr="004F2D6F" w:rsidRDefault="00C40469" w:rsidP="00C40469">
      <w:r w:rsidRPr="004F2D6F">
        <w:t xml:space="preserve">While extensive research suggests minimal effects of presidential promotion, it does not justify “writing off presidential leadership as totally ineffective" (Tedin, Rottinghaus, and Rodgers 2011, 506). A more precise distillation of the research is </w:t>
      </w:r>
      <w:r w:rsidRPr="004F2D6F">
        <w:rPr>
          <w:rStyle w:val="StyleUnderline"/>
        </w:rPr>
        <w:t>that presidential appeals fall short of White House objectives but can exert modest selective inﬂuence under certain conditions.</w:t>
      </w:r>
      <w:r w:rsidRPr="004F2D6F">
        <w:rPr>
          <w:u w:val="single"/>
        </w:rPr>
        <w:t xml:space="preserve"> </w:t>
      </w:r>
      <w:r w:rsidRPr="004F2D6F">
        <w:rPr>
          <w:rStyle w:val="StyleUnderline"/>
        </w:rPr>
        <w:t>Modest inﬂuence by presidents has been detected in discrete components of the policy process, speciﬁcally in agenda-setting, where a president can moderately elevate Americans‘ attention to his initiatives,</w:t>
      </w:r>
      <w:r w:rsidRPr="004F2D6F">
        <w:rPr>
          <w:u w:val="single"/>
        </w:rPr>
        <w:t xml:space="preserve"> even though he is unable to exclude other issues</w:t>
      </w:r>
      <w:r w:rsidRPr="004F2D6F">
        <w:t xml:space="preserve"> (Cohen 1982, l99$; Edwards and Barrett 2000; Peterson 1990). The White House may enjoy more inﬂuence when it has shifted from seeking to inﬂuence “the nation” to targeting subgroups of party activists, local communities, and discrete voting blocs (Cohen 2009; Druckman and Jacobs 2011;Tedin, Rottinghaus, and Rodgers 2011; Wattenberg 2004). </w:t>
      </w:r>
      <w:r w:rsidRPr="004F2D6F">
        <w:rPr>
          <w:rStyle w:val="StyleUnderline"/>
        </w:rPr>
        <w:t xml:space="preserve">These selective effect: tend to be it bit more likely under conditions of relatively muted public opposition and counter-mobilization </w:t>
      </w:r>
      <w:r w:rsidRPr="004F2D6F">
        <w:t xml:space="preserve">(Cameron and Park 2011) </w:t>
      </w:r>
      <w:r w:rsidRPr="004F2D6F">
        <w:rPr>
          <w:rStyle w:val="StyleUnderline"/>
        </w:rPr>
        <w:t xml:space="preserve">and elevated public support </w:t>
      </w:r>
      <w:r w:rsidRPr="004F2D6F">
        <w:t>(Canes-Wrone 2001, 2006; Page and Shapiro 1984).</w:t>
      </w:r>
    </w:p>
    <w:p w:rsidR="00C40469" w:rsidRPr="004F2D6F" w:rsidRDefault="00C40469" w:rsidP="00C40469">
      <w:pPr>
        <w:pStyle w:val="Heading4"/>
        <w:rPr>
          <w:rFonts w:cs="Times New Roman"/>
        </w:rPr>
      </w:pPr>
      <w:r w:rsidRPr="004F2D6F">
        <w:rPr>
          <w:rFonts w:cs="Times New Roman"/>
        </w:rPr>
        <w:t>Winners win isn’t true – going public backfires</w:t>
      </w:r>
      <w:r>
        <w:rPr>
          <w:rFonts w:cs="Times New Roman"/>
        </w:rPr>
        <w:t xml:space="preserve"> – </w:t>
      </w:r>
      <w:r w:rsidRPr="004F2D6F">
        <w:rPr>
          <w:rFonts w:cs="Times New Roman"/>
        </w:rPr>
        <w:t>raising the salience hurts the president</w:t>
      </w:r>
    </w:p>
    <w:p w:rsidR="00C40469" w:rsidRPr="004F2D6F" w:rsidRDefault="00C40469" w:rsidP="00C40469">
      <w:pPr>
        <w:rPr>
          <w:rStyle w:val="Style13ptBold"/>
        </w:rPr>
      </w:pPr>
      <w:r w:rsidRPr="004F2D6F">
        <w:rPr>
          <w:rStyle w:val="Style13ptBold"/>
        </w:rPr>
        <w:t>Klein, Washington Post columnist, 12</w:t>
      </w:r>
    </w:p>
    <w:p w:rsidR="00C40469" w:rsidRPr="004F2D6F" w:rsidRDefault="00C40469" w:rsidP="00C40469">
      <w:r w:rsidRPr="004F2D6F">
        <w:t>[Ezra, 3/19/12 New Yorker, “The Unpersuaded? Who listens to a President?”, http://www.newyorker.com/reporting/2012/03/19/120319fa_fact_klein?currentPage=all, accessed 7-3-16//DJ]</w:t>
      </w:r>
    </w:p>
    <w:p w:rsidR="00C40469" w:rsidRPr="004F2D6F" w:rsidRDefault="00C40469" w:rsidP="00C40469"/>
    <w:p w:rsidR="00C40469" w:rsidRPr="004F2D6F" w:rsidRDefault="00C40469" w:rsidP="00C40469">
      <w:pPr>
        <w:rPr>
          <w:b/>
          <w:u w:val="single"/>
        </w:rPr>
      </w:pPr>
      <w:r w:rsidRPr="004F2D6F">
        <w:rPr>
          <w:rStyle w:val="StyleUnderline"/>
        </w:rPr>
        <w:t>Representative Jim Cooper, a Democrat from Tennessee, takes Lee’s thesis even further. “The more high-profile the communication effort, the less likely it is to succeed,” he says. “In education reform, I think Obama has done brilliantly, largely because it’s out of the press. But on higher-profile things, like deficit reduction, he’s had a much tougher time.”</w:t>
      </w:r>
    </w:p>
    <w:p w:rsidR="00C40469" w:rsidRPr="004F2D6F" w:rsidRDefault="00C40469" w:rsidP="00C40469">
      <w:pPr>
        <w:rPr>
          <w:rStyle w:val="StyleUnderline"/>
        </w:rPr>
      </w:pPr>
      <w:r w:rsidRPr="004F2D6F">
        <w:rPr>
          <w:rStyle w:val="StyleUnderline"/>
        </w:rPr>
        <w:t xml:space="preserve">Edwards’s work suggests that Presidential persuasion isn’t effective with the public. </w:t>
      </w:r>
      <w:r w:rsidRPr="004F2D6F">
        <w:t xml:space="preserve">Lee’s work suggests that </w:t>
      </w:r>
      <w:r w:rsidRPr="004F2D6F">
        <w:rPr>
          <w:rStyle w:val="StyleUnderline"/>
        </w:rPr>
        <w:t>Presidential persuasion might actually have an anti-persuasive effect on the opposing party in Congress.</w:t>
      </w:r>
      <w:r w:rsidRPr="004F2D6F">
        <w:t xml:space="preserve"> And, because </w:t>
      </w:r>
      <w:r w:rsidRPr="004F2D6F">
        <w:rPr>
          <w:rStyle w:val="StyleUnderline"/>
        </w:rPr>
        <w:t>our</w:t>
      </w:r>
      <w:r w:rsidRPr="004F2D6F">
        <w:t xml:space="preserve"> system of </w:t>
      </w:r>
      <w:r w:rsidRPr="004F2D6F">
        <w:rPr>
          <w:rStyle w:val="StyleUnderline"/>
        </w:rPr>
        <w:t>government usually requires at least some members of the opposition to work with the President if anything is to get done, that suggests that the President’s attempts at persuasion might have the perverse effect of making it harder for him to govern.</w:t>
      </w:r>
    </w:p>
    <w:p w:rsidR="00C40469" w:rsidRPr="004F2D6F" w:rsidRDefault="00C40469" w:rsidP="00C40469">
      <w:pPr>
        <w:rPr>
          <w:rStyle w:val="StyleUnderline"/>
        </w:rPr>
      </w:pPr>
    </w:p>
    <w:p w:rsidR="00C40469" w:rsidRPr="004F2D6F" w:rsidRDefault="00C40469" w:rsidP="00C40469">
      <w:pPr>
        <w:pStyle w:val="Heading3"/>
        <w:rPr>
          <w:rFonts w:cs="Times New Roman"/>
        </w:rPr>
      </w:pPr>
      <w:r w:rsidRPr="004F2D6F">
        <w:rPr>
          <w:rFonts w:cs="Times New Roman"/>
        </w:rPr>
        <w:t>AT – Presidential Strong-arming</w:t>
      </w:r>
    </w:p>
    <w:p w:rsidR="00C40469" w:rsidRPr="004F2D6F" w:rsidRDefault="00C40469" w:rsidP="00C40469"/>
    <w:p w:rsidR="00C40469" w:rsidRPr="004F2D6F" w:rsidRDefault="00C40469" w:rsidP="00C40469">
      <w:pPr>
        <w:pStyle w:val="Heading4"/>
        <w:rPr>
          <w:rFonts w:cs="Times New Roman"/>
        </w:rPr>
      </w:pPr>
      <w:r w:rsidRPr="004F2D6F">
        <w:rPr>
          <w:rFonts w:cs="Times New Roman"/>
        </w:rPr>
        <w:t>Presidential leadership involves compromise – not strong-arming</w:t>
      </w:r>
    </w:p>
    <w:p w:rsidR="00C40469" w:rsidRPr="004F2D6F" w:rsidRDefault="00C40469" w:rsidP="00C40469">
      <w:pPr>
        <w:rPr>
          <w:rStyle w:val="Style13ptBold"/>
        </w:rPr>
      </w:pPr>
      <w:r w:rsidRPr="004F2D6F">
        <w:rPr>
          <w:rStyle w:val="Style13ptBold"/>
        </w:rPr>
        <w:t>Ornstein, American Enterprise Institute Resident Scholar, 93</w:t>
      </w:r>
    </w:p>
    <w:p w:rsidR="00C40469" w:rsidRPr="004F2D6F" w:rsidRDefault="00C40469" w:rsidP="00C40469">
      <w:r w:rsidRPr="004F2D6F">
        <w:t>[Norman J., 5/27/93, Roll Call, “Clinton Can Still Emerge a Winner; Here’s What to Do,” Lexis, LAO]</w:t>
      </w:r>
    </w:p>
    <w:p w:rsidR="00C40469" w:rsidRPr="004F2D6F" w:rsidRDefault="00C40469" w:rsidP="00C40469"/>
    <w:p w:rsidR="00C40469" w:rsidRPr="004F2D6F" w:rsidRDefault="00C40469" w:rsidP="00C40469">
      <w:r w:rsidRPr="004F2D6F">
        <w:t xml:space="preserve">1. </w:t>
      </w:r>
      <w:r w:rsidRPr="004F2D6F">
        <w:rPr>
          <w:rStyle w:val="StyleUnderline"/>
        </w:rPr>
        <w:t>A president's power is defined by his relations with Congress.</w:t>
      </w:r>
      <w:r w:rsidRPr="004F2D6F">
        <w:t xml:space="preserve"> A president must exercise power in many arenas, persuading many audiences at home and abroad. But the key test for a president's clout or success is how he is judged in dealing with Congress: Does he master them, or do they master him?</w:t>
      </w:r>
    </w:p>
    <w:p w:rsidR="00C40469" w:rsidRPr="004F2D6F" w:rsidRDefault="00C40469" w:rsidP="00C40469">
      <w:r w:rsidRPr="004F2D6F">
        <w:rPr>
          <w:rStyle w:val="StyleUnderline"/>
        </w:rPr>
        <w:t>The successful president,</w:t>
      </w:r>
      <w:r w:rsidRPr="004F2D6F">
        <w:t xml:space="preserve"> I suggested in these pages in March, comes across like animal tamer Gunther Gebel-Williams: He </w:t>
      </w:r>
      <w:r w:rsidRPr="004F2D6F">
        <w:rPr>
          <w:rStyle w:val="StyleUnderline"/>
        </w:rPr>
        <w:t>gets into the ring with the Congressional lions and tigers, cracks the whip, and, although they growl and roar, they still</w:t>
      </w:r>
      <w:r w:rsidRPr="004F2D6F">
        <w:t xml:space="preserve"> get up on their tiny little stools and </w:t>
      </w:r>
      <w:r w:rsidRPr="004F2D6F">
        <w:rPr>
          <w:rStyle w:val="StyleUnderline"/>
        </w:rPr>
        <w:t>perform</w:t>
      </w:r>
      <w:r w:rsidRPr="004F2D6F">
        <w:t>. But if a president looks like Gulliver, a pitiful, helpless giant dominated by Congressional Lilliputians, then watch out.</w:t>
      </w:r>
    </w:p>
    <w:p w:rsidR="00C40469" w:rsidRPr="004F2D6F" w:rsidRDefault="00C40469" w:rsidP="00C40469">
      <w:pPr>
        <w:rPr>
          <w:rStyle w:val="StyleUnderline"/>
        </w:rPr>
      </w:pPr>
      <w:r w:rsidRPr="004F2D6F">
        <w:rPr>
          <w:rStyle w:val="StyleUnderline"/>
        </w:rPr>
        <w:t xml:space="preserve">Winning in this regard </w:t>
      </w:r>
      <w:r w:rsidRPr="004F2D6F">
        <w:rPr>
          <w:rStyle w:val="Emphasis"/>
        </w:rPr>
        <w:t>does not mean forcing sweeping proposals</w:t>
      </w:r>
      <w:r w:rsidRPr="004F2D6F">
        <w:rPr>
          <w:rStyle w:val="StyleUnderline"/>
        </w:rPr>
        <w:t xml:space="preserve">, in toto, down the throats of lawmakers. </w:t>
      </w:r>
      <w:r w:rsidRPr="004F2D6F">
        <w:rPr>
          <w:rStyle w:val="Emphasis"/>
        </w:rPr>
        <w:t>It means compromising</w:t>
      </w:r>
      <w:r w:rsidRPr="004F2D6F">
        <w:rPr>
          <w:rStyle w:val="StyleUnderline"/>
        </w:rPr>
        <w:t>, cutting back, and ceding ground to build majorities, but doing so in ways that make it clear that you are in control.</w:t>
      </w:r>
    </w:p>
    <w:p w:rsidR="009C4466" w:rsidRDefault="009C4466" w:rsidP="009C4466">
      <w:pPr>
        <w:pStyle w:val="Heading3"/>
      </w:pPr>
      <w:r>
        <w:t>AT – Bully Pulpit</w:t>
      </w:r>
    </w:p>
    <w:p w:rsidR="009C4466" w:rsidRPr="00951A59" w:rsidRDefault="009C4466" w:rsidP="009C4466"/>
    <w:p w:rsidR="009C4466" w:rsidRDefault="009C4466" w:rsidP="009C4466">
      <w:pPr>
        <w:pStyle w:val="Heading4"/>
      </w:pPr>
      <w:r>
        <w:t>No bully pulpit – despite social media, Trump doesn’t have ability to shape legislative agenda</w:t>
      </w:r>
    </w:p>
    <w:p w:rsidR="009C4466" w:rsidRPr="00AE26D4" w:rsidRDefault="009C4466" w:rsidP="009C4466">
      <w:pPr>
        <w:rPr>
          <w:rStyle w:val="Style13ptBold"/>
        </w:rPr>
      </w:pPr>
      <w:r>
        <w:rPr>
          <w:rStyle w:val="Style13ptBold"/>
        </w:rPr>
        <w:t>McGregor</w:t>
      </w:r>
      <w:r w:rsidRPr="00AE26D4">
        <w:rPr>
          <w:rStyle w:val="Style13ptBold"/>
        </w:rPr>
        <w:t xml:space="preserve">, </w:t>
      </w:r>
      <w:r>
        <w:rPr>
          <w:rStyle w:val="Style13ptBold"/>
        </w:rPr>
        <w:t>Washington Post Columnist</w:t>
      </w:r>
      <w:r w:rsidRPr="00AE26D4">
        <w:rPr>
          <w:rStyle w:val="Style13ptBold"/>
        </w:rPr>
        <w:t xml:space="preserve">, </w:t>
      </w:r>
      <w:r>
        <w:rPr>
          <w:rStyle w:val="Style13ptBold"/>
        </w:rPr>
        <w:t>17</w:t>
      </w:r>
    </w:p>
    <w:p w:rsidR="009C4466" w:rsidRDefault="009C4466" w:rsidP="009C4466">
      <w:pPr>
        <w:rPr>
          <w:color w:val="000000"/>
        </w:rPr>
      </w:pPr>
      <w:r>
        <w:rPr>
          <w:color w:val="000000"/>
        </w:rPr>
        <w:t>[Jena</w:t>
      </w:r>
      <w:r w:rsidRPr="00AE26D4">
        <w:rPr>
          <w:color w:val="000000"/>
        </w:rPr>
        <w:t xml:space="preserve">, </w:t>
      </w:r>
      <w:r>
        <w:rPr>
          <w:color w:val="000000"/>
        </w:rPr>
        <w:t>3/10/17</w:t>
      </w:r>
      <w:r w:rsidRPr="00AE26D4">
        <w:rPr>
          <w:color w:val="000000"/>
        </w:rPr>
        <w:t xml:space="preserve">, </w:t>
      </w:r>
      <w:r>
        <w:rPr>
          <w:color w:val="000000"/>
        </w:rPr>
        <w:t>The Washington Post</w:t>
      </w:r>
      <w:r w:rsidRPr="00AE26D4">
        <w:rPr>
          <w:color w:val="000000"/>
        </w:rPr>
        <w:t>, “</w:t>
      </w:r>
      <w:r w:rsidRPr="00D86C87">
        <w:rPr>
          <w:bCs/>
          <w:color w:val="000000"/>
        </w:rPr>
        <w:t>Why Trump might find the bully pulpit isn’t what it used to be</w:t>
      </w:r>
      <w:r>
        <w:rPr>
          <w:color w:val="000000"/>
        </w:rPr>
        <w:t xml:space="preserve">,” </w:t>
      </w:r>
      <w:r w:rsidRPr="00084E46">
        <w:rPr>
          <w:color w:val="000000"/>
        </w:rPr>
        <w:t>https://www.washingtonpost.com/news/on-leadership/wp/2017/03/10/why-trump-might-find-the-bully-pulpit-isnt-what-it-used-to-be/?utm_term=.6a35a8d0792d</w:t>
      </w:r>
      <w:r>
        <w:rPr>
          <w:color w:val="000000"/>
        </w:rPr>
        <w:t>, A</w:t>
      </w:r>
      <w:r w:rsidRPr="00AE26D4">
        <w:rPr>
          <w:color w:val="000000"/>
        </w:rPr>
        <w:t>ccessed</w:t>
      </w:r>
      <w:r>
        <w:rPr>
          <w:color w:val="000000"/>
        </w:rPr>
        <w:t>: 7/11/17</w:t>
      </w:r>
      <w:r w:rsidRPr="00AE26D4">
        <w:rPr>
          <w:color w:val="000000"/>
        </w:rPr>
        <w:t xml:space="preserve">, </w:t>
      </w:r>
      <w:r>
        <w:rPr>
          <w:color w:val="000000"/>
        </w:rPr>
        <w:t>MWM]</w:t>
      </w:r>
    </w:p>
    <w:p w:rsidR="009C4466" w:rsidRPr="006914C1" w:rsidRDefault="009C4466" w:rsidP="009C4466">
      <w:pPr>
        <w:rPr>
          <w:color w:val="000000"/>
        </w:rPr>
      </w:pPr>
    </w:p>
    <w:p w:rsidR="009C4466" w:rsidRPr="003313F5" w:rsidRDefault="009C4466" w:rsidP="009C4466">
      <w:pPr>
        <w:rPr>
          <w:u w:val="single"/>
        </w:rPr>
      </w:pPr>
      <w:r w:rsidRPr="00084E46">
        <w:t>As the first major piece of </w:t>
      </w:r>
      <w:hyperlink r:id="rId212" w:history="1">
        <w:r w:rsidRPr="00084E46">
          <w:rPr>
            <w:rStyle w:val="Hyperlink"/>
          </w:rPr>
          <w:t>legislation</w:t>
        </w:r>
      </w:hyperlink>
      <w:r w:rsidRPr="00084E46">
        <w:t> during President Trump's short tenure starts making its way through Congress,</w:t>
      </w:r>
      <w:r w:rsidRPr="003313F5">
        <w:rPr>
          <w:u w:val="single"/>
        </w:rPr>
        <w:t xml:space="preserve"> </w:t>
      </w:r>
      <w:r w:rsidRPr="00084E46">
        <w:rPr>
          <w:rStyle w:val="StyleUnderline"/>
        </w:rPr>
        <w:t>political observers and </w:t>
      </w:r>
      <w:hyperlink r:id="rId213" w:history="1">
        <w:r w:rsidRPr="00084E46">
          <w:rPr>
            <w:rStyle w:val="StyleUnderline"/>
          </w:rPr>
          <w:t>reporters</w:t>
        </w:r>
      </w:hyperlink>
      <w:r w:rsidRPr="00084E46">
        <w:rPr>
          <w:rStyle w:val="StyleUnderline"/>
        </w:rPr>
        <w:t> are again </w:t>
      </w:r>
      <w:hyperlink r:id="rId214" w:history="1">
        <w:r w:rsidRPr="00084E46">
          <w:rPr>
            <w:rStyle w:val="StyleUnderline"/>
          </w:rPr>
          <w:t>buzzing</w:t>
        </w:r>
      </w:hyperlink>
      <w:r w:rsidRPr="00084E46">
        <w:rPr>
          <w:rStyle w:val="StyleUnderline"/>
        </w:rPr>
        <w:t> about how Trump will use his “</w:t>
      </w:r>
      <w:hyperlink r:id="rId215" w:history="1">
        <w:r w:rsidRPr="00084E46">
          <w:rPr>
            <w:rStyle w:val="StyleUnderline"/>
          </w:rPr>
          <w:t>bully pulpit</w:t>
        </w:r>
      </w:hyperlink>
      <w:r w:rsidRPr="00084E46">
        <w:rPr>
          <w:rStyle w:val="StyleUnderline"/>
        </w:rPr>
        <w:t>” to push through Republicans' effort to repeal and replace</w:t>
      </w:r>
      <w:r w:rsidRPr="003313F5">
        <w:rPr>
          <w:u w:val="single"/>
        </w:rPr>
        <w:t xml:space="preserve"> </w:t>
      </w:r>
      <w:r w:rsidRPr="00084E46">
        <w:t>former President</w:t>
      </w:r>
      <w:r w:rsidRPr="00084E46">
        <w:rPr>
          <w:rStyle w:val="StyleUnderline"/>
        </w:rPr>
        <w:t xml:space="preserve"> Obama's</w:t>
      </w:r>
      <w:r w:rsidRPr="003313F5">
        <w:rPr>
          <w:u w:val="single"/>
        </w:rPr>
        <w:t> </w:t>
      </w:r>
      <w:r w:rsidRPr="00084E46">
        <w:t xml:space="preserve">signature </w:t>
      </w:r>
      <w:r w:rsidRPr="00084E46">
        <w:rPr>
          <w:rStyle w:val="StyleUnderline"/>
        </w:rPr>
        <w:t>health care law.</w:t>
      </w:r>
    </w:p>
    <w:p w:rsidR="009C4466" w:rsidRPr="00084E46" w:rsidRDefault="009C4466" w:rsidP="009C4466">
      <w:pPr>
        <w:rPr>
          <w:rStyle w:val="StyleUnderline"/>
        </w:rPr>
      </w:pPr>
      <w:r w:rsidRPr="00084E46">
        <w:rPr>
          <w:rStyle w:val="StyleUnderline"/>
        </w:rPr>
        <w:t>The phrase, coined by Theodore Roosevelt and used to signal the power of the presidency to shape public opinion, seems to be getting extra attention in the early weeks of the Trump era. Not only does Trump have a massive social-media following and a fondness for campaign-style rallies</w:t>
      </w:r>
      <w:r w:rsidRPr="003313F5">
        <w:rPr>
          <w:u w:val="single"/>
        </w:rPr>
        <w:t> </w:t>
      </w:r>
      <w:r w:rsidRPr="00084E46">
        <w:t>-- which he's </w:t>
      </w:r>
      <w:hyperlink r:id="rId216" w:history="1">
        <w:r w:rsidRPr="00084E46">
          <w:rPr>
            <w:rStyle w:val="Hyperlink"/>
          </w:rPr>
          <w:t>expected to use</w:t>
        </w:r>
      </w:hyperlink>
      <w:r w:rsidRPr="00084E46">
        <w:t xml:space="preserve"> to sell the repeal-and-replace legislation to supporters in coming weeks -- </w:t>
      </w:r>
      <w:r w:rsidRPr="00084E46">
        <w:rPr>
          <w:rStyle w:val="StyleUnderline"/>
        </w:rPr>
        <w:t>but his use of social media to browbeat individual companies has </w:t>
      </w:r>
      <w:hyperlink r:id="rId217" w:history="1">
        <w:r w:rsidRPr="00084E46">
          <w:rPr>
            <w:rStyle w:val="StyleUnderline"/>
          </w:rPr>
          <w:t>some drawing</w:t>
        </w:r>
      </w:hyperlink>
      <w:r w:rsidRPr="00084E46">
        <w:rPr>
          <w:rStyle w:val="StyleUnderline"/>
        </w:rPr>
        <w:t> </w:t>
      </w:r>
      <w:hyperlink r:id="rId218" w:history="1">
        <w:r w:rsidRPr="00084E46">
          <w:rPr>
            <w:rStyle w:val="StyleUnderline"/>
          </w:rPr>
          <w:t>parallels</w:t>
        </w:r>
      </w:hyperlink>
      <w:r w:rsidRPr="00084E46">
        <w:rPr>
          <w:rStyle w:val="StyleUnderline"/>
        </w:rPr>
        <w:t> to his century-ago predecessor.</w:t>
      </w:r>
    </w:p>
    <w:p w:rsidR="009C4466" w:rsidRPr="003313F5" w:rsidRDefault="009C4466" w:rsidP="009C4466">
      <w:pPr>
        <w:rPr>
          <w:u w:val="single"/>
        </w:rPr>
      </w:pPr>
      <w:r w:rsidRPr="00FB0B47">
        <w:rPr>
          <w:rStyle w:val="StyleUnderline"/>
        </w:rPr>
        <w:t>But the original meaning of the phrase, according to historians, is often misunderstood, and the "bully pulpit" may not be as powerful as it once was, or even seems. And while it may invite some comparisons</w:t>
      </w:r>
      <w:r w:rsidRPr="003313F5">
        <w:rPr>
          <w:u w:val="single"/>
        </w:rPr>
        <w:t xml:space="preserve"> </w:t>
      </w:r>
      <w:r w:rsidRPr="00FB0B47">
        <w:t>between the 26th and 45th presidents —</w:t>
      </w:r>
      <w:r w:rsidRPr="003313F5">
        <w:rPr>
          <w:u w:val="single"/>
        </w:rPr>
        <w:t xml:space="preserve"> </w:t>
      </w:r>
      <w:r w:rsidRPr="00FB0B47">
        <w:rPr>
          <w:rStyle w:val="StyleUnderline"/>
        </w:rPr>
        <w:t>both brash, wealthy New Yorkers who had difficult relationships with their parties’ establishment — the similarities in their leadership are in other ways quite limited, historians say</w:t>
      </w:r>
      <w:r w:rsidRPr="003313F5">
        <w:rPr>
          <w:u w:val="single"/>
        </w:rPr>
        <w:t>.</w:t>
      </w:r>
    </w:p>
    <w:p w:rsidR="009C4466" w:rsidRPr="006914C1" w:rsidRDefault="009C4466" w:rsidP="009C4466">
      <w:r w:rsidRPr="00FB0B47">
        <w:rPr>
          <w:rStyle w:val="StyleUnderline"/>
        </w:rPr>
        <w:t>In the early 20th century, “bully” had an entirely different meaning, one that had nothing to do with throwing one’s weight around. “‘Bully’ just meant something that was really good, really positive,” said</w:t>
      </w:r>
      <w:r w:rsidRPr="006914C1">
        <w:t xml:space="preserve"> H.W. </w:t>
      </w:r>
      <w:r w:rsidRPr="00FB0B47">
        <w:rPr>
          <w:rStyle w:val="StyleUnderline"/>
        </w:rPr>
        <w:t>Brands, a historian at the University of Texas at Austin who has written books about many presidents,</w:t>
      </w:r>
      <w:r w:rsidRPr="006914C1">
        <w:t xml:space="preserve"> including </w:t>
      </w:r>
      <w:hyperlink r:id="rId219" w:history="1">
        <w:r w:rsidRPr="006914C1">
          <w:rPr>
            <w:rStyle w:val="Hyperlink"/>
          </w:rPr>
          <w:t>one of Roosevelt</w:t>
        </w:r>
      </w:hyperlink>
      <w:r w:rsidRPr="006914C1">
        <w:t>. “</w:t>
      </w:r>
      <w:r w:rsidRPr="00FB0B47">
        <w:rPr>
          <w:rStyle w:val="StyleUnderline"/>
        </w:rPr>
        <w:t>He didn’t use it to threaten people with retribution.</w:t>
      </w:r>
      <w:r w:rsidRPr="006914C1">
        <w:t xml:space="preserve"> He didn’t promise to undertake reprisal against people who oppose him. Roosevelt would say ‘that was a bully good baseball game’ in very much the same way.”</w:t>
      </w:r>
    </w:p>
    <w:p w:rsidR="009C4466" w:rsidRPr="003313F5" w:rsidRDefault="009C4466" w:rsidP="009C4466">
      <w:pPr>
        <w:rPr>
          <w:u w:val="single"/>
        </w:rPr>
      </w:pPr>
      <w:r w:rsidRPr="006914C1">
        <w:t xml:space="preserve">Meanwhile, </w:t>
      </w:r>
      <w:r w:rsidRPr="00FB0B47">
        <w:rPr>
          <w:rStyle w:val="StyleUnderline"/>
        </w:rPr>
        <w:t>Roosevelt’s use of the phrase “bully pulpit” wasn’t necessarily about strong-arming lawmakers in Congress, but shaping public opinion by speaking directly to the American people who'd pressure lawmakers instead.</w:t>
      </w:r>
    </w:p>
    <w:p w:rsidR="009C4466" w:rsidRPr="003313F5" w:rsidRDefault="009C4466" w:rsidP="009C4466">
      <w:pPr>
        <w:rPr>
          <w:u w:val="single"/>
        </w:rPr>
      </w:pPr>
      <w:r w:rsidRPr="00FB0B47">
        <w:rPr>
          <w:rStyle w:val="StyleUnderline"/>
        </w:rPr>
        <w:t>“When Roosevelt called the presidency the 'bully pulpit' he meant it was a really good platform from which to reach the people,” said</w:t>
      </w:r>
      <w:r w:rsidRPr="00FB0B47">
        <w:t xml:space="preserve"> Nicole </w:t>
      </w:r>
      <w:r w:rsidRPr="00FB0B47">
        <w:rPr>
          <w:rStyle w:val="StyleUnderline"/>
        </w:rPr>
        <w:t>Hemmer, an assistant professor of presidential studies at the University of Virginia's Miller Center. “It’s been reinterpreted in many ways as using public appearances as a cudgel to make other people do your will.”</w:t>
      </w:r>
    </w:p>
    <w:p w:rsidR="009C4466" w:rsidRPr="007428F0" w:rsidRDefault="009C4466" w:rsidP="009C4466">
      <w:pPr>
        <w:rPr>
          <w:rStyle w:val="StyleUnderline"/>
        </w:rPr>
      </w:pPr>
      <w:r w:rsidRPr="00FB0B47">
        <w:rPr>
          <w:rStyle w:val="StyleUnderline"/>
        </w:rPr>
        <w:t>Trump, of course, has found his own platform for speaking directly to the people, one that operates in 140 characters.</w:t>
      </w:r>
      <w:r w:rsidRPr="006914C1">
        <w:t xml:space="preserve"> Like other presidents who have mastered new forms of media — Roosevelt with mass circulation newspapers, Franklin Delano Roosevelt with radio, and Ronald Reagan with television — </w:t>
      </w:r>
      <w:r w:rsidRPr="007428F0">
        <w:rPr>
          <w:rStyle w:val="StyleUnderline"/>
        </w:rPr>
        <w:t>Trump has used social media to speak directly with the public, or at least with his supporters.</w:t>
      </w:r>
    </w:p>
    <w:p w:rsidR="009C4466" w:rsidRPr="006914C1" w:rsidRDefault="009C4466" w:rsidP="009C4466">
      <w:r w:rsidRPr="006914C1">
        <w:t>That concept was new in Roosevelt’s era, even if it isn't now. “Before Roosevelt, presidents, with some exceptions, sort of faded into the background,” Hemmer said. “Starting with Roosevelt you get this modern presidency where the president and his agenda come to define the politics of the time.”</w:t>
      </w:r>
    </w:p>
    <w:p w:rsidR="009C4466" w:rsidRPr="006914C1" w:rsidRDefault="009C4466" w:rsidP="009C4466">
      <w:r w:rsidRPr="006914C1">
        <w:t>In started partly out of necessity. Roosevelt, a progressive, was “deeply distrusted by the leaders of the Republican party,” Brands said, and found himself at odds with his party's leadership in Congress after suddenly becoming president following William McKinley's assassination in 1901. “He used to say anything the Constitution did not forbid him from doing, he thought was fair game,” Brands said. “He would put heat on the Republican leadership by going over their heads and speaking directly to the public."</w:t>
      </w:r>
    </w:p>
    <w:p w:rsidR="009C4466" w:rsidRPr="003313F5" w:rsidRDefault="009C4466" w:rsidP="009C4466">
      <w:r w:rsidRPr="007428F0">
        <w:rPr>
          <w:rStyle w:val="StyleUnderline"/>
        </w:rPr>
        <w:t>Many will hear echoes of the current Republican president and his party in that — and many have </w:t>
      </w:r>
      <w:hyperlink r:id="rId220" w:history="1">
        <w:r w:rsidRPr="007428F0">
          <w:rPr>
            <w:rStyle w:val="StyleUnderline"/>
          </w:rPr>
          <w:t>drawn parallels</w:t>
        </w:r>
      </w:hyperlink>
      <w:r w:rsidRPr="007428F0">
        <w:rPr>
          <w:rStyle w:val="StyleUnderline"/>
        </w:rPr>
        <w:t> between the </w:t>
      </w:r>
      <w:hyperlink r:id="rId221" w:history="1">
        <w:r w:rsidRPr="007428F0">
          <w:rPr>
            <w:rStyle w:val="StyleUnderline"/>
          </w:rPr>
          <w:t>two presidents</w:t>
        </w:r>
      </w:hyperlink>
      <w:r w:rsidRPr="007428F0">
        <w:rPr>
          <w:rStyle w:val="StyleUnderline"/>
        </w:rPr>
        <w:t>, from their big personalities</w:t>
      </w:r>
      <w:r w:rsidRPr="003313F5">
        <w:t xml:space="preserve"> </w:t>
      </w:r>
      <w:r w:rsidRPr="007428F0">
        <w:t xml:space="preserve">and distinctive physical traits </w:t>
      </w:r>
      <w:r w:rsidRPr="007428F0">
        <w:rPr>
          <w:rStyle w:val="StyleUnderline"/>
        </w:rPr>
        <w:t>to their populist appeal and fondness for executive power. But there are also many, many differences, both in substance</w:t>
      </w:r>
      <w:r w:rsidRPr="003313F5">
        <w:t xml:space="preserve"> -- Roosevelt believed in government as a force for public good and more regulation of big business, while Trump's chief </w:t>
      </w:r>
      <w:r w:rsidRPr="007428F0">
        <w:t>strategist has </w:t>
      </w:r>
      <w:hyperlink r:id="rId222" w:history="1">
        <w:r w:rsidRPr="007428F0">
          <w:rPr>
            <w:rStyle w:val="Hyperlink"/>
          </w:rPr>
          <w:t>vowed to fight</w:t>
        </w:r>
      </w:hyperlink>
      <w:r w:rsidRPr="007428F0">
        <w:t> for the "deconstruction of the administrative state" -- and in style.</w:t>
      </w:r>
    </w:p>
    <w:p w:rsidR="009C4466" w:rsidRPr="006914C1" w:rsidRDefault="009C4466" w:rsidP="009C4466">
      <w:r w:rsidRPr="007428F0">
        <w:rPr>
          <w:rStyle w:val="StyleUnderline"/>
        </w:rPr>
        <w:t>Roosevelt, said Brands, was "thoroughly versed in the bills he was trying to promote" and "quite specific in explaining what he wanted to do," aiding him in shaping opinion</w:t>
      </w:r>
      <w:r w:rsidRPr="006914C1">
        <w:t>. A progressive at the far left wing of his party, he was also adept at finding the middle ground.</w:t>
      </w:r>
    </w:p>
    <w:p w:rsidR="009C4466" w:rsidRPr="007428F0" w:rsidRDefault="009C4466" w:rsidP="009C4466">
      <w:pPr>
        <w:rPr>
          <w:rStyle w:val="StyleUnderline"/>
        </w:rPr>
      </w:pPr>
      <w:r w:rsidRPr="007428F0">
        <w:rPr>
          <w:rStyle w:val="StyleUnderline"/>
        </w:rPr>
        <w:t>Trump, meanwhile, has "not laid out in any kind of detail what he wants to see in terms of repeal and replacement of the Affordable Care Act, in terms of the infrastructure project, or tax reform," Brands says.</w:t>
      </w:r>
      <w:r w:rsidRPr="006914C1">
        <w:t xml:space="preserve"> "It probably reflects Trump's lesser command of the policy, but also Trump is not a gifted speaker." </w:t>
      </w:r>
      <w:r w:rsidRPr="007428F0">
        <w:rPr>
          <w:rStyle w:val="StyleUnderline"/>
        </w:rPr>
        <w:t>Roosevelt was a disciplined communicator, skilled at staying on message, even after </w:t>
      </w:r>
      <w:hyperlink r:id="rId223" w:history="1">
        <w:r w:rsidRPr="007428F0">
          <w:rPr>
            <w:rStyle w:val="StyleUnderline"/>
          </w:rPr>
          <w:t>famously</w:t>
        </w:r>
      </w:hyperlink>
      <w:r w:rsidRPr="007428F0">
        <w:rPr>
          <w:rStyle w:val="StyleUnderline"/>
        </w:rPr>
        <w:t> </w:t>
      </w:r>
      <w:hyperlink r:id="rId224" w:history="1">
        <w:r w:rsidRPr="007428F0">
          <w:rPr>
            <w:rStyle w:val="StyleUnderline"/>
          </w:rPr>
          <w:t>being shot.</w:t>
        </w:r>
      </w:hyperlink>
    </w:p>
    <w:p w:rsidR="009C4466" w:rsidRPr="007428F0" w:rsidRDefault="009C4466" w:rsidP="009C4466">
      <w:r w:rsidRPr="007428F0">
        <w:rPr>
          <w:rStyle w:val="StyleUnderline"/>
        </w:rPr>
        <w:t>How much the "bully pulpit" really aids a president when it comes to passing legislation has come under question in more recent years.</w:t>
      </w:r>
      <w:r w:rsidRPr="007428F0">
        <w:t xml:space="preserve"> George</w:t>
      </w:r>
      <w:r w:rsidRPr="003313F5">
        <w:rPr>
          <w:u w:val="single"/>
        </w:rPr>
        <w:t xml:space="preserve"> </w:t>
      </w:r>
      <w:r w:rsidRPr="007428F0">
        <w:rPr>
          <w:rStyle w:val="StyleUnderline"/>
        </w:rPr>
        <w:t>Edwards, a professor at Texas A&amp;M University</w:t>
      </w:r>
      <w:r w:rsidRPr="003313F5">
        <w:rPr>
          <w:u w:val="single"/>
        </w:rPr>
        <w:t xml:space="preserve"> </w:t>
      </w:r>
      <w:r w:rsidRPr="007428F0">
        <w:rPr>
          <w:rStyle w:val="StyleUnderline"/>
        </w:rPr>
        <w:t>who wrote </w:t>
      </w:r>
      <w:r w:rsidRPr="007428F0">
        <w:t>On Deaf Ears:</w:t>
      </w:r>
      <w:r w:rsidRPr="007428F0">
        <w:rPr>
          <w:rStyle w:val="StyleUnderline"/>
          <w:b w:val="0"/>
        </w:rPr>
        <w:t xml:space="preserve"> </w:t>
      </w:r>
      <w:r w:rsidRPr="007428F0">
        <w:rPr>
          <w:rStyle w:val="StyleUnderline"/>
        </w:rPr>
        <w:t>The Limits of the Bully Pulpit,</w:t>
      </w:r>
      <w:r w:rsidRPr="003313F5">
        <w:rPr>
          <w:u w:val="single"/>
        </w:rPr>
        <w:t xml:space="preserve"> </w:t>
      </w:r>
      <w:r w:rsidRPr="007428F0">
        <w:rPr>
          <w:rStyle w:val="StyleUnderline"/>
        </w:rPr>
        <w:t>has questioned the influence of presidential persuasion in empirical studies</w:t>
      </w:r>
      <w:r w:rsidRPr="003313F5">
        <w:rPr>
          <w:u w:val="single"/>
        </w:rPr>
        <w:t xml:space="preserve">, </w:t>
      </w:r>
      <w:r w:rsidRPr="007428F0">
        <w:t>telling the </w:t>
      </w:r>
      <w:hyperlink r:id="rId225" w:history="1">
        <w:r w:rsidRPr="007428F0">
          <w:rPr>
            <w:rStyle w:val="Hyperlink"/>
          </w:rPr>
          <w:t>New Yorker</w:t>
        </w:r>
      </w:hyperlink>
      <w:r w:rsidRPr="007428F0">
        <w:t> in 2012 that Franklin Roosevelt "gave only two or three fireside chats a year, and rarely did he focus them on legislation under consideration in Congress."</w:t>
      </w:r>
    </w:p>
    <w:p w:rsidR="009C4466" w:rsidRPr="007428F0" w:rsidRDefault="009C4466" w:rsidP="009C4466">
      <w:pPr>
        <w:rPr>
          <w:rStyle w:val="StyleUnderline"/>
        </w:rPr>
      </w:pPr>
      <w:r w:rsidRPr="007428F0">
        <w:rPr>
          <w:rStyle w:val="StyleUnderline"/>
        </w:rPr>
        <w:t>Meanwhile, in a hyper-polarized environment, the power to persuade may matter much less than the advantage Trump already has: a majority in Congress. And it's become harder for presidents, no matter how many Twitter followers they may have, to set the public agenda in the way they did before the Internet and social media.</w:t>
      </w:r>
    </w:p>
    <w:p w:rsidR="009C4466" w:rsidRPr="007428F0" w:rsidRDefault="009C4466" w:rsidP="009C4466">
      <w:pPr>
        <w:rPr>
          <w:rStyle w:val="StyleUnderline"/>
        </w:rPr>
      </w:pPr>
      <w:r w:rsidRPr="007428F0">
        <w:rPr>
          <w:rStyle w:val="StyleUnderline"/>
        </w:rPr>
        <w:t>Trump may use Twitter to set the topic of the day, Hemmer said. "But his ability to define and shape and control that topic -- which is the ultimate effectiveness of the bully pulpit -- he really doesn’t have that. Whether that’s because he doesn’t have the discipline or because no one can control the message in this kind of fragmented media environment, I’m not sure. But he doesn’t seem to have the ability to really bring it home."</w:t>
      </w:r>
    </w:p>
    <w:p w:rsidR="009C4466" w:rsidRDefault="009C4466" w:rsidP="009C4466"/>
    <w:p w:rsidR="0013322E" w:rsidRDefault="00E42AA0" w:rsidP="00E42AA0">
      <w:pPr>
        <w:pStyle w:val="Heading4"/>
      </w:pPr>
      <w:r>
        <w:t>Trump’s bully pulpit puts the emphasis on bully – it doesn’t bolster him</w:t>
      </w:r>
    </w:p>
    <w:p w:rsidR="0013322E" w:rsidRDefault="00E42AA0" w:rsidP="00E42AA0">
      <w:pPr>
        <w:spacing w:after="0" w:line="240" w:lineRule="auto"/>
        <w:rPr>
          <w:rStyle w:val="Style13ptBold"/>
        </w:rPr>
      </w:pPr>
      <w:r w:rsidRPr="007801D7">
        <w:rPr>
          <w:rStyle w:val="Style13ptBold"/>
        </w:rPr>
        <w:t>Elving, NPR News Washington Desk Senior Editor and Correspondent, 17</w:t>
      </w:r>
    </w:p>
    <w:p w:rsidR="0013322E" w:rsidRDefault="00E42AA0" w:rsidP="00E42AA0">
      <w:pPr>
        <w:pStyle w:val="NormalWeb"/>
        <w:spacing w:before="0" w:beforeAutospacing="0" w:after="0" w:afterAutospacing="0" w:line="240" w:lineRule="auto"/>
        <w:textAlignment w:val="baseline"/>
      </w:pPr>
      <w:r>
        <w:t>[Ron, July 4, 2017, National Public Radio, “</w:t>
      </w:r>
      <w:r w:rsidRPr="002430B9">
        <w:t>Trump Puts A Twist On The Meaning Of 'Bully Pulpit'</w:t>
      </w:r>
      <w:r>
        <w:t xml:space="preserve">”, </w:t>
      </w:r>
      <w:hyperlink r:id="rId226" w:history="1">
        <w:r w:rsidRPr="00393964">
          <w:rPr>
            <w:rStyle w:val="Hyperlink"/>
          </w:rPr>
          <w:t>http://www.npr.org/2017/07/04/535429508/trump-s-weekend-gives-twist-to-meaning-of-bully-pulpit</w:t>
        </w:r>
      </w:hyperlink>
      <w:r>
        <w:t>, accessed 7/12/17, RV]</w:t>
      </w:r>
    </w:p>
    <w:p w:rsidR="0013322E" w:rsidRDefault="0013322E" w:rsidP="00E42AA0">
      <w:pPr>
        <w:pStyle w:val="NormalWeb"/>
        <w:spacing w:before="0" w:beforeAutospacing="0" w:after="0" w:afterAutospacing="0" w:line="240" w:lineRule="auto"/>
        <w:textAlignment w:val="baseline"/>
      </w:pPr>
    </w:p>
    <w:p w:rsidR="00E42AA0" w:rsidRPr="006E17A8" w:rsidRDefault="00E42AA0" w:rsidP="00E42AA0">
      <w:r w:rsidRPr="006E17A8">
        <w:t xml:space="preserve">In the months since, </w:t>
      </w:r>
      <w:r w:rsidRPr="00B66F7B">
        <w:rPr>
          <w:rStyle w:val="StyleUnderline"/>
        </w:rPr>
        <w:t>we have seen</w:t>
      </w:r>
      <w:r w:rsidRPr="006E17A8">
        <w:t xml:space="preserve"> President-elect and President </w:t>
      </w:r>
      <w:r w:rsidRPr="00B66F7B">
        <w:rPr>
          <w:rStyle w:val="StyleUnderline"/>
        </w:rPr>
        <w:t>Trump actively use various platforms and media to exhort his followers and pursue his agenda. He has made an impact and an impression many times in doing so, and those who follow closely his public appearances and pronouncements had to find this past weekend particularly compelling</w:t>
      </w:r>
      <w:r w:rsidRPr="006E17A8">
        <w:t>.</w:t>
      </w:r>
    </w:p>
    <w:p w:rsidR="00E42AA0" w:rsidRPr="00B66F7B" w:rsidRDefault="00E42AA0" w:rsidP="00E42AA0">
      <w:pPr>
        <w:rPr>
          <w:rStyle w:val="StyleUnderline"/>
        </w:rPr>
      </w:pPr>
      <w:r w:rsidRPr="00B66F7B">
        <w:rPr>
          <w:rStyle w:val="StyleUnderline"/>
        </w:rPr>
        <w:t>On July 1 and 2, Trump brought forth his own redefinition of T.R.'s idea of the presidency in a most vivid manner.</w:t>
      </w:r>
    </w:p>
    <w:p w:rsidR="00E42AA0" w:rsidRPr="00B66F7B" w:rsidRDefault="00E42AA0" w:rsidP="00E42AA0">
      <w:pPr>
        <w:rPr>
          <w:rStyle w:val="StyleUnderline"/>
        </w:rPr>
      </w:pPr>
      <w:r w:rsidRPr="00B66F7B">
        <w:rPr>
          <w:rStyle w:val="StyleUnderline"/>
        </w:rPr>
        <w:t>The most arresting moments once again unfolded on Twitter.</w:t>
      </w:r>
    </w:p>
    <w:p w:rsidR="00E42AA0" w:rsidRPr="006E17A8" w:rsidRDefault="00E42AA0" w:rsidP="00E42AA0">
      <w:r w:rsidRPr="00B66F7B">
        <w:rPr>
          <w:rStyle w:val="StyleUnderline"/>
        </w:rPr>
        <w:t>The president continued his dreary and highly personal feud with the hosts of Morning Joe on MSNBC. But the new stunner was a presidential retweet of a 2007 video showing him knocking down and pummeling a person outside the ring at a wrestling match. The 28-second video had been altered to label Trump's chosen adversary CNN</w:t>
      </w:r>
      <w:r w:rsidRPr="006E17A8">
        <w:t xml:space="preserve"> — and then to denounce "FNN: Fraud News Network."</w:t>
      </w:r>
    </w:p>
    <w:p w:rsidR="00E42AA0" w:rsidRPr="006E17A8" w:rsidRDefault="00E42AA0" w:rsidP="00E42AA0">
      <w:r w:rsidRPr="00B9227B">
        <w:rPr>
          <w:rStyle w:val="StyleUnderline"/>
        </w:rPr>
        <w:t xml:space="preserve">On Saturday night, just hours earlier, the president had been the headliner for </w:t>
      </w:r>
      <w:r w:rsidRPr="006E17A8">
        <w:t xml:space="preserve">the "Celebration Freedom" at the Kennedy Center in Washington, </w:t>
      </w:r>
      <w:r w:rsidRPr="00B9227B">
        <w:rPr>
          <w:rStyle w:val="StyleUnderline"/>
        </w:rPr>
        <w:t>a gathering of religious conservatives</w:t>
      </w:r>
      <w:r w:rsidRPr="006E17A8">
        <w:t xml:space="preserve"> sponsored by the First Baptist Church of Dallas and Salem Media Group.</w:t>
      </w:r>
    </w:p>
    <w:p w:rsidR="00E42AA0" w:rsidRPr="006E17A8" w:rsidRDefault="00E42AA0" w:rsidP="00E42AA0">
      <w:r w:rsidRPr="006E17A8">
        <w:t>Choirs sang religious and patriotic songs and a new number featuring Trump's 2016 slogan — Make America Great Again — in its lyrics. Trump took the podium and declared: "Above all else, we know this: In America we don't worship government, we worship God."</w:t>
      </w:r>
    </w:p>
    <w:p w:rsidR="00E42AA0" w:rsidRPr="006E17A8" w:rsidRDefault="00E42AA0" w:rsidP="00E42AA0">
      <w:r w:rsidRPr="006E17A8">
        <w:t>Trump brought the faithful to their feet multiple times with promises to defend religious liberty and restore "Merry Christmas" over "Happy Holidays."</w:t>
      </w:r>
    </w:p>
    <w:p w:rsidR="00E42AA0" w:rsidRPr="00B9227B" w:rsidRDefault="00E42AA0" w:rsidP="00E42AA0">
      <w:pPr>
        <w:rPr>
          <w:rStyle w:val="StyleUnderline"/>
        </w:rPr>
      </w:pPr>
      <w:r w:rsidRPr="00B66F7B">
        <w:rPr>
          <w:rStyle w:val="StyleUnderline"/>
        </w:rPr>
        <w:t>In the news and on social media, there were endless denunciations and defenses of the president's retweeted video, interspersed with images of him preaching to the choir at the Kennedy Center</w:t>
      </w:r>
      <w:r w:rsidRPr="006E17A8">
        <w:t xml:space="preserve">. </w:t>
      </w:r>
      <w:r w:rsidRPr="00B9227B">
        <w:rPr>
          <w:rStyle w:val="StyleUnderline"/>
        </w:rPr>
        <w:t>The president seemed proud to present himself on Twitter as a bully, by contemporary definition, in one moment. Then he seemed just as proud to be in the pulpit in the next.</w:t>
      </w:r>
    </w:p>
    <w:p w:rsidR="00E42AA0" w:rsidRPr="00B9227B" w:rsidRDefault="00E42AA0" w:rsidP="00E42AA0">
      <w:pPr>
        <w:rPr>
          <w:rStyle w:val="StyleUnderline"/>
        </w:rPr>
      </w:pPr>
      <w:r w:rsidRPr="00B9227B">
        <w:rPr>
          <w:rStyle w:val="StyleUnderline"/>
        </w:rPr>
        <w:t>"Bully pulpit" was T.R.'s way of saying the presidency was a matchless opportunity to raise consciousness,</w:t>
      </w:r>
      <w:r w:rsidRPr="006E17A8">
        <w:t xml:space="preserve"> or lecture if you will, </w:t>
      </w:r>
      <w:r w:rsidRPr="00B9227B">
        <w:rPr>
          <w:rStyle w:val="StyleUnderline"/>
        </w:rPr>
        <w:t xml:space="preserve">regarding important issues </w:t>
      </w:r>
      <w:r w:rsidRPr="006E17A8">
        <w:t xml:space="preserve">of conscience and ethics — </w:t>
      </w:r>
      <w:r w:rsidRPr="00B9227B">
        <w:rPr>
          <w:rStyle w:val="StyleUnderline"/>
        </w:rPr>
        <w:t>relying on independent media to convey the president's ideas.</w:t>
      </w:r>
    </w:p>
    <w:p w:rsidR="00E42AA0" w:rsidRPr="006E17A8" w:rsidRDefault="00E42AA0" w:rsidP="00E42AA0">
      <w:r w:rsidRPr="00B9227B">
        <w:rPr>
          <w:rStyle w:val="StyleUnderline"/>
        </w:rPr>
        <w:t xml:space="preserve">Trump surely has that kind of command over some media outlets, or at least over certain media personalities or shows. </w:t>
      </w:r>
      <w:r w:rsidRPr="006E17A8">
        <w:t>But he has become increasingly focused, some would say obsessed, with the media shows and personalities who persist in criticizing him.</w:t>
      </w:r>
    </w:p>
    <w:p w:rsidR="00E42AA0" w:rsidRPr="00E42AA0" w:rsidRDefault="00E42AA0" w:rsidP="00E42AA0">
      <w:pPr>
        <w:rPr>
          <w:rStyle w:val="StyleUnderline"/>
        </w:rPr>
      </w:pPr>
      <w:r w:rsidRPr="00E42AA0">
        <w:rPr>
          <w:rStyle w:val="StyleUnderline"/>
        </w:rPr>
        <w:t>It seems to have become his prime focus, or at least that of his public persona. It absorbs him when he is in his pulpit.</w:t>
      </w:r>
    </w:p>
    <w:p w:rsidR="00E42AA0" w:rsidRPr="006E17A8" w:rsidRDefault="00E42AA0" w:rsidP="00E42AA0">
      <w:r w:rsidRPr="006E17A8">
        <w:t>"The fake media are trying to silence us, but we will not let them," Trump told his congregation on Saturday night. "The fake media tried to stop us from going to the White House, but I'm president and they're not."</w:t>
      </w:r>
    </w:p>
    <w:p w:rsidR="00E42AA0" w:rsidRPr="006E17A8" w:rsidRDefault="00E42AA0" w:rsidP="00E42AA0">
      <w:r w:rsidRPr="006E17A8">
        <w:t xml:space="preserve">Theodore </w:t>
      </w:r>
      <w:r w:rsidRPr="00E42AA0">
        <w:rPr>
          <w:rStyle w:val="StyleUnderline"/>
        </w:rPr>
        <w:t>Roosevelt seemed to understand how the relationship between his aims and the function of the media could work to mutual benefit. Reproducing that understanding remains a challenge for the relationship in the early months of the Trump era</w:t>
      </w:r>
      <w:r w:rsidRPr="006E17A8">
        <w:t>.</w:t>
      </w:r>
    </w:p>
    <w:p w:rsidR="004D0662" w:rsidRDefault="004D0662" w:rsidP="004D0662">
      <w:pPr>
        <w:pStyle w:val="Heading2"/>
        <w:rPr>
          <w:rFonts w:cs="Times New Roman"/>
        </w:rPr>
      </w:pPr>
      <w:r w:rsidRPr="000309C3">
        <w:rPr>
          <w:rFonts w:cs="Times New Roman"/>
        </w:rPr>
        <w:t>Other</w:t>
      </w:r>
    </w:p>
    <w:p w:rsidR="0066362D" w:rsidRPr="0066362D" w:rsidRDefault="0066362D" w:rsidP="0066362D"/>
    <w:p w:rsidR="0013322E" w:rsidRDefault="00EC5819" w:rsidP="00EC5819">
      <w:pPr>
        <w:pStyle w:val="Heading3"/>
      </w:pPr>
      <w:r>
        <w:t>Jobs Narrative Key to Trump Agenda</w:t>
      </w:r>
    </w:p>
    <w:p w:rsidR="0013322E" w:rsidRDefault="0013322E" w:rsidP="00EC5819">
      <w:pPr>
        <w:pStyle w:val="Heading3"/>
      </w:pPr>
    </w:p>
    <w:p w:rsidR="00EC5819" w:rsidRDefault="00EC5819" w:rsidP="00EC5819">
      <w:pPr>
        <w:pStyle w:val="Heading4"/>
      </w:pPr>
      <w:r>
        <w:t>Jobs narrative key to Trump political capital and agenda – he will live or die by it</w:t>
      </w:r>
    </w:p>
    <w:p w:rsidR="00EC5819" w:rsidRPr="001C443A" w:rsidRDefault="00EC5819" w:rsidP="00EC5819">
      <w:pPr>
        <w:spacing w:after="0" w:line="240" w:lineRule="auto"/>
        <w:rPr>
          <w:rStyle w:val="Style13ptBold"/>
        </w:rPr>
      </w:pPr>
      <w:r w:rsidRPr="001C443A">
        <w:rPr>
          <w:rStyle w:val="Style13ptBold"/>
        </w:rPr>
        <w:t>Rucker, Washington Post White House Bureau Chief,17</w:t>
      </w:r>
    </w:p>
    <w:p w:rsidR="00EC5819" w:rsidRDefault="00EC5819" w:rsidP="00EC5819">
      <w:r>
        <w:rPr>
          <w:sz w:val="24"/>
        </w:rPr>
        <w:t>[</w:t>
      </w:r>
      <w:r w:rsidRPr="003A7746">
        <w:t>Philip, 1/18/17, Washington Post, “Trump is trying to put the bully back into the bully pulpit”,</w:t>
      </w:r>
      <w:r>
        <w:rPr>
          <w:sz w:val="24"/>
        </w:rPr>
        <w:t xml:space="preserve"> </w:t>
      </w:r>
      <w:hyperlink r:id="rId227" w:history="1">
        <w:r w:rsidRPr="003A7746">
          <w:t>https://www.washingtonpost.com/politics/trump-is-trying-to-put-the-bully-back-into-the-bully-pulpit/2017/01/18/651b2e94-d9e6-11e6-b8b2-cb5164beba6b_story.html?utm_term=.12db53c241d9</w:t>
        </w:r>
      </w:hyperlink>
      <w:r w:rsidRPr="003A7746">
        <w:t>, accessed 7/12/17, RV]</w:t>
      </w:r>
    </w:p>
    <w:p w:rsidR="00EC5819" w:rsidRDefault="00EC5819" w:rsidP="00EC5819"/>
    <w:p w:rsidR="00EC5819" w:rsidRPr="006E17A8" w:rsidRDefault="00EC5819" w:rsidP="00EC5819">
      <w:r w:rsidRPr="00BA3A0B">
        <w:rPr>
          <w:rStyle w:val="StyleUnderline"/>
        </w:rPr>
        <w:t>Trump said in an interview</w:t>
      </w:r>
      <w:r w:rsidRPr="006E17A8">
        <w:t xml:space="preserve"> last week with The Washington Post </w:t>
      </w:r>
      <w:r w:rsidRPr="00BA3A0B">
        <w:rPr>
          <w:rStyle w:val="StyleUnderline"/>
        </w:rPr>
        <w:t>that his early moves to badger Boeing and Lockheed Martin to bring down the costs of their aircraft — Air Force One and the F-35 fighter jet, respectively</w:t>
      </w:r>
      <w:r w:rsidRPr="006E17A8">
        <w:t xml:space="preserve"> — </w:t>
      </w:r>
      <w:r w:rsidRPr="00BA3A0B">
        <w:rPr>
          <w:rStyle w:val="StyleUnderline"/>
        </w:rPr>
        <w:t>were examples of the power of his voice.</w:t>
      </w:r>
    </w:p>
    <w:p w:rsidR="00EC5819" w:rsidRPr="006E17A8" w:rsidRDefault="00EC5819" w:rsidP="00EC5819">
      <w:r w:rsidRPr="006E17A8">
        <w:t>“Look at what’s going on with the airplanes, the F-35. We’re saving such amounts of money. Look at what’s going on with Air Force One. Look at what’s going on with the auto plants,” Trump said. “And by the way, I’m not micromanaging.”</w:t>
      </w:r>
    </w:p>
    <w:p w:rsidR="00EC5819" w:rsidRPr="006E17A8" w:rsidRDefault="00EC5819" w:rsidP="00EC5819">
      <w:r w:rsidRPr="006E17A8">
        <w:t>Whether Trump considers it micromanaging, he is undeniably meddling in the affairs of private companies to a greater degree than many previous presidents.</w:t>
      </w:r>
    </w:p>
    <w:p w:rsidR="00EC5819" w:rsidRPr="00BA3A0B" w:rsidRDefault="00EC5819" w:rsidP="00EC5819">
      <w:pPr>
        <w:rPr>
          <w:rStyle w:val="StyleUnderline"/>
        </w:rPr>
      </w:pPr>
      <w:r w:rsidRPr="00BA3A0B">
        <w:rPr>
          <w:rStyle w:val="StyleUnderline"/>
        </w:rPr>
        <w:t>“Trump is in many ways closer to a governor than to our traditional model of president,” Gingrich said. “Governors around the country all behave like Trump: They worry about specific jobs, specific factories, specific companies. The Washington model is always abstract policy. But he’s gone straight for the jugular to say, ‘I want jobs!’ ”</w:t>
      </w:r>
    </w:p>
    <w:p w:rsidR="00EC5819" w:rsidRPr="006E17A8" w:rsidRDefault="00EC5819" w:rsidP="00EC5819">
      <w:r w:rsidRPr="006E17A8">
        <w:t>Gingrich described the president-elect as a tireless entrepreneur determined to see results, and recalled Trump’s management of the Wollmann Rink in New York’s Central Park. The outdoor skating rink was in disrepair in the 1980s when Trump persuaded then-Mayor Ed Koch to take over the renovations himself. The rink reopened with great fanfare, under budget and ahead of schedule, becoming one of Trump’s biggest success stories, which he later chronicled in his 1987 bestseller, “The Art of the Deal.”</w:t>
      </w:r>
    </w:p>
    <w:p w:rsidR="00EC5819" w:rsidRPr="006E17A8" w:rsidRDefault="00EC5819" w:rsidP="00EC5819">
      <w:r w:rsidRPr="00FF2049">
        <w:rPr>
          <w:rStyle w:val="StyleUnderline"/>
        </w:rPr>
        <w:t>Trump’s focus on pressuring companies to create U.S. jobs could be politically advantageous. He owes his electoral victory to the Rust Belt — Michigan, Ohio, Pennsylvania and Wisconsin, whose manufacturing-based economies have been decimated over the past four decades by outsourcing and broader trends of globalization</w:t>
      </w:r>
      <w:r w:rsidRPr="006E17A8">
        <w:t>.</w:t>
      </w:r>
    </w:p>
    <w:p w:rsidR="00EC5819" w:rsidRPr="006E17A8" w:rsidRDefault="00EC5819" w:rsidP="00EC5819">
      <w:r w:rsidRPr="00FF2049">
        <w:rPr>
          <w:rStyle w:val="StyleUnderline"/>
        </w:rPr>
        <w:t>“He understands better than anybody on his team that there are two criteria for his reelection: Is America safe, and did we create jobs?” Gingrich said</w:t>
      </w:r>
      <w:r w:rsidRPr="006E17A8">
        <w:t>. “If he can run with genuine prosperity — not this phony statistical prosperity that’s all baloney — then he’s golden.”</w:t>
      </w:r>
    </w:p>
    <w:p w:rsidR="00EC5819" w:rsidRPr="00FF2049" w:rsidRDefault="00EC5819" w:rsidP="00EC5819">
      <w:pPr>
        <w:rPr>
          <w:rStyle w:val="StyleUnderline"/>
        </w:rPr>
      </w:pPr>
      <w:r w:rsidRPr="00FF2049">
        <w:rPr>
          <w:rStyle w:val="StyleUnderline"/>
        </w:rPr>
        <w:t>Brinkley agreed: “He’s going to live or die by jobs. He can get away with a lot of eccentric activity if he stays out of war and if the economy does well.”</w:t>
      </w:r>
    </w:p>
    <w:p w:rsidR="0013322E" w:rsidRDefault="00EC5819" w:rsidP="00EC5819">
      <w:r>
        <w:t>[Note – Gingrich = former House Speaker Newt Gingrich, also informal advisor to Trump; Brinkley = Douglas Brinkley, a presidential historian and Theodore Roosevelt biographer.]</w:t>
      </w:r>
    </w:p>
    <w:p w:rsidR="0013322E" w:rsidRDefault="0013322E" w:rsidP="00EC5819"/>
    <w:p w:rsidR="00210941" w:rsidRDefault="00210941" w:rsidP="00210941">
      <w:pPr>
        <w:pStyle w:val="Heading1"/>
      </w:pPr>
      <w:r>
        <w:t>Theory &amp; DA Defenses</w:t>
      </w:r>
    </w:p>
    <w:p w:rsidR="00987602" w:rsidRPr="00987602" w:rsidRDefault="00987602" w:rsidP="00987602"/>
    <w:p w:rsidR="00210941" w:rsidRDefault="00210941" w:rsidP="00210941">
      <w:pPr>
        <w:pStyle w:val="Heading2"/>
      </w:pPr>
      <w:r>
        <w:t>Politics Education Good</w:t>
      </w:r>
    </w:p>
    <w:p w:rsidR="00210941" w:rsidRPr="00210941" w:rsidRDefault="00210941" w:rsidP="00210941"/>
    <w:p w:rsidR="00210941" w:rsidRDefault="00210941" w:rsidP="00210941">
      <w:pPr>
        <w:pStyle w:val="Heading3"/>
      </w:pPr>
      <w:r>
        <w:t>AT – Politics Debates Bad</w:t>
      </w:r>
    </w:p>
    <w:p w:rsidR="00210941" w:rsidRPr="00976246" w:rsidRDefault="00210941" w:rsidP="00210941"/>
    <w:p w:rsidR="00210941" w:rsidRDefault="00210941" w:rsidP="00210941">
      <w:pPr>
        <w:pStyle w:val="Heading4"/>
      </w:pPr>
      <w:r>
        <w:t>Political education reduces institutional issues – it’s a self-correcting system</w:t>
      </w:r>
    </w:p>
    <w:p w:rsidR="0013322E" w:rsidRDefault="00210941" w:rsidP="00210941">
      <w:pPr>
        <w:rPr>
          <w:rStyle w:val="Style13ptBold"/>
        </w:rPr>
      </w:pPr>
      <w:r w:rsidRPr="006A6014">
        <w:rPr>
          <w:rStyle w:val="Style13ptBold"/>
        </w:rPr>
        <w:t>Somin</w:t>
      </w:r>
      <w:r w:rsidRPr="00AE26D4">
        <w:rPr>
          <w:rStyle w:val="Style13ptBold"/>
        </w:rPr>
        <w:t xml:space="preserve">, </w:t>
      </w:r>
      <w:r w:rsidRPr="006A6014">
        <w:rPr>
          <w:rStyle w:val="Style13ptBold"/>
        </w:rPr>
        <w:t>George Mason University</w:t>
      </w:r>
      <w:r>
        <w:rPr>
          <w:rStyle w:val="Style13ptBold"/>
        </w:rPr>
        <w:t xml:space="preserve"> Law Professor</w:t>
      </w:r>
      <w:r w:rsidRPr="00AE26D4">
        <w:rPr>
          <w:rStyle w:val="Style13ptBold"/>
        </w:rPr>
        <w:t xml:space="preserve">, </w:t>
      </w:r>
      <w:r>
        <w:rPr>
          <w:rStyle w:val="Style13ptBold"/>
        </w:rPr>
        <w:t>13</w:t>
      </w:r>
    </w:p>
    <w:p w:rsidR="00210941" w:rsidRDefault="00210941" w:rsidP="00210941">
      <w:pPr>
        <w:rPr>
          <w:color w:val="000000"/>
        </w:rPr>
      </w:pPr>
      <w:r>
        <w:rPr>
          <w:color w:val="000000"/>
        </w:rPr>
        <w:t>[Ilya</w:t>
      </w:r>
      <w:r w:rsidRPr="00AE26D4">
        <w:rPr>
          <w:color w:val="000000"/>
        </w:rPr>
        <w:t xml:space="preserve">, </w:t>
      </w:r>
      <w:r>
        <w:rPr>
          <w:color w:val="000000"/>
        </w:rPr>
        <w:t>10/22/13</w:t>
      </w:r>
      <w:r w:rsidRPr="00AE26D4">
        <w:rPr>
          <w:color w:val="000000"/>
        </w:rPr>
        <w:t xml:space="preserve">, </w:t>
      </w:r>
      <w:r>
        <w:rPr>
          <w:color w:val="000000"/>
        </w:rPr>
        <w:t>Cato</w:t>
      </w:r>
      <w:r w:rsidRPr="00AE26D4">
        <w:rPr>
          <w:color w:val="000000"/>
        </w:rPr>
        <w:t>, “</w:t>
      </w:r>
      <w:r>
        <w:t>Do Voters Know Enough to Make Good Decisions on Important Issues? Reply to Sean Trende</w:t>
      </w:r>
      <w:r w:rsidRPr="00AE26D4">
        <w:rPr>
          <w:color w:val="000000"/>
        </w:rPr>
        <w:t xml:space="preserve">,” </w:t>
      </w:r>
      <w:hyperlink r:id="rId228" w:history="1">
        <w:r w:rsidRPr="001E23A1">
          <w:rPr>
            <w:rStyle w:val="Hyperlink"/>
          </w:rPr>
          <w:t>http://www.cato-unbound.org/2013/10/22/ilya-somin/do-voters-know-enough-make-good-decisions-important-issues-reply-sean-trende</w:t>
        </w:r>
      </w:hyperlink>
      <w:r>
        <w:rPr>
          <w:color w:val="000000"/>
        </w:rPr>
        <w:t xml:space="preserve">, </w:t>
      </w:r>
      <w:r w:rsidRPr="00AE26D4">
        <w:rPr>
          <w:color w:val="000000"/>
        </w:rPr>
        <w:t>accessed</w:t>
      </w:r>
      <w:r>
        <w:rPr>
          <w:color w:val="000000"/>
        </w:rPr>
        <w:t>: 7/9/16</w:t>
      </w:r>
      <w:r w:rsidRPr="00AE26D4">
        <w:rPr>
          <w:color w:val="000000"/>
        </w:rPr>
        <w:t xml:space="preserve">, </w:t>
      </w:r>
      <w:r>
        <w:rPr>
          <w:color w:val="000000"/>
        </w:rPr>
        <w:t>DL]</w:t>
      </w:r>
    </w:p>
    <w:p w:rsidR="00210941" w:rsidRDefault="00210941" w:rsidP="00210941"/>
    <w:p w:rsidR="00210941" w:rsidRPr="009813D6" w:rsidRDefault="00210941" w:rsidP="00210941">
      <w:pPr>
        <w:rPr>
          <w:rStyle w:val="Emphasis"/>
        </w:rPr>
      </w:pPr>
      <w:r w:rsidRPr="009813D6">
        <w:rPr>
          <w:rStyle w:val="StyleUnderline"/>
        </w:rPr>
        <w:t>Sean</w:t>
      </w:r>
      <w:r>
        <w:t xml:space="preserve"> also </w:t>
      </w:r>
      <w:r w:rsidRPr="009813D6">
        <w:rPr>
          <w:rStyle w:val="StyleUnderline"/>
        </w:rPr>
        <w:t>argues that voters only need sufficient knowledge to make good choices between the options put before them by the major parties.</w:t>
      </w:r>
      <w:r>
        <w:t xml:space="preserve"> In the book, </w:t>
      </w:r>
      <w:r w:rsidRPr="009813D6">
        <w:rPr>
          <w:rStyle w:val="StyleUnderline"/>
        </w:rPr>
        <w:t>I call this commonly advanced argument the “binary choice fallacy,” because it relies on the false assumption that all voters do is choose between two preset alternatives</w:t>
      </w:r>
      <w:r>
        <w:t xml:space="preserve">. As I spelled out more fully in my response to Heather Gerken, </w:t>
      </w:r>
      <w:r w:rsidRPr="009813D6">
        <w:rPr>
          <w:rStyle w:val="StyleUnderline"/>
        </w:rPr>
        <w:t xml:space="preserve">the argument is a fallacy because the </w:t>
      </w:r>
      <w:r w:rsidRPr="009813D6">
        <w:rPr>
          <w:rStyle w:val="Emphasis"/>
        </w:rPr>
        <w:t>candidates and</w:t>
      </w:r>
      <w:r w:rsidRPr="009813D6">
        <w:rPr>
          <w:rStyle w:val="StyleUnderline"/>
        </w:rPr>
        <w:t xml:space="preserve"> platforms put forward by the major </w:t>
      </w:r>
      <w:r w:rsidRPr="009813D6">
        <w:rPr>
          <w:rStyle w:val="Emphasis"/>
        </w:rPr>
        <w:t>parties are themselves heavily influenced by voter ignorance. If the public were more knowledgeable</w:t>
      </w:r>
      <w:r w:rsidRPr="009813D6">
        <w:rPr>
          <w:rStyle w:val="StyleUnderline"/>
        </w:rPr>
        <w:t xml:space="preserve">, the </w:t>
      </w:r>
      <w:r w:rsidRPr="009813D6">
        <w:rPr>
          <w:rStyle w:val="Emphasis"/>
        </w:rPr>
        <w:t>parties would</w:t>
      </w:r>
      <w:r w:rsidRPr="009813D6">
        <w:rPr>
          <w:rStyle w:val="StyleUnderline"/>
        </w:rPr>
        <w:t xml:space="preserve"> have strong incentives to </w:t>
      </w:r>
      <w:r w:rsidRPr="009813D6">
        <w:rPr>
          <w:rStyle w:val="Emphasis"/>
        </w:rPr>
        <w:t>put forward better candidates and policies.</w:t>
      </w:r>
    </w:p>
    <w:p w:rsidR="00210941" w:rsidRDefault="00210941" w:rsidP="00210941">
      <w:r>
        <w:t>Even in their choices between the candidates and parties actually on offer in particular elections, I am less confident than Sean that the electorate usually makes the right decision. I don’t have the time and space get into the relative merits of specific elections and candidates. But, at the very least, the wisdom of many of the public’s binary decisions in recent elections is far from clear.</w:t>
      </w:r>
    </w:p>
    <w:p w:rsidR="00210941" w:rsidRDefault="00210941" w:rsidP="00210941">
      <w:r>
        <w:t xml:space="preserve">Like some other scholars, </w:t>
      </w:r>
      <w:r w:rsidRPr="009813D6">
        <w:rPr>
          <w:rStyle w:val="StyleUnderline"/>
        </w:rPr>
        <w:t>Sean suggests that, even if many voters are ignorant, the mistakes of the ignorant will cancel each other out, thereby allowing more knowledgeable voters to determine electoral outcomes.</w:t>
      </w:r>
      <w:r>
        <w:t xml:space="preserve"> This is a theoretically possible result. </w:t>
      </w:r>
      <w:r w:rsidRPr="009813D6">
        <w:rPr>
          <w:rStyle w:val="StyleUnderline"/>
        </w:rPr>
        <w:t xml:space="preserve">But, it rarely happens in practice. In reality, </w:t>
      </w:r>
      <w:r w:rsidRPr="009813D6">
        <w:rPr>
          <w:rStyle w:val="Emphasis"/>
        </w:rPr>
        <w:t>the effects of ignorance are usually not random, but systematic.</w:t>
      </w:r>
      <w:r w:rsidRPr="009813D6">
        <w:rPr>
          <w:rStyle w:val="StyleUnderline"/>
        </w:rPr>
        <w:t xml:space="preserve"> </w:t>
      </w:r>
      <w:r w:rsidRPr="009813D6">
        <w:rPr>
          <w:rStyle w:val="Emphasis"/>
        </w:rPr>
        <w:t>On</w:t>
      </w:r>
      <w:r w:rsidRPr="009813D6">
        <w:rPr>
          <w:rStyle w:val="StyleUnderline"/>
        </w:rPr>
        <w:t xml:space="preserve"> a host of </w:t>
      </w:r>
      <w:r w:rsidRPr="009813D6">
        <w:rPr>
          <w:rStyle w:val="Emphasis"/>
        </w:rPr>
        <w:t xml:space="preserve">issues – including major economic and social policy </w:t>
      </w:r>
      <w:r w:rsidRPr="009813D6">
        <w:rPr>
          <w:rStyle w:val="StyleUnderline"/>
        </w:rPr>
        <w:t>questions – the</w:t>
      </w:r>
      <w:r w:rsidRPr="009813D6">
        <w:rPr>
          <w:rStyle w:val="Emphasis"/>
        </w:rPr>
        <w:t xml:space="preserve"> views of relatively more informed voters are hugely different from those of relatively ignorant ones</w:t>
      </w:r>
      <w:r w:rsidRPr="009813D6">
        <w:rPr>
          <w:rStyle w:val="StyleUnderline"/>
        </w:rPr>
        <w:t>, even after controlling for other relevant variables, such as age, race, sex, and partisan identification.</w:t>
      </w:r>
      <w:r w:rsidRPr="00592DC6">
        <w:t>2</w:t>
      </w:r>
    </w:p>
    <w:p w:rsidR="00210941" w:rsidRDefault="00210941" w:rsidP="00210941"/>
    <w:p w:rsidR="00210941" w:rsidRDefault="00210941" w:rsidP="00210941">
      <w:pPr>
        <w:pStyle w:val="Heading4"/>
      </w:pPr>
      <w:r>
        <w:t>Governmental education is important and valuable</w:t>
      </w:r>
    </w:p>
    <w:p w:rsidR="0013322E" w:rsidRDefault="00210941" w:rsidP="00210941">
      <w:pPr>
        <w:rPr>
          <w:rStyle w:val="Style13ptBold"/>
        </w:rPr>
      </w:pPr>
      <w:r>
        <w:rPr>
          <w:rStyle w:val="Style13ptBold"/>
        </w:rPr>
        <w:t>Shenkman</w:t>
      </w:r>
      <w:r w:rsidRPr="00AE26D4">
        <w:rPr>
          <w:rStyle w:val="Style13ptBold"/>
        </w:rPr>
        <w:t xml:space="preserve">, </w:t>
      </w:r>
      <w:r w:rsidRPr="009813D6">
        <w:rPr>
          <w:rStyle w:val="Style13ptBold"/>
        </w:rPr>
        <w:t>History News Network Editor and Founder</w:t>
      </w:r>
      <w:r w:rsidRPr="00AE26D4">
        <w:rPr>
          <w:rStyle w:val="Style13ptBold"/>
        </w:rPr>
        <w:t xml:space="preserve">, </w:t>
      </w:r>
      <w:r>
        <w:rPr>
          <w:rStyle w:val="Style13ptBold"/>
        </w:rPr>
        <w:t>15</w:t>
      </w:r>
    </w:p>
    <w:p w:rsidR="00210941" w:rsidRDefault="00210941" w:rsidP="00210941">
      <w:pPr>
        <w:rPr>
          <w:color w:val="000000"/>
        </w:rPr>
      </w:pPr>
      <w:r>
        <w:rPr>
          <w:color w:val="000000"/>
        </w:rPr>
        <w:t>[Rick</w:t>
      </w:r>
      <w:r w:rsidRPr="00AE26D4">
        <w:rPr>
          <w:color w:val="000000"/>
        </w:rPr>
        <w:t xml:space="preserve">, </w:t>
      </w:r>
      <w:r>
        <w:rPr>
          <w:color w:val="000000"/>
        </w:rPr>
        <w:t>3/16/15,</w:t>
      </w:r>
      <w:r w:rsidRPr="00AE26D4">
        <w:rPr>
          <w:color w:val="000000"/>
        </w:rPr>
        <w:t xml:space="preserve"> </w:t>
      </w:r>
      <w:r>
        <w:rPr>
          <w:color w:val="000000"/>
        </w:rPr>
        <w:t>Alternet</w:t>
      </w:r>
      <w:r w:rsidRPr="00AE26D4">
        <w:rPr>
          <w:color w:val="000000"/>
        </w:rPr>
        <w:t>, “</w:t>
      </w:r>
      <w:r>
        <w:rPr>
          <w:color w:val="000000"/>
        </w:rPr>
        <w:t>Millions of Americans Are Embarrassingly Ill-Informed – And They Do Not Care</w:t>
      </w:r>
      <w:r w:rsidRPr="00AE26D4">
        <w:rPr>
          <w:color w:val="000000"/>
        </w:rPr>
        <w:t xml:space="preserve">,” </w:t>
      </w:r>
      <w:r>
        <w:rPr>
          <w:color w:val="000000"/>
        </w:rPr>
        <w:t>http://www.alternet.org/news-amp-politics/millions-americans-are-embarrassingly-ill-informed-and-they-do-not-care-0</w:t>
      </w:r>
      <w:r w:rsidRPr="00AE26D4">
        <w:rPr>
          <w:color w:val="000000"/>
        </w:rPr>
        <w:t>, accessed</w:t>
      </w:r>
      <w:r>
        <w:rPr>
          <w:color w:val="000000"/>
        </w:rPr>
        <w:t>: 7/9/16</w:t>
      </w:r>
      <w:r w:rsidRPr="00AE26D4">
        <w:rPr>
          <w:color w:val="000000"/>
        </w:rPr>
        <w:t xml:space="preserve">, </w:t>
      </w:r>
      <w:r>
        <w:rPr>
          <w:color w:val="000000"/>
        </w:rPr>
        <w:t>DL]</w:t>
      </w:r>
    </w:p>
    <w:p w:rsidR="00210941" w:rsidRPr="00AE26D4" w:rsidRDefault="00210941" w:rsidP="00210941">
      <w:pPr>
        <w:rPr>
          <w:color w:val="000000"/>
        </w:rPr>
      </w:pPr>
    </w:p>
    <w:p w:rsidR="00210941" w:rsidRDefault="00210941" w:rsidP="00210941">
      <w:r w:rsidRPr="004C6563">
        <w:rPr>
          <w:rStyle w:val="StyleUnderline"/>
        </w:rPr>
        <w:t>The optimists point to surveys indicating that about half the country can describe some differences between the Republican and Democratic Partie</w:t>
      </w:r>
      <w:r>
        <w:t xml:space="preserve">s. But </w:t>
      </w:r>
      <w:r w:rsidRPr="004C6563">
        <w:rPr>
          <w:rStyle w:val="Emphasis"/>
        </w:rPr>
        <w:t>if they do not know the difference between liberals and conservatives, as surveys indicate, how can they possibly say in any meaningful way how the parties differ? And if they do not know this, what else do they not know?</w:t>
      </w:r>
    </w:p>
    <w:p w:rsidR="00210941" w:rsidRDefault="00210941" w:rsidP="00210941">
      <w:r>
        <w:t xml:space="preserve">Plenty, it turns out. Even though they are awash in news, </w:t>
      </w:r>
      <w:r w:rsidRPr="00592DC6">
        <w:rPr>
          <w:rStyle w:val="StyleUnderline"/>
        </w:rPr>
        <w:t>Americans generally do not seem to absorb what it is that they are reading and hearing and watching.</w:t>
      </w:r>
      <w:r>
        <w:t xml:space="preserve"> </w:t>
      </w:r>
      <w:r w:rsidRPr="004C6563">
        <w:rPr>
          <w:rStyle w:val="StyleUnderline"/>
        </w:rPr>
        <w:t>Americans cannot even name the leaders of their own government</w:t>
      </w:r>
      <w:r>
        <w:t xml:space="preserve">. Sandra Day O'Connor was the first woman appointed to the United States Supreme Court. Fewer than half of Americans could tell you her name during the length of her entire tenure. William Rehnquist was chief justice of the Supreme Court. Just 40% of Americans ever knew his name (and only 30% could tell you that he was a conservative). </w:t>
      </w:r>
      <w:r w:rsidRPr="00592DC6">
        <w:rPr>
          <w:rStyle w:val="StyleUnderline"/>
        </w:rPr>
        <w:t>Going into the First Gulf War, just 15% could identify Colin Powell, then chair</w:t>
      </w:r>
      <w:r>
        <w:t xml:space="preserve">man </w:t>
      </w:r>
      <w:r w:rsidRPr="00592DC6">
        <w:rPr>
          <w:rStyle w:val="StyleUnderline"/>
        </w:rPr>
        <w:t>of the Joint Chiefs of Staff, or Dick Cheney, then secretary of defense.</w:t>
      </w:r>
      <w:r>
        <w:t xml:space="preserve"> In 2007, in the fifth year of the Iraq War, only 21% could name the secretary of defense, Robert Gates. </w:t>
      </w:r>
      <w:r w:rsidRPr="004C6563">
        <w:rPr>
          <w:rStyle w:val="Emphasis"/>
        </w:rPr>
        <w:t>Most Americans cannot name their own member of Congress or their senators.</w:t>
      </w:r>
    </w:p>
    <w:p w:rsidR="00210941" w:rsidRPr="004C6563" w:rsidRDefault="00210941" w:rsidP="00210941">
      <w:pPr>
        <w:rPr>
          <w:rStyle w:val="StyleUnderline"/>
        </w:rPr>
      </w:pPr>
      <w:r>
        <w:t>If the problem were simply that Americans are bad at names, one would not have to worry too much</w:t>
      </w:r>
      <w:r w:rsidRPr="004C6563">
        <w:rPr>
          <w:rStyle w:val="StyleUnderline"/>
        </w:rPr>
        <w:t xml:space="preserve">. But </w:t>
      </w:r>
      <w:r w:rsidRPr="004C6563">
        <w:rPr>
          <w:rStyle w:val="Emphasis"/>
        </w:rPr>
        <w:t>they do not understand the mechanics of government either</w:t>
      </w:r>
      <w:r w:rsidRPr="004C6563">
        <w:rPr>
          <w:rStyle w:val="StyleUnderline"/>
        </w:rPr>
        <w:t>.</w:t>
      </w:r>
      <w:r>
        <w:t xml:space="preserve"> </w:t>
      </w:r>
      <w:r w:rsidRPr="004C6563">
        <w:rPr>
          <w:rStyle w:val="StyleUnderline"/>
        </w:rPr>
        <w:t>Only 34% know that it is the Congress that declares war (which may explain why they are not alarmed when presidents take us into wars without explicit declarations of war from the legislature). Only 35% know that Congress can override a presidential veto. Some 49% think the president can suspend the Constitution. Some 60% believe that he can appoint judges to the federal courts without the approval of the Senate. Some 45% believe that revolutionary speech is punishable under the Constitution.</w:t>
      </w:r>
    </w:p>
    <w:p w:rsidR="00210941" w:rsidRDefault="00210941" w:rsidP="00210941">
      <w:r w:rsidRPr="004C6563">
        <w:rPr>
          <w:rStyle w:val="StyleUnderline"/>
        </w:rPr>
        <w:t>On the basis of their comprehensive approach, Delli Carpini and Keeter concluded that only 5% of Americans could correctly answer three-fourths of the questions asked about economics, only 11% of the questions about domestic issues, 14% of the questions about foreign affairs, and 10% of the questions about geography</w:t>
      </w:r>
      <w:r>
        <w:t>. The highest score? More Americans knew the correct answers to history questions than any other (which will come as a surprise to many history teachers). Still, only 25% knew the correct answers to three-quarters of the history questions, which were rudimentary.</w:t>
      </w:r>
    </w:p>
    <w:p w:rsidR="0013322E" w:rsidRDefault="00210941" w:rsidP="00210941">
      <w:r w:rsidRPr="004C6563">
        <w:t>In 2003,</w:t>
      </w:r>
      <w:r w:rsidRPr="004C6563">
        <w:rPr>
          <w:rStyle w:val="StyleUnderline"/>
        </w:rPr>
        <w:t xml:space="preserve"> the Strategic Task Force on Education Abroad investigated Americans' knowledge of world affairs. </w:t>
      </w:r>
      <w:r w:rsidRPr="004C6563">
        <w:rPr>
          <w:rStyle w:val="Emphasis"/>
        </w:rPr>
        <w:t>The task force concluded: "America's ignorance of the outside world" is so great as to constitute a threat to national security.</w:t>
      </w:r>
    </w:p>
    <w:p w:rsidR="00210941" w:rsidRDefault="00210941" w:rsidP="00210941"/>
    <w:p w:rsidR="00210941" w:rsidRDefault="00210941" w:rsidP="00210941">
      <w:pPr>
        <w:pStyle w:val="Heading4"/>
      </w:pPr>
      <w:r>
        <w:t>Political education good – history proves informed voters are less likely to support oppressive policies</w:t>
      </w:r>
    </w:p>
    <w:p w:rsidR="0013322E" w:rsidRDefault="00210941" w:rsidP="00210941">
      <w:pPr>
        <w:rPr>
          <w:rStyle w:val="Style13ptBold"/>
        </w:rPr>
      </w:pPr>
      <w:r w:rsidRPr="006A6014">
        <w:rPr>
          <w:rStyle w:val="Style13ptBold"/>
        </w:rPr>
        <w:t>Somin</w:t>
      </w:r>
      <w:r w:rsidRPr="00AE26D4">
        <w:rPr>
          <w:rStyle w:val="Style13ptBold"/>
        </w:rPr>
        <w:t xml:space="preserve">, </w:t>
      </w:r>
      <w:r w:rsidRPr="006A6014">
        <w:rPr>
          <w:rStyle w:val="Style13ptBold"/>
        </w:rPr>
        <w:t>George Mason University</w:t>
      </w:r>
      <w:r>
        <w:rPr>
          <w:rStyle w:val="Style13ptBold"/>
        </w:rPr>
        <w:t xml:space="preserve"> Law Professor</w:t>
      </w:r>
      <w:r w:rsidRPr="00AE26D4">
        <w:rPr>
          <w:rStyle w:val="Style13ptBold"/>
        </w:rPr>
        <w:t xml:space="preserve">, </w:t>
      </w:r>
      <w:r>
        <w:rPr>
          <w:rStyle w:val="Style13ptBold"/>
        </w:rPr>
        <w:t>13</w:t>
      </w:r>
    </w:p>
    <w:p w:rsidR="00210941" w:rsidRDefault="00210941" w:rsidP="00210941">
      <w:pPr>
        <w:rPr>
          <w:color w:val="000000"/>
        </w:rPr>
      </w:pPr>
      <w:r>
        <w:rPr>
          <w:color w:val="000000"/>
        </w:rPr>
        <w:t>[Illya</w:t>
      </w:r>
      <w:r w:rsidRPr="00AE26D4">
        <w:rPr>
          <w:color w:val="000000"/>
        </w:rPr>
        <w:t xml:space="preserve">, </w:t>
      </w:r>
      <w:r>
        <w:rPr>
          <w:color w:val="000000"/>
        </w:rPr>
        <w:t>10/22/13</w:t>
      </w:r>
      <w:r w:rsidRPr="00AE26D4">
        <w:rPr>
          <w:color w:val="000000"/>
        </w:rPr>
        <w:t xml:space="preserve">, </w:t>
      </w:r>
      <w:r>
        <w:rPr>
          <w:color w:val="000000"/>
        </w:rPr>
        <w:t>Cato</w:t>
      </w:r>
      <w:r w:rsidRPr="00AE26D4">
        <w:rPr>
          <w:color w:val="000000"/>
        </w:rPr>
        <w:t>, “</w:t>
      </w:r>
      <w:r>
        <w:t>Do Voters Know Enough to Make Good Decisions on Important Issues? Reply to Sean Trende</w:t>
      </w:r>
      <w:r w:rsidRPr="00AE26D4">
        <w:rPr>
          <w:color w:val="000000"/>
        </w:rPr>
        <w:t xml:space="preserve">,” </w:t>
      </w:r>
      <w:hyperlink r:id="rId229" w:history="1">
        <w:r w:rsidRPr="001E23A1">
          <w:rPr>
            <w:rStyle w:val="Hyperlink"/>
          </w:rPr>
          <w:t>http://www.cato-unbound.org/2013/10/22/ilya-somin/do-voters-know-enough-make-good-decisions-important-issues-reply-sean-trende</w:t>
        </w:r>
      </w:hyperlink>
      <w:r>
        <w:rPr>
          <w:color w:val="000000"/>
        </w:rPr>
        <w:t xml:space="preserve">, </w:t>
      </w:r>
      <w:r w:rsidRPr="00AE26D4">
        <w:rPr>
          <w:color w:val="000000"/>
        </w:rPr>
        <w:t>accessed</w:t>
      </w:r>
      <w:r>
        <w:rPr>
          <w:color w:val="000000"/>
        </w:rPr>
        <w:t>: 7/9/16</w:t>
      </w:r>
      <w:r w:rsidRPr="00AE26D4">
        <w:rPr>
          <w:color w:val="000000"/>
        </w:rPr>
        <w:t xml:space="preserve">, </w:t>
      </w:r>
      <w:r>
        <w:rPr>
          <w:color w:val="000000"/>
        </w:rPr>
        <w:t>DL]</w:t>
      </w:r>
    </w:p>
    <w:p w:rsidR="00210941" w:rsidRPr="006A6014" w:rsidRDefault="00210941" w:rsidP="00210941"/>
    <w:p w:rsidR="00210941" w:rsidRPr="00976246" w:rsidRDefault="00210941" w:rsidP="00210941">
      <w:pPr>
        <w:rPr>
          <w:rStyle w:val="StyleUnderline"/>
        </w:rPr>
      </w:pPr>
      <w:r w:rsidRPr="00976246">
        <w:rPr>
          <w:rStyle w:val="StyleUnderline"/>
        </w:rPr>
        <w:t>Despite America’s relative success, there are numerous historical cases where American voters committed terrible mistakes in large part because of political ignorance</w:t>
      </w:r>
      <w:r w:rsidRPr="00385D97">
        <w:t xml:space="preserve">. </w:t>
      </w:r>
      <w:r w:rsidRPr="00976246">
        <w:rPr>
          <w:rStyle w:val="StyleUnderline"/>
        </w:rPr>
        <w:t>For many decades, the majority of white Americans supported first slavery and later segregation in part because they were badly misguided in their views of the likely consequences of giving blacks equal rights. More recently, public ignorance about the nature of homosexuality was a major factor in promoting widespread discrimination against gays and lesbians. Ignorance of basic economics contributed to public support for numerous protectionist laws, including the Smoot-Hawley Tariff, which significantly exacerbated the Great Depression.</w:t>
      </w:r>
      <w:r w:rsidRPr="00385D97">
        <w:t xml:space="preserve"> These and other well-known examples merely scratch the surface. </w:t>
      </w:r>
      <w:r w:rsidRPr="00976246">
        <w:rPr>
          <w:rStyle w:val="StyleUnderline"/>
        </w:rPr>
        <w:t>Scholars have only begun to document the historical impact of voter ignorance on public policy.</w:t>
      </w:r>
    </w:p>
    <w:p w:rsidR="0013322E" w:rsidRDefault="00210941" w:rsidP="00210941">
      <w:r w:rsidRPr="00385D97">
        <w:t xml:space="preserve">Sean could point out, correctly, that many of these ignorance-induced policies enjoyed substantial support among knowledgeable elites as well. However, </w:t>
      </w:r>
      <w:r w:rsidRPr="00976246">
        <w:rPr>
          <w:rStyle w:val="StyleUnderline"/>
        </w:rPr>
        <w:t>in nearly all of the cases where we have relevant survey data, more knowledgeable people were significantly less likely to support harmful policies.</w:t>
      </w:r>
      <w:r w:rsidRPr="00385D97">
        <w:t xml:space="preserve"> Survey data going back to the 1930s and 40s shows that more knowledgeable whites were more likely to be racially tolerant. In recent decades, more knowledgeable heterosexuals have been more tolerant of gays and lesbians. Knowledgeable voters are also more likely to oppose protectionism, and they have been for decades. If we had better data on 19th century public opinion, I strongly suspect that more knowledgeable voters would have been more likely to, for example, support abolitionism and equal rights for women. </w:t>
      </w:r>
      <w:r w:rsidRPr="00976246">
        <w:rPr>
          <w:rStyle w:val="StyleUnderline"/>
        </w:rPr>
        <w:t>In these and many other cases, a more knowledgeable electorate would likely have made fewer egregious errors and corrected those it did make faster.</w:t>
      </w:r>
    </w:p>
    <w:p w:rsidR="00210941" w:rsidRDefault="00210941" w:rsidP="00210941"/>
    <w:p w:rsidR="0013322E" w:rsidRDefault="009C4466" w:rsidP="009C4466">
      <w:pPr>
        <w:pStyle w:val="Heading3"/>
      </w:pPr>
      <w:r>
        <w:t>AT – Election Polls Prove Predictions Flawed</w:t>
      </w:r>
    </w:p>
    <w:p w:rsidR="0013322E" w:rsidRDefault="0013322E" w:rsidP="00AF1F32"/>
    <w:p w:rsidR="009C4466" w:rsidRDefault="009C4466" w:rsidP="009C4466">
      <w:pPr>
        <w:pStyle w:val="Heading4"/>
      </w:pPr>
      <w:r>
        <w:t>Political science predictions were accurate – media overshadowed accurate predictions, and those predictions don’t rely solely on polls</w:t>
      </w:r>
    </w:p>
    <w:p w:rsidR="009C4466" w:rsidRPr="00EA1F08" w:rsidRDefault="009C4466" w:rsidP="009C4466">
      <w:pPr>
        <w:rPr>
          <w:b/>
          <w:sz w:val="26"/>
        </w:rPr>
      </w:pPr>
      <w:r w:rsidRPr="00576088">
        <w:rPr>
          <w:rStyle w:val="Style13ptBold"/>
        </w:rPr>
        <w:t>Dickinson, Middlebury College, Political Science Professor, 16</w:t>
      </w:r>
    </w:p>
    <w:p w:rsidR="009C4466" w:rsidRDefault="009C4466" w:rsidP="009C4466">
      <w:r>
        <w:t>[</w:t>
      </w:r>
      <w:r w:rsidRPr="00EA1F08">
        <w:t xml:space="preserve">Matthew Dickinson, 11-13-2016, </w:t>
      </w:r>
      <w:r>
        <w:t xml:space="preserve">Middlebury, </w:t>
      </w:r>
      <w:r w:rsidRPr="00EA1F08">
        <w:t>"Why Trump Won: It Was Fundamental!," https://sites.middlebury.edu/presidentialpower/2016/11/13/why-trump-won-it-was-fundamental/</w:t>
      </w:r>
      <w:r>
        <w:t>, accessed 7/11/16, AW]</w:t>
      </w:r>
    </w:p>
    <w:p w:rsidR="009C4466" w:rsidRDefault="009C4466" w:rsidP="009C4466"/>
    <w:p w:rsidR="009C4466" w:rsidRDefault="009C4466" w:rsidP="009C4466">
      <w:r>
        <w:t>In life, they say, timing is everything.</w:t>
      </w:r>
      <w:r w:rsidR="0013322E">
        <w:t xml:space="preserve"> </w:t>
      </w:r>
      <w:r w:rsidRPr="006A61F7">
        <w:rPr>
          <w:rStyle w:val="StyleUnderline"/>
        </w:rPr>
        <w:t>When I began doing my election-themed talks in late summer, after it was clear who the general election candidates were, Hillary Clinton consistently held a lead in the various aggregate polling results, such this one by Huffington Post, by about 5%-8%.</w:t>
      </w:r>
    </w:p>
    <w:p w:rsidR="009C4466" w:rsidRDefault="009C4466" w:rsidP="009C4466">
      <w:r w:rsidRPr="006A61F7">
        <w:rPr>
          <w:rStyle w:val="StyleUnderline"/>
        </w:rPr>
        <w:t>Nonetheless, I assured my audiences that there were good reasons to expect this race to tighten during the next two months.</w:t>
      </w:r>
      <w:r w:rsidR="0013322E">
        <w:rPr>
          <w:rStyle w:val="StyleUnderline"/>
        </w:rPr>
        <w:t xml:space="preserve"> </w:t>
      </w:r>
      <w:r w:rsidRPr="006A61F7">
        <w:rPr>
          <w:rStyle w:val="StyleUnderline"/>
        </w:rPr>
        <w:t>As evidence, I cited the political science forecast models which, again looked at in the aggregate, seemed to indicate that this race was going to be a dead heat</w:t>
      </w:r>
      <w:r>
        <w:t>.</w:t>
      </w:r>
      <w:r w:rsidR="0013322E">
        <w:t xml:space="preserve"> </w:t>
      </w:r>
      <w:r>
        <w:t>As long time readers know, these models attempt to predict the two-party presidential popular vote as a function of the “fundamentals” – that is,</w:t>
      </w:r>
      <w:r w:rsidR="0013322E">
        <w:t xml:space="preserve"> </w:t>
      </w:r>
      <w:r>
        <w:t>how well the economy is doing, whether the country is at war, and how long the incumbent party has held the White House, to name some of the most frequently utilized variables.</w:t>
      </w:r>
      <w:r w:rsidR="0013322E">
        <w:t xml:space="preserve"> </w:t>
      </w:r>
      <w:r w:rsidRPr="006A61F7">
        <w:rPr>
          <w:rStyle w:val="StyleUnderline"/>
        </w:rPr>
        <w:t>While not perfect, and keeping in mind that they differ in the particulars, and thus in the final forecasts, these models nonetheless provide a decent template for understanding the context which both candidates then try to exploit in their favor</w:t>
      </w:r>
      <w:r>
        <w:t>.</w:t>
      </w:r>
      <w:r w:rsidR="0013322E">
        <w:t xml:space="preserve"> </w:t>
      </w:r>
      <w:r>
        <w:t xml:space="preserve">Simply put, </w:t>
      </w:r>
      <w:r w:rsidRPr="006A61F7">
        <w:rPr>
          <w:rStyle w:val="StyleUnderline"/>
        </w:rPr>
        <w:t>when things are going well, the incumbent party candidate should try to run a clarifying campaign, to use Lyn Vavreck’s term, while the opponent will seek to focus the message on something else less favorable to the party in power.</w:t>
      </w:r>
      <w:r w:rsidR="0013322E">
        <w:rPr>
          <w:rStyle w:val="StyleUnderline"/>
        </w:rPr>
        <w:t xml:space="preserve"> </w:t>
      </w:r>
      <w:r w:rsidRPr="006A61F7">
        <w:rPr>
          <w:rStyle w:val="StyleUnderline"/>
        </w:rPr>
        <w:t>Assuming candidates make proper use of these fundamentals, the forecast models issued by Labor Day are a reliable, if not perfect, indicator of how the race will turn out</w:t>
      </w:r>
      <w:r>
        <w:t>.</w:t>
      </w:r>
      <w:r w:rsidR="0013322E">
        <w:t xml:space="preserve"> </w:t>
      </w:r>
      <w:r>
        <w:t>With that in mind, the key slide in my talks, which never failed to elicit a crowd reaction, was this one:</w:t>
      </w:r>
    </w:p>
    <w:p w:rsidR="009C4466" w:rsidRDefault="009C4466" w:rsidP="009C4466">
      <w:r>
        <w:t>This was based on the political science forecast models available at the time – subsequent ones changed this aggregate forecast slightly at the margins, but the essential point remained:</w:t>
      </w:r>
      <w:r w:rsidR="0013322E">
        <w:t xml:space="preserve"> </w:t>
      </w:r>
      <w:r w:rsidRPr="006A61F7">
        <w:rPr>
          <w:rStyle w:val="StyleUnderline"/>
        </w:rPr>
        <w:t>this election was too close to call, and could go either way</w:t>
      </w:r>
      <w:r>
        <w:t>.</w:t>
      </w:r>
      <w:r w:rsidR="0013322E">
        <w:t xml:space="preserve"> </w:t>
      </w:r>
      <w:r>
        <w:t>That, of course, was not what most of my audiences wanted to hear.</w:t>
      </w:r>
      <w:r w:rsidR="0013322E">
        <w:t xml:space="preserve"> </w:t>
      </w:r>
      <w:r>
        <w:t xml:space="preserve">As it turned out, however, the </w:t>
      </w:r>
      <w:r w:rsidRPr="006A61F7">
        <w:rPr>
          <w:rStyle w:val="StyleUnderline"/>
        </w:rPr>
        <w:t>political science models – looked at in the aggregate, (which is how I typically made my prediction every four years) – were spot on in 2016.</w:t>
      </w:r>
      <w:r w:rsidR="0013322E">
        <w:rPr>
          <w:rStyle w:val="StyleUnderline"/>
        </w:rPr>
        <w:t xml:space="preserve"> </w:t>
      </w:r>
      <w:r w:rsidRPr="006A61F7">
        <w:rPr>
          <w:rStyle w:val="StyleUnderline"/>
        </w:rPr>
        <w:t>As of today, with votes still coming in, Clinton has won about 50.2% of the two-party popular vote – or almost exactly what the political science median forecast predicted</w:t>
      </w:r>
      <w:r>
        <w:t>.</w:t>
      </w:r>
    </w:p>
    <w:p w:rsidR="009C4466" w:rsidRDefault="009C4466" w:rsidP="009C4466">
      <w:r w:rsidRPr="006A61F7">
        <w:rPr>
          <w:rStyle w:val="StyleUnderline"/>
        </w:rPr>
        <w:t>How, then, to explain those polls showing that Clinton was in the lead?</w:t>
      </w:r>
      <w:r w:rsidR="0013322E">
        <w:rPr>
          <w:rStyle w:val="StyleUnderline"/>
        </w:rPr>
        <w:t xml:space="preserve"> </w:t>
      </w:r>
      <w:r w:rsidRPr="006A61F7">
        <w:rPr>
          <w:rStyle w:val="StyleUnderline"/>
        </w:rPr>
        <w:t>Early in the campaign season, I told my audiences that, assuming Trump and Clinton ran effective campaigns – that is, that they made effective use of the fundamentals in crafting their respective messages, the polling gap between the two should close</w:t>
      </w:r>
      <w:r>
        <w:t>.</w:t>
      </w:r>
      <w:r w:rsidR="0013322E">
        <w:t xml:space="preserve"> </w:t>
      </w:r>
      <w:r>
        <w:t>Indeed, there is extensive evidence from previous elections, as documented by Erickson and Wlezien, that as the campaign progresses, partisans come home to roost in a way that tends to lead to a tightening in the polls. However, as the election droned on, it became increasingly clear that in my talks I had to address the 800-pound hairdo in the room:</w:t>
      </w:r>
      <w:r w:rsidR="0013322E">
        <w:t xml:space="preserve"> </w:t>
      </w:r>
      <w:r w:rsidRPr="006A61F7">
        <w:rPr>
          <w:rStyle w:val="StyleUnderline"/>
        </w:rPr>
        <w:t>Trump was not closing the gap with Clinton nearly as quickly as I anticipated</w:t>
      </w:r>
      <w:r>
        <w:t xml:space="preserve">. This was surprising, because as Drew Linzer and others have demonstrated, and as the graph below shows, </w:t>
      </w:r>
      <w:r w:rsidRPr="006A61F7">
        <w:rPr>
          <w:rStyle w:val="StyleUnderline"/>
        </w:rPr>
        <w:t>election polls typically get increasingly accurate as the potential voters begin tuning in and become more informed regarding which candidate comes closer to their partisan leanings</w:t>
      </w:r>
      <w:r>
        <w:t>. (The y-axis in the graph is a coefficient showing how much the polling aggregate predicts the final Democratic popular vote share.)</w:t>
      </w:r>
    </w:p>
    <w:p w:rsidR="009C4466" w:rsidRDefault="009C4466" w:rsidP="009C4466">
      <w:r w:rsidRPr="006A61F7">
        <w:rPr>
          <w:rStyle w:val="StyleUnderline"/>
        </w:rPr>
        <w:t>The result, as political scientists have documented in previous presidential elections, is that as the campaign heads toward the finish line, and partisans come home to roost, the polls should prove an increasingly accurate indicator of the final vote.</w:t>
      </w:r>
      <w:r>
        <w:t xml:space="preserve"> Indeed, Drew Linzer had correctly forecast the Electoral College vote in 2012 by updating one particular forecast model (Abramowitz’s Time for a Change model) using only state-based polls. However, </w:t>
      </w:r>
      <w:r w:rsidRPr="006A61F7">
        <w:rPr>
          <w:rStyle w:val="StyleUnderline"/>
        </w:rPr>
        <w:t>in 2016 his state-level poll-based forecast consistently showed a likely Clinton victory all the way up to Election Day.</w:t>
      </w:r>
      <w:r w:rsidR="0013322E">
        <w:rPr>
          <w:rStyle w:val="StyleUnderline"/>
        </w:rPr>
        <w:t xml:space="preserve"> </w:t>
      </w:r>
      <w:r w:rsidRPr="006A61F7">
        <w:rPr>
          <w:rStyle w:val="StyleUnderline"/>
        </w:rPr>
        <w:t>Indeed on Election eve, he predicted a Clinton Electoral College victory of 323-215.</w:t>
      </w:r>
      <w:r w:rsidR="0013322E">
        <w:rPr>
          <w:rStyle w:val="StyleUnderline"/>
        </w:rPr>
        <w:t xml:space="preserve"> </w:t>
      </w:r>
      <w:r w:rsidRPr="006A61F7">
        <w:rPr>
          <w:rStyle w:val="StyleUnderline"/>
        </w:rPr>
        <w:t>And he wasn’t the only one to do so – other analysts who had made accurate polls-only predictions in the past, such as Sam Wang, were also forecasting an Electoral College victory for Clinton</w:t>
      </w:r>
      <w:r>
        <w:t>.</w:t>
      </w:r>
    </w:p>
    <w:p w:rsidR="009C4466" w:rsidRDefault="009C4466" w:rsidP="009C4466">
      <w:r>
        <w:t xml:space="preserve">So </w:t>
      </w:r>
      <w:r w:rsidRPr="006A61F7">
        <w:rPr>
          <w:rStyle w:val="StyleUnderline"/>
        </w:rPr>
        <w:t>why wasn’t Trump closing the gap so that polls came closer to the political science fundamentals-only forecast</w:t>
      </w:r>
      <w:r>
        <w:t>?</w:t>
      </w:r>
      <w:r w:rsidR="0013322E">
        <w:t xml:space="preserve"> </w:t>
      </w:r>
      <w:r>
        <w:t xml:space="preserve">I could think of </w:t>
      </w:r>
      <w:r w:rsidRPr="006A61F7">
        <w:rPr>
          <w:rStyle w:val="StyleUnderline"/>
        </w:rPr>
        <w:t>two explanations.</w:t>
      </w:r>
      <w:r w:rsidR="0013322E">
        <w:rPr>
          <w:rStyle w:val="StyleUnderline"/>
        </w:rPr>
        <w:t xml:space="preserve"> </w:t>
      </w:r>
      <w:r w:rsidRPr="006A61F7">
        <w:rPr>
          <w:rStyle w:val="StyleUnderline"/>
        </w:rPr>
        <w:t>One was that the state polls were somehow off, and were underestimating Trump’s support</w:t>
      </w:r>
      <w:r>
        <w:t xml:space="preserve">. In all my talks I reminded my audience that the </w:t>
      </w:r>
      <w:r w:rsidRPr="006A61F7">
        <w:rPr>
          <w:rStyle w:val="StyleUnderline"/>
        </w:rPr>
        <w:t>polls-only forecast depended on the polls being right</w:t>
      </w:r>
      <w:r>
        <w:t>.</w:t>
      </w:r>
      <w:r w:rsidR="0013322E">
        <w:t xml:space="preserve"> </w:t>
      </w:r>
      <w:r>
        <w:t>(Not surprisingly, many audience members have forgotten that!)</w:t>
      </w:r>
      <w:r w:rsidR="0013322E">
        <w:t xml:space="preserve"> </w:t>
      </w:r>
      <w:r w:rsidRPr="006A61F7">
        <w:rPr>
          <w:rStyle w:val="StyleUnderline"/>
        </w:rPr>
        <w:t>The second was that he was running a sub-optimal campaign, one in which his continual missteps made it more difficult for him to capitalize on the fundamentals that predicted this was a 50/50 race</w:t>
      </w:r>
      <w:r>
        <w:t>. In the end, I went with Trump running a suboptimal campaign.</w:t>
      </w:r>
      <w:r w:rsidR="0013322E">
        <w:t xml:space="preserve"> </w:t>
      </w:r>
      <w:r>
        <w:t>That was probably the wrong choice.</w:t>
      </w:r>
      <w:r w:rsidR="0013322E">
        <w:t xml:space="preserve"> </w:t>
      </w:r>
      <w:r>
        <w:t>But it’s worth explaining why I made it.</w:t>
      </w:r>
    </w:p>
    <w:p w:rsidR="009C4466" w:rsidRDefault="009C4466" w:rsidP="009C4466">
      <w:r w:rsidRPr="006A61F7">
        <w:rPr>
          <w:rStyle w:val="StyleUnderline"/>
        </w:rPr>
        <w:t>In adjudicating between the two explanations, I compared what I was seeing at Trump rallies with what prior research had shown about polling accuracy at the state level</w:t>
      </w:r>
      <w:r>
        <w:t xml:space="preserve">. As I’ve documented in many previous posts, </w:t>
      </w:r>
      <w:r w:rsidRPr="006A61F7">
        <w:rPr>
          <w:rStyle w:val="StyleUnderline"/>
        </w:rPr>
        <w:t>Trump’s rallies were huge and enthusiastic</w:t>
      </w:r>
      <w:r>
        <w:t>.</w:t>
      </w:r>
      <w:r w:rsidR="0013322E">
        <w:t xml:space="preserve"> </w:t>
      </w:r>
      <w:r>
        <w:t>And in talking to his supporters, it became clear that the vast majority were not the xenophobic racists that pundits (and not a few of my colleagues) thought they were.</w:t>
      </w:r>
      <w:r w:rsidR="0013322E">
        <w:t xml:space="preserve"> </w:t>
      </w:r>
      <w:r>
        <w:t>But I worried that focusing on rallies did not give me nearly as accurate a view of the entire electorate as did the polling numbers.</w:t>
      </w:r>
      <w:r w:rsidR="0013322E">
        <w:t xml:space="preserve"> </w:t>
      </w:r>
      <w:r w:rsidRPr="006A61F7">
        <w:rPr>
          <w:rStyle w:val="StyleUnderline"/>
        </w:rPr>
        <w:t>By the end of the campaign, I was concluding my talks by saying this was going to be a close race – one closer than the polls indicated – but unless those polls were completely wrong (and they hadn’t been in the past), Clinton was likely to win the election</w:t>
      </w:r>
      <w:r>
        <w:t>.</w:t>
      </w:r>
      <w:r w:rsidR="0013322E">
        <w:t xml:space="preserve"> </w:t>
      </w:r>
      <w:r>
        <w:t>I summarized the Trump-as-poor-campaigner in this slide that suggested the election WAS rigged – by Trump!:</w:t>
      </w:r>
    </w:p>
    <w:p w:rsidR="009C4466" w:rsidRDefault="009C4466" w:rsidP="009C4466">
      <w:r w:rsidRPr="006A61F7">
        <w:rPr>
          <w:rStyle w:val="StyleUnderline"/>
        </w:rPr>
        <w:t>As it turned out, however, the political science forecast models had it right, and the state-level polls did not</w:t>
      </w:r>
      <w:r>
        <w:t>.</w:t>
      </w:r>
      <w:r w:rsidR="0013322E">
        <w:t xml:space="preserve"> </w:t>
      </w:r>
      <w:r>
        <w:t>This is not to say that the national polls were wildly inaccurate. Indeed, as Sean Trende suggests, they were, on the whole, about as accurate as the national polls were in 2012, which on average understated Obama’s final victory margin of 3.9% by about 3.2%. It’s probably worth repeating that, as of this moment, Clinton has a popular vote lead of about 700,000 votes, or about .5% and that could grow to about 1% by the time all the votes are counted.</w:t>
      </w:r>
      <w:r w:rsidR="0013322E">
        <w:t xml:space="preserve"> </w:t>
      </w:r>
      <w:r>
        <w:t xml:space="preserve">That’s less than the RCP final four-way average which gave her about a 3.3% margin. But that’s a difference that’s actually a tad smaller than the 2012 RCP error margin. Keep in mind as well that due to the random error associated with statistical sampling, </w:t>
      </w:r>
      <w:r w:rsidRPr="00EA1F08">
        <w:rPr>
          <w:rStyle w:val="StyleUnderline"/>
        </w:rPr>
        <w:t>polls in the aggregate don’t usually exactly match the final vote total, even though they typically do approach that total, as I pointed out in my lectures</w:t>
      </w:r>
      <w:r>
        <w:t>.</w:t>
      </w:r>
    </w:p>
    <w:p w:rsidR="009C4466" w:rsidRDefault="009C4466" w:rsidP="009C4466">
      <w:r w:rsidRPr="00EA1F08">
        <w:rPr>
          <w:rStyle w:val="StyleUnderline"/>
        </w:rPr>
        <w:t>But as Linzer showed, in 2016 the state-level polls consistently underestimated Trump’s support, and that miss proved crucial in forecasting key swing states, including Wisconsin, Michigan, and Pennsylvania, which was enough to throw the Electoral College projections in the polls-only models off.</w:t>
      </w:r>
      <w:r w:rsidR="0013322E">
        <w:rPr>
          <w:rStyle w:val="StyleUnderline"/>
        </w:rPr>
        <w:t xml:space="preserve"> </w:t>
      </w:r>
      <w:r w:rsidRPr="00EA1F08">
        <w:rPr>
          <w:rStyle w:val="StyleUnderline"/>
        </w:rPr>
        <w:t>Generally speaking, the polls got Clinton’s support right, but they underestimated Trump’s</w:t>
      </w:r>
      <w:r>
        <w:t>. This graph by Linzer reveals the extent to which the state-level polls underestimated Trump’s support.</w:t>
      </w:r>
    </w:p>
    <w:p w:rsidR="009C4466" w:rsidRDefault="009C4466" w:rsidP="009C4466">
      <w:r>
        <w:t>And this Washington Post table shows how much the polls missed Trump’s support in those key states.</w:t>
      </w:r>
    </w:p>
    <w:p w:rsidR="009C4466" w:rsidRDefault="009C4466" w:rsidP="009C4466">
      <w:r>
        <w:t>I will devote future blog posts to examining why the state-level polls were wrong, as I expect Linzer and others will do as well.</w:t>
      </w:r>
      <w:r w:rsidR="0013322E">
        <w:t xml:space="preserve"> </w:t>
      </w:r>
      <w:r>
        <w:t>But for now t</w:t>
      </w:r>
      <w:r w:rsidRPr="00EA1F08">
        <w:rPr>
          <w:rStyle w:val="StyleUnderline"/>
        </w:rPr>
        <w:t>he important takeaway is that, once again, in the aggregate the political science forecast models got this right – exactly right, as it turns out</w:t>
      </w:r>
      <w:r>
        <w:t xml:space="preserve"> (which undoubtedly will again elicit remarks about how smug we are).</w:t>
      </w:r>
      <w:r w:rsidR="0013322E">
        <w:t xml:space="preserve"> </w:t>
      </w:r>
      <w:r w:rsidRPr="00EA1F08">
        <w:rPr>
          <w:rStyle w:val="StyleUnderline"/>
        </w:rPr>
        <w:t>And they did so because this was an election governed by dynamics that were largely unchanged from previous presidential elections</w:t>
      </w:r>
      <w:r>
        <w:t>, as Larry Bartels points out.</w:t>
      </w:r>
      <w:r w:rsidR="0013322E">
        <w:t xml:space="preserve"> </w:t>
      </w:r>
      <w:r>
        <w:t>Bartels shows this by comparing Trump’s state-by-state performance with Romney’s 2012 results. As you can see, Trump did well in states in which Romney did well (with Utah a notable exception!) and not so well in the states in which Romney struggled.</w:t>
      </w:r>
    </w:p>
    <w:p w:rsidR="009C4466" w:rsidRDefault="009C4466" w:rsidP="009C4466">
      <w:r>
        <w:t>The fact that Trump’s performance was both predicted, and that it doesn’t suggest a significant realignment in the electorate, is probably something that political pundits, whose professional existence depends on creating the impression that elections can and usually do change in reaction to every campaign event (Comey cost Clinton the election!), and that the outcome represents something new (and therefore newsworthy) may not want to hear.</w:t>
      </w:r>
      <w:r w:rsidR="0013322E">
        <w:t xml:space="preserve"> </w:t>
      </w:r>
      <w:r>
        <w:t>But it’s what the evidence suggests.</w:t>
      </w:r>
    </w:p>
    <w:p w:rsidR="009C4466" w:rsidRDefault="009C4466" w:rsidP="009C4466">
      <w:r>
        <w:t xml:space="preserve">Yes, </w:t>
      </w:r>
      <w:r w:rsidRPr="00EA1F08">
        <w:rPr>
          <w:rStyle w:val="StyleUnderline"/>
        </w:rPr>
        <w:t>some of my colleagues are expressing mea culpas for relying too heavily on the polls in making their final projections.</w:t>
      </w:r>
      <w:r w:rsidR="0013322E">
        <w:rPr>
          <w:rStyle w:val="StyleUnderline"/>
        </w:rPr>
        <w:t xml:space="preserve"> </w:t>
      </w:r>
      <w:r w:rsidRPr="00EA1F08">
        <w:rPr>
          <w:rStyle w:val="StyleUnderline"/>
        </w:rPr>
        <w:t>I understand that sentiment – by the end of the campaign season I was also telling my audiences that although the race would be close, the polls were usually pretty accurate, and that they seemed to suggest a high probability of a Clinton victory. But let’s be clear:</w:t>
      </w:r>
      <w:r w:rsidR="0013322E">
        <w:rPr>
          <w:rStyle w:val="StyleUnderline"/>
        </w:rPr>
        <w:t xml:space="preserve"> </w:t>
      </w:r>
      <w:r w:rsidRPr="00EA1F08">
        <w:rPr>
          <w:rStyle w:val="StyleUnderline"/>
        </w:rPr>
        <w:t>political science got this election exactly right, even if some political scientists</w:t>
      </w:r>
      <w:r>
        <w:t xml:space="preserve"> (like me!) </w:t>
      </w:r>
      <w:r w:rsidRPr="00EA1F08">
        <w:rPr>
          <w:rStyle w:val="StyleUnderline"/>
        </w:rPr>
        <w:t>weren’t smart enough to realize it</w:t>
      </w:r>
      <w:r>
        <w:t>.</w:t>
      </w:r>
      <w:r w:rsidR="0013322E">
        <w:t xml:space="preserve"> </w:t>
      </w:r>
      <w:r>
        <w:t>And here’s the proof, again provided courtesy of Linzer:</w:t>
      </w:r>
    </w:p>
    <w:p w:rsidR="0013322E" w:rsidRDefault="009C4466" w:rsidP="009C4466">
      <w:r w:rsidRPr="00EA1F08">
        <w:rPr>
          <w:rStyle w:val="StyleUnderline"/>
        </w:rPr>
        <w:t>And this is a reminder that if you want to know who is going to win the presidential election, polls are (usually!) a pretty reliable indicator, although they certainly were not as accurate at the state level this time around as they have been in previous years</w:t>
      </w:r>
      <w:r>
        <w:t>.</w:t>
      </w:r>
      <w:r w:rsidR="0013322E">
        <w:t xml:space="preserve"> </w:t>
      </w:r>
      <w:r>
        <w:t>But if you want to know why Trump won, the political science forecast models issued by Labor Day are a good place to start.</w:t>
      </w:r>
      <w:r w:rsidR="0013322E">
        <w:t xml:space="preserve"> </w:t>
      </w:r>
      <w:r>
        <w:t>And they suggest Trump’s victory was, in large part, fundamental.</w:t>
      </w:r>
    </w:p>
    <w:p w:rsidR="0013322E" w:rsidRDefault="0013322E" w:rsidP="009C4466"/>
    <w:p w:rsidR="00210941" w:rsidRDefault="00210941" w:rsidP="00210941">
      <w:pPr>
        <w:pStyle w:val="Heading2"/>
      </w:pPr>
      <w:r>
        <w:t>Politics Theory Neg</w:t>
      </w:r>
    </w:p>
    <w:p w:rsidR="00210941" w:rsidRDefault="00210941" w:rsidP="00210941"/>
    <w:p w:rsidR="00210941" w:rsidRDefault="00210941" w:rsidP="00210941">
      <w:pPr>
        <w:pStyle w:val="Heading3"/>
      </w:pPr>
      <w:r>
        <w:t>AT – Backlash</w:t>
      </w:r>
    </w:p>
    <w:p w:rsidR="00210941" w:rsidRPr="00567F58" w:rsidRDefault="00210941" w:rsidP="00210941"/>
    <w:p w:rsidR="0013322E" w:rsidRDefault="00210941" w:rsidP="00210941">
      <w:pPr>
        <w:pStyle w:val="Heading4"/>
        <w:numPr>
          <w:ilvl w:val="0"/>
          <w:numId w:val="37"/>
        </w:numPr>
      </w:pPr>
      <w:r>
        <w:t xml:space="preserve">Theoretically illegitimate – </w:t>
      </w:r>
      <w:r w:rsidRPr="000D108D">
        <w:t>The aff should get the least amount of fiat necessary for passage</w:t>
      </w:r>
      <w:r>
        <w:t>.</w:t>
      </w:r>
    </w:p>
    <w:p w:rsidR="00210941" w:rsidRPr="000B43C7" w:rsidRDefault="00210941" w:rsidP="00210941"/>
    <w:p w:rsidR="0013322E" w:rsidRDefault="00210941" w:rsidP="00210941">
      <w:pPr>
        <w:pStyle w:val="Heading4"/>
        <w:ind w:left="1080"/>
      </w:pPr>
      <w:r>
        <w:t>Their interpretation legitimizes fiating every congressperson votes for the plan. This would let affs</w:t>
      </w:r>
      <w:r w:rsidRPr="000D108D">
        <w:t xml:space="preserve"> artificially garner unbeatable perception advantages or offense based on fiating that congresspe</w:t>
      </w:r>
      <w:r>
        <w:t>rsons</w:t>
      </w:r>
      <w:r w:rsidRPr="000D108D">
        <w:t xml:space="preserve"> are no longer racist</w:t>
      </w:r>
      <w:r>
        <w:t>.</w:t>
      </w:r>
    </w:p>
    <w:p w:rsidR="00210941" w:rsidRPr="000B43C7" w:rsidRDefault="00210941" w:rsidP="00210941"/>
    <w:p w:rsidR="00210941" w:rsidRDefault="00210941" w:rsidP="00210941">
      <w:pPr>
        <w:pStyle w:val="Heading4"/>
        <w:ind w:left="1080"/>
      </w:pPr>
      <w:r>
        <w:t>The aff already gets the extraordinary power to fiat the outcome – i.e. that the plan passes – but they should not also get to fiat an extraordinary version of the process.</w:t>
      </w:r>
      <w:r w:rsidRPr="000D108D">
        <w:t xml:space="preserve"> </w:t>
      </w:r>
      <w:r>
        <w:t>Reject the argument.</w:t>
      </w:r>
    </w:p>
    <w:p w:rsidR="00210941" w:rsidRPr="00567F58" w:rsidRDefault="00210941" w:rsidP="00210941"/>
    <w:p w:rsidR="0013322E" w:rsidRDefault="00210941" w:rsidP="00210941">
      <w:pPr>
        <w:pStyle w:val="Heading4"/>
        <w:numPr>
          <w:ilvl w:val="0"/>
          <w:numId w:val="37"/>
        </w:numPr>
      </w:pPr>
      <w:r>
        <w:t>Does not solve the link –</w:t>
      </w:r>
    </w:p>
    <w:p w:rsidR="00210941" w:rsidRPr="00BC4044" w:rsidRDefault="00210941" w:rsidP="00210941"/>
    <w:p w:rsidR="00210941" w:rsidRDefault="00210941" w:rsidP="00210941">
      <w:pPr>
        <w:pStyle w:val="Heading4"/>
        <w:numPr>
          <w:ilvl w:val="0"/>
          <w:numId w:val="38"/>
        </w:numPr>
      </w:pPr>
      <w:r>
        <w:t>Only a small number of Republicans would have to vote for the plan, which leaves an overwhelming majority of them to backlash, ensuring a link.</w:t>
      </w:r>
    </w:p>
    <w:p w:rsidR="00210941" w:rsidRPr="00317763" w:rsidRDefault="00210941" w:rsidP="00210941"/>
    <w:p w:rsidR="00210941" w:rsidRDefault="00210941" w:rsidP="00210941">
      <w:pPr>
        <w:pStyle w:val="Heading4"/>
        <w:numPr>
          <w:ilvl w:val="0"/>
          <w:numId w:val="38"/>
        </w:numPr>
      </w:pPr>
      <w:r>
        <w:t>Even if Republicans vote for it, that does not necessarily mean the plan does not produce grudges that prevent passage of the scenario.</w:t>
      </w:r>
    </w:p>
    <w:p w:rsidR="00210941" w:rsidRPr="00567F58" w:rsidRDefault="00210941" w:rsidP="00210941"/>
    <w:p w:rsidR="00210941" w:rsidRDefault="00210941" w:rsidP="00210941">
      <w:pPr>
        <w:pStyle w:val="Heading3"/>
      </w:pPr>
      <w:r>
        <w:t>AT – Bottom of the Docket/Winding Way</w:t>
      </w:r>
    </w:p>
    <w:p w:rsidR="00210941" w:rsidRPr="00567F58" w:rsidRDefault="00210941" w:rsidP="00210941"/>
    <w:p w:rsidR="00210941" w:rsidRDefault="00210941" w:rsidP="00210941">
      <w:pPr>
        <w:pStyle w:val="Heading4"/>
        <w:numPr>
          <w:ilvl w:val="0"/>
          <w:numId w:val="39"/>
        </w:numPr>
      </w:pPr>
      <w:r>
        <w:t>Plan goes at the</w:t>
      </w:r>
      <w:r w:rsidRPr="000D108D">
        <w:t xml:space="preserve"> top of the docket</w:t>
      </w:r>
      <w:r>
        <w:t xml:space="preserve"> – The plan’s intersection with </w:t>
      </w:r>
      <w:r w:rsidRPr="000D108D">
        <w:t>national security interest</w:t>
      </w:r>
      <w:r>
        <w:t>s</w:t>
      </w:r>
      <w:r w:rsidRPr="000D108D">
        <w:t xml:space="preserve"> means </w:t>
      </w:r>
      <w:r>
        <w:t>it would get a priority position on the legislative docket.</w:t>
      </w:r>
    </w:p>
    <w:p w:rsidR="00210941" w:rsidRPr="000B43C7" w:rsidRDefault="00210941" w:rsidP="00210941"/>
    <w:p w:rsidR="00210941" w:rsidRDefault="00210941" w:rsidP="00210941">
      <w:pPr>
        <w:pStyle w:val="Heading4"/>
        <w:numPr>
          <w:ilvl w:val="0"/>
          <w:numId w:val="39"/>
        </w:numPr>
      </w:pPr>
      <w:r>
        <w:t>Initiation of the plan ensures the link – even if it does not pass immediately, our link evidence demonstrates the plan is salient enough to trigger the link and draw fire simply upon announcement.</w:t>
      </w:r>
    </w:p>
    <w:p w:rsidR="00210941" w:rsidRDefault="00210941" w:rsidP="00210941"/>
    <w:p w:rsidR="00210941" w:rsidRDefault="00210941" w:rsidP="00210941">
      <w:pPr>
        <w:pStyle w:val="Heading4"/>
        <w:numPr>
          <w:ilvl w:val="0"/>
          <w:numId w:val="39"/>
        </w:numPr>
      </w:pPr>
      <w:r>
        <w:t>T</w:t>
      </w:r>
      <w:r w:rsidRPr="000D108D">
        <w:t>heoretically illegitimate</w:t>
      </w:r>
      <w:r>
        <w:t xml:space="preserve"> – </w:t>
      </w:r>
      <w:r w:rsidRPr="000D108D">
        <w:t>Fiat</w:t>
      </w:r>
      <w:r>
        <w:t xml:space="preserve"> and “should” imply immediacy. Any </w:t>
      </w:r>
      <w:r w:rsidRPr="000D108D">
        <w:t xml:space="preserve">other interpretation allows 2ACs to say the plan happens after the uniqueness of </w:t>
      </w:r>
      <w:r>
        <w:t>all disads</w:t>
      </w:r>
      <w:r w:rsidRPr="000D108D">
        <w:t xml:space="preserve"> elapse</w:t>
      </w:r>
      <w:r>
        <w:t xml:space="preserve">. The negative would never be able to win a DA – this is a voting issue </w:t>
      </w:r>
      <w:r w:rsidRPr="000D108D">
        <w:t>for competitive equity</w:t>
      </w:r>
      <w:r>
        <w:t xml:space="preserve"> reasons.</w:t>
      </w:r>
    </w:p>
    <w:p w:rsidR="00210941" w:rsidRPr="00567F58" w:rsidRDefault="00210941" w:rsidP="00210941"/>
    <w:p w:rsidR="00210941" w:rsidRDefault="00210941" w:rsidP="00210941">
      <w:pPr>
        <w:pStyle w:val="Heading3"/>
      </w:pPr>
      <w:r>
        <w:t>AT – Fiat Shields</w:t>
      </w:r>
    </w:p>
    <w:p w:rsidR="00210941" w:rsidRPr="00567F58" w:rsidRDefault="00210941" w:rsidP="00210941"/>
    <w:p w:rsidR="00210941" w:rsidRDefault="00210941" w:rsidP="00210941">
      <w:pPr>
        <w:pStyle w:val="Heading4"/>
        <w:numPr>
          <w:ilvl w:val="0"/>
          <w:numId w:val="40"/>
        </w:numPr>
      </w:pPr>
      <w:r>
        <w:t xml:space="preserve">Doesn’t shield the link – </w:t>
      </w:r>
      <w:r w:rsidRPr="000D108D">
        <w:t xml:space="preserve">The plan </w:t>
      </w:r>
      <w:r>
        <w:t>only passes</w:t>
      </w:r>
      <w:r w:rsidRPr="000D108D">
        <w:t xml:space="preserve"> if the president pushes it through congressional gridlock</w:t>
      </w:r>
      <w:r>
        <w:t xml:space="preserve"> and you can’t wish away backlash –</w:t>
      </w:r>
      <w:r w:rsidR="0013322E">
        <w:t xml:space="preserve"> </w:t>
      </w:r>
      <w:r w:rsidRPr="000D108D">
        <w:t>past political bargains influence votes on current issues</w:t>
      </w:r>
      <w:r>
        <w:t>.</w:t>
      </w:r>
    </w:p>
    <w:p w:rsidR="00210941" w:rsidRPr="00BC4044" w:rsidRDefault="00210941" w:rsidP="00210941"/>
    <w:p w:rsidR="00210941" w:rsidRDefault="00210941" w:rsidP="00210941">
      <w:pPr>
        <w:pStyle w:val="Heading4"/>
        <w:numPr>
          <w:ilvl w:val="0"/>
          <w:numId w:val="40"/>
        </w:numPr>
      </w:pPr>
      <w:r w:rsidRPr="000D108D">
        <w:t>Undercuts winding way and bottom of the docket arguments</w:t>
      </w:r>
      <w:r>
        <w:t xml:space="preserve"> –</w:t>
      </w:r>
      <w:r w:rsidRPr="000D108D">
        <w:t xml:space="preserve"> even if those things happen under </w:t>
      </w:r>
      <w:r>
        <w:t xml:space="preserve">the </w:t>
      </w:r>
      <w:r w:rsidRPr="000D108D">
        <w:t xml:space="preserve">normal </w:t>
      </w:r>
      <w:r>
        <w:t>political process</w:t>
      </w:r>
      <w:r w:rsidRPr="000D108D">
        <w:t>, fiat circumvents them.</w:t>
      </w:r>
    </w:p>
    <w:p w:rsidR="00210941" w:rsidRPr="00567F58" w:rsidRDefault="00210941" w:rsidP="00210941"/>
    <w:p w:rsidR="0013322E" w:rsidRDefault="00210941" w:rsidP="00210941">
      <w:pPr>
        <w:pStyle w:val="Heading3"/>
      </w:pPr>
      <w:r>
        <w:t>AT – Not Intrinsic</w:t>
      </w:r>
    </w:p>
    <w:p w:rsidR="00210941" w:rsidRPr="00567F58" w:rsidRDefault="00210941" w:rsidP="00210941"/>
    <w:p w:rsidR="00210941" w:rsidRDefault="00210941" w:rsidP="00210941">
      <w:pPr>
        <w:pStyle w:val="Heading4"/>
        <w:numPr>
          <w:ilvl w:val="0"/>
          <w:numId w:val="41"/>
        </w:numPr>
      </w:pPr>
      <w:r>
        <w:t>This argument is only true in a theoretical vacuum – our political capital links and internal links prove that the plan creates a political opportunity cost.</w:t>
      </w:r>
      <w:r w:rsidR="0013322E">
        <w:t xml:space="preserve"> </w:t>
      </w:r>
      <w:r>
        <w:t>Our interpretation better for debate because it allows us to debate the real would implications of the political process that are often at the root of why the plan is not being done.</w:t>
      </w:r>
    </w:p>
    <w:p w:rsidR="00210941" w:rsidRPr="00567F58" w:rsidRDefault="00210941" w:rsidP="00210941"/>
    <w:p w:rsidR="00210941" w:rsidRDefault="00210941" w:rsidP="00210941">
      <w:pPr>
        <w:pStyle w:val="Heading4"/>
        <w:numPr>
          <w:ilvl w:val="0"/>
          <w:numId w:val="41"/>
        </w:numPr>
      </w:pPr>
      <w:r w:rsidRPr="000D108D">
        <w:t xml:space="preserve">Infinitely </w:t>
      </w:r>
      <w:r>
        <w:t xml:space="preserve">regressive – Their interpretation </w:t>
      </w:r>
      <w:r w:rsidRPr="000D108D">
        <w:t xml:space="preserve">allows the aff to spike out of any </w:t>
      </w:r>
      <w:r>
        <w:t>DA, destroying negative ground because every DA could potentially be resolved by a magical third party that steps in to stop any part of the internal link chain. This j</w:t>
      </w:r>
      <w:r w:rsidRPr="000D108D">
        <w:t>ust</w:t>
      </w:r>
      <w:r>
        <w:t>ifies voting neg on presumption because</w:t>
      </w:r>
      <w:r w:rsidRPr="000D108D">
        <w:t xml:space="preserve"> advantages aren’t intrinsic to the plan either</w:t>
      </w:r>
      <w:r>
        <w:t xml:space="preserve"> – someone else could always solve them.</w:t>
      </w:r>
    </w:p>
    <w:p w:rsidR="00210941" w:rsidRPr="00567F58" w:rsidRDefault="00210941" w:rsidP="00210941"/>
    <w:p w:rsidR="00210941" w:rsidRDefault="00210941" w:rsidP="00210941">
      <w:pPr>
        <w:pStyle w:val="Heading3"/>
      </w:pPr>
      <w:r>
        <w:t>AT – Vote Neg Causes the DA/Debate Is Congressional Debate</w:t>
      </w:r>
    </w:p>
    <w:p w:rsidR="00210941" w:rsidRPr="00567F58" w:rsidRDefault="00210941" w:rsidP="00210941"/>
    <w:p w:rsidR="00210941" w:rsidRDefault="00210941" w:rsidP="00210941">
      <w:pPr>
        <w:pStyle w:val="Heading4"/>
        <w:numPr>
          <w:ilvl w:val="0"/>
          <w:numId w:val="42"/>
        </w:numPr>
      </w:pPr>
      <w:r>
        <w:t>No link – Individual d</w:t>
      </w:r>
      <w:r w:rsidRPr="000D108D">
        <w:t xml:space="preserve">ebate </w:t>
      </w:r>
      <w:r>
        <w:t>rounds are not Congressional debates – c</w:t>
      </w:r>
      <w:r w:rsidRPr="000D108D">
        <w:t xml:space="preserve">ongressional discussion of the plan only </w:t>
      </w:r>
      <w:r>
        <w:t>happens if you vote aff to pass the plan – voting negative does not trigger a debate.</w:t>
      </w:r>
    </w:p>
    <w:p w:rsidR="00210941" w:rsidRPr="003D5ADE" w:rsidRDefault="00210941" w:rsidP="00210941"/>
    <w:p w:rsidR="0013322E" w:rsidRDefault="00210941" w:rsidP="00210941">
      <w:pPr>
        <w:pStyle w:val="Heading4"/>
        <w:numPr>
          <w:ilvl w:val="0"/>
          <w:numId w:val="42"/>
        </w:numPr>
      </w:pPr>
      <w:r>
        <w:t>Their interpretation is bad for debate and should be rejected – if they are right that this debate represents the Congressional debate, no disad could ever win because every neg ballot would trigger perception links, relations links, turns, etc. Under their interpretation, competitive equity would be skewed because the negative could never win unique offense because the debate by itself would trigger the link.</w:t>
      </w:r>
    </w:p>
    <w:p w:rsidR="00210941" w:rsidRPr="004F2D6F" w:rsidRDefault="00210941" w:rsidP="00210941"/>
    <w:p w:rsidR="00126F98" w:rsidRDefault="00126F98" w:rsidP="005F7CE7">
      <w:pPr>
        <w:pStyle w:val="Heading1"/>
        <w:rPr>
          <w:rFonts w:cs="Times New Roman"/>
        </w:rPr>
      </w:pPr>
      <w:r>
        <w:rPr>
          <w:rFonts w:cs="Times New Roman"/>
        </w:rPr>
        <w:t>***</w:t>
      </w:r>
      <w:r w:rsidR="00706F97">
        <w:rPr>
          <w:rFonts w:cs="Times New Roman"/>
        </w:rPr>
        <w:t>AFF</w:t>
      </w:r>
    </w:p>
    <w:p w:rsidR="003D6E12" w:rsidRPr="000309C3" w:rsidRDefault="003D6E12" w:rsidP="005F7CE7">
      <w:pPr>
        <w:pStyle w:val="Heading1"/>
        <w:rPr>
          <w:rFonts w:cs="Times New Roman"/>
        </w:rPr>
      </w:pPr>
      <w:r w:rsidRPr="000309C3">
        <w:rPr>
          <w:rFonts w:cs="Times New Roman"/>
        </w:rPr>
        <w:t>Aff</w:t>
      </w:r>
      <w:r w:rsidR="0013322E">
        <w:rPr>
          <w:rFonts w:cs="Times New Roman"/>
        </w:rPr>
        <w:t xml:space="preserve"> Uniqueness &amp; Link Answers</w:t>
      </w:r>
    </w:p>
    <w:p w:rsidR="00C07D07" w:rsidRDefault="00C07D07" w:rsidP="00C07D07">
      <w:pPr>
        <w:pStyle w:val="Heading2"/>
      </w:pPr>
      <w:r>
        <w:t>Education</w:t>
      </w:r>
      <w:r w:rsidR="00B54A3C">
        <w:t xml:space="preserve"> Link Uniqueness</w:t>
      </w:r>
    </w:p>
    <w:p w:rsidR="0066362D" w:rsidRPr="0066362D" w:rsidRDefault="0066362D" w:rsidP="0066362D"/>
    <w:p w:rsidR="00C07D07" w:rsidRPr="000309C3" w:rsidRDefault="00C07D07" w:rsidP="00C07D07">
      <w:pPr>
        <w:pStyle w:val="Heading3"/>
        <w:rPr>
          <w:rFonts w:cs="Times New Roman"/>
        </w:rPr>
      </w:pPr>
      <w:r w:rsidRPr="000309C3">
        <w:rPr>
          <w:rFonts w:cs="Times New Roman"/>
        </w:rPr>
        <w:t>Education Fights Now</w:t>
      </w:r>
    </w:p>
    <w:p w:rsidR="00C07D07" w:rsidRPr="000309C3" w:rsidRDefault="00C07D07" w:rsidP="00C07D07"/>
    <w:p w:rsidR="00C07D07" w:rsidRPr="000309C3" w:rsidRDefault="00C07D07" w:rsidP="00C07D07">
      <w:pPr>
        <w:pStyle w:val="Heading4"/>
        <w:rPr>
          <w:rFonts w:cs="Times New Roman"/>
        </w:rPr>
      </w:pPr>
      <w:r w:rsidRPr="000309C3">
        <w:rPr>
          <w:rFonts w:cs="Times New Roman"/>
        </w:rPr>
        <w:t>Trump’s policies are already starting massive fights on education and more legislation is coming</w:t>
      </w:r>
    </w:p>
    <w:p w:rsidR="00C07D07" w:rsidRPr="000309C3" w:rsidRDefault="00C07D07" w:rsidP="00C07D07">
      <w:pPr>
        <w:rPr>
          <w:rStyle w:val="Style13ptBold"/>
        </w:rPr>
      </w:pPr>
      <w:r w:rsidRPr="000309C3">
        <w:rPr>
          <w:rStyle w:val="Style13ptBold"/>
        </w:rPr>
        <w:t>Klein and Ujifusa, Education Week, 17</w:t>
      </w:r>
    </w:p>
    <w:p w:rsidR="00C07D07" w:rsidRPr="000309C3" w:rsidRDefault="00C07D07" w:rsidP="00C07D07">
      <w:r w:rsidRPr="000309C3">
        <w:t>[Alyson and Andrew, 5-17-2017, Education Week, “How Trump's Altered the Landscape for Education Advocates” Pg. 18 Vol. 36 No. 31, Lexis, BP]</w:t>
      </w:r>
    </w:p>
    <w:p w:rsidR="00C07D07" w:rsidRPr="000309C3" w:rsidRDefault="00C07D07" w:rsidP="00C07D07"/>
    <w:p w:rsidR="00C07D07" w:rsidRPr="000309C3" w:rsidRDefault="00C07D07" w:rsidP="00C07D07">
      <w:r w:rsidRPr="000309C3">
        <w:t xml:space="preserve">On the fiscal front, there's </w:t>
      </w:r>
      <w:r w:rsidRPr="000309C3">
        <w:rPr>
          <w:rStyle w:val="StyleUnderline"/>
        </w:rPr>
        <w:t>the Trump administration's pitch to cut $9 billion</w:t>
      </w:r>
      <w:r w:rsidRPr="000309C3">
        <w:t xml:space="preserve">, or 13 percent, </w:t>
      </w:r>
      <w:r w:rsidRPr="000309C3">
        <w:rPr>
          <w:rStyle w:val="StyleUnderline"/>
        </w:rPr>
        <w:t>from the Education Department's roughly $70 billion budget</w:t>
      </w:r>
      <w:r w:rsidRPr="000309C3">
        <w:t>, including slashing key programs that help pay for teacher-quality initiatives and after-school programs.</w:t>
      </w:r>
    </w:p>
    <w:p w:rsidR="00C07D07" w:rsidRPr="000309C3" w:rsidRDefault="00C07D07" w:rsidP="00C07D07">
      <w:pPr>
        <w:rPr>
          <w:rStyle w:val="StyleUnderline"/>
        </w:rPr>
      </w:pPr>
      <w:r w:rsidRPr="000309C3">
        <w:rPr>
          <w:rStyle w:val="StyleUnderline"/>
        </w:rPr>
        <w:t>The health-care bill could squeeze up to $4 billion in funding that schools use to cover special education services.</w:t>
      </w:r>
    </w:p>
    <w:p w:rsidR="00C07D07" w:rsidRPr="000309C3" w:rsidRDefault="00C07D07" w:rsidP="00C07D07">
      <w:r w:rsidRPr="000309C3">
        <w:rPr>
          <w:rStyle w:val="StyleUnderline"/>
        </w:rPr>
        <w:t>And there are concerns that the Trump administration won't continue to invest in rural broadband,</w:t>
      </w:r>
      <w:r w:rsidRPr="000309C3">
        <w:t xml:space="preserve"> which many educators worry could slow the progress the Obama administration made in boosting connectivity in remote rural districts.</w:t>
      </w:r>
    </w:p>
    <w:p w:rsidR="00C07D07" w:rsidRPr="000309C3" w:rsidRDefault="00C07D07" w:rsidP="00C07D07">
      <w:pPr>
        <w:rPr>
          <w:rStyle w:val="StyleUnderline"/>
        </w:rPr>
      </w:pPr>
      <w:r w:rsidRPr="000309C3">
        <w:rPr>
          <w:rStyle w:val="StyleUnderline"/>
        </w:rPr>
        <w:t>Then there's the administration's big school choice push, about which there are few hard-and-fast details.</w:t>
      </w:r>
      <w:r w:rsidRPr="000309C3">
        <w:t xml:space="preserve"> </w:t>
      </w:r>
      <w:r w:rsidRPr="000309C3">
        <w:rPr>
          <w:rStyle w:val="StyleUnderline"/>
        </w:rPr>
        <w:t xml:space="preserve">The Trump administration has asked for $1 billion in new Title I funding to be directed to school choice in its budget request. And the spending plan also seeks increased funding for charter schools and resources for a private school initiative. But the specifics of those programs remain cloudy, </w:t>
      </w:r>
      <w:r w:rsidRPr="000309C3">
        <w:rPr>
          <w:rStyle w:val="Emphasis"/>
        </w:rPr>
        <w:t>frustrating advocates</w:t>
      </w:r>
      <w:r w:rsidRPr="000309C3">
        <w:rPr>
          <w:rStyle w:val="StyleUnderline"/>
        </w:rPr>
        <w:t xml:space="preserve"> on both sides of this contentious issue.</w:t>
      </w:r>
    </w:p>
    <w:p w:rsidR="00C07D07" w:rsidRPr="000309C3" w:rsidRDefault="00C07D07" w:rsidP="00C07D07">
      <w:r w:rsidRPr="000309C3">
        <w:t>Some organizations say they are struggling to preserve what they see as victories from the Obama years, including a larger role for the department in looking out for children's civil rights and a focus on resource equity.</w:t>
      </w:r>
    </w:p>
    <w:p w:rsidR="0013322E" w:rsidRDefault="00C07D07" w:rsidP="00C07D07">
      <w:pPr>
        <w:rPr>
          <w:rStyle w:val="StyleUnderline"/>
        </w:rPr>
      </w:pPr>
      <w:r w:rsidRPr="000309C3">
        <w:t>"</w:t>
      </w:r>
      <w:r w:rsidRPr="000309C3">
        <w:rPr>
          <w:rStyle w:val="StyleUnderline"/>
        </w:rPr>
        <w:t>The idea that we might be going backward is just deeply frustrating," said Liz King, the director of education for the Leadership Conference on Civil and Human Rights.</w:t>
      </w:r>
    </w:p>
    <w:p w:rsidR="0013322E" w:rsidRDefault="0013322E" w:rsidP="00C07D07">
      <w:pPr>
        <w:rPr>
          <w:rStyle w:val="StyleUnderline"/>
        </w:rPr>
      </w:pPr>
    </w:p>
    <w:p w:rsidR="0006723F" w:rsidRDefault="0006723F" w:rsidP="0006723F">
      <w:pPr>
        <w:pStyle w:val="Heading3"/>
        <w:rPr>
          <w:rFonts w:cs="Times New Roman"/>
        </w:rPr>
      </w:pPr>
      <w:r w:rsidRPr="000309C3">
        <w:rPr>
          <w:rFonts w:cs="Times New Roman"/>
        </w:rPr>
        <w:t>GOP/Trump Voters Oppose Education Cuts</w:t>
      </w:r>
    </w:p>
    <w:p w:rsidR="0006723F" w:rsidRPr="00751A64" w:rsidRDefault="0006723F" w:rsidP="0006723F"/>
    <w:p w:rsidR="0006723F" w:rsidRPr="000309C3" w:rsidRDefault="0006723F" w:rsidP="0006723F">
      <w:pPr>
        <w:pStyle w:val="Heading4"/>
        <w:rPr>
          <w:rStyle w:val="Style13ptBold"/>
          <w:rFonts w:cs="Times New Roman"/>
          <w:b/>
        </w:rPr>
      </w:pPr>
      <w:r w:rsidRPr="000309C3">
        <w:rPr>
          <w:rStyle w:val="Style13ptBold"/>
          <w:rFonts w:cs="Times New Roman"/>
          <w:b/>
        </w:rPr>
        <w:t>Cutting education policy unpopular now</w:t>
      </w:r>
    </w:p>
    <w:p w:rsidR="0006723F" w:rsidRPr="000309C3" w:rsidRDefault="0006723F" w:rsidP="0006723F">
      <w:pPr>
        <w:rPr>
          <w:rStyle w:val="Style13ptBold"/>
        </w:rPr>
      </w:pPr>
      <w:r w:rsidRPr="000309C3">
        <w:rPr>
          <w:rStyle w:val="Style13ptBold"/>
        </w:rPr>
        <w:t>Quilan, ThinkProgress Policy reporter, 17</w:t>
      </w:r>
    </w:p>
    <w:p w:rsidR="0006723F" w:rsidRPr="000309C3" w:rsidRDefault="0006723F" w:rsidP="0006723F">
      <w:r w:rsidRPr="000309C3">
        <w:t xml:space="preserve">(Casey Quilan, 6/26/17, Think Progress, “Trump voters aren’t impressed with the president’s education agenda”, </w:t>
      </w:r>
      <w:hyperlink r:id="rId230" w:history="1">
        <w:r w:rsidRPr="000309C3">
          <w:rPr>
            <w:rStyle w:val="Hyperlink"/>
          </w:rPr>
          <w:t>https://thinkprogress.org/ed-budget-popularity-6cc860bea705</w:t>
        </w:r>
      </w:hyperlink>
      <w:r w:rsidRPr="000309C3">
        <w:t>, accessed 7/7/17, MJ)</w:t>
      </w:r>
    </w:p>
    <w:p w:rsidR="0006723F" w:rsidRPr="000309C3" w:rsidRDefault="0006723F" w:rsidP="0006723F"/>
    <w:p w:rsidR="0006723F" w:rsidRPr="000309C3" w:rsidRDefault="0006723F" w:rsidP="0006723F">
      <w:r w:rsidRPr="000309C3">
        <w:rPr>
          <w:u w:val="single"/>
        </w:rPr>
        <w:t>A significant number of Republicans and Trump voters oppose the White House’s proposed budget cuts to the Education Department, according to poll results released on Monday</w:t>
      </w:r>
      <w:r w:rsidRPr="000309C3">
        <w:t>.</w:t>
      </w:r>
    </w:p>
    <w:p w:rsidR="0006723F" w:rsidRPr="000309C3" w:rsidRDefault="0006723F" w:rsidP="0006723F">
      <w:r w:rsidRPr="000309C3">
        <w:t>The </w:t>
      </w:r>
      <w:hyperlink r:id="rId231" w:tgtFrame="_blank" w:history="1">
        <w:r w:rsidRPr="000309C3">
          <w:rPr>
            <w:rStyle w:val="Hyperlink"/>
          </w:rPr>
          <w:t>poll</w:t>
        </w:r>
      </w:hyperlink>
      <w:r w:rsidRPr="000309C3">
        <w:t>, conducted by Hart Research Associates, is based on online interviews conducted from June 3 to June 5 and was done on the behalf of the American Federation of Teachers.</w:t>
      </w:r>
    </w:p>
    <w:p w:rsidR="0006723F" w:rsidRPr="000309C3" w:rsidRDefault="0006723F" w:rsidP="0006723F">
      <w:pPr>
        <w:rPr>
          <w:u w:val="single"/>
        </w:rPr>
      </w:pPr>
      <w:r w:rsidRPr="000309C3">
        <w:rPr>
          <w:u w:val="single"/>
        </w:rPr>
        <w:t>Nearly half of those who said they voted for Trump opposed the White House’s education budget, which would cut funding by more than 13 percent. The proposed cuts would eliminate $1.2 billion for after school programs that benefit low-income families and $2.1 billion for teacher preparation</w:t>
      </w:r>
      <w:r w:rsidRPr="000309C3">
        <w:t>. The budget would also add $1 billion to school choice programs, such as private school vouchers.</w:t>
      </w:r>
    </w:p>
    <w:p w:rsidR="0006723F" w:rsidRPr="000309C3" w:rsidRDefault="0006723F" w:rsidP="0006723F">
      <w:r w:rsidRPr="000309C3">
        <w:rPr>
          <w:u w:val="single"/>
        </w:rPr>
        <w:t>Forty-two percent of Republican voters said there is too little spending on education, and 45 percent of Republican women said federal funding for public schools should be increased.</w:t>
      </w:r>
    </w:p>
    <w:p w:rsidR="0006723F" w:rsidRPr="000309C3" w:rsidRDefault="0006723F" w:rsidP="0006723F"/>
    <w:p w:rsidR="0006723F" w:rsidRPr="000309C3" w:rsidRDefault="0006723F" w:rsidP="0006723F">
      <w:pPr>
        <w:pStyle w:val="Heading4"/>
        <w:rPr>
          <w:rStyle w:val="Style13ptBold"/>
          <w:rFonts w:cs="Times New Roman"/>
          <w:b/>
        </w:rPr>
      </w:pPr>
      <w:r w:rsidRPr="000309C3">
        <w:rPr>
          <w:rStyle w:val="Style13ptBold"/>
          <w:rFonts w:cs="Times New Roman"/>
          <w:b/>
        </w:rPr>
        <w:t>Public supports increased spending especially on education</w:t>
      </w:r>
    </w:p>
    <w:p w:rsidR="0006723F" w:rsidRPr="000309C3" w:rsidRDefault="0006723F" w:rsidP="0006723F">
      <w:r w:rsidRPr="000309C3">
        <w:rPr>
          <w:rStyle w:val="Style13ptBold"/>
        </w:rPr>
        <w:t>Pew Research Center, 17</w:t>
      </w:r>
    </w:p>
    <w:p w:rsidR="0006723F" w:rsidRPr="000309C3" w:rsidRDefault="0006723F" w:rsidP="0006723F">
      <w:r w:rsidRPr="000309C3">
        <w:t xml:space="preserve">(Pew Research center, 4/28/17, “ With Budget Debate Looming, Growing Share of Public Prefers Bigger Government”, </w:t>
      </w:r>
      <w:hyperlink r:id="rId232" w:history="1">
        <w:r w:rsidRPr="000309C3">
          <w:rPr>
            <w:rStyle w:val="Hyperlink"/>
          </w:rPr>
          <w:t>http://www.people-press.org/2017/04/24/with-budget-debate-looming-growing-share-of-public-prefers-bigger-government/</w:t>
        </w:r>
      </w:hyperlink>
      <w:r w:rsidRPr="000309C3">
        <w:t>, accessed 7/7/17, MJ)</w:t>
      </w:r>
    </w:p>
    <w:p w:rsidR="0006723F" w:rsidRPr="000309C3" w:rsidRDefault="0006723F" w:rsidP="0006723F"/>
    <w:p w:rsidR="0006723F" w:rsidRPr="000309C3" w:rsidRDefault="0006723F" w:rsidP="0006723F">
      <w:r w:rsidRPr="000309C3">
        <w:rPr>
          <w:u w:val="single"/>
        </w:rPr>
        <w:t>Two-thirds (67%) say they would increase spending for education.</w:t>
      </w:r>
      <w:r w:rsidRPr="000309C3">
        <w:t xml:space="preserve"> And as the president and Congress consider plans to address the country’s infrastructure, 58% say they would spend more on rebuilding highways, bridges and roads.</w:t>
      </w:r>
    </w:p>
    <w:p w:rsidR="0006723F" w:rsidRPr="000309C3" w:rsidRDefault="0006723F" w:rsidP="0006723F">
      <w:pPr>
        <w:rPr>
          <w:u w:val="single"/>
        </w:rPr>
      </w:pPr>
      <w:r w:rsidRPr="000309C3">
        <w:rPr>
          <w:u w:val="single"/>
        </w:rPr>
        <w:t>On a range of other programs, there is widespread public support for either increasing spending or maintaining it at current levels. For example, 50% say they would increase spending on health care, while 29% would keep it the same; just 18% say they would cut federal health care spending.</w:t>
      </w:r>
    </w:p>
    <w:p w:rsidR="0006723F" w:rsidRPr="000309C3" w:rsidRDefault="0006723F" w:rsidP="0006723F">
      <w:pPr>
        <w:rPr>
          <w:u w:val="single"/>
        </w:rPr>
      </w:pPr>
    </w:p>
    <w:p w:rsidR="0085262A" w:rsidRPr="000309C3" w:rsidRDefault="0085262A" w:rsidP="0006723F">
      <w:pPr>
        <w:pStyle w:val="Heading3"/>
      </w:pPr>
      <w:r>
        <w:t xml:space="preserve">Trump </w:t>
      </w:r>
      <w:r w:rsidR="007C0246">
        <w:t>Education</w:t>
      </w:r>
      <w:r>
        <w:t xml:space="preserve"> </w:t>
      </w:r>
      <w:r w:rsidR="007C0246">
        <w:t xml:space="preserve">Policy </w:t>
      </w:r>
      <w:r>
        <w:t>Unpopular Now</w:t>
      </w:r>
    </w:p>
    <w:p w:rsidR="0085262A" w:rsidRPr="000309C3" w:rsidRDefault="0085262A" w:rsidP="0085262A"/>
    <w:p w:rsidR="0085262A" w:rsidRPr="000309C3" w:rsidRDefault="0085262A" w:rsidP="0085262A">
      <w:pPr>
        <w:pStyle w:val="Heading4"/>
        <w:rPr>
          <w:rFonts w:cs="Times New Roman"/>
        </w:rPr>
      </w:pPr>
      <w:r w:rsidRPr="000309C3">
        <w:rPr>
          <w:rFonts w:cs="Times New Roman"/>
        </w:rPr>
        <w:t>Trump’s education budget caused outrage among education officials</w:t>
      </w:r>
      <w:r>
        <w:rPr>
          <w:rFonts w:cs="Times New Roman"/>
        </w:rPr>
        <w:t xml:space="preserve"> – even those whose programs were supposed to be helped were angry</w:t>
      </w:r>
    </w:p>
    <w:p w:rsidR="0085262A" w:rsidRPr="000309C3" w:rsidRDefault="0085262A" w:rsidP="0085262A">
      <w:pPr>
        <w:rPr>
          <w:rStyle w:val="Style13ptBold"/>
        </w:rPr>
      </w:pPr>
      <w:r w:rsidRPr="000309C3">
        <w:rPr>
          <w:rStyle w:val="Style13ptBold"/>
        </w:rPr>
        <w:t>Lauren, U.S. News Education Reporter, 17</w:t>
      </w:r>
    </w:p>
    <w:p w:rsidR="0085262A" w:rsidRDefault="0085262A" w:rsidP="0085262A">
      <w:pPr>
        <w:rPr>
          <w:color w:val="000000"/>
        </w:rPr>
      </w:pPr>
      <w:r w:rsidRPr="000309C3">
        <w:rPr>
          <w:color w:val="000000"/>
        </w:rPr>
        <w:t>[Camera, 5/23/17, U.S. News, “Opposition to Trump's Education Budget Mounts,” https://www.usnews.com/news/education-news/articles/2017-05-23/opposition-to-trumps-education-budget-mounts, Accessed: 7/6/17, MWM]</w:t>
      </w:r>
    </w:p>
    <w:p w:rsidR="0085262A" w:rsidRPr="000309C3" w:rsidRDefault="0085262A" w:rsidP="0085262A">
      <w:pPr>
        <w:rPr>
          <w:color w:val="000000"/>
        </w:rPr>
      </w:pPr>
    </w:p>
    <w:p w:rsidR="0085262A" w:rsidRPr="000309C3" w:rsidRDefault="0085262A" w:rsidP="0085262A">
      <w:pPr>
        <w:rPr>
          <w:u w:val="single"/>
        </w:rPr>
      </w:pPr>
      <w:r w:rsidRPr="0085262A">
        <w:rPr>
          <w:rStyle w:val="StyleUnderline"/>
        </w:rPr>
        <w:t>More than 20,000 people emailed the Department of Education to voice opposition to the </w:t>
      </w:r>
      <w:hyperlink r:id="rId233" w:tgtFrame="_blank" w:history="1">
        <w:r w:rsidRPr="0085262A">
          <w:rPr>
            <w:rStyle w:val="StyleUnderline"/>
          </w:rPr>
          <w:t>president’s fiscal 2018 budget proposal</w:t>
        </w:r>
      </w:hyperlink>
      <w:r w:rsidRPr="0085262A">
        <w:rPr>
          <w:rStyle w:val="StyleUnderline"/>
        </w:rPr>
        <w:t> Tuesday afternoon in the hours after it was released, mirroring the deluge of public outcry that </w:t>
      </w:r>
      <w:hyperlink r:id="rId234" w:tgtFrame="_blank" w:history="1">
        <w:r w:rsidRPr="0085262A">
          <w:rPr>
            <w:rStyle w:val="StyleUnderline"/>
          </w:rPr>
          <w:t>flooded Congress</w:t>
        </w:r>
      </w:hyperlink>
      <w:r w:rsidRPr="0085262A">
        <w:rPr>
          <w:rStyle w:val="StyleUnderline"/>
        </w:rPr>
        <w:t> during the confirmation process for</w:t>
      </w:r>
      <w:r w:rsidRPr="000309C3">
        <w:rPr>
          <w:u w:val="single"/>
        </w:rPr>
        <w:t xml:space="preserve"> </w:t>
      </w:r>
      <w:r w:rsidRPr="0085262A">
        <w:t>Secretary of Education Betsy</w:t>
      </w:r>
      <w:r w:rsidRPr="000309C3">
        <w:rPr>
          <w:u w:val="single"/>
        </w:rPr>
        <w:t xml:space="preserve"> </w:t>
      </w:r>
      <w:r w:rsidRPr="0085262A">
        <w:rPr>
          <w:rStyle w:val="StyleUnderline"/>
        </w:rPr>
        <w:t>DeVos</w:t>
      </w:r>
      <w:r w:rsidRPr="000309C3">
        <w:rPr>
          <w:u w:val="single"/>
        </w:rPr>
        <w:t>.</w:t>
      </w:r>
    </w:p>
    <w:p w:rsidR="0085262A" w:rsidRPr="0085262A" w:rsidRDefault="0085262A" w:rsidP="0085262A">
      <w:pPr>
        <w:rPr>
          <w:rStyle w:val="StyleUnderline"/>
        </w:rPr>
      </w:pPr>
      <w:r w:rsidRPr="0085262A">
        <w:rPr>
          <w:rStyle w:val="StyleUnderline"/>
        </w:rPr>
        <w:t>The spending plan, which would slash education funding by more than $9 billion and eliminate dozens of programs,</w:t>
      </w:r>
      <w:r w:rsidRPr="000309C3">
        <w:rPr>
          <w:u w:val="single"/>
        </w:rPr>
        <w:t xml:space="preserve"> </w:t>
      </w:r>
      <w:r w:rsidRPr="0085262A">
        <w:rPr>
          <w:rStyle w:val="StyleUnderline"/>
        </w:rPr>
        <w:t>also proposes a handful of new spending measures aimed at increasing</w:t>
      </w:r>
      <w:r w:rsidRPr="0085262A">
        <w:t xml:space="preserve"> </w:t>
      </w:r>
      <w:r w:rsidRPr="0085262A">
        <w:rPr>
          <w:rStyle w:val="StyleUnderline"/>
        </w:rPr>
        <w:t>school choice as well as a new private school voucher program.</w:t>
      </w:r>
    </w:p>
    <w:p w:rsidR="0085262A" w:rsidRPr="0085262A" w:rsidRDefault="0085262A" w:rsidP="0085262A">
      <w:pPr>
        <w:rPr>
          <w:rStyle w:val="StyleUnderline"/>
        </w:rPr>
      </w:pPr>
      <w:r w:rsidRPr="0085262A">
        <w:rPr>
          <w:rStyle w:val="StyleUnderline"/>
        </w:rPr>
        <w:t>The emails to the Education Department were prompted in part by the National Education Association, which urged members to express concern with the funding proposal.</w:t>
      </w:r>
    </w:p>
    <w:p w:rsidR="0085262A" w:rsidRPr="000309C3" w:rsidRDefault="0085262A" w:rsidP="0085262A">
      <w:r w:rsidRPr="0085262A">
        <w:rPr>
          <w:rStyle w:val="StyleUnderline"/>
        </w:rPr>
        <w:t>The proposal also prompted outcry from dozens of education organizations, including teachers unions, civil rights groups, the education reform camp, and associations representing state education chiefs, superintendents, school boards and principals. Even charter school organizations, which would get a</w:t>
      </w:r>
      <w:r w:rsidRPr="000309C3">
        <w:t xml:space="preserve"> $167 million </w:t>
      </w:r>
      <w:r w:rsidRPr="0085262A">
        <w:rPr>
          <w:rStyle w:val="Emphasis"/>
        </w:rPr>
        <w:t>boost</w:t>
      </w:r>
      <w:r w:rsidRPr="000309C3">
        <w:t xml:space="preserve"> under Trump’s budget, </w:t>
      </w:r>
      <w:r w:rsidRPr="0085262A">
        <w:rPr>
          <w:rStyle w:val="StyleUnderline"/>
        </w:rPr>
        <w:t>decried the overall gutting of education, health care and other social service programs</w:t>
      </w:r>
      <w:r w:rsidRPr="000309C3">
        <w:t>.</w:t>
      </w:r>
    </w:p>
    <w:p w:rsidR="0085262A" w:rsidRPr="000309C3" w:rsidRDefault="0085262A" w:rsidP="0085262A">
      <w:r w:rsidRPr="000309C3">
        <w:t>Department of Education officials called the budget proposal a “down payment” on Trump’s campaign promise to direct $20 billion in federal funding to school choice policies, including private school choice policies, and that the plan reflects “a lot of tough trade-offs.”</w:t>
      </w:r>
    </w:p>
    <w:p w:rsidR="0085262A" w:rsidRPr="0085262A" w:rsidRDefault="0085262A" w:rsidP="0085262A">
      <w:pPr>
        <w:rPr>
          <w:rStyle w:val="StyleUnderline"/>
        </w:rPr>
      </w:pPr>
      <w:r w:rsidRPr="0085262A">
        <w:rPr>
          <w:rStyle w:val="StyleUnderline"/>
        </w:rPr>
        <w:t>Among other things critics blasted the spending bill for:</w:t>
      </w:r>
    </w:p>
    <w:p w:rsidR="0085262A" w:rsidRPr="000309C3" w:rsidRDefault="0085262A" w:rsidP="0085262A">
      <w:pPr>
        <w:rPr>
          <w:u w:val="single"/>
        </w:rPr>
      </w:pPr>
      <w:r w:rsidRPr="0085262A">
        <w:rPr>
          <w:rStyle w:val="StyleUnderline"/>
        </w:rPr>
        <w:t>A $1 billion boost to</w:t>
      </w:r>
      <w:r w:rsidRPr="000309C3">
        <w:rPr>
          <w:u w:val="single"/>
        </w:rPr>
        <w:t xml:space="preserve"> </w:t>
      </w:r>
      <w:r w:rsidRPr="0085262A">
        <w:t>Title I for low income students, specifically to be awarded to local school districts that promise to</w:t>
      </w:r>
      <w:r w:rsidRPr="000309C3">
        <w:rPr>
          <w:u w:val="single"/>
        </w:rPr>
        <w:t xml:space="preserve"> </w:t>
      </w:r>
      <w:r w:rsidRPr="0085262A">
        <w:rPr>
          <w:rStyle w:val="StyleUnderline"/>
        </w:rPr>
        <w:t>allow those dollars to follow students to the school of their choice</w:t>
      </w:r>
    </w:p>
    <w:p w:rsidR="0085262A" w:rsidRPr="0085262A" w:rsidRDefault="0085262A" w:rsidP="0085262A">
      <w:pPr>
        <w:rPr>
          <w:rStyle w:val="StyleUnderline"/>
        </w:rPr>
      </w:pPr>
      <w:r w:rsidRPr="0085262A">
        <w:t>A new $250 million federal program for</w:t>
      </w:r>
      <w:r w:rsidRPr="000309C3">
        <w:t xml:space="preserve"> states to replicate, expand and research the effectiveness of </w:t>
      </w:r>
      <w:r w:rsidRPr="0085262A">
        <w:rPr>
          <w:rStyle w:val="StyleUnderline"/>
        </w:rPr>
        <w:t>private school voucher programs</w:t>
      </w:r>
    </w:p>
    <w:p w:rsidR="0085262A" w:rsidRPr="0085262A" w:rsidRDefault="0085262A" w:rsidP="0085262A">
      <w:pPr>
        <w:rPr>
          <w:rStyle w:val="StyleUnderline"/>
        </w:rPr>
      </w:pPr>
      <w:r w:rsidRPr="0085262A">
        <w:rPr>
          <w:rStyle w:val="StyleUnderline"/>
        </w:rPr>
        <w:t>The elimination of $1.2 billion for after-school programs</w:t>
      </w:r>
    </w:p>
    <w:p w:rsidR="0085262A" w:rsidRPr="0085262A" w:rsidRDefault="0085262A" w:rsidP="0085262A">
      <w:pPr>
        <w:rPr>
          <w:rStyle w:val="StyleUnderline"/>
        </w:rPr>
      </w:pPr>
      <w:r w:rsidRPr="0085262A">
        <w:rPr>
          <w:rStyle w:val="StyleUnderline"/>
        </w:rPr>
        <w:t>The elimination of $2.4 billion for teacher preparation and class size reduction</w:t>
      </w:r>
    </w:p>
    <w:p w:rsidR="0085262A" w:rsidRPr="000309C3" w:rsidRDefault="0085262A" w:rsidP="0085262A">
      <w:r w:rsidRPr="0085262A">
        <w:rPr>
          <w:rStyle w:val="StyleUnderline"/>
        </w:rPr>
        <w:t>The school choice proposals included in the budget go against calls from several conservative education policy experts for the administration to not go down that path.</w:t>
      </w:r>
      <w:r w:rsidRPr="000309C3">
        <w:t xml:space="preserve"> </w:t>
      </w:r>
      <w:r w:rsidRPr="0085262A">
        <w:rPr>
          <w:rStyle w:val="StyleUnderline"/>
        </w:rPr>
        <w:t>Policy analysts from the Heritage Foundation, American Enterprise Institute, Cato and others have argued private school choice programs should be left to states and that initiating a federal role would be an invitation to regulating them.</w:t>
      </w:r>
    </w:p>
    <w:p w:rsidR="0085262A" w:rsidRPr="000309C3" w:rsidRDefault="0085262A" w:rsidP="00C07D07"/>
    <w:p w:rsidR="00C07D07" w:rsidRDefault="00C07D07" w:rsidP="00C07D07">
      <w:pPr>
        <w:pStyle w:val="Heading2"/>
      </w:pPr>
      <w:r>
        <w:t>Agenda Uniqueness</w:t>
      </w:r>
    </w:p>
    <w:p w:rsidR="00C07D07" w:rsidRPr="00C07D07" w:rsidRDefault="00C07D07" w:rsidP="00C07D07"/>
    <w:p w:rsidR="0013322E" w:rsidRDefault="00D17F70" w:rsidP="00D17F70">
      <w:pPr>
        <w:pStyle w:val="Heading3"/>
      </w:pPr>
      <w:r>
        <w:t>No Political Capital</w:t>
      </w:r>
    </w:p>
    <w:p w:rsidR="00D17F70" w:rsidRPr="00467060" w:rsidRDefault="00D17F70" w:rsidP="00D17F70"/>
    <w:p w:rsidR="0013322E" w:rsidRDefault="00D17F70" w:rsidP="00D17F70">
      <w:pPr>
        <w:pStyle w:val="Heading4"/>
      </w:pPr>
      <w:r>
        <w:t>Trump is the antithesis of political capital – he has no influence and anything that does happen won’t be caused by him</w:t>
      </w:r>
    </w:p>
    <w:p w:rsidR="00D17F70" w:rsidRPr="00467060" w:rsidRDefault="00D17F70" w:rsidP="00D17F70">
      <w:pPr>
        <w:rPr>
          <w:rStyle w:val="Style13ptBold"/>
        </w:rPr>
      </w:pPr>
      <w:r w:rsidRPr="00467060">
        <w:rPr>
          <w:rStyle w:val="Style13ptBold"/>
        </w:rPr>
        <w:t xml:space="preserve">Milligan, US News </w:t>
      </w:r>
      <w:r>
        <w:rPr>
          <w:rStyle w:val="Style13ptBold"/>
        </w:rPr>
        <w:t xml:space="preserve">&amp; World Report, </w:t>
      </w:r>
      <w:r w:rsidRPr="00467060">
        <w:rPr>
          <w:rStyle w:val="Style13ptBold"/>
        </w:rPr>
        <w:t>Senior Writer, 7-7</w:t>
      </w:r>
      <w:r>
        <w:rPr>
          <w:rStyle w:val="Style13ptBold"/>
        </w:rPr>
        <w:t>-17</w:t>
      </w:r>
    </w:p>
    <w:p w:rsidR="00D17F70" w:rsidRDefault="00D17F70" w:rsidP="00D17F70">
      <w:r>
        <w:t>[Susan 7-7-2017, US News, “Who's Afraid of Donald Trump?” https://www.usnews.com/news/the-report/articles/2017-07-07/whos-afraid-of-donald-trump Accessed: 7-11-2017, BP]</w:t>
      </w:r>
    </w:p>
    <w:p w:rsidR="00D17F70" w:rsidRDefault="00D17F70" w:rsidP="00D17F70"/>
    <w:p w:rsidR="00D17F70" w:rsidRPr="00467060" w:rsidRDefault="00D17F70" w:rsidP="00D17F70">
      <w:pPr>
        <w:rPr>
          <w:rStyle w:val="StyleUnderline"/>
        </w:rPr>
      </w:pPr>
      <w:r w:rsidRPr="00467060">
        <w:rPr>
          <w:rStyle w:val="StyleUnderline"/>
        </w:rPr>
        <w:t xml:space="preserve">Trump has badgered Congress to pass an unpopular health care bill. </w:t>
      </w:r>
      <w:r w:rsidRPr="00467060">
        <w:rPr>
          <w:rStyle w:val="Emphasis"/>
        </w:rPr>
        <w:t>They've not done so</w:t>
      </w:r>
      <w:r w:rsidRPr="00467060">
        <w:rPr>
          <w:rStyle w:val="StyleUnderline"/>
        </w:rPr>
        <w:t>, and a strategy in the Senate to advance a bill before the July 4 recess failed miserably, with Majority Leader Sen. Mitch McConnell being forced to pull the bill because of opposition from within his own party.</w:t>
      </w:r>
    </w:p>
    <w:p w:rsidR="00D17F70" w:rsidRPr="00467060" w:rsidRDefault="00D17F70" w:rsidP="00D17F70">
      <w:pPr>
        <w:rPr>
          <w:rStyle w:val="StyleUnderline"/>
        </w:rPr>
      </w:pPr>
      <w:r w:rsidRPr="00467060">
        <w:rPr>
          <w:rStyle w:val="StyleUnderline"/>
        </w:rPr>
        <w:t>The president's voter fraud commission demanded that states turn over personal information on voters</w:t>
      </w:r>
      <w:r>
        <w:t xml:space="preserve">, including party ID and the last four digits of their Social Security numbers. </w:t>
      </w:r>
      <w:r w:rsidRPr="00467060">
        <w:rPr>
          <w:rStyle w:val="Emphasis"/>
        </w:rPr>
        <w:t>States are rebelling</w:t>
      </w:r>
      <w:r w:rsidRPr="00467060">
        <w:rPr>
          <w:rStyle w:val="StyleUnderline"/>
        </w:rPr>
        <w:t>, and not just the blue-tinted ones: so far, 44 states have refused to hand over all or some of the requested information</w:t>
      </w:r>
    </w:p>
    <w:p w:rsidR="00D17F70" w:rsidRDefault="00D17F70" w:rsidP="00D17F70">
      <w:r w:rsidRPr="00467060">
        <w:rPr>
          <w:rStyle w:val="StyleUnderline"/>
        </w:rPr>
        <w:t xml:space="preserve">He's lashed out at the inquiries into his team's alleged ties with Russia as a "witch hunt;" </w:t>
      </w:r>
      <w:r w:rsidRPr="00467060">
        <w:rPr>
          <w:rStyle w:val="Emphasis"/>
        </w:rPr>
        <w:t>Congress is investigating anyway</w:t>
      </w:r>
      <w:r>
        <w:t>. And those accusations of "fake news" and personal attacks on MSNBC "Morning Joe" hosts Mika Brzezinski and Joe Scarborough? The two came back the next day to report on how the White House tried (unsuccessfully) to get Scarborough to plead with the president to kill a damaging National Enquirer story. And the cable network followed up with full- and half-page ads in The Washington Post lauding the high ratings of its shows, which Trump insists are "low-rated."</w:t>
      </w:r>
    </w:p>
    <w:p w:rsidR="00D17F70" w:rsidRDefault="00D17F70" w:rsidP="00D17F70">
      <w:r>
        <w:t>"</w:t>
      </w:r>
      <w:r w:rsidRPr="00467060">
        <w:rPr>
          <w:rStyle w:val="StyleUnderline"/>
        </w:rPr>
        <w:t>Trump's orientation is to bully</w:t>
      </w:r>
      <w:r>
        <w:t xml:space="preserve"> – 'I'm going to run somebody against you. I'm going to hurt you.' </w:t>
      </w:r>
      <w:r w:rsidRPr="00467060">
        <w:rPr>
          <w:rStyle w:val="StyleUnderline"/>
        </w:rPr>
        <w:t>That's not where you lead from</w:t>
      </w:r>
      <w:r>
        <w:t xml:space="preserve">," </w:t>
      </w:r>
      <w:r w:rsidRPr="00D17F70">
        <w:rPr>
          <w:rStyle w:val="StyleUnderline"/>
        </w:rPr>
        <w:t>says Texas A&amp;M University political science professor</w:t>
      </w:r>
      <w:r>
        <w:t xml:space="preserve"> George C. </w:t>
      </w:r>
      <w:r w:rsidRPr="00D17F70">
        <w:rPr>
          <w:rStyle w:val="StyleUnderline"/>
        </w:rPr>
        <w:t>Edwards</w:t>
      </w:r>
      <w:r>
        <w:t xml:space="preserve"> III, author of "On Deaf Ears: The Limits of the Bully Pulpit" (Yale University Press). But bullying does not translate into an effective bully pulpit once someone is in the Oval Office, Edwards says. "</w:t>
      </w:r>
      <w:r w:rsidRPr="00467060">
        <w:rPr>
          <w:rStyle w:val="StyleUnderline"/>
        </w:rPr>
        <w:t>Presidents rarely move public opinion in their direction. That's fundamen</w:t>
      </w:r>
      <w:r>
        <w:t>tal," Edwards says. "</w:t>
      </w:r>
      <w:r w:rsidRPr="00467060">
        <w:rPr>
          <w:rStyle w:val="StyleUnderline"/>
        </w:rPr>
        <w:t>You cannot govern based on the premise of expanding your coalition, but not everything presidents do lack public support. Turns out many things this president does lack public support</w:t>
      </w:r>
      <w:r>
        <w:t>."</w:t>
      </w:r>
    </w:p>
    <w:p w:rsidR="00D17F70" w:rsidRPr="00467060" w:rsidRDefault="00D17F70" w:rsidP="00D17F70">
      <w:pPr>
        <w:rPr>
          <w:rStyle w:val="StyleUnderline"/>
        </w:rPr>
      </w:pPr>
      <w:r>
        <w:t xml:space="preserve">Trump's frustrations are hardly peculiar to his presidency. New commanders-in-chief commonly find that their agendas are easily thwarted by the opposing party, their own parties, interest groups, independent agencies and the courts. </w:t>
      </w:r>
      <w:r w:rsidRPr="00467060">
        <w:rPr>
          <w:rStyle w:val="StyleUnderline"/>
        </w:rPr>
        <w:t>But Trump is hamstrung by a double difficulty</w:t>
      </w:r>
      <w:r>
        <w:t xml:space="preserve">, analysts say: he </w:t>
      </w:r>
      <w:r w:rsidRPr="00467060">
        <w:rPr>
          <w:rStyle w:val="StyleUnderline"/>
        </w:rPr>
        <w:t>started out with a lower-than-normal reservoir of political capital, and he's acting as though he started out with more of it.</w:t>
      </w:r>
    </w:p>
    <w:p w:rsidR="00D17F70" w:rsidRDefault="00D17F70" w:rsidP="00D17F70">
      <w:r w:rsidRPr="00467060">
        <w:rPr>
          <w:rStyle w:val="StyleUnderline"/>
        </w:rPr>
        <w:t>Not only did Trump lose the popular vote, Peterson notes, but he lost it by a bigger margin than anyone who has nonetheless won the presidency by securing the Electoral College majority</w:t>
      </w:r>
      <w:r>
        <w:t xml:space="preserve">. While his party hung onto majorities in the House and Senate, the GOP lost seats in both chambers in the 2016 elections. </w:t>
      </w:r>
      <w:r w:rsidRPr="00467060">
        <w:rPr>
          <w:rStyle w:val="StyleUnderline"/>
        </w:rPr>
        <w:t>And his approval ratings are dismal, hitting the upper-middle 30s</w:t>
      </w:r>
      <w:r>
        <w:t>.</w:t>
      </w:r>
    </w:p>
    <w:p w:rsidR="00D17F70" w:rsidRDefault="00D17F70" w:rsidP="00D17F70">
      <w:r>
        <w:t>"</w:t>
      </w:r>
      <w:r w:rsidRPr="00467060">
        <w:rPr>
          <w:rStyle w:val="StyleUnderline"/>
        </w:rPr>
        <w:t xml:space="preserve">On all the traditional metrics of </w:t>
      </w:r>
      <w:r w:rsidRPr="00467060">
        <w:rPr>
          <w:rStyle w:val="Emphasis"/>
        </w:rPr>
        <w:t>political capital</w:t>
      </w:r>
      <w:r w:rsidRPr="00467060">
        <w:rPr>
          <w:rStyle w:val="StyleUnderline"/>
        </w:rPr>
        <w:t xml:space="preserve"> for an incoming president, Trump is kind of in an historically adverse </w:t>
      </w:r>
      <w:r w:rsidRPr="00D17F70">
        <w:rPr>
          <w:rStyle w:val="StyleUnderline"/>
        </w:rPr>
        <w:t>position," Peterson says.</w:t>
      </w:r>
      <w:r>
        <w:t xml:space="preserve"> </w:t>
      </w:r>
      <w:r w:rsidRPr="00D17F70">
        <w:rPr>
          <w:rStyle w:val="StyleUnderline"/>
        </w:rPr>
        <w:t>And that weakens the president when he needs to wheedle a lawmaker or foreign leader into backing him up on policy, notes</w:t>
      </w:r>
      <w:r>
        <w:t xml:space="preserve"> Neil </w:t>
      </w:r>
      <w:r w:rsidRPr="00D17F70">
        <w:rPr>
          <w:rStyle w:val="StyleUnderline"/>
        </w:rPr>
        <w:t>Buchanan, a George Washington University law professor</w:t>
      </w:r>
      <w:r>
        <w:t xml:space="preserve"> who has written on the topic.</w:t>
      </w:r>
    </w:p>
    <w:p w:rsidR="00D17F70" w:rsidRDefault="00D17F70" w:rsidP="00D17F70">
      <w:pPr>
        <w:rPr>
          <w:rStyle w:val="StyleUnderline"/>
        </w:rPr>
      </w:pPr>
      <w:r>
        <w:t>"There hasn't been anything like an open revolt" by congressional Republicans, Buchanan says. "</w:t>
      </w:r>
      <w:r w:rsidRPr="00467060">
        <w:rPr>
          <w:rStyle w:val="StyleUnderline"/>
        </w:rPr>
        <w:t>But the problem is that when the president is unpopular, he can't say to people, 'go along with me, because I'm what's hot right now.'</w:t>
      </w:r>
      <w:r>
        <w:t xml:space="preserve"> </w:t>
      </w:r>
      <w:r w:rsidRPr="00467060">
        <w:rPr>
          <w:rStyle w:val="StyleUnderline"/>
        </w:rPr>
        <w:t>He can try to go to rallies, where he gets his avid base," but that is not necessarily going to translate into the votes Trump needs on the Hill to pass health care overhaul, a tax reform plan or a budget – let alone more controversial elements like a border wall, he says.</w:t>
      </w:r>
    </w:p>
    <w:p w:rsidR="00D17F70" w:rsidRDefault="00D17F70" w:rsidP="00D17F70">
      <w:r w:rsidRPr="00D17F70">
        <w:t>[</w:t>
      </w:r>
      <w:r>
        <w:t xml:space="preserve">Note – </w:t>
      </w:r>
      <w:r w:rsidRPr="00D17F70">
        <w:t>Peter</w:t>
      </w:r>
      <w:r>
        <w:t>son = Mark Peterson, a UCLA political science and law professor who is an expert on the interaction among the president, Congress and interest groups]</w:t>
      </w:r>
    </w:p>
    <w:p w:rsidR="00F5688C" w:rsidRPr="000309C3" w:rsidRDefault="00F5688C" w:rsidP="00F5688C">
      <w:pPr>
        <w:pStyle w:val="Heading4"/>
        <w:rPr>
          <w:rFonts w:cs="Times New Roman"/>
        </w:rPr>
      </w:pPr>
      <w:r w:rsidRPr="000309C3">
        <w:rPr>
          <w:rFonts w:cs="Times New Roman"/>
        </w:rPr>
        <w:t>Republicans have limited</w:t>
      </w:r>
      <w:r>
        <w:rPr>
          <w:rFonts w:cs="Times New Roman"/>
        </w:rPr>
        <w:t xml:space="preserve"> political capital—pro-gun law</w:t>
      </w:r>
      <w:r w:rsidRPr="000309C3">
        <w:rPr>
          <w:rFonts w:cs="Times New Roman"/>
        </w:rPr>
        <w:t xml:space="preserve"> delay proves</w:t>
      </w:r>
    </w:p>
    <w:p w:rsidR="00F5688C" w:rsidRPr="000309C3" w:rsidRDefault="00F5688C" w:rsidP="00F5688C">
      <w:pPr>
        <w:rPr>
          <w:rStyle w:val="Style13ptBold"/>
        </w:rPr>
      </w:pPr>
      <w:r w:rsidRPr="000309C3">
        <w:rPr>
          <w:rStyle w:val="Style13ptBold"/>
        </w:rPr>
        <w:t>Pane, Associated Press Crime &amp; Justice Reporter, 6/26/17</w:t>
      </w:r>
    </w:p>
    <w:p w:rsidR="00F5688C" w:rsidRDefault="00F5688C" w:rsidP="00F5688C">
      <w:r w:rsidRPr="000309C3">
        <w:t>[Lisa Marie Pane, 6-26-2017, Washington Times, "What’s happened to the pro-gun wish list in Washington?," http://www.washingtontimes.com/news/2017/jun/26/whats-happened-to-the-pro-gun-wish-list-in-washing/, accessed 7/6/17, AW]</w:t>
      </w:r>
    </w:p>
    <w:p w:rsidR="00F5688C" w:rsidRPr="000309C3" w:rsidRDefault="00F5688C" w:rsidP="00F5688C"/>
    <w:p w:rsidR="00F5688C" w:rsidRPr="000309C3" w:rsidRDefault="00F5688C" w:rsidP="00F5688C">
      <w:pPr>
        <w:rPr>
          <w:rStyle w:val="StyleUnderline"/>
        </w:rPr>
      </w:pPr>
      <w:r w:rsidRPr="000309C3">
        <w:rPr>
          <w:rStyle w:val="StyleUnderline"/>
        </w:rPr>
        <w:t>The gun industry isn’t ready to call its agenda a lost cause just yet. But there is a growing impatience.</w:t>
      </w:r>
    </w:p>
    <w:p w:rsidR="00F5688C" w:rsidRPr="000309C3" w:rsidRDefault="00F5688C" w:rsidP="00F5688C">
      <w:r w:rsidRPr="000309C3">
        <w:t>“</w:t>
      </w:r>
      <w:r w:rsidRPr="000309C3">
        <w:rPr>
          <w:rStyle w:val="StyleUnderline"/>
        </w:rPr>
        <w:t xml:space="preserve">We would like to see quicker action </w:t>
      </w:r>
      <w:r w:rsidRPr="000309C3">
        <w:t xml:space="preserve">on these bills and we’re just now beginning to press the leadership to say now’s the time. </w:t>
      </w:r>
      <w:r w:rsidRPr="000309C3">
        <w:rPr>
          <w:rStyle w:val="StyleUnderline"/>
        </w:rPr>
        <w:t>Let’s not let this delay any longer,” said Erich Pratt, executive director of Gun Owners of America</w:t>
      </w:r>
      <w:r w:rsidRPr="000309C3">
        <w:t>.</w:t>
      </w:r>
    </w:p>
    <w:p w:rsidR="00F5688C" w:rsidRPr="000309C3" w:rsidRDefault="00F5688C" w:rsidP="00F5688C">
      <w:r w:rsidRPr="000309C3">
        <w:t>But gun-control advocates caution that Republicans are treading in politically treacherous territory.</w:t>
      </w:r>
    </w:p>
    <w:p w:rsidR="00F5688C" w:rsidRPr="000309C3" w:rsidRDefault="00F5688C" w:rsidP="00F5688C">
      <w:r w:rsidRPr="000309C3">
        <w:t>“</w:t>
      </w:r>
      <w:r w:rsidRPr="000309C3">
        <w:rPr>
          <w:rStyle w:val="StyleUnderline"/>
        </w:rPr>
        <w:t>Republicans have limited amount of political capital. … And it’s political capital being spent by the day,” said Peter Ambler, executive director of Americans for Responsible Solutions,</w:t>
      </w:r>
      <w:r w:rsidRPr="000309C3">
        <w:t xml:space="preserve"> the outfit founded by Giffords and her husband, Mark Kelly. “</w:t>
      </w:r>
      <w:r w:rsidRPr="000309C3">
        <w:rPr>
          <w:rStyle w:val="StyleUnderline"/>
        </w:rPr>
        <w:t>They’re very wary of putting a lot of their members through a series of tough votes.”</w:t>
      </w:r>
    </w:p>
    <w:p w:rsidR="00F5688C" w:rsidRPr="000309C3" w:rsidRDefault="00F5688C" w:rsidP="00F5688C">
      <w:r w:rsidRPr="000309C3">
        <w:t>Larry Keane, senior vice president and general counsel for the National Shooting Sports Foundation, and a veteran of lobbying on behalf of gun rights, said gun bills typically take years, sometimes decades, to be enacted.</w:t>
      </w:r>
    </w:p>
    <w:p w:rsidR="00F5688C" w:rsidRPr="000309C3" w:rsidRDefault="00F5688C" w:rsidP="00F5688C">
      <w:r w:rsidRPr="000309C3">
        <w:t>“</w:t>
      </w:r>
      <w:r w:rsidRPr="000309C3">
        <w:rPr>
          <w:rStyle w:val="StyleUnderline"/>
        </w:rPr>
        <w:t>The fact that you have a pro-gun Republican in the White House and pro-gun majorities in both the House and Senate, it doesn’t mean that you’re just going to get your Christmas list all at once and right away. It takes time</w:t>
      </w:r>
      <w:r w:rsidRPr="000309C3">
        <w:t>.”</w:t>
      </w:r>
    </w:p>
    <w:p w:rsidR="00F5688C" w:rsidRPr="000309C3" w:rsidRDefault="00F5688C" w:rsidP="00F5688C"/>
    <w:p w:rsidR="00F5688C" w:rsidRPr="000309C3" w:rsidRDefault="00F5688C" w:rsidP="00F5688C">
      <w:pPr>
        <w:pStyle w:val="Heading4"/>
        <w:rPr>
          <w:rFonts w:cs="Times New Roman"/>
        </w:rPr>
      </w:pPr>
      <w:r w:rsidRPr="000309C3">
        <w:rPr>
          <w:rFonts w:cs="Times New Roman"/>
        </w:rPr>
        <w:t>Trump’s political capital is drained—attacks on Republicans prevent his agenda from getting done</w:t>
      </w:r>
    </w:p>
    <w:p w:rsidR="00F5688C" w:rsidRPr="000309C3" w:rsidRDefault="00F5688C" w:rsidP="00F5688C">
      <w:pPr>
        <w:rPr>
          <w:rStyle w:val="Style13ptBold"/>
        </w:rPr>
      </w:pPr>
      <w:r w:rsidRPr="000309C3">
        <w:rPr>
          <w:rStyle w:val="Style13ptBold"/>
        </w:rPr>
        <w:t>Mclaughlin, Washington Times, Politics Desk reporter, 17</w:t>
      </w:r>
    </w:p>
    <w:p w:rsidR="00F5688C" w:rsidRDefault="00F5688C" w:rsidP="00F5688C">
      <w:r w:rsidRPr="000309C3">
        <w:t>[Seth Mclaughlin, 3-31-2017, Washington Times, "Thomas Massie: Donald Trump ‘burning political capital’ with attacks on conservatives," http://www.washingtontimes.com/news/2017/mar/31/thomas-massie-donald-trump-burning-political-capit/, accessed 7/6/17, AW]</w:t>
      </w:r>
    </w:p>
    <w:p w:rsidR="00F5688C" w:rsidRPr="000309C3" w:rsidRDefault="00F5688C" w:rsidP="00F5688C"/>
    <w:p w:rsidR="00F5688C" w:rsidRPr="000309C3" w:rsidRDefault="00F5688C" w:rsidP="00F5688C">
      <w:r w:rsidRPr="000309C3">
        <w:rPr>
          <w:rStyle w:val="StyleUnderline"/>
        </w:rPr>
        <w:t>Rep. Thomas Massie isn’t worried about President Trump coming after him</w:t>
      </w:r>
      <w:r w:rsidRPr="000309C3">
        <w:t xml:space="preserve"> in a primary election over his opposition to the health care bill that sputtered out last week in the House, </w:t>
      </w:r>
      <w:r w:rsidRPr="000309C3">
        <w:rPr>
          <w:rStyle w:val="StyleUnderline"/>
        </w:rPr>
        <w:t>saying the commander-in-chief is “burning political capital” by listening to members of the establishment and attacking conservatives that want to help him deliver on his promise to “drain the swamp</w:t>
      </w:r>
      <w:r w:rsidRPr="000309C3">
        <w:t>.”</w:t>
      </w:r>
    </w:p>
    <w:p w:rsidR="00F5688C" w:rsidRPr="000309C3" w:rsidRDefault="00F5688C" w:rsidP="00F5688C">
      <w:r w:rsidRPr="000309C3">
        <w:t>“</w:t>
      </w:r>
      <w:r w:rsidRPr="000309C3">
        <w:rPr>
          <w:rStyle w:val="StyleUnderline"/>
        </w:rPr>
        <w:t>He can bring Air Force One, Marine One and Amtrak One, it is not going to change what I am going to do,” Mr. Massie, Kentucky Republican</w:t>
      </w:r>
      <w:r w:rsidRPr="000309C3">
        <w:t xml:space="preserve">, said on MSNBC’s “Morning Joe. “My </w:t>
      </w:r>
      <w:r w:rsidRPr="000309C3">
        <w:rPr>
          <w:rStyle w:val="StyleUnderline"/>
        </w:rPr>
        <w:t>constituents … sent me to D.C. frankly to drain the swamp and we were excited, you know, conservatives were excited when we heard Donald Trump was coming to help us drain the swamp, but now he is taking advice from the swamp creatures</w:t>
      </w:r>
      <w:r w:rsidRPr="000309C3">
        <w:t>.”</w:t>
      </w:r>
    </w:p>
    <w:p w:rsidR="00F5688C" w:rsidRPr="000309C3" w:rsidRDefault="00F5688C" w:rsidP="00F5688C">
      <w:r w:rsidRPr="000309C3">
        <w:rPr>
          <w:rStyle w:val="StyleUnderline"/>
        </w:rPr>
        <w:t>House Speaker Paul D. Ryan and Mr. Trump failed to push a health care bill through the House last week</w:t>
      </w:r>
      <w:r w:rsidRPr="000309C3">
        <w:t>.</w:t>
      </w:r>
    </w:p>
    <w:p w:rsidR="00F5688C" w:rsidRPr="000309C3" w:rsidRDefault="00F5688C" w:rsidP="00F5688C">
      <w:r w:rsidRPr="000309C3">
        <w:t xml:space="preserve">The </w:t>
      </w:r>
      <w:r w:rsidRPr="000309C3">
        <w:rPr>
          <w:rStyle w:val="StyleUnderline"/>
        </w:rPr>
        <w:t>effort collapsed</w:t>
      </w:r>
      <w:r w:rsidRPr="000309C3">
        <w:t xml:space="preserve"> in embarrassing fashion, </w:t>
      </w:r>
      <w:r w:rsidRPr="000309C3">
        <w:rPr>
          <w:rStyle w:val="StyleUnderline"/>
        </w:rPr>
        <w:t>thanks to opposition from all Democrats, as well as most members of the Freedom Caucus, other conservatives like Mr. Massie, and some more moderate Republicans</w:t>
      </w:r>
      <w:r w:rsidRPr="000309C3">
        <w:t>.</w:t>
      </w:r>
    </w:p>
    <w:p w:rsidR="00F5688C" w:rsidRPr="000309C3" w:rsidRDefault="00F5688C" w:rsidP="00F5688C">
      <w:r w:rsidRPr="000309C3">
        <w:t>Mr. Trump appeared to declare war Thursday against the Freedom Caucus and went on to single out members of the group who helped sink the health care bill.</w:t>
      </w:r>
    </w:p>
    <w:p w:rsidR="00F5688C" w:rsidRPr="000309C3" w:rsidRDefault="00F5688C" w:rsidP="00F5688C">
      <w:r w:rsidRPr="000309C3">
        <w:rPr>
          <w:rStyle w:val="StyleUnderline"/>
        </w:rPr>
        <w:t>Mr. Massie said Mr. Trump’s social media attacks and threats of primary challenges against conservative Republicans are not going to help him advance his agenda through Congress</w:t>
      </w:r>
      <w:r w:rsidRPr="000309C3">
        <w:t>.</w:t>
      </w:r>
    </w:p>
    <w:p w:rsidR="00F5688C" w:rsidRPr="000309C3" w:rsidRDefault="00F5688C" w:rsidP="00F5688C"/>
    <w:p w:rsidR="00F5688C" w:rsidRPr="000309C3" w:rsidRDefault="00F5688C" w:rsidP="00F5688C">
      <w:pPr>
        <w:pStyle w:val="Heading4"/>
        <w:rPr>
          <w:rFonts w:cs="Times New Roman"/>
        </w:rPr>
      </w:pPr>
      <w:r w:rsidRPr="000309C3">
        <w:rPr>
          <w:rFonts w:cs="Times New Roman"/>
        </w:rPr>
        <w:t>Trump needs improved poll numbers for political capital</w:t>
      </w:r>
    </w:p>
    <w:p w:rsidR="00F5688C" w:rsidRPr="000309C3" w:rsidRDefault="00F5688C" w:rsidP="00F5688C">
      <w:pPr>
        <w:rPr>
          <w:rStyle w:val="Style13ptBold"/>
        </w:rPr>
      </w:pPr>
      <w:r w:rsidRPr="000309C3">
        <w:rPr>
          <w:rStyle w:val="Style13ptBold"/>
        </w:rPr>
        <w:t>Mackowiak, Potomac Strategy Group, President, political and communications consultant,</w:t>
      </w:r>
      <w:r w:rsidRPr="000309C3" w:rsidDel="00EE0B93">
        <w:rPr>
          <w:rStyle w:val="Style13ptBold"/>
        </w:rPr>
        <w:t xml:space="preserve"> </w:t>
      </w:r>
      <w:r w:rsidRPr="000309C3">
        <w:rPr>
          <w:rStyle w:val="Style13ptBold"/>
        </w:rPr>
        <w:t>, 17</w:t>
      </w:r>
    </w:p>
    <w:p w:rsidR="00F5688C" w:rsidRPr="000309C3" w:rsidRDefault="00F5688C" w:rsidP="00F5688C">
      <w:r w:rsidRPr="000309C3">
        <w:t>[Matt Mackowiak, 3-29-2017, Washington Times, “Despite setbacks, there’s a path for a successful year for Trump,” http://www.washingtontimes.com/news/2017/mar/29/despite-setbacks-theres-a-path-for-a-successful-ye/, accessed 7-6-2017, AW]</w:t>
      </w:r>
    </w:p>
    <w:p w:rsidR="00F5688C" w:rsidRPr="000309C3" w:rsidRDefault="00F5688C" w:rsidP="00F5688C">
      <w:pPr>
        <w:rPr>
          <w:rStyle w:val="StyleUnderline"/>
        </w:rPr>
      </w:pPr>
      <w:r w:rsidRPr="000309C3">
        <w:rPr>
          <w:rStyle w:val="StyleUnderline"/>
        </w:rPr>
        <w:t>Improve poll numbers</w:t>
      </w:r>
      <w:r w:rsidRPr="000309C3">
        <w:t xml:space="preserve"> — President </w:t>
      </w:r>
      <w:r w:rsidRPr="000309C3">
        <w:rPr>
          <w:rStyle w:val="StyleUnderline"/>
        </w:rPr>
        <w:t>Trump’s political capital will be limited if his approval numbers remain below 40 percent. He must win over independent voters</w:t>
      </w:r>
      <w:r w:rsidRPr="000309C3">
        <w:t xml:space="preserve"> who may have found his outsider credibility and campaign message appealing but remain concerned about his ability to govern. </w:t>
      </w:r>
      <w:r w:rsidRPr="000309C3">
        <w:rPr>
          <w:rStyle w:val="StyleUnderline"/>
        </w:rPr>
        <w:t>Politically weak presidents cannot persuade members of the opposing party to come in their direction.</w:t>
      </w:r>
    </w:p>
    <w:p w:rsidR="00F5688C" w:rsidRPr="000309C3" w:rsidRDefault="00F5688C" w:rsidP="00F5688C">
      <w:pPr>
        <w:rPr>
          <w:rStyle w:val="StyleUnderline"/>
        </w:rPr>
      </w:pPr>
    </w:p>
    <w:p w:rsidR="00F6362A" w:rsidRPr="000309C3" w:rsidRDefault="00F6362A" w:rsidP="00F6362A">
      <w:pPr>
        <w:pStyle w:val="Heading3"/>
        <w:rPr>
          <w:rFonts w:cs="Times New Roman"/>
        </w:rPr>
      </w:pPr>
      <w:r w:rsidRPr="000309C3">
        <w:rPr>
          <w:rFonts w:cs="Times New Roman"/>
        </w:rPr>
        <w:t>Political Capital Low Now</w:t>
      </w:r>
    </w:p>
    <w:p w:rsidR="00F6362A" w:rsidRPr="000309C3" w:rsidRDefault="00F6362A" w:rsidP="00F6362A"/>
    <w:p w:rsidR="00F6362A" w:rsidRPr="000309C3" w:rsidRDefault="00F6362A" w:rsidP="00F6362A">
      <w:pPr>
        <w:pStyle w:val="Heading4"/>
        <w:rPr>
          <w:rFonts w:cs="Times New Roman"/>
        </w:rPr>
      </w:pPr>
      <w:r w:rsidRPr="000309C3">
        <w:rPr>
          <w:rFonts w:cs="Times New Roman"/>
        </w:rPr>
        <w:t>Trump political capital low – there’s blood in the water – even Republicans are whispering impeachment</w:t>
      </w:r>
    </w:p>
    <w:p w:rsidR="00F6362A" w:rsidRPr="000309C3" w:rsidRDefault="00F6362A" w:rsidP="00F6362A">
      <w:pPr>
        <w:rPr>
          <w:rStyle w:val="Style13ptBold"/>
        </w:rPr>
      </w:pPr>
      <w:r w:rsidRPr="000309C3">
        <w:rPr>
          <w:rStyle w:val="Style13ptBold"/>
        </w:rPr>
        <w:t>Shepard Smith Reporting, 17</w:t>
      </w:r>
    </w:p>
    <w:p w:rsidR="00F6362A" w:rsidRPr="000309C3" w:rsidRDefault="00F6362A" w:rsidP="00F6362A">
      <w:r w:rsidRPr="000309C3">
        <w:t>[5/18/2017, Fox News, “Is Trump's Political Capital With Republicans Dwindling?” http://insider.foxnews.com/2017/05/18/president-trumps-political-capital-republicans-dwindling, accessed 7/6/2017, RV]</w:t>
      </w:r>
    </w:p>
    <w:p w:rsidR="00F6362A" w:rsidRPr="000309C3" w:rsidRDefault="00F6362A" w:rsidP="00F6362A"/>
    <w:p w:rsidR="00F6362A" w:rsidRPr="000309C3" w:rsidRDefault="00F6362A" w:rsidP="00F6362A">
      <w:pPr>
        <w:rPr>
          <w:u w:val="single"/>
        </w:rPr>
      </w:pPr>
      <w:r w:rsidRPr="000309C3">
        <w:t xml:space="preserve">On "Shepard Smith Reporting" this afternoon, Chad </w:t>
      </w:r>
      <w:r w:rsidRPr="000309C3">
        <w:rPr>
          <w:rStyle w:val="StyleUnderline"/>
        </w:rPr>
        <w:t>Pergram said many Republican members of Congress are concerned that the Trump administration is surrounded by so much drama that it's going to be difficult to advance their legislative agenda.</w:t>
      </w:r>
    </w:p>
    <w:p w:rsidR="00F6362A" w:rsidRPr="000309C3" w:rsidRDefault="00F6362A" w:rsidP="00F6362A">
      <w:pPr>
        <w:rPr>
          <w:rStyle w:val="StyleUnderline"/>
        </w:rPr>
      </w:pPr>
      <w:r w:rsidRPr="000309C3">
        <w:rPr>
          <w:rStyle w:val="StyleUnderline"/>
        </w:rPr>
        <w:t>He pointed to comments from Senate Majority Leader</w:t>
      </w:r>
      <w:r w:rsidRPr="000309C3">
        <w:t xml:space="preserve"> Mitch </w:t>
      </w:r>
      <w:r w:rsidRPr="000309C3">
        <w:rPr>
          <w:rStyle w:val="StyleUnderline"/>
        </w:rPr>
        <w:t>McConnell earlier this week and from House Speaker</w:t>
      </w:r>
      <w:r w:rsidRPr="000309C3">
        <w:t xml:space="preserve"> Paul </w:t>
      </w:r>
      <w:r w:rsidRPr="000309C3">
        <w:rPr>
          <w:rStyle w:val="StyleUnderline"/>
        </w:rPr>
        <w:t>Ryan</w:t>
      </w:r>
      <w:r w:rsidRPr="000309C3">
        <w:t xml:space="preserve"> today, </w:t>
      </w:r>
      <w:r w:rsidRPr="000309C3">
        <w:rPr>
          <w:rStyle w:val="StyleUnderline"/>
        </w:rPr>
        <w:t>in which both lawmakers expressed their unease.</w:t>
      </w:r>
    </w:p>
    <w:p w:rsidR="00F6362A" w:rsidRPr="000309C3" w:rsidRDefault="00F6362A" w:rsidP="00F6362A">
      <w:r w:rsidRPr="000309C3">
        <w:rPr>
          <w:rStyle w:val="StyleUnderline"/>
        </w:rPr>
        <w:t>"Look at what they're trying to do. They have to move health care through the Senate. They have to do tax reform. ... And then the granddaddy of them all is coming, a must-do bill some time this summer or fall: the debt ceiling," Pergram said</w:t>
      </w:r>
      <w:r w:rsidRPr="000309C3">
        <w:t xml:space="preserve"> from Capitol Hill.</w:t>
      </w:r>
    </w:p>
    <w:p w:rsidR="00F6362A" w:rsidRPr="000309C3" w:rsidRDefault="00F6362A" w:rsidP="00F6362A">
      <w:pPr>
        <w:rPr>
          <w:u w:val="single"/>
        </w:rPr>
      </w:pPr>
      <w:r w:rsidRPr="000309C3">
        <w:t xml:space="preserve">He said </w:t>
      </w:r>
      <w:r w:rsidRPr="000309C3">
        <w:rPr>
          <w:rStyle w:val="StyleUnderline"/>
        </w:rPr>
        <w:t>Republicans are very concerned that all the controversy surrounding the administration is preventing the party from focusing on these pieces of legislation, particularly the debt ceiling</w:t>
      </w:r>
      <w:r w:rsidRPr="000309C3">
        <w:rPr>
          <w:u w:val="single"/>
        </w:rPr>
        <w:t xml:space="preserve"> bill.</w:t>
      </w:r>
    </w:p>
    <w:p w:rsidR="00F6362A" w:rsidRPr="000309C3" w:rsidRDefault="00F6362A" w:rsidP="00F6362A">
      <w:pPr>
        <w:rPr>
          <w:rStyle w:val="StyleUnderline"/>
        </w:rPr>
      </w:pPr>
      <w:r w:rsidRPr="000309C3">
        <w:rPr>
          <w:rStyle w:val="StyleUnderline"/>
        </w:rPr>
        <w:t>"That really concerns people up here, as</w:t>
      </w:r>
      <w:r w:rsidRPr="000309C3">
        <w:rPr>
          <w:u w:val="single"/>
        </w:rPr>
        <w:t xml:space="preserve"> President </w:t>
      </w:r>
      <w:r w:rsidRPr="000309C3">
        <w:rPr>
          <w:rStyle w:val="StyleUnderline"/>
        </w:rPr>
        <w:t>Trump's political capital among Republicans is starting to dwindle significantly," Pergram said.</w:t>
      </w:r>
    </w:p>
    <w:p w:rsidR="00F6362A" w:rsidRPr="000309C3" w:rsidRDefault="00F6362A" w:rsidP="00F6362A">
      <w:pPr>
        <w:rPr>
          <w:rStyle w:val="StyleUnderline"/>
        </w:rPr>
      </w:pPr>
      <w:r w:rsidRPr="000309C3">
        <w:rPr>
          <w:rStyle w:val="StyleUnderline"/>
        </w:rPr>
        <w:t>He added that many Democrats are already floating impeachment, and he's even spoken to a couple Republican lawmakers who said off-the-record that "President Pence" doesn't sound too bad to them.</w:t>
      </w:r>
    </w:p>
    <w:p w:rsidR="00F6362A" w:rsidRPr="000309C3" w:rsidRDefault="00F6362A" w:rsidP="00F6362A">
      <w:pPr>
        <w:rPr>
          <w:rStyle w:val="StyleUnderline"/>
        </w:rPr>
      </w:pPr>
      <w:r w:rsidRPr="000309C3">
        <w:t xml:space="preserve">"To be fair, we're a long way away from that, </w:t>
      </w:r>
      <w:r w:rsidRPr="000309C3">
        <w:rPr>
          <w:rStyle w:val="StyleUnderline"/>
        </w:rPr>
        <w:t xml:space="preserve">but just the fact that the 'I-word' is in play on Capitol Hill, there is some </w:t>
      </w:r>
      <w:r w:rsidRPr="000309C3">
        <w:rPr>
          <w:rStyle w:val="Emphasis"/>
        </w:rPr>
        <w:t xml:space="preserve">blood </w:t>
      </w:r>
      <w:r w:rsidRPr="000309C3">
        <w:rPr>
          <w:rStyle w:val="StyleUnderline"/>
        </w:rPr>
        <w:t>in the water," Pergram said. "And that's where it gets very hard ... to get on health care, to do the debt ceiling. That's a big challenge."</w:t>
      </w:r>
    </w:p>
    <w:p w:rsidR="00F6362A" w:rsidRPr="000309C3" w:rsidRDefault="00F6362A" w:rsidP="00F6362A">
      <w:r w:rsidRPr="000309C3">
        <w:t>[Note – Chad Pergram = Fox News Congress reporter]</w:t>
      </w:r>
    </w:p>
    <w:p w:rsidR="00F6362A" w:rsidRPr="000309C3" w:rsidRDefault="00F6362A" w:rsidP="00F6362A"/>
    <w:p w:rsidR="00AF1F32" w:rsidRPr="00821F36" w:rsidRDefault="00AF1F32" w:rsidP="00AF1F32">
      <w:pPr>
        <w:pStyle w:val="Heading3"/>
      </w:pPr>
      <w:r>
        <w:t>Trump Will Be Impeached</w:t>
      </w:r>
    </w:p>
    <w:p w:rsidR="00AF1F32" w:rsidRPr="00821F36" w:rsidRDefault="00AF1F32" w:rsidP="00AF1F32"/>
    <w:p w:rsidR="00AF1F32" w:rsidRPr="00821F36" w:rsidRDefault="00AF1F32" w:rsidP="00AF1F32">
      <w:pPr>
        <w:pStyle w:val="Heading4"/>
      </w:pPr>
      <w:r w:rsidRPr="00821F36">
        <w:t xml:space="preserve">Trump impeachment now </w:t>
      </w:r>
      <w:r>
        <w:t xml:space="preserve">– other shoe has fallen, </w:t>
      </w:r>
      <w:r w:rsidRPr="00821F36">
        <w:t xml:space="preserve">potentially worse than Watergate </w:t>
      </w:r>
    </w:p>
    <w:p w:rsidR="00AF1F32" w:rsidRPr="00821F36" w:rsidRDefault="00AF1F32" w:rsidP="00AF1F32">
      <w:pPr>
        <w:rPr>
          <w:rStyle w:val="Style13ptBold"/>
        </w:rPr>
      </w:pPr>
      <w:r w:rsidRPr="00821F36">
        <w:rPr>
          <w:rStyle w:val="Style13ptBold"/>
        </w:rPr>
        <w:t>Dreazen, Vox, deputy managing editor and foreign editor, 7/11/17</w:t>
      </w:r>
    </w:p>
    <w:p w:rsidR="00AF1F32" w:rsidRDefault="00AF1F32" w:rsidP="00AF1F32">
      <w:r w:rsidRPr="00821F36">
        <w:t xml:space="preserve">[Yochi, July 11, 2017, Vox, “The other shoe has fallen, and the Trump presidency may fall with it,” </w:t>
      </w:r>
      <w:hyperlink r:id="rId235" w:history="1">
        <w:r w:rsidRPr="00821F36">
          <w:rPr>
            <w:rStyle w:val="Hyperlink"/>
          </w:rPr>
          <w:t>https://www.vox.com/2017/7/11/15953476/donald-trump-jr-russia-collusion-campaign-emails</w:t>
        </w:r>
      </w:hyperlink>
      <w:r w:rsidRPr="00821F36">
        <w:t>, accessed 7.12.2017]//TRossow</w:t>
      </w:r>
    </w:p>
    <w:p w:rsidR="00AF1F32" w:rsidRPr="00821F36" w:rsidRDefault="00AF1F32" w:rsidP="00AF1F32"/>
    <w:p w:rsidR="00AF1F32" w:rsidRPr="00821F36" w:rsidRDefault="00AF1F32" w:rsidP="00AF1F32">
      <w:pPr>
        <w:rPr>
          <w:rStyle w:val="StyleUnderline"/>
          <w:b w:val="0"/>
        </w:rPr>
      </w:pPr>
      <w:r w:rsidRPr="00821F36">
        <w:rPr>
          <w:rStyle w:val="StyleUnderline"/>
        </w:rPr>
        <w:t>The other shoe has finally fallen, and the Trump presidency may fall with it.</w:t>
      </w:r>
    </w:p>
    <w:p w:rsidR="00AF1F32" w:rsidRPr="00821F36" w:rsidRDefault="00AF1F32" w:rsidP="00AF1F32">
      <w:r w:rsidRPr="00821F36">
        <w:rPr>
          <w:u w:val="single"/>
        </w:rPr>
        <w:t>For months</w:t>
      </w:r>
      <w:r w:rsidRPr="00821F36">
        <w:t xml:space="preserve">, </w:t>
      </w:r>
      <w:r w:rsidRPr="00821F36">
        <w:rPr>
          <w:u w:val="single"/>
        </w:rPr>
        <w:t xml:space="preserve">as </w:t>
      </w:r>
      <w:r w:rsidRPr="00821F36">
        <w:rPr>
          <w:b/>
          <w:u w:val="single"/>
        </w:rPr>
        <w:t>evidence has piled up</w:t>
      </w:r>
      <w:r w:rsidRPr="00821F36">
        <w:rPr>
          <w:u w:val="single"/>
        </w:rPr>
        <w:t xml:space="preserve"> of undisclosed and unexplained meetings between senior Trump campaign aides and Russians</w:t>
      </w:r>
      <w:r w:rsidRPr="00821F36">
        <w:t xml:space="preserve">, the embattled </w:t>
      </w:r>
      <w:r w:rsidRPr="00821F36">
        <w:rPr>
          <w:u w:val="single"/>
        </w:rPr>
        <w:t>Trump</w:t>
      </w:r>
      <w:r w:rsidRPr="00821F36">
        <w:t xml:space="preserve"> administration has </w:t>
      </w:r>
      <w:r w:rsidRPr="00821F36">
        <w:rPr>
          <w:u w:val="single"/>
        </w:rPr>
        <w:t>relied on a simple, if implausible, defense.</w:t>
      </w:r>
      <w:r w:rsidRPr="00821F36">
        <w:t xml:space="preserve"> The </w:t>
      </w:r>
      <w:r w:rsidRPr="00821F36">
        <w:rPr>
          <w:u w:val="single"/>
        </w:rPr>
        <w:t>White House has insisted</w:t>
      </w:r>
      <w:r w:rsidRPr="00821F36">
        <w:t xml:space="preserve"> the mysterious </w:t>
      </w:r>
      <w:r w:rsidRPr="00821F36">
        <w:rPr>
          <w:u w:val="single"/>
        </w:rPr>
        <w:t>meetings were about sanctions</w:t>
      </w:r>
      <w:r w:rsidRPr="00821F36">
        <w:t xml:space="preserve">, better cooperation in the </w:t>
      </w:r>
      <w:r w:rsidRPr="00821F36">
        <w:rPr>
          <w:u w:val="single"/>
        </w:rPr>
        <w:t>ISIS</w:t>
      </w:r>
      <w:r w:rsidRPr="00821F36">
        <w:t xml:space="preserve"> fight, and a general desire to build </w:t>
      </w:r>
      <w:r w:rsidRPr="00821F36">
        <w:rPr>
          <w:u w:val="single"/>
        </w:rPr>
        <w:t>closer ties</w:t>
      </w:r>
      <w:r w:rsidRPr="00821F36">
        <w:t xml:space="preserve"> between Washington and Moscow — </w:t>
      </w:r>
      <w:r w:rsidRPr="00821F36">
        <w:rPr>
          <w:u w:val="single"/>
        </w:rPr>
        <w:t>and not</w:t>
      </w:r>
      <w:r w:rsidRPr="00821F36">
        <w:t xml:space="preserve"> about </w:t>
      </w:r>
      <w:r w:rsidRPr="00821F36">
        <w:rPr>
          <w:u w:val="single"/>
        </w:rPr>
        <w:t>colluding</w:t>
      </w:r>
      <w:r w:rsidRPr="00821F36">
        <w:t xml:space="preserve"> with the Kremlin to help defeat Hillary Clinton and put Donald Trump in the White House.</w:t>
      </w:r>
    </w:p>
    <w:p w:rsidR="00AF1F32" w:rsidRPr="00821F36" w:rsidRDefault="00AF1F32" w:rsidP="00AF1F32">
      <w:r w:rsidRPr="00821F36">
        <w:rPr>
          <w:u w:val="single"/>
        </w:rPr>
        <w:t xml:space="preserve">That defense now </w:t>
      </w:r>
      <w:r w:rsidRPr="00821F36">
        <w:rPr>
          <w:b/>
          <w:u w:val="single"/>
        </w:rPr>
        <w:t>lies in tatters</w:t>
      </w:r>
      <w:r w:rsidRPr="00821F36">
        <w:t xml:space="preserve">, </w:t>
      </w:r>
      <w:r w:rsidRPr="00821F36">
        <w:rPr>
          <w:u w:val="single"/>
        </w:rPr>
        <w:t>shredded by newly released </w:t>
      </w:r>
      <w:hyperlink r:id="rId236" w:history="1">
        <w:r w:rsidRPr="00821F36">
          <w:rPr>
            <w:rStyle w:val="Hyperlink"/>
          </w:rPr>
          <w:t>emails</w:t>
        </w:r>
      </w:hyperlink>
      <w:r w:rsidRPr="00821F36">
        <w:rPr>
          <w:u w:val="single"/>
        </w:rPr>
        <w:t> showing</w:t>
      </w:r>
      <w:r w:rsidRPr="00821F36">
        <w:t xml:space="preserve"> that Donald </w:t>
      </w:r>
      <w:r w:rsidRPr="00821F36">
        <w:rPr>
          <w:u w:val="single"/>
        </w:rPr>
        <w:t xml:space="preserve">Trump Jr. took a meeting with a Kremlin-linked envoy who </w:t>
      </w:r>
      <w:r w:rsidRPr="00821F36">
        <w:rPr>
          <w:b/>
          <w:u w:val="single"/>
        </w:rPr>
        <w:t>explicitly promised</w:t>
      </w:r>
      <w:r w:rsidRPr="00821F36">
        <w:rPr>
          <w:u w:val="single"/>
        </w:rPr>
        <w:t xml:space="preserve"> information that “would incriminate Hillary and her dealings with Russia and would be very useful to your father</w:t>
      </w:r>
      <w:r w:rsidRPr="00821F36">
        <w:t>.”</w:t>
      </w:r>
    </w:p>
    <w:p w:rsidR="00AF1F32" w:rsidRPr="00821F36" w:rsidRDefault="00AF1F32" w:rsidP="00AF1F32">
      <w:r w:rsidRPr="00821F36">
        <w:t>In case that message somehow wasn’t clear enough, the emails</w:t>
      </w:r>
      <w:hyperlink r:id="rId237" w:history="1">
        <w:r w:rsidRPr="00821F36">
          <w:rPr>
            <w:rStyle w:val="Hyperlink"/>
          </w:rPr>
          <w:t>,</w:t>
        </w:r>
      </w:hyperlink>
      <w:r w:rsidRPr="00821F36">
        <w:t> first obtained by the </w:t>
      </w:r>
      <w:hyperlink r:id="rId238" w:history="1">
        <w:r w:rsidRPr="00821F36">
          <w:rPr>
            <w:rStyle w:val="Hyperlink"/>
          </w:rPr>
          <w:t>New York Times</w:t>
        </w:r>
      </w:hyperlink>
      <w:r w:rsidRPr="00821F36">
        <w:t>, went on to say the information is “obviously very high level and sensitive information but is part of Russia and its government’s support for Mr. Trump.”</w:t>
      </w:r>
    </w:p>
    <w:p w:rsidR="00AF1F32" w:rsidRPr="00821F36" w:rsidRDefault="00AF1F32" w:rsidP="00AF1F32">
      <w:r w:rsidRPr="00821F36">
        <w:t>Trump Jr.’s response? “If it’s what you say I love it especially later in the summer.”</w:t>
      </w:r>
    </w:p>
    <w:p w:rsidR="00AF1F32" w:rsidRPr="00821F36" w:rsidRDefault="00AF1F32" w:rsidP="00AF1F32">
      <w:pPr>
        <w:rPr>
          <w:u w:val="single"/>
        </w:rPr>
      </w:pPr>
      <w:r w:rsidRPr="00821F36">
        <w:t xml:space="preserve">It’s worth pausing for a moment and rereading both the email to Trump Jr. and his response. </w:t>
      </w:r>
      <w:r w:rsidRPr="00821F36">
        <w:rPr>
          <w:u w:val="single"/>
        </w:rPr>
        <w:t>The president’s son was offered damaging information about Hillary Clinton that he had been explicitly told was coming from Russia, a hostile foreign power</w:t>
      </w:r>
      <w:r w:rsidRPr="00821F36">
        <w:t xml:space="preserve">. </w:t>
      </w:r>
      <w:r w:rsidRPr="00821F36">
        <w:rPr>
          <w:u w:val="single"/>
        </w:rPr>
        <w:t>He didn’t rebuff the offer. He didn’t alert the FBI.</w:t>
      </w:r>
      <w:r w:rsidRPr="00821F36">
        <w:t xml:space="preserve"> Instead, </w:t>
      </w:r>
      <w:r w:rsidRPr="00821F36">
        <w:rPr>
          <w:u w:val="single"/>
        </w:rPr>
        <w:t>he made clear that he wanted the information</w:t>
      </w:r>
      <w:r w:rsidRPr="00821F36">
        <w:t xml:space="preserve"> — </w:t>
      </w:r>
      <w:r w:rsidRPr="00821F36">
        <w:rPr>
          <w:u w:val="single"/>
        </w:rPr>
        <w:t>and even pulled Trump son-in-law Jared Kushner</w:t>
      </w:r>
      <w:r w:rsidRPr="00821F36">
        <w:t xml:space="preserve"> </w:t>
      </w:r>
      <w:r w:rsidRPr="00821F36">
        <w:rPr>
          <w:u w:val="single"/>
        </w:rPr>
        <w:t>and then-campaign manager Paul Manafort into the meeting where it was supposedly going to be provided.</w:t>
      </w:r>
    </w:p>
    <w:p w:rsidR="00AF1F32" w:rsidRPr="00821F36" w:rsidRDefault="00AF1F32" w:rsidP="00AF1F32">
      <w:r w:rsidRPr="00821F36">
        <w:t>There’s a second clear takeaway, one that raises new questions about the president himself.</w:t>
      </w:r>
    </w:p>
    <w:p w:rsidR="00AF1F32" w:rsidRPr="00821F36" w:rsidRDefault="00AF1F32" w:rsidP="00AF1F32">
      <w:r w:rsidRPr="00821F36">
        <w:t>Trump has repeatedly stunned lawmakers from both parties by publicly rejecting the US intelligence community’s unanimous belief that Russia interfered in the election with the explicit goal of helping him win the White House. Instead, Trump used a high-profile </w:t>
      </w:r>
      <w:hyperlink r:id="rId239" w:history="1">
        <w:r w:rsidRPr="00821F36">
          <w:rPr>
            <w:rStyle w:val="Hyperlink"/>
          </w:rPr>
          <w:t>meeting</w:t>
        </w:r>
      </w:hyperlink>
      <w:r w:rsidRPr="00821F36">
        <w:t>with Russian President Vladimir Putin late last week to say that he accepted Putin’s denials of any meddling.</w:t>
      </w:r>
    </w:p>
    <w:p w:rsidR="00AF1F32" w:rsidRPr="00821F36" w:rsidRDefault="00AF1F32" w:rsidP="00AF1F32">
      <w:r w:rsidRPr="00821F36">
        <w:t>For good measure, Trump </w:t>
      </w:r>
      <w:hyperlink r:id="rId240" w:history="1">
        <w:r w:rsidRPr="00821F36">
          <w:rPr>
            <w:rStyle w:val="Hyperlink"/>
          </w:rPr>
          <w:t>said</w:t>
        </w:r>
      </w:hyperlink>
      <w:r w:rsidRPr="00821F36">
        <w:t> he’d work with Putin on a new joint effort to combat election hacking, a comment that would be laughable if its implications weren’t so dire. As I </w:t>
      </w:r>
      <w:hyperlink r:id="rId241" w:history="1">
        <w:r w:rsidRPr="00821F36">
          <w:rPr>
            <w:rStyle w:val="Hyperlink"/>
          </w:rPr>
          <w:t>wrote</w:t>
        </w:r>
      </w:hyperlink>
      <w:r w:rsidRPr="00821F36">
        <w:t> at the time, that meant Trump — who has since tried to distance himself from the proposal — would have been trying to stop election hacking by working with the man who had weaponized election hacking against the United States.</w:t>
      </w:r>
    </w:p>
    <w:p w:rsidR="00AF1F32" w:rsidRPr="00821F36" w:rsidRDefault="00AF1F32" w:rsidP="00AF1F32">
      <w:pPr>
        <w:rPr>
          <w:b/>
          <w:u w:val="single"/>
        </w:rPr>
      </w:pPr>
      <w:r w:rsidRPr="00821F36">
        <w:t xml:space="preserve">And that’s where these emails come back in. </w:t>
      </w:r>
      <w:r w:rsidRPr="00821F36">
        <w:rPr>
          <w:b/>
          <w:u w:val="single"/>
        </w:rPr>
        <w:t>Trump and his surrogates can no longer say that accusations of collusion are fake news</w:t>
      </w:r>
      <w:r w:rsidRPr="00821F36">
        <w:rPr>
          <w:u w:val="single"/>
        </w:rPr>
        <w:t xml:space="preserve"> ginned up by Obama administration holdovers and members of a “deep state” of disgruntled US spies</w:t>
      </w:r>
      <w:r w:rsidRPr="00821F36">
        <w:t xml:space="preserve">. </w:t>
      </w:r>
      <w:r w:rsidRPr="00821F36">
        <w:rPr>
          <w:u w:val="single"/>
        </w:rPr>
        <w:t xml:space="preserve">The evidence that his campaign had </w:t>
      </w:r>
      <w:r w:rsidRPr="00821F36">
        <w:rPr>
          <w:b/>
          <w:u w:val="single"/>
        </w:rPr>
        <w:t>shady and very likely illegal election-related dealings with Moscow is now on the internet for all to see.</w:t>
      </w:r>
    </w:p>
    <w:p w:rsidR="00AF1F32" w:rsidRPr="00821F36" w:rsidRDefault="00AF1F32" w:rsidP="00AF1F32">
      <w:r w:rsidRPr="00821F36">
        <w:rPr>
          <w:u w:val="single"/>
        </w:rPr>
        <w:t xml:space="preserve">That has </w:t>
      </w:r>
      <w:r w:rsidRPr="00821F36">
        <w:rPr>
          <w:b/>
          <w:u w:val="single"/>
        </w:rPr>
        <w:t>enormous legal and political implications</w:t>
      </w:r>
      <w:r w:rsidRPr="00821F36">
        <w:rPr>
          <w:u w:val="single"/>
        </w:rPr>
        <w:t xml:space="preserve"> for Trump’s top aides, and for the president himself.</w:t>
      </w:r>
      <w:r w:rsidRPr="00821F36">
        <w:t xml:space="preserve"> Former </w:t>
      </w:r>
      <w:r w:rsidRPr="00821F36">
        <w:rPr>
          <w:u w:val="single"/>
        </w:rPr>
        <w:t>FBI</w:t>
      </w:r>
      <w:r w:rsidRPr="00821F36">
        <w:t xml:space="preserve"> Director Robert Mueller </w:t>
      </w:r>
      <w:r w:rsidRPr="00821F36">
        <w:rPr>
          <w:u w:val="single"/>
        </w:rPr>
        <w:t>and an array of congressional committees have been looking into whether there was evidence of collusion</w:t>
      </w:r>
      <w:r w:rsidRPr="00821F36">
        <w:t xml:space="preserve"> between team Trump and the Kremlin. </w:t>
      </w:r>
      <w:r w:rsidRPr="00821F36">
        <w:rPr>
          <w:b/>
          <w:u w:val="single"/>
        </w:rPr>
        <w:t>Donald Trump Jr. may have done their work for them.</w:t>
      </w:r>
    </w:p>
    <w:p w:rsidR="00AF1F32" w:rsidRPr="00821F36" w:rsidRDefault="00AF1F32" w:rsidP="00AF1F32">
      <w:r w:rsidRPr="00821F36">
        <w:t>Trump’s Russia connections are looking shadier than ever before</w:t>
      </w:r>
    </w:p>
    <w:p w:rsidR="00AF1F32" w:rsidRPr="00821F36" w:rsidRDefault="00AF1F32" w:rsidP="00AF1F32">
      <w:pPr>
        <w:rPr>
          <w:u w:val="single"/>
        </w:rPr>
      </w:pPr>
      <w:r w:rsidRPr="00821F36">
        <w:rPr>
          <w:u w:val="single"/>
        </w:rPr>
        <w:t>Comparing political scandals to Watergate is normally a very dangerous thing to do</w:t>
      </w:r>
      <w:r w:rsidRPr="00821F36">
        <w:t xml:space="preserve">. Richard </w:t>
      </w:r>
      <w:r w:rsidRPr="00821F36">
        <w:rPr>
          <w:u w:val="single"/>
        </w:rPr>
        <w:t>Nixon’s crimes</w:t>
      </w:r>
      <w:r w:rsidRPr="00821F36">
        <w:t xml:space="preserve"> plunged the nation into political chaos, sparked a genuine constitutional crisis, and </w:t>
      </w:r>
      <w:r w:rsidRPr="00821F36">
        <w:rPr>
          <w:u w:val="single"/>
        </w:rPr>
        <w:t xml:space="preserve">set the stage for what would have been the first </w:t>
      </w:r>
      <w:r w:rsidRPr="00821F36">
        <w:rPr>
          <w:b/>
          <w:u w:val="single"/>
        </w:rPr>
        <w:t>successful impeachment</w:t>
      </w:r>
      <w:r w:rsidRPr="00821F36">
        <w:rPr>
          <w:u w:val="single"/>
        </w:rPr>
        <w:t xml:space="preserve"> of an American president in history.</w:t>
      </w:r>
    </w:p>
    <w:p w:rsidR="00AF1F32" w:rsidRPr="00821F36" w:rsidRDefault="00AF1F32" w:rsidP="00AF1F32">
      <w:pPr>
        <w:rPr>
          <w:b/>
          <w:u w:val="single"/>
        </w:rPr>
      </w:pPr>
      <w:r w:rsidRPr="00821F36">
        <w:rPr>
          <w:u w:val="single"/>
        </w:rPr>
        <w:t xml:space="preserve">We’re not there yet, but we’re </w:t>
      </w:r>
      <w:r w:rsidRPr="00821F36">
        <w:rPr>
          <w:b/>
          <w:u w:val="single"/>
        </w:rPr>
        <w:t>getting much closer.</w:t>
      </w:r>
    </w:p>
    <w:p w:rsidR="00AF1F32" w:rsidRPr="00821F36" w:rsidRDefault="00AF1F32" w:rsidP="00AF1F32">
      <w:pPr>
        <w:rPr>
          <w:u w:val="single"/>
        </w:rPr>
      </w:pPr>
      <w:r w:rsidRPr="00821F36">
        <w:t xml:space="preserve">Think of what we already knew even before the release of the new emails. </w:t>
      </w:r>
      <w:r w:rsidRPr="00821F36">
        <w:rPr>
          <w:u w:val="single"/>
        </w:rPr>
        <w:t>An array of Trump campaign and White House aides</w:t>
      </w:r>
      <w:r w:rsidRPr="00821F36">
        <w:t xml:space="preserve"> like Manafort, Kushner, then-National Security Adviser Michael Flynn, and current Attorney General Jeff Sessions </w:t>
      </w:r>
      <w:r w:rsidRPr="00821F36">
        <w:rPr>
          <w:u w:val="single"/>
        </w:rPr>
        <w:t>had undisclosed meetings with either actual Russian officials or purportedly private citizens with close ties to Putin</w:t>
      </w:r>
      <w:r w:rsidRPr="00821F36">
        <w:t xml:space="preserve">. </w:t>
      </w:r>
      <w:r w:rsidRPr="00821F36">
        <w:rPr>
          <w:b/>
          <w:u w:val="single"/>
        </w:rPr>
        <w:t>The Trump aides lied about them, again and again and again</w:t>
      </w:r>
      <w:r w:rsidRPr="00821F36">
        <w:t xml:space="preserve">. </w:t>
      </w:r>
      <w:r w:rsidRPr="00821F36">
        <w:rPr>
          <w:u w:val="single"/>
        </w:rPr>
        <w:t>Mueller is now looking into whether those dealings broke the law.</w:t>
      </w:r>
    </w:p>
    <w:p w:rsidR="00AF1F32" w:rsidRPr="00821F36" w:rsidRDefault="00AF1F32" w:rsidP="00AF1F32">
      <w:pPr>
        <w:rPr>
          <w:u w:val="single"/>
        </w:rPr>
      </w:pPr>
      <w:r w:rsidRPr="00821F36">
        <w:rPr>
          <w:u w:val="single"/>
        </w:rPr>
        <w:t>The president himself has publicly disparaged the US intelligence community</w:t>
      </w:r>
      <w:r w:rsidRPr="00821F36">
        <w:t xml:space="preserve">, </w:t>
      </w:r>
      <w:r w:rsidRPr="00821F36">
        <w:rPr>
          <w:u w:val="single"/>
        </w:rPr>
        <w:t>continually praised Putin as a strong leader</w:t>
      </w:r>
      <w:r w:rsidRPr="00821F36">
        <w:t xml:space="preserve">, </w:t>
      </w:r>
      <w:r w:rsidRPr="00821F36">
        <w:rPr>
          <w:u w:val="single"/>
        </w:rPr>
        <w:t>talked of lifting the sanctions</w:t>
      </w:r>
      <w:r w:rsidRPr="00821F36">
        <w:t xml:space="preserve"> imposed on Russia for its misdeeds in Russia and Syria, </w:t>
      </w:r>
      <w:r w:rsidRPr="00821F36">
        <w:rPr>
          <w:u w:val="single"/>
        </w:rPr>
        <w:t>weakened Washington’s</w:t>
      </w:r>
      <w:r w:rsidRPr="00821F36">
        <w:t xml:space="preserve"> historic </w:t>
      </w:r>
      <w:r w:rsidRPr="00821F36">
        <w:rPr>
          <w:u w:val="single"/>
        </w:rPr>
        <w:t>commitment to NATO</w:t>
      </w:r>
      <w:r w:rsidRPr="00821F36">
        <w:t xml:space="preserve">, </w:t>
      </w:r>
      <w:r w:rsidRPr="00821F36">
        <w:rPr>
          <w:u w:val="single"/>
        </w:rPr>
        <w:t>and made clear that Putin would pay no real price for his election interference.</w:t>
      </w:r>
    </w:p>
    <w:p w:rsidR="00AF1F32" w:rsidRPr="00821F36" w:rsidRDefault="00AF1F32" w:rsidP="00AF1F32">
      <w:r w:rsidRPr="00821F36">
        <w:t xml:space="preserve">To top it off, </w:t>
      </w:r>
      <w:r w:rsidRPr="00821F36">
        <w:rPr>
          <w:u w:val="single"/>
        </w:rPr>
        <w:t>Trump fired</w:t>
      </w:r>
      <w:r w:rsidRPr="00821F36">
        <w:t xml:space="preserve"> then-FBI Director James </w:t>
      </w:r>
      <w:r w:rsidRPr="00821F36">
        <w:rPr>
          <w:u w:val="single"/>
        </w:rPr>
        <w:t>Comey</w:t>
      </w:r>
      <w:r w:rsidRPr="00821F36">
        <w:t xml:space="preserve"> in May </w:t>
      </w:r>
      <w:r w:rsidRPr="00821F36">
        <w:rPr>
          <w:u w:val="single"/>
        </w:rPr>
        <w:t>after Comey refused to drop the FBI investigation into Flynn. That move prompted</w:t>
      </w:r>
      <w:r w:rsidRPr="00821F36">
        <w:t xml:space="preserve"> Mueller’s appointment as special counsel and led to </w:t>
      </w:r>
      <w:r w:rsidRPr="00821F36">
        <w:rPr>
          <w:u w:val="single"/>
        </w:rPr>
        <w:t>an ongoing criminal investigation</w:t>
      </w:r>
      <w:r w:rsidRPr="00821F36">
        <w:t xml:space="preserve"> into whether the president himself obstructed justice. </w:t>
      </w:r>
      <w:r w:rsidRPr="00821F36">
        <w:rPr>
          <w:u w:val="single"/>
        </w:rPr>
        <w:t>Trump has since </w:t>
      </w:r>
      <w:hyperlink r:id="rId242" w:history="1">
        <w:r w:rsidRPr="00821F36">
          <w:rPr>
            <w:rStyle w:val="Hyperlink"/>
          </w:rPr>
          <w:t>mused</w:t>
        </w:r>
      </w:hyperlink>
      <w:r w:rsidRPr="00821F36">
        <w:rPr>
          <w:u w:val="single"/>
        </w:rPr>
        <w:t> about firing Mueller too</w:t>
      </w:r>
      <w:r w:rsidRPr="00821F36">
        <w:t xml:space="preserve">, </w:t>
      </w:r>
      <w:r w:rsidRPr="00821F36">
        <w:rPr>
          <w:u w:val="single"/>
        </w:rPr>
        <w:t>and some legal scholars </w:t>
      </w:r>
      <w:hyperlink r:id="rId243" w:history="1">
        <w:r w:rsidRPr="00821F36">
          <w:rPr>
            <w:rStyle w:val="Hyperlink"/>
          </w:rPr>
          <w:t>believe</w:t>
        </w:r>
      </w:hyperlink>
      <w:r w:rsidRPr="00821F36">
        <w:rPr>
          <w:u w:val="single"/>
        </w:rPr>
        <w:t> he could preemptively pardon Flynn, Kushner, or other aides before charges were even brought</w:t>
      </w:r>
      <w:r w:rsidRPr="00821F36">
        <w:t>, let alone after potential convictions.</w:t>
      </w:r>
    </w:p>
    <w:p w:rsidR="00AF1F32" w:rsidRPr="00821F36" w:rsidRDefault="00AF1F32" w:rsidP="00AF1F32">
      <w:pPr>
        <w:rPr>
          <w:u w:val="single"/>
        </w:rPr>
      </w:pPr>
      <w:r w:rsidRPr="00821F36">
        <w:rPr>
          <w:u w:val="single"/>
        </w:rPr>
        <w:t xml:space="preserve">Russia, in other words, has been the </w:t>
      </w:r>
      <w:r w:rsidRPr="00821F36">
        <w:rPr>
          <w:b/>
          <w:u w:val="single"/>
        </w:rPr>
        <w:t>dark cloud hanging over Trump since the campaign</w:t>
      </w:r>
      <w:r w:rsidRPr="00821F36">
        <w:rPr>
          <w:u w:val="single"/>
        </w:rPr>
        <w:t xml:space="preserve">, when his pro-Putin rhetoric first began attracting public notice. </w:t>
      </w:r>
      <w:r w:rsidRPr="00821F36">
        <w:rPr>
          <w:b/>
          <w:u w:val="single"/>
        </w:rPr>
        <w:t>That cloud has just gotten much darker.</w:t>
      </w:r>
    </w:p>
    <w:p w:rsidR="00AF1F32" w:rsidRPr="00821F36" w:rsidRDefault="00AF1F32" w:rsidP="00AF1F32">
      <w:pPr>
        <w:rPr>
          <w:b/>
          <w:u w:val="single"/>
        </w:rPr>
      </w:pPr>
      <w:r w:rsidRPr="00821F36">
        <w:rPr>
          <w:b/>
          <w:u w:val="single"/>
        </w:rPr>
        <w:t>It’s hard to imagine clearer evidence of collusion</w:t>
      </w:r>
    </w:p>
    <w:p w:rsidR="00AF1F32" w:rsidRPr="00821F36" w:rsidRDefault="00AF1F32" w:rsidP="00AF1F32">
      <w:pPr>
        <w:rPr>
          <w:u w:val="single"/>
        </w:rPr>
      </w:pPr>
      <w:r w:rsidRPr="00821F36">
        <w:t xml:space="preserve">Donald </w:t>
      </w:r>
      <w:r w:rsidRPr="00821F36">
        <w:rPr>
          <w:u w:val="single"/>
        </w:rPr>
        <w:t>Trump</w:t>
      </w:r>
      <w:r w:rsidRPr="00821F36">
        <w:t xml:space="preserve"> Jr. </w:t>
      </w:r>
      <w:r w:rsidRPr="00821F36">
        <w:rPr>
          <w:u w:val="single"/>
        </w:rPr>
        <w:t xml:space="preserve">was in </w:t>
      </w:r>
      <w:r w:rsidRPr="00821F36">
        <w:rPr>
          <w:b/>
          <w:u w:val="single"/>
        </w:rPr>
        <w:t>serious legal trouble</w:t>
      </w:r>
      <w:r w:rsidRPr="00821F36">
        <w:rPr>
          <w:u w:val="single"/>
        </w:rPr>
        <w:t xml:space="preserve"> even before the New York Times obtained his emails.</w:t>
      </w:r>
    </w:p>
    <w:p w:rsidR="00AF1F32" w:rsidRPr="00821F36" w:rsidRDefault="00AF1F32" w:rsidP="00AF1F32">
      <w:pPr>
        <w:rPr>
          <w:b/>
          <w:u w:val="single"/>
        </w:rPr>
      </w:pPr>
      <w:r w:rsidRPr="00821F36">
        <w:t>As my colleague Zack Beauchamp has </w:t>
      </w:r>
      <w:hyperlink r:id="rId244" w:history="1">
        <w:r w:rsidRPr="00821F36">
          <w:rPr>
            <w:rStyle w:val="Hyperlink"/>
          </w:rPr>
          <w:t>explained</w:t>
        </w:r>
      </w:hyperlink>
      <w:r w:rsidRPr="00821F36">
        <w:t xml:space="preserve">, </w:t>
      </w:r>
      <w:r w:rsidRPr="00821F36">
        <w:rPr>
          <w:u w:val="single"/>
        </w:rPr>
        <w:t xml:space="preserve">his very decision to meet with Kremlin-connected lawyer Natalia Veselnitskaya to see what dirt she had on Clinton may well have </w:t>
      </w:r>
      <w:r w:rsidRPr="00821F36">
        <w:rPr>
          <w:b/>
          <w:u w:val="single"/>
        </w:rPr>
        <w:t>violated campaign finance law</w:t>
      </w:r>
      <w:r w:rsidRPr="00821F36">
        <w:rPr>
          <w:u w:val="single"/>
        </w:rPr>
        <w:t>.</w:t>
      </w:r>
      <w:r w:rsidRPr="00821F36">
        <w:t xml:space="preserve"> That’s because you don’t have to actually get anything of value from a foreigner; </w:t>
      </w:r>
      <w:r w:rsidRPr="00821F36">
        <w:rPr>
          <w:u w:val="single"/>
        </w:rPr>
        <w:t xml:space="preserve">simply sitting down with a Russian national to see whether she had information that could help Trump and damage his rival could be enough to </w:t>
      </w:r>
      <w:r w:rsidRPr="00821F36">
        <w:rPr>
          <w:b/>
          <w:u w:val="single"/>
        </w:rPr>
        <w:t>constitute a federal crime.</w:t>
      </w:r>
    </w:p>
    <w:p w:rsidR="00AF1F32" w:rsidRPr="00821F36" w:rsidRDefault="00AF1F32" w:rsidP="00AF1F32">
      <w:r w:rsidRPr="00821F36">
        <w:t>“The most important legal issue raised by these revelations actually goes to the question where collusion might be criminal under campaign finance law,” Ryan Goodman, a former Defense Department special counsel and current editor of the legal site Just Security, </w:t>
      </w:r>
      <w:hyperlink r:id="rId245" w:history="1">
        <w:r w:rsidRPr="00821F36">
          <w:rPr>
            <w:rStyle w:val="Hyperlink"/>
          </w:rPr>
          <w:t>told</w:t>
        </w:r>
      </w:hyperlink>
      <w:r w:rsidRPr="00821F36">
        <w:t>Beauchamp. “Even if the meeting didn’t produce anything ... solicitation itself is the offense.”</w:t>
      </w:r>
    </w:p>
    <w:p w:rsidR="00AF1F32" w:rsidRPr="00821F36" w:rsidRDefault="00AF1F32" w:rsidP="00AF1F32">
      <w:pPr>
        <w:rPr>
          <w:u w:val="single"/>
        </w:rPr>
      </w:pPr>
      <w:r w:rsidRPr="00821F36">
        <w:rPr>
          <w:u w:val="single"/>
        </w:rPr>
        <w:t>That was before we learned that Trump Jr. had taken the meeting after being explicitly told that the Russian government wanted to funnel him anti-Clinton information as part of an effort to boost Trump’s chances of winning the presidency.</w:t>
      </w:r>
    </w:p>
    <w:p w:rsidR="00AF1F32" w:rsidRPr="00821F36" w:rsidRDefault="00AF1F32" w:rsidP="00AF1F32">
      <w:pPr>
        <w:rPr>
          <w:u w:val="single"/>
        </w:rPr>
      </w:pPr>
      <w:r w:rsidRPr="00821F36">
        <w:rPr>
          <w:u w:val="single"/>
        </w:rPr>
        <w:t>It</w:t>
      </w:r>
      <w:r w:rsidRPr="00821F36">
        <w:t xml:space="preserve"> </w:t>
      </w:r>
      <w:r w:rsidRPr="00821F36">
        <w:rPr>
          <w:u w:val="single"/>
        </w:rPr>
        <w:t>was also before we learned that Kushner and Manafort</w:t>
      </w:r>
      <w:r w:rsidRPr="00821F36">
        <w:t xml:space="preserve"> — already facing criminal investigations for their own potential ties to Moscow — </w:t>
      </w:r>
      <w:r w:rsidRPr="00821F36">
        <w:rPr>
          <w:u w:val="single"/>
        </w:rPr>
        <w:t>were </w:t>
      </w:r>
      <w:hyperlink r:id="rId246" w:history="1">
        <w:r w:rsidRPr="00821F36">
          <w:rPr>
            <w:rStyle w:val="Hyperlink"/>
          </w:rPr>
          <w:t>copied</w:t>
        </w:r>
      </w:hyperlink>
      <w:r w:rsidRPr="00821F36">
        <w:rPr>
          <w:u w:val="single"/>
        </w:rPr>
        <w:t> on the email chain</w:t>
      </w:r>
      <w:r w:rsidRPr="00821F36">
        <w:t xml:space="preserve">. </w:t>
      </w:r>
      <w:r w:rsidRPr="00821F36">
        <w:rPr>
          <w:u w:val="single"/>
        </w:rPr>
        <w:t xml:space="preserve">It will now be </w:t>
      </w:r>
      <w:r w:rsidRPr="00821F36">
        <w:rPr>
          <w:b/>
          <w:u w:val="single"/>
        </w:rPr>
        <w:t>exponentially harder</w:t>
      </w:r>
      <w:r w:rsidRPr="00821F36">
        <w:rPr>
          <w:u w:val="single"/>
        </w:rPr>
        <w:t xml:space="preserve"> for them to claim they didn’t know Russia was trying to help Trump’s campaign</w:t>
      </w:r>
      <w:r w:rsidRPr="00821F36">
        <w:t xml:space="preserve"> </w:t>
      </w:r>
      <w:r w:rsidRPr="00821F36">
        <w:rPr>
          <w:u w:val="single"/>
        </w:rPr>
        <w:t>and weren’t aware that the campaign itself was receptive to the offer.</w:t>
      </w:r>
    </w:p>
    <w:p w:rsidR="00AF1F32" w:rsidRPr="00821F36" w:rsidRDefault="00AF1F32" w:rsidP="00AF1F32">
      <w:r w:rsidRPr="00821F36">
        <w:rPr>
          <w:u w:val="single"/>
        </w:rPr>
        <w:t>The White House</w:t>
      </w:r>
      <w:r w:rsidRPr="00821F36">
        <w:t xml:space="preserve"> has </w:t>
      </w:r>
      <w:r w:rsidRPr="00821F36">
        <w:rPr>
          <w:u w:val="single"/>
        </w:rPr>
        <w:t xml:space="preserve">tried to distance Trump </w:t>
      </w:r>
      <w:r w:rsidRPr="00821F36">
        <w:t xml:space="preserve">from the new scandal surrounding his son </w:t>
      </w:r>
      <w:r w:rsidRPr="00821F36">
        <w:rPr>
          <w:u w:val="single"/>
        </w:rPr>
        <w:t>by saying the president didn’t know about the meeting</w:t>
      </w:r>
      <w:r w:rsidRPr="00821F36">
        <w:t xml:space="preserve"> and didn’t participate in it. His aides may have broken the law, in other words, but he himself did not.</w:t>
      </w:r>
    </w:p>
    <w:p w:rsidR="00AF1F32" w:rsidRPr="00821F36" w:rsidRDefault="00AF1F32" w:rsidP="00AF1F32">
      <w:r w:rsidRPr="00821F36">
        <w:t>It’s quite possible that’s true, and that Trump himself won’t prove to be directly culpable in the collusion with Moscow that his own son seemed eager to carry out.</w:t>
      </w:r>
    </w:p>
    <w:p w:rsidR="00AF1F32" w:rsidRPr="00821F36" w:rsidRDefault="00AF1F32" w:rsidP="00AF1F32">
      <w:pPr>
        <w:rPr>
          <w:b/>
          <w:u w:val="single"/>
        </w:rPr>
      </w:pPr>
      <w:r w:rsidRPr="00821F36">
        <w:t xml:space="preserve">But </w:t>
      </w:r>
      <w:r w:rsidRPr="00821F36">
        <w:rPr>
          <w:u w:val="single"/>
        </w:rPr>
        <w:t>it’s</w:t>
      </w:r>
      <w:r w:rsidRPr="00821F36">
        <w:t xml:space="preserve"> also </w:t>
      </w:r>
      <w:r w:rsidRPr="00821F36">
        <w:rPr>
          <w:u w:val="single"/>
        </w:rPr>
        <w:t>possible</w:t>
      </w:r>
      <w:r w:rsidRPr="00821F36">
        <w:t xml:space="preserve"> that </w:t>
      </w:r>
      <w:r w:rsidRPr="00821F36">
        <w:rPr>
          <w:u w:val="single"/>
        </w:rPr>
        <w:t>new evidence will emerge showing that Trump knew about his campaign’s dealings with the Kremlin and was supportive of them</w:t>
      </w:r>
      <w:r w:rsidRPr="00821F36">
        <w:t xml:space="preserve">. If so, </w:t>
      </w:r>
      <w:r w:rsidRPr="00821F36">
        <w:rPr>
          <w:b/>
          <w:u w:val="single"/>
        </w:rPr>
        <w:t>the comparison to Watergate wouldn’t overstate the severity of the Trump-Russia scandal; it would understate it.</w:t>
      </w:r>
    </w:p>
    <w:p w:rsidR="00AF1F32" w:rsidRDefault="00AF1F32" w:rsidP="00AF1F32"/>
    <w:p w:rsidR="00AF1F32" w:rsidRPr="00821F36" w:rsidRDefault="00AF1F32" w:rsidP="00AF1F32">
      <w:pPr>
        <w:pStyle w:val="Heading4"/>
      </w:pPr>
      <w:r w:rsidRPr="00821F36">
        <w:t>Trump Jr.’s tweets increase the risk – a shift in voter mindset starts the process</w:t>
      </w:r>
    </w:p>
    <w:p w:rsidR="00AF1F32" w:rsidRPr="00821F36" w:rsidRDefault="00AF1F32" w:rsidP="00AF1F32">
      <w:pPr>
        <w:rPr>
          <w:rStyle w:val="Style13ptBold"/>
        </w:rPr>
      </w:pPr>
      <w:r w:rsidRPr="00821F36">
        <w:rPr>
          <w:rStyle w:val="Style13ptBold"/>
        </w:rPr>
        <w:t>Riotta, reporter for Newsweek Media Group 7-12-17</w:t>
      </w:r>
    </w:p>
    <w:p w:rsidR="00AF1F32" w:rsidRDefault="00AF1F32" w:rsidP="00AF1F32">
      <w:r w:rsidRPr="00821F36">
        <w:t xml:space="preserve">(Chris Riotta, 7-12-2017, "Ex-White House chief ethics lawyers: Trump campaign colluded and committed treason," Newsweek, </w:t>
      </w:r>
      <w:hyperlink r:id="rId247" w:history="1">
        <w:r w:rsidRPr="00821F36">
          <w:rPr>
            <w:rStyle w:val="Hyperlink"/>
          </w:rPr>
          <w:t>http://www.newsweek.com/will-donald-trump-be-impeached-or-resign-russia-scandal-white-house-ethics-635458</w:t>
        </w:r>
      </w:hyperlink>
      <w:r w:rsidRPr="00821F36">
        <w:t>) lr</w:t>
      </w:r>
    </w:p>
    <w:p w:rsidR="00AF1F32" w:rsidRPr="00821F36" w:rsidRDefault="00AF1F32" w:rsidP="00AF1F32"/>
    <w:p w:rsidR="00AF1F32" w:rsidRPr="00821F36" w:rsidRDefault="00AF1F32" w:rsidP="00AF1F32">
      <w:r w:rsidRPr="00821F36">
        <w:rPr>
          <w:rStyle w:val="StyleUnderline"/>
        </w:rPr>
        <w:t>The "I" word was used just a few short months into Donald Trump’s presidency</w:t>
      </w:r>
      <w:r w:rsidRPr="00821F36">
        <w:t xml:space="preserve"> by Democratic lawmakers, his starkest opponents and the resistance. For the first time in decades, a president appeared to assume the Oval Office with everyone pondering a single question: will Trump survive an entire four years in office, or is he doomed for impeachment?</w:t>
      </w:r>
    </w:p>
    <w:p w:rsidR="00AF1F32" w:rsidRPr="00821F36" w:rsidRDefault="00AF1F32" w:rsidP="00AF1F32">
      <w:r w:rsidRPr="00821F36">
        <w:rPr>
          <w:rStyle w:val="StyleUnderline"/>
        </w:rPr>
        <w:t>The latest bombshell report on his campaign working with Russian government operatives may have put the Trump presidency in its most susceptible position yet</w:t>
      </w:r>
      <w:r w:rsidRPr="00821F36">
        <w:t>, as news broke this week that the first son and other campaign aides met with a top Russian lawyer in an effort to gain classified intelligence from the Kremlin on Democratic candidate Hillary Clinton during the final months of the campaign season.</w:t>
      </w:r>
    </w:p>
    <w:p w:rsidR="00AF1F32" w:rsidRPr="00821F36" w:rsidRDefault="00AF1F32" w:rsidP="00AF1F32">
      <w:r w:rsidRPr="00821F36">
        <w:rPr>
          <w:rStyle w:val="StyleUnderline"/>
        </w:rPr>
        <w:t>Multiple former White House chief ethics lawyers</w:t>
      </w:r>
      <w:r w:rsidRPr="00821F36">
        <w:t>—under Republican and Democratic presidents alike—</w:t>
      </w:r>
      <w:r w:rsidRPr="00821F36">
        <w:rPr>
          <w:rStyle w:val="StyleUnderline"/>
        </w:rPr>
        <w:t xml:space="preserve">have come out against the Trump campaign’s alleged collusion with the Kremlin in recent weeks. </w:t>
      </w:r>
      <w:r w:rsidRPr="00821F36">
        <w:rPr>
          <w:rStyle w:val="Emphasis"/>
        </w:rPr>
        <w:t>Richard Painter</w:t>
      </w:r>
      <w:r w:rsidRPr="00821F36">
        <w:t xml:space="preserve">, former chief ethics lawyer under President George W. Bush, </w:t>
      </w:r>
      <w:r w:rsidRPr="00821F36">
        <w:rPr>
          <w:rStyle w:val="StyleUnderline"/>
        </w:rPr>
        <w:t>went so far as to describe the latest developments as "betrayal and treason"</w:t>
      </w:r>
      <w:r w:rsidRPr="00821F36">
        <w:t xml:space="preserve"> in an interview with BBC Wednesday morning.</w:t>
      </w:r>
    </w:p>
    <w:p w:rsidR="00AF1F32" w:rsidRPr="00821F36" w:rsidRDefault="00AF1F32" w:rsidP="00AF1F32">
      <w:pPr>
        <w:rPr>
          <w:u w:val="single"/>
        </w:rPr>
      </w:pPr>
      <w:r w:rsidRPr="00821F36">
        <w:t>"</w:t>
      </w:r>
      <w:r w:rsidRPr="00821F36">
        <w:rPr>
          <w:rStyle w:val="StyleUnderline"/>
        </w:rPr>
        <w:t>Our elections are supposed to be decided by the American people without foreign interference,</w:t>
      </w:r>
      <w:r w:rsidRPr="00821F36">
        <w:t>" Painter said Wednesday morning. "</w:t>
      </w:r>
      <w:r w:rsidRPr="00821F36">
        <w:rPr>
          <w:rStyle w:val="StyleUnderline"/>
        </w:rPr>
        <w:t>Someone who works with a foreign government in order to win an election here is really viewed as having betrayed their country. It is treason, whether it’s prosecuted under a treason statute or whether we use other statutes. We usually use other statutes."</w:t>
      </w:r>
    </w:p>
    <w:p w:rsidR="00AF1F32" w:rsidRPr="00821F36" w:rsidRDefault="00AF1F32" w:rsidP="00AF1F32">
      <w:r w:rsidRPr="00821F36">
        <w:t>"Sorry, just to be clear, you’re going so far as saying this is treason?" The BBC reporter asked, interviewing Painter on live television.</w:t>
      </w:r>
    </w:p>
    <w:p w:rsidR="00AF1F32" w:rsidRPr="00821F36" w:rsidRDefault="00AF1F32" w:rsidP="00AF1F32">
      <w:r w:rsidRPr="00821F36">
        <w:t>"It is," he replied. "To undermine your own government, to help accomplish the objectives of a foreign adversary, and it’s well known that the Russian government wanted this election to go against Hillary Clinton in favor of Donald Trump."</w:t>
      </w:r>
    </w:p>
    <w:p w:rsidR="00AF1F32" w:rsidRPr="00821F36" w:rsidRDefault="00AF1F32" w:rsidP="00AF1F32">
      <w:r w:rsidRPr="00821F36">
        <w:t>Trump Jr. Senior Adviser Jared Kushner and former campaign manager Paul Manafort reportedly didn’t end up garnering any dirty material on the former secretary of state in that meeting, but that’s "irrelevant," according to former Chief Ethics Lawyer Norm Eisen, who worked under President Barack Obama.</w:t>
      </w:r>
    </w:p>
    <w:p w:rsidR="00AF1F32" w:rsidRPr="00821F36" w:rsidRDefault="00AF1F32" w:rsidP="00AF1F32">
      <w:r w:rsidRPr="00821F36">
        <w:t xml:space="preserve">"This is extraordinary," he wrote, sharing </w:t>
      </w:r>
      <w:r w:rsidRPr="00821F36">
        <w:rPr>
          <w:rStyle w:val="StyleUnderline"/>
        </w:rPr>
        <w:t>Trump Jr.’s tweeted sceeen-shots of emails showing him organizing the meeting with Russian operatives. "Proof that collusion was offered, and accepted.</w:t>
      </w:r>
      <w:r w:rsidRPr="00821F36">
        <w:t xml:space="preserve"> Whether actual help/info flowed in 1st meeting or later, irrelevant."</w:t>
      </w:r>
    </w:p>
    <w:p w:rsidR="00AF1F32" w:rsidRPr="00821F36" w:rsidRDefault="00AF1F32" w:rsidP="00AF1F32">
      <w:r w:rsidRPr="00821F36">
        <w:t>All this raises the question once more: what does this mean for President Trump? The two ethics czars penned an op-ed in the New York Times Tuesday attempting to answer just that.</w:t>
      </w:r>
    </w:p>
    <w:p w:rsidR="00AF1F32" w:rsidRPr="00821F36" w:rsidRDefault="00AF1F32" w:rsidP="00AF1F32">
      <w:r w:rsidRPr="00821F36">
        <w:t>"What of Donald Trump himself?" Painter and Eisen wrote. "It is important to remember that we are still midstream in the Trump-Russia investigation. Evidence is accumulating, but we do not definitively know yet what crimes, if any, have been committed, or by whom. For that reason, it is now more critical than ever that the investigations by the special prosecutor and Congress be allowed to complete their course without White House or other interference."</w:t>
      </w:r>
    </w:p>
    <w:p w:rsidR="00AF1F32" w:rsidRPr="00821F36" w:rsidRDefault="00AF1F32" w:rsidP="00AF1F32">
      <w:r w:rsidRPr="00821F36">
        <w:t>The White House currently does not have a chief ethics lawyer: Walter M. Shaub Jr., the previous czar under Trump, resigned earlier this month, telling NYT, "There isn’t much more I could accomplish at the Office of Government Ethics, given the current situation."</w:t>
      </w:r>
    </w:p>
    <w:p w:rsidR="00AF1F32" w:rsidRPr="00821F36" w:rsidRDefault="00AF1F32" w:rsidP="00AF1F32">
      <w:pPr>
        <w:rPr>
          <w:rStyle w:val="StyleUnderline"/>
        </w:rPr>
      </w:pPr>
      <w:r w:rsidRPr="00821F36">
        <w:t xml:space="preserve">Still, </w:t>
      </w:r>
      <w:r w:rsidRPr="00821F36">
        <w:rPr>
          <w:rStyle w:val="StyleUnderline"/>
        </w:rPr>
        <w:t>Trump's potential impeachment remains a distant possibility</w:t>
      </w:r>
      <w:r w:rsidRPr="00821F36">
        <w:t xml:space="preserve"> according to several Constitutional law experts, who tell Newsweek </w:t>
      </w:r>
      <w:r w:rsidRPr="00821F36">
        <w:rPr>
          <w:rStyle w:val="StyleUnderline"/>
        </w:rPr>
        <w:t xml:space="preserve">the exhaustive political process </w:t>
      </w:r>
      <w:r w:rsidRPr="00821F36">
        <w:t>(which doesn’t necessarily result in a president’s removal from office)</w:t>
      </w:r>
      <w:r w:rsidRPr="00821F36">
        <w:rPr>
          <w:rStyle w:val="StyleUnderline"/>
        </w:rPr>
        <w:t xml:space="preserve"> would only begin if the Republican-held House senses a fundamental shift in Republican voters toward opposing the president and his administration. </w:t>
      </w:r>
    </w:p>
    <w:p w:rsidR="00AF1F32" w:rsidRPr="00821F36" w:rsidRDefault="00AF1F32" w:rsidP="00AF1F32"/>
    <w:p w:rsidR="00AF1F32" w:rsidRPr="00821F36" w:rsidRDefault="00AF1F32" w:rsidP="00AF1F32"/>
    <w:p w:rsidR="00AF1F32" w:rsidRPr="00821F36" w:rsidRDefault="00AF1F32" w:rsidP="00AF1F32">
      <w:pPr>
        <w:pStyle w:val="Heading4"/>
      </w:pPr>
      <w:r w:rsidRPr="00821F36">
        <w:t xml:space="preserve">Trump Jr’s </w:t>
      </w:r>
      <w:r>
        <w:t>e</w:t>
      </w:r>
      <w:r w:rsidRPr="00821F36">
        <w:t>mail blunders</w:t>
      </w:r>
      <w:r>
        <w:t>,</w:t>
      </w:r>
      <w:r w:rsidRPr="00821F36">
        <w:t xml:space="preserve"> along with low confidence</w:t>
      </w:r>
      <w:r>
        <w:t>,</w:t>
      </w:r>
      <w:r w:rsidRPr="00821F36">
        <w:t xml:space="preserve"> ensure that the presidency is essentially over</w:t>
      </w:r>
      <w:r>
        <w:t xml:space="preserve"> – </w:t>
      </w:r>
      <w:r w:rsidRPr="00821F36">
        <w:t>impeachment likely</w:t>
      </w:r>
    </w:p>
    <w:p w:rsidR="00AF1F32" w:rsidRPr="00821F36" w:rsidRDefault="00AF1F32" w:rsidP="00AF1F32">
      <w:pPr>
        <w:rPr>
          <w:rStyle w:val="Style13ptBold"/>
        </w:rPr>
      </w:pPr>
      <w:r w:rsidRPr="00821F36">
        <w:rPr>
          <w:rStyle w:val="Style13ptBold"/>
        </w:rPr>
        <w:t>Gilmore, Maclean’s reporter, 7-11-2017</w:t>
      </w:r>
    </w:p>
    <w:p w:rsidR="00AF1F32" w:rsidRDefault="00AF1F32" w:rsidP="00AF1F32">
      <w:r w:rsidRPr="00821F36">
        <w:t xml:space="preserve">[Scott Gilmore a former diplomat, Maclean’s, “Does the Trump presidency effectively end here? “, </w:t>
      </w:r>
      <w:hyperlink r:id="rId248" w:history="1">
        <w:r w:rsidRPr="00821F36">
          <w:rPr>
            <w:rStyle w:val="Hyperlink"/>
          </w:rPr>
          <w:t>http://www.macleans.ca/politics/worldpolitics/does-the-trump-presidency-effectively-end-here/</w:t>
        </w:r>
      </w:hyperlink>
      <w:r w:rsidRPr="00821F36">
        <w:t>, accessed 7/12/17, JYH]</w:t>
      </w:r>
    </w:p>
    <w:p w:rsidR="00AF1F32" w:rsidRPr="00821F36" w:rsidRDefault="00AF1F32" w:rsidP="00AF1F32"/>
    <w:p w:rsidR="00AF1F32" w:rsidRPr="00821F36" w:rsidRDefault="00AF1F32" w:rsidP="00AF1F32">
      <w:r w:rsidRPr="00821F36">
        <w:t>Journalists, historians and political scientists will write about Donald Trump and the Russians for decades. It is a story that is so rich with details, filled with so many unbelievable characters and implausible plot twists, it will be mined for years and years.</w:t>
      </w:r>
    </w:p>
    <w:p w:rsidR="00AF1F32" w:rsidRPr="00821F36" w:rsidRDefault="00AF1F32" w:rsidP="00AF1F32">
      <w:r w:rsidRPr="00821F36">
        <w:rPr>
          <w:rStyle w:val="StyleUnderline"/>
        </w:rPr>
        <w:t>The Trump children, in particular, will play prominent roles in these retellings. Ivanka, for example</w:t>
      </w:r>
      <w:r w:rsidRPr="00821F36">
        <w:t>, is almost Shakespearian in this tale—her air of regal presumption echoes mad King Lear’s daughter Goneril. The archetype for Donald Jr., however, can’t be found in an Elizabethan drama. His combination of blustering arrogance and hapless stupidity is more modern—imagine the bullying villain wearing a pink Lacrosse shirt (collar popped) in a John Hughes film who ends up with a bloody nose in the final act. Today, Donald Jr. earned himself his very own chapter in these future books; a chapter entitled “The e-mail”.</w:t>
      </w:r>
    </w:p>
    <w:p w:rsidR="00AF1F32" w:rsidRPr="00821F36" w:rsidRDefault="00AF1F32" w:rsidP="00AF1F32">
      <w:r w:rsidRPr="00821F36">
        <w:rPr>
          <w:rStyle w:val="Emphasis"/>
        </w:rPr>
        <w:t>For months, the Trump team denied any interaction with the Russians</w:t>
      </w:r>
      <w:r w:rsidRPr="00821F36">
        <w:t xml:space="preserve">. </w:t>
      </w:r>
      <w:r w:rsidRPr="00821F36">
        <w:rPr>
          <w:rStyle w:val="StyleUnderline"/>
        </w:rPr>
        <w:t>Then, one by one, they recanted and admitted to a long list of encounters and contacts</w:t>
      </w:r>
      <w:r w:rsidRPr="00821F36">
        <w:t xml:space="preserve">. Donald Jr.’s turn came this week, when he first denied having met with any Russians, then admitted to meeting one at Trump Tower last June. But, Donald Jr. argued, he only did so as a favour for a friend (even though he chose to bring along the two most important people in the campaign: then-candidate Trump’s campaign manager Paul Manafort, and son-in-law Jared Kushner) </w:t>
      </w:r>
    </w:p>
    <w:p w:rsidR="00AF1F32" w:rsidRPr="00821F36" w:rsidRDefault="00AF1F32" w:rsidP="00AF1F32">
      <w:r w:rsidRPr="00821F36">
        <w:rPr>
          <w:rStyle w:val="StyleUnderline"/>
        </w:rPr>
        <w:t xml:space="preserve">Then Donald Jr. claimed they only talked about adoption issues. </w:t>
      </w:r>
      <w:r w:rsidRPr="00821F36">
        <w:t xml:space="preserve">This story changed quickly yet again, </w:t>
      </w:r>
      <w:r w:rsidRPr="00821F36">
        <w:rPr>
          <w:rStyle w:val="Emphasis"/>
        </w:rPr>
        <w:t>and soon he admitted that sanctions were indeed discussed</w:t>
      </w:r>
      <w:r w:rsidRPr="00821F36">
        <w:t xml:space="preserve">. Shortly after that, he </w:t>
      </w:r>
      <w:r w:rsidRPr="00821F36">
        <w:rPr>
          <w:rStyle w:val="Emphasis"/>
        </w:rPr>
        <w:t>conceded that he had been offered damaging information on Trump’s political rival Hillary Clinton, but there was nothing wrong with that, he blustered</w:t>
      </w:r>
      <w:r w:rsidRPr="00821F36">
        <w:t>.</w:t>
      </w:r>
    </w:p>
    <w:p w:rsidR="00AF1F32" w:rsidRPr="00821F36" w:rsidRDefault="00AF1F32" w:rsidP="00AF1F32">
      <w:r w:rsidRPr="00821F36">
        <w:t xml:space="preserve">Finally, in an apparent attempt to get ahead of the story, </w:t>
      </w:r>
      <w:r w:rsidRPr="00821F36">
        <w:rPr>
          <w:rStyle w:val="StyleUnderline"/>
        </w:rPr>
        <w:t>Donald Jr. released the original email chain that led to the meeting</w:t>
      </w:r>
      <w:r w:rsidRPr="00821F36">
        <w:t xml:space="preserve">. </w:t>
      </w:r>
      <w:r w:rsidRPr="00821F36">
        <w:rPr>
          <w:rStyle w:val="StyleUnderline"/>
        </w:rPr>
        <w:t>In it a Moscow friend whose family was well-connected to the Kremlin offered to arrange a meeting with a “Russian government attorney” who had “very high level and sensitive information</w:t>
      </w:r>
      <w:r w:rsidRPr="00821F36">
        <w:t>” that would incriminate Clinton and that was part of “Russia and its government’s support for Mr. Trump”. Donald Jr. immediately responded by saying, “If it’s what you say I love it.” The meeting took place six days later.</w:t>
      </w:r>
    </w:p>
    <w:p w:rsidR="00AF1F32" w:rsidRPr="00821F36" w:rsidRDefault="00AF1F32" w:rsidP="00AF1F32">
      <w:r w:rsidRPr="00821F36">
        <w:rPr>
          <w:rStyle w:val="Emphasis"/>
        </w:rPr>
        <w:t>This, finally, after months of leaks, theories and speculation, is the proverbial smoking gun</w:t>
      </w:r>
      <w:r w:rsidRPr="00821F36">
        <w:t xml:space="preserve">. </w:t>
      </w:r>
      <w:r w:rsidRPr="00821F36">
        <w:rPr>
          <w:rStyle w:val="StyleUnderline"/>
        </w:rPr>
        <w:t>President Trump’s son, his campaign manager and his most trusted advisor met with someone they believed to be a Russian government official who wanted to help their campaign by providing confidential information on his opponent</w:t>
      </w:r>
      <w:r w:rsidRPr="00821F36">
        <w:t xml:space="preserve">. A shorter description of this is </w:t>
      </w:r>
      <w:r w:rsidRPr="00821F36">
        <w:rPr>
          <w:rStyle w:val="Emphasis"/>
        </w:rPr>
        <w:t>“illegal collusion with a foreign governmen</w:t>
      </w:r>
      <w:r w:rsidRPr="00821F36">
        <w:t>t”. Or, as Jens David Ohlin, the associate dean of Cornell Law School, describes it: “</w:t>
      </w:r>
      <w:r w:rsidRPr="00821F36">
        <w:rPr>
          <w:rStyle w:val="Emphasis"/>
        </w:rPr>
        <w:t>a shocking admission of a criminal conspiracy”</w:t>
      </w:r>
      <w:r w:rsidRPr="00821F36">
        <w:t xml:space="preserve"> to commit election fraud.</w:t>
      </w:r>
    </w:p>
    <w:p w:rsidR="00AF1F32" w:rsidRPr="00821F36" w:rsidRDefault="00AF1F32" w:rsidP="00AF1F32">
      <w:pPr>
        <w:rPr>
          <w:rStyle w:val="StyleUnderline"/>
        </w:rPr>
      </w:pPr>
      <w:r w:rsidRPr="00821F36">
        <w:rPr>
          <w:rStyle w:val="Emphasis"/>
        </w:rPr>
        <w:t>There are only dark times ahead for the 45th president of the United States</w:t>
      </w:r>
      <w:r w:rsidRPr="00821F36">
        <w:t xml:space="preserve">. He might be able to distance himself from Manafort, but not his son-in-law, and not his own namesake. </w:t>
      </w:r>
      <w:r w:rsidRPr="00821F36">
        <w:rPr>
          <w:rStyle w:val="StyleUnderline"/>
        </w:rPr>
        <w:t>The operating assumption now, both for the media and for special counsel Robert Mueller (who is already investigating the president for obstruction of justice related to the Russia scandal), is that Trump at the very least knew about this collusion, and quite likely played an active role.</w:t>
      </w:r>
    </w:p>
    <w:p w:rsidR="00AF1F32" w:rsidRPr="00821F36" w:rsidRDefault="00AF1F32" w:rsidP="00AF1F32">
      <w:pPr>
        <w:rPr>
          <w:rStyle w:val="Emphasis"/>
        </w:rPr>
      </w:pPr>
      <w:r w:rsidRPr="00821F36">
        <w:rPr>
          <w:rStyle w:val="StyleUnderline"/>
        </w:rPr>
        <w:t xml:space="preserve">The Mueller investigation, the parallel congressional hearings, and the increasingly effective inquiries of the New York Times and the Washington Post, </w:t>
      </w:r>
      <w:r w:rsidRPr="00821F36">
        <w:rPr>
          <w:rStyle w:val="Emphasis"/>
        </w:rPr>
        <w:t>will only grow louder and larger</w:t>
      </w:r>
      <w:r w:rsidRPr="00821F36">
        <w:rPr>
          <w:rStyle w:val="StyleUnderline"/>
        </w:rPr>
        <w:t xml:space="preserve">, crowding out his agenda and overshadowing any of his messages. </w:t>
      </w:r>
      <w:r w:rsidRPr="00821F36">
        <w:rPr>
          <w:rStyle w:val="Emphasis"/>
        </w:rPr>
        <w:t>Twitter rants will not make this go away.</w:t>
      </w:r>
    </w:p>
    <w:p w:rsidR="00AF1F32" w:rsidRPr="00821F36" w:rsidRDefault="00AF1F32" w:rsidP="00AF1F32">
      <w:pPr>
        <w:rPr>
          <w:rStyle w:val="Emphasis"/>
        </w:rPr>
      </w:pPr>
      <w:r w:rsidRPr="00821F36">
        <w:rPr>
          <w:rStyle w:val="StyleUnderline"/>
        </w:rPr>
        <w:t xml:space="preserve">In recent weeks Republican officials had already begun to edge away from the president. </w:t>
      </w:r>
      <w:r w:rsidRPr="00821F36">
        <w:t xml:space="preserve">He has been unable to get them to approve most of his appointments or to rally around new healthcare legislation to replace the hated Obamacare. His </w:t>
      </w:r>
      <w:r w:rsidRPr="00821F36">
        <w:rPr>
          <w:rStyle w:val="StyleUnderline"/>
        </w:rPr>
        <w:t>proposed joint cyber-security unit with Moscow was greeted with dismay and derision from his own party</w:t>
      </w:r>
      <w:r w:rsidRPr="00821F36">
        <w:t xml:space="preserve">. The </w:t>
      </w:r>
      <w:r w:rsidRPr="00821F36">
        <w:rPr>
          <w:rStyle w:val="StyleUnderline"/>
        </w:rPr>
        <w:t xml:space="preserve">release of Donald Jr.’s email will make it not only easier for them to distance themselves from one of the most unpopular presidents in modern history, but possibly obligatory. </w:t>
      </w:r>
      <w:r w:rsidRPr="00821F36">
        <w:rPr>
          <w:rStyle w:val="Emphasis"/>
        </w:rPr>
        <w:t>At this point, it seems all but impossible for the president to rescue his approval numbers or implement his agenda.</w:t>
      </w:r>
    </w:p>
    <w:p w:rsidR="00AF1F32" w:rsidRPr="00821F36" w:rsidRDefault="00AF1F32" w:rsidP="00AF1F32">
      <w:pPr>
        <w:rPr>
          <w:rStyle w:val="Emphasis"/>
        </w:rPr>
      </w:pPr>
      <w:r w:rsidRPr="00821F36">
        <w:t xml:space="preserve">Last week, Trump led an administration that was under-staffed and chaotic—unable to deliver on any of his more significant campaign </w:t>
      </w:r>
      <w:r w:rsidRPr="00821F36">
        <w:rPr>
          <w:rStyle w:val="StyleUnderline"/>
        </w:rPr>
        <w:t xml:space="preserve">promises. The revelations in his son’s email would cripple even the most robust presidency. </w:t>
      </w:r>
      <w:r w:rsidRPr="00821F36">
        <w:rPr>
          <w:rStyle w:val="Emphasis"/>
        </w:rPr>
        <w:t>For Trump, even if this does not lead to impeachment, is likely a fatal political wound putting his White House into palliative care for the remainder of the term</w:t>
      </w:r>
      <w:r w:rsidRPr="00821F36">
        <w:t xml:space="preserve">. And, </w:t>
      </w:r>
      <w:r w:rsidRPr="00821F36">
        <w:rPr>
          <w:rStyle w:val="Emphasis"/>
        </w:rPr>
        <w:t>if it isn’t, if Trump does manage to shake this off and move forward, that would mark the effective end to the rules and norms that have governed United States politics for the last century.</w:t>
      </w:r>
    </w:p>
    <w:p w:rsidR="00AF1F32" w:rsidRPr="00821F36" w:rsidRDefault="00AF1F32" w:rsidP="00AF1F32"/>
    <w:p w:rsidR="00AF1F32" w:rsidRPr="00821F36" w:rsidRDefault="00AF1F32" w:rsidP="00AF1F32">
      <w:pPr>
        <w:pStyle w:val="Heading4"/>
      </w:pPr>
      <w:r w:rsidRPr="00821F36">
        <w:t>Impeachment risk rising - even if he stays - it pressures the administration</w:t>
      </w:r>
    </w:p>
    <w:p w:rsidR="00AF1F32" w:rsidRPr="00821F36" w:rsidRDefault="00AF1F32" w:rsidP="00AF1F32">
      <w:pPr>
        <w:rPr>
          <w:rStyle w:val="Style13ptBold"/>
        </w:rPr>
      </w:pPr>
      <w:r w:rsidRPr="00821F36">
        <w:rPr>
          <w:rStyle w:val="Style13ptBold"/>
        </w:rPr>
        <w:t>Samson, Financial Times</w:t>
      </w:r>
      <w:r>
        <w:rPr>
          <w:rStyle w:val="Style13ptBold"/>
        </w:rPr>
        <w:t xml:space="preserve"> </w:t>
      </w:r>
      <w:r w:rsidRPr="00821F36">
        <w:rPr>
          <w:rStyle w:val="Style13ptBold"/>
        </w:rPr>
        <w:t>Fast Reporter, 2017</w:t>
      </w:r>
    </w:p>
    <w:p w:rsidR="00AF1F32" w:rsidRPr="00821F36" w:rsidRDefault="00AF1F32" w:rsidP="00AF1F32">
      <w:r w:rsidRPr="00821F36">
        <w:t xml:space="preserve">(Adam, 7/11/17, Financial Times, “Citi sees higher risk of impeachment proceedings after Trump Jr emails.” </w:t>
      </w:r>
      <w:hyperlink r:id="rId249" w:history="1">
        <w:r w:rsidRPr="00821F36">
          <w:rPr>
            <w:rStyle w:val="Hyperlink"/>
          </w:rPr>
          <w:t>https://www.ft.com/content/62a72aae-44a5-3651-8896-e30db6ab700e</w:t>
        </w:r>
      </w:hyperlink>
      <w:r w:rsidRPr="00821F36">
        <w:t>, Accessed 7/12/17, GDI JMo)</w:t>
      </w:r>
    </w:p>
    <w:p w:rsidR="00AF1F32" w:rsidRPr="00821F36" w:rsidRDefault="00AF1F32" w:rsidP="00AF1F32"/>
    <w:p w:rsidR="00AF1F32" w:rsidRPr="00821F36" w:rsidRDefault="00AF1F32" w:rsidP="00AF1F32">
      <w:pPr>
        <w:rPr>
          <w:rStyle w:val="StyleUnderline"/>
        </w:rPr>
      </w:pPr>
      <w:r w:rsidRPr="00821F36">
        <w:rPr>
          <w:rStyle w:val="StyleUnderline"/>
        </w:rPr>
        <w:t>The risk of impeachment proceedings against US President Donald Trump has risen, Citigroup analysts said, following Donald Trump Jr’s release of emails that shine light on a meeting he and other top campaign officials had with a Russian lawyer with ties to the Kremlin.</w:t>
      </w:r>
    </w:p>
    <w:p w:rsidR="00AF1F32" w:rsidRPr="00821F36" w:rsidRDefault="00AF1F32" w:rsidP="00AF1F32">
      <w:pPr>
        <w:rPr>
          <w:rStyle w:val="StyleUnderline"/>
        </w:rPr>
      </w:pPr>
      <w:r w:rsidRPr="00821F36">
        <w:rPr>
          <w:rStyle w:val="StyleUnderline"/>
        </w:rPr>
        <w:t>Tina Fordham, the New York bank’s chief political analyst, said that while it is “too soon to say … we believe the risk of impeachment proceedings is now higher than before, even if still not our base case”.</w:t>
      </w:r>
    </w:p>
    <w:p w:rsidR="00AF1F32" w:rsidRPr="00821F36" w:rsidRDefault="00AF1F32" w:rsidP="00AF1F32">
      <w:pPr>
        <w:rPr>
          <w:rStyle w:val="StyleUnderline"/>
        </w:rPr>
      </w:pPr>
      <w:r w:rsidRPr="00821F36">
        <w:rPr>
          <w:rStyle w:val="StyleUnderline"/>
        </w:rPr>
        <w:t>The comments come after Mr Trump Jr disclosed a batch of emails in which Robert Goldstone, a public relations executive, offers to set up a meeting with a Russian attorney purporting to have information that could be used to undermine Hillary Clinton’s campaign. “If it’s what you say I love it,” Mr Trump Jr wrote in response.</w:t>
      </w:r>
    </w:p>
    <w:p w:rsidR="00AF1F32" w:rsidRPr="00821F36" w:rsidRDefault="00AF1F32" w:rsidP="00AF1F32">
      <w:pPr>
        <w:rPr>
          <w:rStyle w:val="StyleUnderline"/>
        </w:rPr>
      </w:pPr>
      <w:r w:rsidRPr="00821F36">
        <w:rPr>
          <w:rStyle w:val="StyleUnderline"/>
        </w:rPr>
        <w:t>Financial markets reacted swiftly to the news, with US stocks and the dollar abruptly sliding before stabilising later in the day.</w:t>
      </w:r>
    </w:p>
    <w:p w:rsidR="00AF1F32" w:rsidRPr="00821F36" w:rsidRDefault="00AF1F32" w:rsidP="00AF1F32">
      <w:pPr>
        <w:rPr>
          <w:rStyle w:val="StyleUnderline"/>
        </w:rPr>
      </w:pPr>
      <w:r w:rsidRPr="00821F36">
        <w:rPr>
          <w:rStyle w:val="StyleUnderline"/>
        </w:rPr>
        <w:t>Ms Fordham said the disclosure “highlighted one of this year’s key political risks: concerns about durability of the Trump administration, and its ability to pass the pro-business legislative agenda that had underpinned investor confidence earlier this year”.</w:t>
      </w:r>
    </w:p>
    <w:p w:rsidR="00AF1F32" w:rsidRPr="00821F36" w:rsidRDefault="00AF1F32" w:rsidP="00AF1F32">
      <w:pPr>
        <w:rPr>
          <w:rStyle w:val="StyleUnderline"/>
        </w:rPr>
      </w:pPr>
      <w:r w:rsidRPr="00821F36">
        <w:rPr>
          <w:rStyle w:val="StyleUnderline"/>
        </w:rPr>
        <w:t>While impeachment proceedings remain unlikely due to “political math” — Republicans control both the House of Representatives and the Senate — the mounting turmoil within the administration could cause other collateral damage, Ms Fordham added.</w:t>
      </w:r>
    </w:p>
    <w:p w:rsidR="00AF1F32" w:rsidRPr="00821F36" w:rsidRDefault="00AF1F32" w:rsidP="00AF1F32">
      <w:pPr>
        <w:rPr>
          <w:rStyle w:val="StyleUnderline"/>
        </w:rPr>
      </w:pPr>
      <w:r w:rsidRPr="00821F36">
        <w:rPr>
          <w:rStyle w:val="StyleUnderline"/>
        </w:rPr>
        <w:t>The developments will “further undermine the administration’s ability to get key elements of its legislative agenda passed this year.</w:t>
      </w:r>
    </w:p>
    <w:p w:rsidR="00AF1F32" w:rsidRPr="00821F36" w:rsidRDefault="00AF1F32" w:rsidP="00AF1F32">
      <w:pPr>
        <w:rPr>
          <w:rStyle w:val="StyleUnderline"/>
        </w:rPr>
      </w:pPr>
      <w:r w:rsidRPr="00821F36">
        <w:rPr>
          <w:rStyle w:val="StyleUnderline"/>
        </w:rPr>
        <w:t>“While this is what we had expected, the nature of the allegations will also significantly increase the pressure on the administration, particularly over the question of access of its key advisers to classified and top-secret information”.</w:t>
      </w:r>
    </w:p>
    <w:p w:rsidR="00AF1F32" w:rsidRDefault="00AF1F32" w:rsidP="00AF1F32"/>
    <w:p w:rsidR="00B54A3C" w:rsidRDefault="00B54A3C" w:rsidP="00F17392">
      <w:pPr>
        <w:pStyle w:val="Heading3"/>
      </w:pPr>
      <w:r>
        <w:t>Distractions Now</w:t>
      </w:r>
    </w:p>
    <w:p w:rsidR="00704FBE" w:rsidRDefault="00704FBE" w:rsidP="00704FBE"/>
    <w:p w:rsidR="00BF010E" w:rsidRPr="00434600" w:rsidRDefault="00BF010E" w:rsidP="00BF010E">
      <w:pPr>
        <w:pStyle w:val="Heading4"/>
        <w:rPr>
          <w:rFonts w:cs="Times New Roman"/>
        </w:rPr>
      </w:pPr>
      <w:r w:rsidRPr="00434600">
        <w:rPr>
          <w:rFonts w:cs="Times New Roman"/>
        </w:rPr>
        <w:t>Distractions mean people don’t pay attention to what Trump does as president</w:t>
      </w:r>
    </w:p>
    <w:p w:rsidR="00BF010E" w:rsidRPr="00434600" w:rsidRDefault="00BF010E" w:rsidP="00BF010E">
      <w:pPr>
        <w:rPr>
          <w:rStyle w:val="Style13ptBold"/>
        </w:rPr>
      </w:pPr>
      <w:r w:rsidRPr="00434600">
        <w:rPr>
          <w:rStyle w:val="Style13ptBold"/>
        </w:rPr>
        <w:t xml:space="preserve">Rampell, Washington Post Opinion Writer, 17 </w:t>
      </w:r>
    </w:p>
    <w:p w:rsidR="00BF010E" w:rsidRDefault="00BF010E" w:rsidP="00BF010E">
      <w:pPr>
        <w:rPr>
          <w:color w:val="000000"/>
        </w:rPr>
      </w:pPr>
      <w:r w:rsidRPr="00434600">
        <w:rPr>
          <w:color w:val="000000"/>
        </w:rPr>
        <w:t>[Catherine, 7/13/17, Washington Post, “Everything is a Distraction from Something Much Much Worse,” https://www.washingtonpost.com/opinions/everything-is-a-distraction-from-something-much-much-worse/2017/07/13/a42384e0-6809-11e7-a1d7-9a32c91c6f40_story.html?utm_term=.d027de00b925&amp;wpisrc=nl_most-draw6&amp;wpmm=1, Accessed: 7/15/17, MWM]</w:t>
      </w:r>
    </w:p>
    <w:p w:rsidR="00BF010E" w:rsidRPr="00434600" w:rsidRDefault="00BF010E" w:rsidP="00BF010E">
      <w:pPr>
        <w:rPr>
          <w:color w:val="000000"/>
        </w:rPr>
      </w:pPr>
    </w:p>
    <w:p w:rsidR="00BF010E" w:rsidRPr="00434600" w:rsidRDefault="00BF010E" w:rsidP="00BF010E">
      <w:pPr>
        <w:spacing w:line="240" w:lineRule="auto"/>
        <w:rPr>
          <w:rStyle w:val="StyleUnderline"/>
        </w:rPr>
      </w:pPr>
      <w:r w:rsidRPr="00434600">
        <w:rPr>
          <w:rStyle w:val="StyleUnderline"/>
        </w:rPr>
        <w:t>Americans, you need to start paying attention. Like, really paying attention — to the issues that actually matter.</w:t>
      </w:r>
    </w:p>
    <w:p w:rsidR="00BF010E" w:rsidRPr="00434600" w:rsidRDefault="00BF010E" w:rsidP="00BF010E">
      <w:pPr>
        <w:spacing w:line="240" w:lineRule="auto"/>
        <w:rPr>
          <w:rStyle w:val="StyleUnderline"/>
        </w:rPr>
      </w:pPr>
      <w:r w:rsidRPr="00434600">
        <w:rPr>
          <w:rStyle w:val="StyleUnderline"/>
        </w:rPr>
        <w:t>Stop getting distracted!</w:t>
      </w:r>
    </w:p>
    <w:p w:rsidR="00BF010E" w:rsidRPr="00434600" w:rsidRDefault="00BF010E" w:rsidP="00BF010E">
      <w:pPr>
        <w:spacing w:line="240" w:lineRule="auto"/>
        <w:rPr>
          <w:rStyle w:val="StyleUnderline"/>
        </w:rPr>
      </w:pPr>
      <w:r w:rsidRPr="00434600">
        <w:rPr>
          <w:rStyle w:val="StyleUnderline"/>
        </w:rPr>
        <w:t>Take this Russian collusion nonsense. Lots of Americans are obsessed with it, but it’s just a shiny distraction.</w:t>
      </w:r>
    </w:p>
    <w:p w:rsidR="00BF010E" w:rsidRPr="00434600" w:rsidRDefault="00BF010E" w:rsidP="00BF010E">
      <w:pPr>
        <w:spacing w:line="240" w:lineRule="auto"/>
      </w:pPr>
      <w:r w:rsidRPr="00434600">
        <w:rPr>
          <w:rStyle w:val="StyleUnderline"/>
        </w:rPr>
        <w:t>Yeah, sure, it looks as though members of the Trump campaign lied repeatedly, including on live TV and in Senate testimony and on security clearance forms, about their contacts with Russians. It looks as though they may have been eager to get their hands on possibly illegally obtained information from a hostile nation. “I love it,” Donald Trump Jr. wrote</w:t>
      </w:r>
      <w:r w:rsidRPr="00434600">
        <w:rPr>
          <w:u w:val="single"/>
        </w:rPr>
        <w:t xml:space="preserve"> </w:t>
      </w:r>
      <w:r w:rsidRPr="00434600">
        <w:t>when offered dirt on Hillary Clinton explicitly offered as “part of Russia and its government’s support for Mr. Trump.”</w:t>
      </w:r>
    </w:p>
    <w:p w:rsidR="00BF010E" w:rsidRPr="00434600" w:rsidRDefault="00BF010E" w:rsidP="00BF010E">
      <w:pPr>
        <w:spacing w:line="240" w:lineRule="auto"/>
      </w:pPr>
      <w:r w:rsidRPr="00434600">
        <w:t>But that’s merely what the nine-dimensional-chess players in the White House want you to be obsessing over.</w:t>
      </w:r>
    </w:p>
    <w:p w:rsidR="00BF010E" w:rsidRPr="00434600" w:rsidRDefault="00BF010E" w:rsidP="00BF010E">
      <w:pPr>
        <w:spacing w:line="240" w:lineRule="auto"/>
        <w:rPr>
          <w:u w:val="single"/>
        </w:rPr>
      </w:pPr>
      <w:r w:rsidRPr="00434600">
        <w:t>Donald Trump</w:t>
      </w:r>
      <w:r w:rsidRPr="00434600">
        <w:rPr>
          <w:rStyle w:val="StyleUnderline"/>
        </w:rPr>
        <w:t xml:space="preserve"> Jr.’s emails aren’t a smoking gun. They’re a blazing gun. Here’s why.</w:t>
      </w:r>
    </w:p>
    <w:p w:rsidR="00BF010E" w:rsidRPr="00434600" w:rsidRDefault="00BF010E" w:rsidP="00BF010E">
      <w:pPr>
        <w:spacing w:line="240" w:lineRule="auto"/>
      </w:pPr>
      <w:r w:rsidRPr="00434600">
        <w:t xml:space="preserve">The Post’s Ruth Marcus explains why Donald Trump Jr. is in legal jeopardy. Hint: </w:t>
      </w:r>
      <w:r w:rsidRPr="00434600">
        <w:rPr>
          <w:u w:val="single"/>
        </w:rPr>
        <w:t>stupidity is not a legal defense.</w:t>
      </w:r>
      <w:r w:rsidRPr="00434600">
        <w:t xml:space="preserve"> (Adriana Usero, Kate Woodsome/The Washington Post)</w:t>
      </w:r>
    </w:p>
    <w:p w:rsidR="00BF010E" w:rsidRPr="00434600" w:rsidRDefault="00BF010E" w:rsidP="00BF010E">
      <w:pPr>
        <w:rPr>
          <w:rStyle w:val="StyleUnderline"/>
        </w:rPr>
      </w:pPr>
      <w:r w:rsidRPr="00434600">
        <w:rPr>
          <w:rStyle w:val="StyleUnderline"/>
        </w:rPr>
        <w:t>Focusing on the terrible things Team Trump did during the campaign and transition conveniently distracts you from all the terrible things Team Trump is doing during the presidency.</w:t>
      </w:r>
    </w:p>
    <w:p w:rsidR="00BF010E" w:rsidRPr="00434600" w:rsidRDefault="00BF010E" w:rsidP="00BF010E">
      <w:pPr>
        <w:spacing w:line="240" w:lineRule="auto"/>
        <w:rPr>
          <w:rStyle w:val="StyleUnderline"/>
        </w:rPr>
      </w:pPr>
      <w:r w:rsidRPr="00434600">
        <w:rPr>
          <w:rStyle w:val="StyleUnderline"/>
        </w:rPr>
        <w:t>The administration is repealing consumer and environmental protections left and right. The Education Department is making it easier for for-profit colleges to defraud students. The E</w:t>
      </w:r>
      <w:r w:rsidRPr="00434600">
        <w:t xml:space="preserve">nvironmental </w:t>
      </w:r>
      <w:r w:rsidRPr="00434600">
        <w:rPr>
          <w:rStyle w:val="StyleUnderline"/>
        </w:rPr>
        <w:t>P</w:t>
      </w:r>
      <w:r w:rsidRPr="00434600">
        <w:t>rotection</w:t>
      </w:r>
      <w:r w:rsidRPr="00434600">
        <w:rPr>
          <w:u w:val="single"/>
        </w:rPr>
        <w:t xml:space="preserve"> </w:t>
      </w:r>
      <w:r w:rsidRPr="00434600">
        <w:rPr>
          <w:rStyle w:val="StyleUnderline"/>
        </w:rPr>
        <w:t>A</w:t>
      </w:r>
      <w:r w:rsidRPr="00434600">
        <w:t>gency</w:t>
      </w:r>
      <w:r w:rsidRPr="00434600">
        <w:rPr>
          <w:u w:val="single"/>
        </w:rPr>
        <w:t xml:space="preserve"> </w:t>
      </w:r>
      <w:r w:rsidRPr="00434600">
        <w:rPr>
          <w:rStyle w:val="StyleUnderline"/>
        </w:rPr>
        <w:t>has delayed an air pollution rule that the agency had determined would likely prevent the poisoning of children.</w:t>
      </w:r>
    </w:p>
    <w:p w:rsidR="00BF010E" w:rsidRPr="00434600" w:rsidRDefault="00BF010E" w:rsidP="00BF010E">
      <w:pPr>
        <w:spacing w:line="240" w:lineRule="auto"/>
      </w:pPr>
      <w:r w:rsidRPr="00434600">
        <w:t>The Trump deregulatory team is rife with former lobbyists and others who have conflicts of interest. President Trump and his family members likewise appear to be financially benefiting from his role in the White House.</w:t>
      </w:r>
    </w:p>
    <w:p w:rsidR="00BF010E" w:rsidRPr="00434600" w:rsidRDefault="00BF010E" w:rsidP="00BF010E">
      <w:pPr>
        <w:spacing w:line="240" w:lineRule="auto"/>
        <w:rPr>
          <w:rStyle w:val="StyleUnderline"/>
        </w:rPr>
      </w:pPr>
      <w:r w:rsidRPr="00434600">
        <w:rPr>
          <w:rStyle w:val="StyleUnderline"/>
        </w:rPr>
        <w:t>Yet fussing over regulatory decisions and vaguely sleazy behavior is itself a distraction from an even more important issue: the fact that Republicans are trying to remake one-sixth of the U.S. economy, largely in secret, while ripping health insurance away from 22 million Americans.</w:t>
      </w:r>
    </w:p>
    <w:p w:rsidR="00BF010E" w:rsidRPr="00434600" w:rsidRDefault="00BF010E" w:rsidP="00BF010E">
      <w:pPr>
        <w:spacing w:line="240" w:lineRule="auto"/>
        <w:rPr>
          <w:rStyle w:val="StyleUnderline"/>
        </w:rPr>
      </w:pPr>
      <w:r w:rsidRPr="00434600">
        <w:t xml:space="preserve">They’re laying out changes opposed by insurers, providers and patient advocacy groups.  </w:t>
      </w:r>
      <w:r w:rsidRPr="00434600">
        <w:rPr>
          <w:rStyle w:val="StyleUnderline"/>
        </w:rPr>
        <w:t>They are doing so with no hearings and no expert input, and reportedly with a scheme to sideline the one neutral referee of the law’s potential impact, the Congressional Budget Office. Attention must be paid!</w:t>
      </w:r>
    </w:p>
    <w:p w:rsidR="00BF010E" w:rsidRPr="00434600" w:rsidRDefault="00BF010E" w:rsidP="00BF010E">
      <w:r w:rsidRPr="00434600">
        <w:t>However, all the noise over “health-care reform” is itself a ruse intended to distract voters from Republicans’ real policy agenda: tax cuts for the rich.</w:t>
      </w:r>
    </w:p>
    <w:p w:rsidR="00BF010E" w:rsidRPr="00434600" w:rsidRDefault="00BF010E" w:rsidP="00BF010E">
      <w:r w:rsidRPr="00434600">
        <w:t>The entire point of the Obamacare repeal, at least for House Speaker Paul D. Ryan (R-Wis.), is to pave the way for tax cuts. Slashing Medicaid and tax subsidies for people on the individual insurance market would help offset the costs of repealing taxes on rich people imposed by the Affordable Care Act.</w:t>
      </w:r>
    </w:p>
    <w:p w:rsidR="00BF010E" w:rsidRPr="00434600" w:rsidRDefault="00BF010E" w:rsidP="00BF010E">
      <w:r w:rsidRPr="00434600">
        <w:t>The latest Senate health-care bill has complicated that plan somewhat, but plans for major tax cuts for rich people and corporations are still advancing behind the scenes and garnering precious little news coverage.</w:t>
      </w:r>
    </w:p>
    <w:p w:rsidR="00BF010E" w:rsidRPr="00434600" w:rsidRDefault="00BF010E" w:rsidP="00BF010E">
      <w:pPr>
        <w:rPr>
          <w:rStyle w:val="StyleUnderline"/>
        </w:rPr>
      </w:pPr>
      <w:r w:rsidRPr="00434600">
        <w:rPr>
          <w:rStyle w:val="StyleUnderline"/>
        </w:rPr>
        <w:t>What scant awareness is being given to tax cuts, however, is diverting the public’s deficient attention from a far more insidious scheme: efforts to systematically undermine democratic values and institutions.</w:t>
      </w:r>
    </w:p>
    <w:p w:rsidR="00BF010E" w:rsidRPr="00434600" w:rsidRDefault="00BF010E" w:rsidP="00BF010E">
      <w:pPr>
        <w:spacing w:line="240" w:lineRule="auto"/>
        <w:rPr>
          <w:u w:val="single"/>
        </w:rPr>
      </w:pPr>
      <w:r w:rsidRPr="00434600">
        <w:t xml:space="preserve">There’s the </w:t>
      </w:r>
      <w:r w:rsidRPr="00434600">
        <w:rPr>
          <w:u w:val="single"/>
        </w:rPr>
        <w:t>Election Integrity Commission’s fishing expedition for state voter data — which may have been deliberately bungled in an attempt to distract voters from Republicans’ real, secret goal of dismantling the National Voter Registration Act, or “Motor Voter” law.</w:t>
      </w:r>
    </w:p>
    <w:p w:rsidR="00BF010E" w:rsidRPr="00434600" w:rsidRDefault="00BF010E" w:rsidP="00BF010E">
      <w:pPr>
        <w:spacing w:line="240" w:lineRule="auto"/>
        <w:rPr>
          <w:u w:val="single"/>
        </w:rPr>
      </w:pPr>
      <w:r w:rsidRPr="00434600">
        <w:rPr>
          <w:u w:val="single"/>
        </w:rPr>
        <w:t>There are also the unending attacks on freedom of the press and other First Amendment rights. This includes a fight picked with MSNBC hosts, which White House aides lamented as a distraction from the far more important fight with CNN.</w:t>
      </w:r>
    </w:p>
    <w:p w:rsidR="00BF010E" w:rsidRPr="00434600" w:rsidRDefault="00BF010E" w:rsidP="00BF010E">
      <w:pPr>
        <w:spacing w:line="240" w:lineRule="auto"/>
        <w:rPr>
          <w:u w:val="single"/>
        </w:rPr>
      </w:pPr>
      <w:r w:rsidRPr="00434600">
        <w:t xml:space="preserve">But wait. </w:t>
      </w:r>
      <w:r w:rsidRPr="00434600">
        <w:rPr>
          <w:u w:val="single"/>
        </w:rPr>
        <w:t>All of this silliness is really a form of misdirection so that Americans will forget North Korea recently fired an intercontinental ballistic missile capable of hitting Alaska. And that no one is even nominated for critical diplomatic and national security posts, such as ambassador to South Korea and assistant secretary of state for international security and nonproliferation.</w:t>
      </w:r>
    </w:p>
    <w:p w:rsidR="00BF010E" w:rsidRPr="00434600" w:rsidRDefault="00BF010E" w:rsidP="00BF010E">
      <w:pPr>
        <w:spacing w:line="240" w:lineRule="auto"/>
      </w:pPr>
      <w:r w:rsidRPr="00434600">
        <w:t>But worry about such personnel vacancies is of course a distraction from the fact that the man at the top of the food chain is impulsively tweeting out provocations to both enemies and allies.</w:t>
      </w:r>
    </w:p>
    <w:p w:rsidR="00BF010E" w:rsidRPr="00434600" w:rsidRDefault="00BF010E" w:rsidP="00BF010E">
      <w:pPr>
        <w:spacing w:line="240" w:lineRule="auto"/>
      </w:pPr>
      <w:r w:rsidRPr="00434600">
        <w:t xml:space="preserve">And </w:t>
      </w:r>
      <w:r w:rsidRPr="00434600">
        <w:rPr>
          <w:rStyle w:val="StyleUnderline"/>
        </w:rPr>
        <w:t>Trump’s tasteless Twitter feed is also cleverly designed to distract you from noticing that an iceberg nearly the size of Delaware just broke off Antarctica.</w:t>
      </w:r>
    </w:p>
    <w:p w:rsidR="00BF010E" w:rsidRPr="00434600" w:rsidRDefault="00BF010E" w:rsidP="00BF010E">
      <w:pPr>
        <w:rPr>
          <w:rStyle w:val="StyleUnderline"/>
        </w:rPr>
      </w:pPr>
      <w:r w:rsidRPr="00434600">
        <w:rPr>
          <w:rStyle w:val="StyleUnderline"/>
        </w:rPr>
        <w:t>Getting drawn into a debate about whether climate change is to blame, and whether American global leadership could make a difference either way, would surely sidetrack us from the vital question of whether our president is in hock to Russia.</w:t>
      </w:r>
    </w:p>
    <w:p w:rsidR="00BF010E" w:rsidRPr="00434600" w:rsidRDefault="00BF010E" w:rsidP="00BF010E">
      <w:pPr>
        <w:spacing w:line="240" w:lineRule="auto"/>
      </w:pPr>
      <w:r w:rsidRPr="00434600">
        <w:t>And second verse, same as the first.</w:t>
      </w:r>
    </w:p>
    <w:p w:rsidR="00BF010E" w:rsidRPr="00434600" w:rsidRDefault="00BF010E" w:rsidP="00BF010E">
      <w:pPr>
        <w:spacing w:line="240" w:lineRule="auto"/>
        <w:rPr>
          <w:rStyle w:val="StyleUnderline"/>
        </w:rPr>
      </w:pPr>
      <w:r w:rsidRPr="00434600">
        <w:rPr>
          <w:rStyle w:val="StyleUnderline"/>
        </w:rPr>
        <w:t>Welcome to 2017, the ouroboros of distractions, where every terrible thing is a head-fake for a ruse for a diversion for a misdirection from something else much, much worse.</w:t>
      </w:r>
    </w:p>
    <w:p w:rsidR="00BF010E" w:rsidRPr="00704FBE" w:rsidRDefault="00BF010E" w:rsidP="00704FBE"/>
    <w:p w:rsidR="00B54A3C" w:rsidRDefault="00B54A3C" w:rsidP="00B54A3C">
      <w:pPr>
        <w:pStyle w:val="Heading4"/>
      </w:pPr>
      <w:r>
        <w:t>Non-unique—Trump Jr. is acting as a huge distraction that hurts Congress’ ability to push the agenda</w:t>
      </w:r>
    </w:p>
    <w:p w:rsidR="00B54A3C" w:rsidRPr="0057338B" w:rsidRDefault="00B54A3C" w:rsidP="00B54A3C">
      <w:pPr>
        <w:rPr>
          <w:rStyle w:val="Style13ptBold"/>
        </w:rPr>
      </w:pPr>
      <w:r w:rsidRPr="0057338B">
        <w:rPr>
          <w:rStyle w:val="Style13ptBold"/>
        </w:rPr>
        <w:t>Kopan, CNN politics reporter, 7/13/17</w:t>
      </w:r>
    </w:p>
    <w:p w:rsidR="00B54A3C" w:rsidRDefault="00B54A3C" w:rsidP="00B54A3C">
      <w:r>
        <w:t>[</w:t>
      </w:r>
      <w:r w:rsidRPr="0057338B">
        <w:t>Tal Kopan, 7-13-2017, CNN,</w:t>
      </w:r>
      <w:r>
        <w:t xml:space="preserve"> </w:t>
      </w:r>
      <w:r w:rsidRPr="0057338B">
        <w:t>"GOP lawmakers call Trump Jr. a 'distraction'," http://www.cnn.com/2017/07/12/politics/donald-trump-jr-emails-reaction-congress/index.html</w:t>
      </w:r>
      <w:r>
        <w:t>, accessed 7/14/17, AW]</w:t>
      </w:r>
    </w:p>
    <w:p w:rsidR="00B54A3C" w:rsidRDefault="00B54A3C" w:rsidP="00B54A3C"/>
    <w:p w:rsidR="00B54A3C" w:rsidRDefault="00B54A3C" w:rsidP="00B54A3C">
      <w:r w:rsidRPr="0057338B">
        <w:rPr>
          <w:rStyle w:val="StyleUnderline"/>
        </w:rPr>
        <w:t>Republican lawmakers in Congress said Wednesday they are tired of answering questions about Donald Trump Jr</w:t>
      </w:r>
      <w:r>
        <w:t>.</w:t>
      </w:r>
    </w:p>
    <w:p w:rsidR="00B54A3C" w:rsidRDefault="00B54A3C" w:rsidP="00B54A3C">
      <w:r w:rsidRPr="0057338B">
        <w:rPr>
          <w:rStyle w:val="StyleUnderline"/>
        </w:rPr>
        <w:t>The revelation that the President's son agreed to meet with a Russian lawyer after an acquaintance emailed him that the Russian government had damaging information about Hillary Clinton has reverberated through Washington, and some Republicans in Congress say that it interferes with their abilities to do their jobs</w:t>
      </w:r>
      <w:r>
        <w:t>.</w:t>
      </w:r>
    </w:p>
    <w:p w:rsidR="00B54A3C" w:rsidRDefault="00B54A3C" w:rsidP="00B54A3C">
      <w:r>
        <w:t>"</w:t>
      </w:r>
      <w:r w:rsidRPr="0057338B">
        <w:rPr>
          <w:rStyle w:val="StyleUnderline"/>
        </w:rPr>
        <w:t>It's sucking the oxygen out of the room</w:t>
      </w:r>
      <w:r>
        <w:t xml:space="preserve">, everybody knows that," </w:t>
      </w:r>
      <w:r w:rsidRPr="0057338B">
        <w:rPr>
          <w:rStyle w:val="StyleUnderline"/>
        </w:rPr>
        <w:t xml:space="preserve">said Arizona Sen. John McCain. "I think it's very difficult when you have this overwhelming barrage of new information that unfolds every few days. </w:t>
      </w:r>
      <w:r>
        <w:t>I think it's obvious."</w:t>
      </w:r>
    </w:p>
    <w:p w:rsidR="00B54A3C" w:rsidRDefault="00B54A3C" w:rsidP="00B54A3C">
      <w:r w:rsidRPr="0057338B">
        <w:rPr>
          <w:rStyle w:val="StyleUnderline"/>
        </w:rPr>
        <w:t>Lawmakers around the Hill lamented that the conversation was shifted to talking about the latest drip from the administration in the ongoing investigation into Russian interference in the 2016 election</w:t>
      </w:r>
      <w:r>
        <w:t>. They noted that the Senate is trying to pass its version of a health care bill, the government's funding runs out in September and they are still trying to pass tax reform.</w:t>
      </w:r>
    </w:p>
    <w:p w:rsidR="00B54A3C" w:rsidRDefault="00B54A3C" w:rsidP="00B54A3C">
      <w:r>
        <w:t>"</w:t>
      </w:r>
      <w:r w:rsidRPr="0057338B">
        <w:rPr>
          <w:rStyle w:val="StyleUnderline"/>
        </w:rPr>
        <w:t>So a lot of important legislation, and we need to be working and thinking about that," said Oklahoma Rep. Tom Cole</w:t>
      </w:r>
      <w:r>
        <w:t>, a member of Republican leadership in the House. "</w:t>
      </w:r>
      <w:r w:rsidRPr="0057338B">
        <w:rPr>
          <w:rStyle w:val="StyleUnderline"/>
        </w:rPr>
        <w:t>I'm not in the business of advising the White House, but I would say, as much as you can focus on the things that need to get done, message on these sorts of things, and try to avoid the distractions, I think that would help us a lot</w:t>
      </w:r>
      <w:r>
        <w:t>."</w:t>
      </w:r>
    </w:p>
    <w:p w:rsidR="00B54A3C" w:rsidRDefault="00B54A3C" w:rsidP="00B54A3C">
      <w:r w:rsidRPr="0057338B">
        <w:rPr>
          <w:rStyle w:val="StyleUnderline"/>
        </w:rPr>
        <w:t>The House is trying to pass a bill to sanction Russia, as the Senate has done, noted Texas GOP Rep. Mike McCaul</w:t>
      </w:r>
      <w:r>
        <w:t>.</w:t>
      </w:r>
    </w:p>
    <w:p w:rsidR="00B54A3C" w:rsidRDefault="00B54A3C" w:rsidP="00B54A3C">
      <w:r>
        <w:t>"It doesn't help," said he said. "I mean, these things always take us ... off message when the message should be a unified Congress stands up to Russia and Putin."</w:t>
      </w:r>
    </w:p>
    <w:p w:rsidR="00B54A3C" w:rsidRDefault="00B54A3C" w:rsidP="00B54A3C">
      <w:r w:rsidRPr="0057338B">
        <w:rPr>
          <w:rStyle w:val="StyleUnderline"/>
        </w:rPr>
        <w:t>Republicans around the Hill had visible reactions Wednesday when asked about the emails, with a variety of responses at the ready</w:t>
      </w:r>
      <w:r>
        <w:t>.</w:t>
      </w:r>
    </w:p>
    <w:p w:rsidR="00B54A3C" w:rsidRDefault="00B54A3C" w:rsidP="00B54A3C">
      <w:r w:rsidRPr="0057338B">
        <w:rPr>
          <w:rStyle w:val="StyleUnderline"/>
        </w:rPr>
        <w:t>House Speaker Paul Ryan ducked questions in his weekly press conference, saying the congressional and Justice Department investigations will get to the bottom of the matter</w:t>
      </w:r>
      <w:r>
        <w:t>.</w:t>
      </w:r>
    </w:p>
    <w:p w:rsidR="00B54A3C" w:rsidRDefault="00B54A3C" w:rsidP="00B54A3C">
      <w:r w:rsidRPr="0057338B">
        <w:rPr>
          <w:rStyle w:val="StyleUnderline"/>
        </w:rPr>
        <w:t>Some insisted that the deepening scandal at the White House does nothing to affect their work</w:t>
      </w:r>
      <w:r>
        <w:t>.</w:t>
      </w:r>
    </w:p>
    <w:p w:rsidR="00B54A3C" w:rsidRDefault="00B54A3C" w:rsidP="00B54A3C">
      <w:r>
        <w:t>"It doesn't interfere at all," said North Carolina Rep. Mark Meadows, chairman of the conservative House Freedom Caucus. "We're all focused on the agenda."</w:t>
      </w:r>
    </w:p>
    <w:p w:rsidR="00B54A3C" w:rsidRDefault="00B54A3C" w:rsidP="00B54A3C">
      <w:r>
        <w:t xml:space="preserve">Fellow Freedom Caucus member </w:t>
      </w:r>
      <w:r w:rsidRPr="0057338B">
        <w:rPr>
          <w:rStyle w:val="StyleUnderline"/>
        </w:rPr>
        <w:t>Rep. Ted Yoho, of Florida</w:t>
      </w:r>
      <w:r>
        <w:t xml:space="preserve"> said his constituents don't care about Russia. But he acknowledged that it doesn't make life easier.</w:t>
      </w:r>
    </w:p>
    <w:p w:rsidR="00B54A3C" w:rsidRDefault="00B54A3C" w:rsidP="00B54A3C">
      <w:r>
        <w:t>"</w:t>
      </w:r>
      <w:r w:rsidRPr="0057338B">
        <w:rPr>
          <w:rStyle w:val="StyleUnderline"/>
        </w:rPr>
        <w:t>It's a distraction," he said. "You know it's like driving down the road and you've got a gnat flying around. It's like, let's focus on what we need to</w:t>
      </w:r>
      <w:r>
        <w:t>."</w:t>
      </w:r>
    </w:p>
    <w:p w:rsidR="00B54A3C" w:rsidRDefault="00B54A3C" w:rsidP="00B54A3C">
      <w:r w:rsidRPr="0057338B">
        <w:rPr>
          <w:rStyle w:val="StyleUnderline"/>
        </w:rPr>
        <w:t>Some responded like Yoho by saying the matter doesn't resonate in their districts, while policy does</w:t>
      </w:r>
      <w:r>
        <w:t>.</w:t>
      </w:r>
    </w:p>
    <w:p w:rsidR="00B54A3C" w:rsidRDefault="00B54A3C" w:rsidP="00B54A3C">
      <w:r>
        <w:t>"They don't interfere with my ability because nobody in my district cares about this, they think it's a big nothing-burger," said Kentucky Rep. Thomas Massie. "So I'm reflecting my district by pretty much not paying attention."</w:t>
      </w:r>
    </w:p>
    <w:p w:rsidR="00B54A3C" w:rsidRDefault="00B54A3C" w:rsidP="00B54A3C">
      <w:r w:rsidRPr="0057338B">
        <w:rPr>
          <w:rStyle w:val="StyleUnderline"/>
        </w:rPr>
        <w:t>Others took the tack of blaming the media</w:t>
      </w:r>
      <w:r>
        <w:t>.</w:t>
      </w:r>
    </w:p>
    <w:p w:rsidR="00B54A3C" w:rsidRDefault="00B54A3C" w:rsidP="00B54A3C">
      <w:r>
        <w:t>"</w:t>
      </w:r>
      <w:r w:rsidRPr="0057338B">
        <w:rPr>
          <w:rStyle w:val="StyleUnderline"/>
        </w:rPr>
        <w:t>This is like a high level of hyperventilation over a tiny little thing that as a standalone, it's nothing," said Iowa Rep. Steve King. "I don't think that it's a story and I think the media's made it a story."</w:t>
      </w:r>
    </w:p>
    <w:p w:rsidR="00B54A3C" w:rsidRDefault="00B54A3C" w:rsidP="00B54A3C">
      <w:r>
        <w:t>"</w:t>
      </w:r>
      <w:r w:rsidRPr="0057338B">
        <w:rPr>
          <w:rStyle w:val="StyleUnderline"/>
        </w:rPr>
        <w:t>That's the intent of the news media and the Democrats to make it a distraction instead of focusing on issues of substance like deficit and debt, the debt ceiling, infrastructure, tax reform, border security," said Alabama Rep. Mo Brooks. "Those issues don't have nearly the ratings draw, but they're issues we have to address</w:t>
      </w:r>
      <w:r>
        <w:t>."</w:t>
      </w:r>
    </w:p>
    <w:p w:rsidR="00B54A3C" w:rsidRDefault="00B54A3C" w:rsidP="00B54A3C"/>
    <w:p w:rsidR="00B54A3C" w:rsidRDefault="00B54A3C" w:rsidP="00B54A3C">
      <w:pPr>
        <w:pStyle w:val="Heading4"/>
      </w:pPr>
      <w:r>
        <w:t>Non-unique—Trump Jr.’s scandal drained presidential support and hurt the agenda’s momentum</w:t>
      </w:r>
    </w:p>
    <w:p w:rsidR="00B54A3C" w:rsidRPr="00714A26" w:rsidRDefault="00B54A3C" w:rsidP="00B54A3C">
      <w:pPr>
        <w:rPr>
          <w:rStyle w:val="Style13ptBold"/>
        </w:rPr>
      </w:pPr>
      <w:r w:rsidRPr="00714A26">
        <w:rPr>
          <w:rStyle w:val="Style13ptBold"/>
        </w:rPr>
        <w:t>Bryan, Business Insider, policy reporter, 7/11/17</w:t>
      </w:r>
    </w:p>
    <w:p w:rsidR="00B54A3C" w:rsidRDefault="00B54A3C" w:rsidP="00B54A3C">
      <w:r>
        <w:t>[</w:t>
      </w:r>
      <w:r w:rsidRPr="00714A26">
        <w:t>Bob Bryan, 7-11-2017, Business Insider, "The 'explosive' Donald Trump Jr. emails could torpedo Republicans' plans," http://www.businessinsider.com/donald-trump-jr-russia-emails-impact-on-health-care-bill-tax-cuts-2017-7?r=UK&amp;amp;IR=T</w:t>
      </w:r>
      <w:r>
        <w:t>\, accessed 7/14/17, AW]</w:t>
      </w:r>
    </w:p>
    <w:p w:rsidR="00B54A3C" w:rsidRDefault="00B54A3C" w:rsidP="00B54A3C"/>
    <w:p w:rsidR="00B54A3C" w:rsidRDefault="00B54A3C" w:rsidP="00B54A3C">
      <w:r w:rsidRPr="001214E9">
        <w:rPr>
          <w:rStyle w:val="StyleUnderline"/>
        </w:rPr>
        <w:t>The focus of Senate Republicans this week was supposed to be on passing their healthcare bill. But bombshell developments in the controversy surrounding Russia's election meddling could get in the way of those plans, analysts say</w:t>
      </w:r>
      <w:r>
        <w:t>.</w:t>
      </w:r>
    </w:p>
    <w:p w:rsidR="00B54A3C" w:rsidRDefault="00B54A3C" w:rsidP="00B54A3C">
      <w:r>
        <w:t xml:space="preserve">The release on Tuesday of </w:t>
      </w:r>
      <w:r w:rsidRPr="001214E9">
        <w:rPr>
          <w:rStyle w:val="StyleUnderline"/>
        </w:rPr>
        <w:t>email exchanges involving Donald Trump Jr. and a music publicist — who arranged for him to meet with a Russian attorney who</w:t>
      </w:r>
      <w:r>
        <w:t xml:space="preserve"> the publicist said </w:t>
      </w:r>
      <w:r w:rsidRPr="001214E9">
        <w:rPr>
          <w:rStyle w:val="StyleUnderline"/>
        </w:rPr>
        <w:t>would provide damaging information about Hillary Clinton — could be another roadblock for Republicans' agenda</w:t>
      </w:r>
      <w:r>
        <w:t>.</w:t>
      </w:r>
    </w:p>
    <w:p w:rsidR="00B54A3C" w:rsidRDefault="00B54A3C" w:rsidP="00B54A3C">
      <w:r w:rsidRPr="001214E9">
        <w:rPr>
          <w:rStyle w:val="StyleUnderline"/>
        </w:rPr>
        <w:t>Policy analysts say the revelations are likely to slow — if not derail — the push to pass a healthcare bill, along with progress on other items like tax reform</w:t>
      </w:r>
      <w:r>
        <w:t>.</w:t>
      </w:r>
    </w:p>
    <w:p w:rsidR="00B54A3C" w:rsidRDefault="00B54A3C" w:rsidP="00B54A3C">
      <w:r>
        <w:t>Greg Valliere, the chief strategist at Horizon Investments, said t</w:t>
      </w:r>
      <w:r w:rsidRPr="001214E9">
        <w:rPr>
          <w:rStyle w:val="StyleUnderline"/>
        </w:rPr>
        <w:t>he emails marked an important turning point in the investigations into whether the Trump campaign colluded with Russian operatives to meddle in the 2016 election</w:t>
      </w:r>
      <w:r>
        <w:t>.</w:t>
      </w:r>
    </w:p>
    <w:p w:rsidR="00B54A3C" w:rsidRDefault="00B54A3C" w:rsidP="00B54A3C">
      <w:r>
        <w:t>"</w:t>
      </w:r>
      <w:r w:rsidRPr="00714A26">
        <w:rPr>
          <w:rStyle w:val="StyleUnderline"/>
        </w:rPr>
        <w:t>This is explosive — Donald Trump Jr. has admitted that he took a meeting with someone he apparently thought was a foreign agent who could affect the election</w:t>
      </w:r>
      <w:r>
        <w:t>," Valliere said in an email to Business Insider. "</w:t>
      </w:r>
      <w:r w:rsidRPr="00714A26">
        <w:rPr>
          <w:rStyle w:val="StyleUnderline"/>
        </w:rPr>
        <w:t>So the word 'collusion' now becomes more credible</w:t>
      </w:r>
      <w:r>
        <w:t>."</w:t>
      </w:r>
    </w:p>
    <w:p w:rsidR="00B54A3C" w:rsidRDefault="00B54A3C" w:rsidP="00B54A3C">
      <w:r>
        <w:t>Isaac Boltansky, an analyst at the political-research firm Compass Point, said that "</w:t>
      </w:r>
      <w:r w:rsidRPr="00714A26">
        <w:rPr>
          <w:rStyle w:val="Emphasis"/>
        </w:rPr>
        <w:t>each drip of news from the Russian investigation" made it less likely Republicans would be able to maintain political momentum</w:t>
      </w:r>
      <w:r>
        <w:t>.</w:t>
      </w:r>
    </w:p>
    <w:p w:rsidR="00B54A3C" w:rsidRDefault="00B54A3C" w:rsidP="00B54A3C">
      <w:r>
        <w:t>"</w:t>
      </w:r>
      <w:r w:rsidRPr="00714A26">
        <w:rPr>
          <w:rStyle w:val="StyleUnderline"/>
        </w:rPr>
        <w:t>Some will view this meeting revelation as the smoking gun, while others will view it as nothing more than the realities of modern politics</w:t>
      </w:r>
      <w:r>
        <w:t>," Boltansky said. "</w:t>
      </w:r>
      <w:r w:rsidRPr="00714A26">
        <w:rPr>
          <w:rStyle w:val="StyleUnderline"/>
        </w:rPr>
        <w:t>Either way, our message to clients is that the total tonnage of questions will have an impact on both congressional GOP support for the White House and the broader legislative agenda</w:t>
      </w:r>
      <w:r>
        <w:t>."</w:t>
      </w:r>
    </w:p>
    <w:p w:rsidR="00B54A3C" w:rsidRDefault="00B54A3C" w:rsidP="00B54A3C">
      <w:r w:rsidRPr="00714A26">
        <w:rPr>
          <w:rStyle w:val="StyleUnderline"/>
        </w:rPr>
        <w:t>The revelations come at a particularly damaging time, said Chris Krueger, an analyst at Cowen Washington Research Group, because Republicans are attempting to make serious progress on their healthcare bill and other legislation before the August recess</w:t>
      </w:r>
      <w:r>
        <w:t>.</w:t>
      </w:r>
    </w:p>
    <w:p w:rsidR="00B54A3C" w:rsidRDefault="00B54A3C" w:rsidP="00B54A3C">
      <w:r w:rsidRPr="00714A26">
        <w:rPr>
          <w:rStyle w:val="StyleUnderline"/>
        </w:rPr>
        <w:t>Republicans were hoping to make headway on raising the debt ceiling and passing a funding bill for the government before the recess, which Senate Majority Leader Mitch McConnell on Tuesday delayed until the third week of August</w:t>
      </w:r>
      <w:r>
        <w:t>.</w:t>
      </w:r>
    </w:p>
    <w:p w:rsidR="00B54A3C" w:rsidRDefault="00B54A3C" w:rsidP="00B54A3C">
      <w:r>
        <w:t>The Russia investigations now appear to be "closer to completion" than either healthcare reform or tax reform, Krueger said.</w:t>
      </w:r>
    </w:p>
    <w:p w:rsidR="00B54A3C" w:rsidRDefault="00B54A3C" w:rsidP="00B54A3C">
      <w:r>
        <w:t>"</w:t>
      </w:r>
      <w:r w:rsidRPr="00714A26">
        <w:rPr>
          <w:rStyle w:val="StyleUnderline"/>
        </w:rPr>
        <w:t>This is the most important three-week legislative sprint of the Trump presidency</w:t>
      </w:r>
      <w:r>
        <w:t>, and the multiple Russia investigations seem to be far further downfield than the mysterious tax-reform unicorn, to say nothing of the legislative Vietnam that is healthcare," Krueger said in an email to Business Insider.</w:t>
      </w:r>
    </w:p>
    <w:p w:rsidR="00B54A3C" w:rsidRDefault="00B54A3C" w:rsidP="00B54A3C">
      <w:r>
        <w:t xml:space="preserve">Valliere said </w:t>
      </w:r>
      <w:r w:rsidRPr="00714A26">
        <w:rPr>
          <w:rStyle w:val="StyleUnderline"/>
        </w:rPr>
        <w:t>Republicans' ability to accomplish various goals would come down to just how much they stick by President Donald Trump and how many see the controversies as an impediment</w:t>
      </w:r>
      <w:r>
        <w:t>.</w:t>
      </w:r>
    </w:p>
    <w:p w:rsidR="00B54A3C" w:rsidRDefault="00B54A3C" w:rsidP="00B54A3C">
      <w:r>
        <w:t>"</w:t>
      </w:r>
      <w:r w:rsidRPr="00714A26">
        <w:rPr>
          <w:rStyle w:val="StyleUnderline"/>
        </w:rPr>
        <w:t>The key is Republicans, most of whom are fed up with Trump</w:t>
      </w:r>
      <w:r>
        <w:t>," Valliere said. "</w:t>
      </w:r>
      <w:r w:rsidRPr="00714A26">
        <w:rPr>
          <w:rStyle w:val="StyleUnderline"/>
        </w:rPr>
        <w:t>They're in no mood to do him any favors, so this makes it even more difficult for the president to pass his agenda. Health reform is on life support, the budget will be a free-for-all, and tax reform almost certainly will not pass this year</w:t>
      </w:r>
      <w:r>
        <w:t>."</w:t>
      </w:r>
    </w:p>
    <w:p w:rsidR="00B54A3C" w:rsidRDefault="00B54A3C" w:rsidP="00B54A3C">
      <w:r>
        <w:t>For an agenda already hitting roadblocks, this is another unnecessary headache, analysts say.</w:t>
      </w:r>
    </w:p>
    <w:p w:rsidR="00B54A3C" w:rsidRDefault="00B54A3C" w:rsidP="00B54A3C">
      <w:r>
        <w:t>"</w:t>
      </w:r>
      <w:r w:rsidRPr="00714A26">
        <w:rPr>
          <w:rStyle w:val="StyleUnderline"/>
        </w:rPr>
        <w:t>The Russian scandal has gone from very serious to extremely serious, and it's a clear negative for Trump's agenda on Capitol Hill</w:t>
      </w:r>
      <w:r>
        <w:t>," Valliere said.</w:t>
      </w:r>
    </w:p>
    <w:p w:rsidR="00B54A3C" w:rsidRDefault="00B54A3C" w:rsidP="00B54A3C"/>
    <w:p w:rsidR="00704FBE" w:rsidRDefault="00704FBE" w:rsidP="00704FBE">
      <w:pPr>
        <w:pStyle w:val="Heading3"/>
      </w:pPr>
      <w:r>
        <w:t>Health Care – Blocks Agenda</w:t>
      </w:r>
    </w:p>
    <w:p w:rsidR="00704FBE" w:rsidRPr="00195369" w:rsidRDefault="00704FBE" w:rsidP="00704FBE"/>
    <w:p w:rsidR="00704FBE" w:rsidRPr="00767DF3" w:rsidRDefault="00704FBE" w:rsidP="00704FBE">
      <w:pPr>
        <w:pStyle w:val="Heading4"/>
        <w:rPr>
          <w:rStyle w:val="Style13ptBold"/>
          <w:b/>
        </w:rPr>
      </w:pPr>
      <w:r>
        <w:rPr>
          <w:rStyle w:val="Style13ptBold"/>
          <w:b/>
        </w:rPr>
        <w:t>Republicans can’t move on from a failed health care policy</w:t>
      </w:r>
    </w:p>
    <w:p w:rsidR="0013322E" w:rsidRDefault="00704FBE" w:rsidP="00704FBE">
      <w:pPr>
        <w:rPr>
          <w:rStyle w:val="Style13ptBold"/>
        </w:rPr>
      </w:pPr>
      <w:r>
        <w:rPr>
          <w:rStyle w:val="Style13ptBold"/>
        </w:rPr>
        <w:t>Dayen</w:t>
      </w:r>
      <w:r w:rsidRPr="00AE26D4">
        <w:rPr>
          <w:rStyle w:val="Style13ptBold"/>
        </w:rPr>
        <w:t xml:space="preserve">, </w:t>
      </w:r>
      <w:r>
        <w:rPr>
          <w:rStyle w:val="Style13ptBold"/>
        </w:rPr>
        <w:t>Fiscal Times Contributor</w:t>
      </w:r>
      <w:r w:rsidRPr="00AE26D4">
        <w:rPr>
          <w:rStyle w:val="Style13ptBold"/>
        </w:rPr>
        <w:t xml:space="preserve">, </w:t>
      </w:r>
      <w:r>
        <w:rPr>
          <w:rStyle w:val="Style13ptBold"/>
        </w:rPr>
        <w:t>17</w:t>
      </w:r>
    </w:p>
    <w:p w:rsidR="00704FBE" w:rsidRDefault="00704FBE" w:rsidP="00704FBE">
      <w:pPr>
        <w:rPr>
          <w:color w:val="000000"/>
        </w:rPr>
      </w:pPr>
      <w:r>
        <w:rPr>
          <w:color w:val="000000"/>
        </w:rPr>
        <w:t>[David</w:t>
      </w:r>
      <w:r w:rsidRPr="00AE26D4">
        <w:rPr>
          <w:color w:val="000000"/>
        </w:rPr>
        <w:t xml:space="preserve">, </w:t>
      </w:r>
      <w:r>
        <w:rPr>
          <w:color w:val="000000"/>
        </w:rPr>
        <w:t>7/11/17</w:t>
      </w:r>
      <w:r w:rsidRPr="00AE26D4">
        <w:rPr>
          <w:color w:val="000000"/>
        </w:rPr>
        <w:t xml:space="preserve">, </w:t>
      </w:r>
      <w:r>
        <w:rPr>
          <w:color w:val="000000"/>
        </w:rPr>
        <w:t>The Fiscal Times</w:t>
      </w:r>
      <w:r w:rsidRPr="00AE26D4">
        <w:rPr>
          <w:color w:val="000000"/>
        </w:rPr>
        <w:t>, “</w:t>
      </w:r>
      <w:r w:rsidRPr="00984213">
        <w:rPr>
          <w:bCs/>
          <w:color w:val="000000"/>
        </w:rPr>
        <w:t>Why Republicans Can't Just Move On From Their Health Care Nightmare</w:t>
      </w:r>
      <w:r>
        <w:rPr>
          <w:color w:val="000000"/>
        </w:rPr>
        <w:t xml:space="preserve">,” </w:t>
      </w:r>
      <w:r w:rsidRPr="00984213">
        <w:rPr>
          <w:color w:val="000000"/>
        </w:rPr>
        <w:t>http://www.thefiscaltimes.com/Columns/2017/07/11/Why-Republicans-Cant-Just-Move-Their-Health-Care-Nightmare</w:t>
      </w:r>
      <w:r>
        <w:rPr>
          <w:color w:val="000000"/>
        </w:rPr>
        <w:t>, A</w:t>
      </w:r>
      <w:r w:rsidRPr="00AE26D4">
        <w:rPr>
          <w:color w:val="000000"/>
        </w:rPr>
        <w:t>ccessed</w:t>
      </w:r>
      <w:r>
        <w:rPr>
          <w:color w:val="000000"/>
        </w:rPr>
        <w:t>: 7/11/17</w:t>
      </w:r>
      <w:r w:rsidRPr="00AE26D4">
        <w:rPr>
          <w:color w:val="000000"/>
        </w:rPr>
        <w:t xml:space="preserve">, </w:t>
      </w:r>
      <w:r>
        <w:rPr>
          <w:color w:val="000000"/>
        </w:rPr>
        <w:t>MWM]</w:t>
      </w:r>
    </w:p>
    <w:p w:rsidR="00704FBE" w:rsidRPr="00984213" w:rsidRDefault="00704FBE" w:rsidP="00704FBE">
      <w:pPr>
        <w:rPr>
          <w:b/>
          <w:bCs/>
          <w:color w:val="000000"/>
        </w:rPr>
      </w:pPr>
    </w:p>
    <w:p w:rsidR="00704FBE" w:rsidRPr="00304A1F" w:rsidRDefault="00704FBE" w:rsidP="00704FBE">
      <w:pPr>
        <w:rPr>
          <w:u w:val="single"/>
        </w:rPr>
      </w:pPr>
      <w:r w:rsidRPr="00304A1F">
        <w:rPr>
          <w:u w:val="single"/>
        </w:rPr>
        <w:t>Congress typically legislates in short, fruitful bursts between long periods of dormancy. This week kicks off a short stretch where we will learn whether we’re in a moment of activity or inertia, and just what the next phase in the fight over health care will be. But whether the GOP bill survives this week or not, liberal defenders of Obamacare will have to remain vigilant.</w:t>
      </w:r>
    </w:p>
    <w:p w:rsidR="0013322E" w:rsidRDefault="00704FBE" w:rsidP="00704FBE">
      <w:pPr>
        <w:rPr>
          <w:u w:val="single"/>
        </w:rPr>
      </w:pPr>
      <w:r w:rsidRPr="00304A1F">
        <w:rPr>
          <w:u w:val="single"/>
        </w:rPr>
        <w:t>The Senate has not and may never find a way to dispatch the Republican health care bill. Here’s where we’re at: Two Republican senators — Maine’s Susan Collins and Nevada’s Dean Heller — are </w:t>
      </w:r>
      <w:hyperlink r:id="rId250" w:history="1">
        <w:r w:rsidRPr="00304A1F">
          <w:rPr>
            <w:u w:val="single"/>
          </w:rPr>
          <w:t>reportedly hard “nos”</w:t>
        </w:r>
      </w:hyperlink>
      <w:r w:rsidRPr="00304A1F">
        <w:rPr>
          <w:u w:val="single"/>
        </w:rPr>
        <w:t> because the legislation repeals too much. Another, Kentucky’s Rand Paul, is a hard no because it repeals too little. That’s enough to scuttle the bill; with a 52-48 majority, Republicans can only afford two dissenters and still overhaul the Affordable Care Act through the majority-vote budget reconciliation process.</w:t>
      </w:r>
    </w:p>
    <w:p w:rsidR="00704FBE" w:rsidRPr="00304A1F" w:rsidRDefault="00704FBE" w:rsidP="00704FBE">
      <w:pPr>
        <w:rPr>
          <w:u w:val="single"/>
        </w:rPr>
      </w:pPr>
      <w:r w:rsidRPr="00304A1F">
        <w:rPr>
          <w:u w:val="single"/>
        </w:rPr>
        <w:t>Utah’s Mike Lee </w:t>
      </w:r>
      <w:hyperlink r:id="rId251" w:history="1">
        <w:r w:rsidRPr="00304A1F">
          <w:rPr>
            <w:u w:val="single"/>
          </w:rPr>
          <w:t>won’t consent</w:t>
        </w:r>
      </w:hyperlink>
      <w:r w:rsidRPr="00304A1F">
        <w:rPr>
          <w:u w:val="single"/>
        </w:rPr>
        <w:t> to the bill without Ted Cruz’s “consumer freedom” </w:t>
      </w:r>
      <w:hyperlink r:id="rId252" w:history="1">
        <w:r w:rsidRPr="00304A1F">
          <w:rPr>
            <w:u w:val="single"/>
          </w:rPr>
          <w:t>amendment</w:t>
        </w:r>
      </w:hyperlink>
      <w:r w:rsidRPr="00304A1F">
        <w:rPr>
          <w:u w:val="single"/>
        </w:rPr>
        <w:t>, which would allow insurance companies to sell non-compliant plans on the Obamacare exchanges, as long as they sold compliant plans alongside them. Paul and Cruz have conditioned their votes on inclusion of the amendment as well.</w:t>
      </w:r>
    </w:p>
    <w:p w:rsidR="00704FBE" w:rsidRPr="00984221" w:rsidRDefault="00704FBE" w:rsidP="00704FBE">
      <w:r w:rsidRPr="00984221">
        <w:t>This would bifurcate the market — the sick would need the full benefits in the compliant plans, while the healthy would take the cheaper non-compliant option, making compliant insurance astronomically expensive. That prospect has </w:t>
      </w:r>
      <w:hyperlink r:id="rId253" w:history="1">
        <w:r w:rsidRPr="00984221">
          <w:t>lost the support</w:t>
        </w:r>
      </w:hyperlink>
      <w:r w:rsidRPr="00984221">
        <w:t> of West Virginia’s Shelley Moore Capito. Susan Collins </w:t>
      </w:r>
      <w:hyperlink r:id="rId254" w:history="1">
        <w:r w:rsidRPr="00984221">
          <w:t>doesn’t support it</w:t>
        </w:r>
      </w:hyperlink>
      <w:r w:rsidRPr="00984221">
        <w:t>. Iowa’s Chuck Grassley </w:t>
      </w:r>
      <w:hyperlink r:id="rId255" w:anchor="stream/0" w:history="1">
        <w:r w:rsidRPr="00984221">
          <w:t>labeled the amendment</w:t>
        </w:r>
      </w:hyperlink>
      <w:r w:rsidRPr="00984221">
        <w:t> a “subterfuge” to get around the requirement to issue insurance to those with pre-existing conditions. So you can’t pass a bill without the Cruz amendment, nor can you seemingly pass one with it.</w:t>
      </w:r>
    </w:p>
    <w:p w:rsidR="00704FBE" w:rsidRPr="00984221" w:rsidRDefault="00704FBE" w:rsidP="00704FBE">
      <w:r w:rsidRPr="00984221">
        <w:t>Plus, rural-state senators have suddenly recognized the impact of the Senate bill on rural hospitals, which could lose millions of dollars in federal support. Around </w:t>
      </w:r>
      <w:hyperlink r:id="rId256" w:history="1">
        <w:r w:rsidRPr="00984221">
          <w:t>half a dozen rural senators</w:t>
        </w:r>
      </w:hyperlink>
      <w:r w:rsidRPr="00984221">
        <w:t> have withheld support.</w:t>
      </w:r>
    </w:p>
    <w:p w:rsidR="0013322E" w:rsidRDefault="00704FBE" w:rsidP="00704FBE">
      <w:r w:rsidRPr="00984221">
        <w:t>Mitch McConnell, whose entire history in politics has been one of obstructing rather than advancing progress, will try to </w:t>
      </w:r>
      <w:hyperlink r:id="rId257" w:history="1">
        <w:r w:rsidRPr="00984221">
          <w:t>hammer out a deal</w:t>
        </w:r>
      </w:hyperlink>
      <w:r w:rsidRPr="00984221">
        <w:t> with his entire caucus on Tuesday, using hundreds of billions of dollars to buy votes through funding pet projects. And the president is </w:t>
      </w:r>
      <w:hyperlink r:id="rId258" w:history="1">
        <w:r w:rsidRPr="00984221">
          <w:t>applying pressure</w:t>
        </w:r>
      </w:hyperlink>
      <w:r w:rsidRPr="00984221">
        <w:t> as well. But it’s a long shot. Two GOP senators admitted over the weekend that the bill was </w:t>
      </w:r>
      <w:hyperlink r:id="rId259" w:history="1">
        <w:r w:rsidRPr="00984221">
          <w:t>likely dead</w:t>
        </w:r>
      </w:hyperlink>
      <w:r w:rsidRPr="00984221">
        <w:t> for the year.</w:t>
      </w:r>
    </w:p>
    <w:p w:rsidR="00704FBE" w:rsidRPr="00304A1F" w:rsidRDefault="00704FBE" w:rsidP="00704FBE">
      <w:r w:rsidRPr="00304A1F">
        <w:t>There are plenty of incentives for Senators to just bag health care amid a packed legislative agenda, which includes passing a budget, </w:t>
      </w:r>
      <w:hyperlink r:id="rId260" w:history="1">
        <w:r w:rsidRPr="00304A1F">
          <w:t>raising the debt limit</w:t>
        </w:r>
      </w:hyperlink>
      <w:r w:rsidRPr="00304A1F">
        <w:t>, reauthorizing several </w:t>
      </w:r>
      <w:hyperlink r:id="rId261" w:history="1">
        <w:r w:rsidRPr="00304A1F">
          <w:t>must-pass</w:t>
        </w:r>
      </w:hyperlink>
      <w:r w:rsidRPr="00304A1F">
        <w:t> </w:t>
      </w:r>
      <w:hyperlink r:id="rId262" w:history="1">
        <w:r w:rsidRPr="00304A1F">
          <w:t>programs</w:t>
        </w:r>
      </w:hyperlink>
      <w:r w:rsidRPr="00304A1F">
        <w:t> and getting to what really amps up Republicans: cutting taxes. The health care bill is mostly a vehicle to cut taxes on the wealthy and corporations anyway, and the GOP initially </w:t>
      </w:r>
      <w:hyperlink r:id="rId263" w:history="1">
        <w:r w:rsidRPr="00304A1F">
          <w:t>wanted to pass it first</w:t>
        </w:r>
      </w:hyperlink>
      <w:r w:rsidRPr="00304A1F">
        <w:t>, lowering the baseline for revenue and allowing subsequent bills to cut taxes even further. But at some point, it might dawn on members of Congress to just give up and cut taxes without having to mess with people’s health care, a topic that has derailed many an agenda in Washington.</w:t>
      </w:r>
    </w:p>
    <w:p w:rsidR="00704FBE" w:rsidRPr="00304A1F" w:rsidRDefault="00704FBE" w:rsidP="00704FBE">
      <w:pPr>
        <w:rPr>
          <w:u w:val="single"/>
        </w:rPr>
      </w:pPr>
      <w:r w:rsidRPr="00304A1F">
        <w:rPr>
          <w:u w:val="single"/>
        </w:rPr>
        <w:t>But health care doesn’t go away if Obamacare repeal falters. McConnell has already suggested that he would have to </w:t>
      </w:r>
      <w:hyperlink r:id="rId264" w:history="1">
        <w:r w:rsidRPr="00304A1F">
          <w:rPr>
            <w:u w:val="single"/>
          </w:rPr>
          <w:t>work with Democrats</w:t>
        </w:r>
      </w:hyperlink>
      <w:r w:rsidRPr="00304A1F">
        <w:rPr>
          <w:u w:val="single"/>
        </w:rPr>
        <w:t> to shore up the individual market if the Senate bill failed. Insurers have pulled out of several individual markets in recent months, although others have </w:t>
      </w:r>
      <w:hyperlink r:id="rId265" w:history="1">
        <w:r w:rsidRPr="00304A1F">
          <w:rPr>
            <w:u w:val="single"/>
          </w:rPr>
          <w:t>taken their place</w:t>
        </w:r>
      </w:hyperlink>
      <w:r w:rsidRPr="00304A1F">
        <w:rPr>
          <w:u w:val="single"/>
        </w:rPr>
        <w:t>. Other senators have </w:t>
      </w:r>
      <w:hyperlink r:id="rId266" w:history="1">
        <w:r w:rsidRPr="00304A1F">
          <w:rPr>
            <w:u w:val="single"/>
          </w:rPr>
          <w:t>already reached out to Democrats</w:t>
        </w:r>
      </w:hyperlink>
      <w:r w:rsidRPr="00304A1F">
        <w:rPr>
          <w:u w:val="single"/>
        </w:rPr>
        <w:t> to find solutions.</w:t>
      </w:r>
    </w:p>
    <w:p w:rsidR="0013322E" w:rsidRDefault="00704FBE" w:rsidP="00704FBE">
      <w:pPr>
        <w:rPr>
          <w:u w:val="single"/>
        </w:rPr>
      </w:pPr>
      <w:r w:rsidRPr="00304A1F">
        <w:rPr>
          <w:u w:val="single"/>
        </w:rPr>
        <w:t>President Trump is not on board with the bipartisan approach, saying he would call for a fallback of </w:t>
      </w:r>
      <w:hyperlink r:id="rId267" w:history="1">
        <w:r w:rsidRPr="00304A1F">
          <w:rPr>
            <w:u w:val="single"/>
          </w:rPr>
          <w:t>repeal without a replacement</w:t>
        </w:r>
      </w:hyperlink>
      <w:r w:rsidRPr="00304A1F">
        <w:rPr>
          <w:u w:val="single"/>
        </w:rPr>
        <w:t>. That’s literally where Republicans were in January, before several of them deemed such an outcome impractical. But conservatives will recoil at any bipartisan proposal aimed at fixing a law they want consigned to the dustbin of history. Even if the Senate managed some compromise to shore up exchanges, House passage is unlikely.</w:t>
      </w:r>
    </w:p>
    <w:p w:rsidR="00704FBE" w:rsidRPr="00984221" w:rsidRDefault="00704FBE" w:rsidP="00704FBE">
      <w:r w:rsidRPr="00304A1F">
        <w:rPr>
          <w:u w:val="single"/>
        </w:rPr>
        <w:t>There are plenty of ways to use the stacked legislative calendar to improve the health care system.</w:t>
      </w:r>
      <w:r w:rsidRPr="00984221">
        <w:t xml:space="preserve"> A budget compromise could appropriate </w:t>
      </w:r>
      <w:hyperlink r:id="rId268" w:history="1">
        <w:r w:rsidRPr="00984221">
          <w:t>cost-sharing payments to insurance companies</w:t>
        </w:r>
      </w:hyperlink>
      <w:r w:rsidRPr="00984221">
        <w:t>, a sticky subject that has caused much of the insurer abandonment of the individual market. A bill needed to fund the Food and Drug Administration with user fees on pharmaceutical companies could be a vehicle to </w:t>
      </w:r>
      <w:hyperlink r:id="rId269" w:history="1">
        <w:r w:rsidRPr="00984221">
          <w:t>attack the high cost</w:t>
        </w:r>
      </w:hyperlink>
      <w:r w:rsidRPr="00984221">
        <w:t> of prescription drugs, and </w:t>
      </w:r>
      <w:hyperlink r:id="rId270" w:history="1">
        <w:r w:rsidRPr="00984221">
          <w:t>dismantle cartels</w:t>
        </w:r>
      </w:hyperlink>
      <w:r w:rsidRPr="00984221">
        <w:t> that keep prices for medical devices out of reach. Sadly, conservatives have denounced progress to improve health outcomes in favor of a kamikaze strategy against a law they don’t like. So Republicans are stuck.</w:t>
      </w:r>
    </w:p>
    <w:p w:rsidR="00704FBE" w:rsidRPr="00984221" w:rsidRDefault="00704FBE" w:rsidP="00704FBE">
      <w:r w:rsidRPr="00984221">
        <w:t>Unfortunately, so are those in the individual market, who have no health care options from their employers and too much income to qualify for indigent-care programs. Trump remains a would-be Obamacare saboteur. The Department of Health and Human Services has already </w:t>
      </w:r>
      <w:hyperlink r:id="rId271" w:history="1">
        <w:r w:rsidRPr="00984221">
          <w:t>degraded the insurance exchanges</w:t>
        </w:r>
      </w:hyperlink>
      <w:r w:rsidRPr="00984221">
        <w:t>, making them friendlier to business and more burdensome to customers. And HHS has moved to </w:t>
      </w:r>
      <w:hyperlink r:id="rId272" w:history="1">
        <w:r w:rsidRPr="00984221">
          <w:t>allow states to opt out</w:t>
        </w:r>
      </w:hyperlink>
      <w:r w:rsidRPr="00984221">
        <w:t> of Obamacare rules. If the IRS stops enforcing the collection of tax penalties for not carrying health insurance, known as the individual mandate, risk pools could lose even more healthy customers, triggering market collapse.</w:t>
      </w:r>
    </w:p>
    <w:p w:rsidR="00704FBE" w:rsidRPr="00304A1F" w:rsidRDefault="00704FBE" w:rsidP="00704FBE">
      <w:pPr>
        <w:rPr>
          <w:u w:val="single"/>
        </w:rPr>
      </w:pPr>
      <w:r w:rsidRPr="00304A1F">
        <w:rPr>
          <w:u w:val="single"/>
        </w:rPr>
        <w:t>All this means that the </w:t>
      </w:r>
      <w:hyperlink r:id="rId273" w:history="1">
        <w:r w:rsidRPr="00304A1F">
          <w:rPr>
            <w:u w:val="single"/>
          </w:rPr>
          <w:t>resistance</w:t>
        </w:r>
      </w:hyperlink>
      <w:r w:rsidRPr="00304A1F">
        <w:rPr>
          <w:u w:val="single"/>
        </w:rPr>
        <w:t> to overturning Obamacare through legislation will probably need to turn to the much knottier problem of the government undermining it from within. It’s harder to protest selective enforcement or subtle rulemaking than to challenge a bill. But as long as Republicans control the policymaking apparatus, they can still generate the failure of Obamacare they’ve been broadcasting since the law’s passage in 2010. That presages an epic blame game, with millions of patients caught in the middle. And that crisis will accompany more opportunities to overthrow the law.</w:t>
      </w:r>
    </w:p>
    <w:p w:rsidR="00704FBE" w:rsidRPr="00304A1F" w:rsidRDefault="00704FBE" w:rsidP="00704FBE">
      <w:pPr>
        <w:rPr>
          <w:u w:val="single"/>
        </w:rPr>
      </w:pPr>
      <w:r w:rsidRPr="00304A1F">
        <w:rPr>
          <w:u w:val="single"/>
        </w:rPr>
        <w:t>Sooner or later, Republicans will have to figure out if they want any kind of legacy of this fleeting time in control of Washington.</w:t>
      </w:r>
    </w:p>
    <w:p w:rsidR="00704FBE" w:rsidRPr="004814A6" w:rsidRDefault="00704FBE" w:rsidP="00704FBE"/>
    <w:p w:rsidR="0013322E" w:rsidRDefault="00F17392" w:rsidP="00F17392">
      <w:pPr>
        <w:pStyle w:val="Heading3"/>
      </w:pPr>
      <w:r>
        <w:t>AT – Trump Flip Flops/Promises Link Args</w:t>
      </w:r>
    </w:p>
    <w:p w:rsidR="0013322E" w:rsidRDefault="0013322E" w:rsidP="00AF1F32"/>
    <w:p w:rsidR="0025691C" w:rsidRPr="008D003E" w:rsidRDefault="0025691C" w:rsidP="0025691C">
      <w:pPr>
        <w:pStyle w:val="Heading4"/>
      </w:pPr>
      <w:r w:rsidRPr="008D003E">
        <w:t>Non-</w:t>
      </w:r>
      <w:r>
        <w:t>unique – Trump positions inconsistent and have already been all over the place</w:t>
      </w:r>
    </w:p>
    <w:p w:rsidR="0013322E" w:rsidRDefault="0025691C" w:rsidP="0025691C">
      <w:pPr>
        <w:rPr>
          <w:rStyle w:val="Style13ptBold"/>
        </w:rPr>
      </w:pPr>
      <w:r w:rsidRPr="008D003E">
        <w:rPr>
          <w:rStyle w:val="Style13ptBold"/>
        </w:rPr>
        <w:t>Galston, Brookings Institution’s Governance Studies Program Senior Fellow, 17</w:t>
      </w:r>
    </w:p>
    <w:p w:rsidR="0025691C" w:rsidRDefault="0025691C" w:rsidP="0025691C">
      <w:r w:rsidRPr="00E46724">
        <w:t xml:space="preserve">[William A., May 5, 2017, The Brookings Institution, “President Trump’s agenda meets reality, and the outcome is in doubt”, </w:t>
      </w:r>
      <w:hyperlink r:id="rId274" w:history="1">
        <w:r w:rsidRPr="00E46724">
          <w:rPr>
            <w:rStyle w:val="Hyperlink"/>
          </w:rPr>
          <w:t>https://www.brookings.edu/blog/fixgov/2017/05/05/president-trumps-agenda-meets-reality-and-the-outcome-is-in-doubt/</w:t>
        </w:r>
      </w:hyperlink>
      <w:r w:rsidRPr="00E46724">
        <w:t>, accessed 7/12/17, RV]</w:t>
      </w:r>
    </w:p>
    <w:p w:rsidR="0025691C" w:rsidRPr="00E46724" w:rsidRDefault="0025691C" w:rsidP="0025691C"/>
    <w:p w:rsidR="0025691C" w:rsidRPr="00315E56" w:rsidRDefault="0025691C" w:rsidP="0025691C">
      <w:r w:rsidRPr="00315E56">
        <w:t>Just about everyone has been captivated by the daily drama of President Trump’s first 100 days. The danger is that we will lose sight of the bigger picture—what we have learned about the basic orientation of his presidency.</w:t>
      </w:r>
    </w:p>
    <w:p w:rsidR="0025691C" w:rsidRPr="0025691C" w:rsidRDefault="0025691C" w:rsidP="0025691C">
      <w:pPr>
        <w:rPr>
          <w:rStyle w:val="StyleUnderline"/>
        </w:rPr>
      </w:pPr>
      <w:r w:rsidRPr="0025691C">
        <w:rPr>
          <w:rStyle w:val="StyleUnderline"/>
        </w:rPr>
        <w:t>During the campaign, Mr. Trump espoused four distinctive positions—on trade, immigration, and fiscal policy, and foreign affairs. He was critical of traditional Republican support for free trade and advocated for restraints on immigration without parallel in our recent history. He rejected small government conservatives’ call for cuts in Social Security, Medicare, and Medicaid and declared himself the “king of debt.” And against the United States’ bipartisan, post-war commitment to international alliances and institutions, he proclaimed an “America First” approach to foreign policy.</w:t>
      </w:r>
    </w:p>
    <w:p w:rsidR="0025691C" w:rsidRPr="00315E56" w:rsidRDefault="0025691C" w:rsidP="0025691C">
      <w:r w:rsidRPr="00315E56">
        <w:t>These positions ensured a struggle between Mr. Trump and the Republican Party’s conservative establishment once he took office. We begin to see where he is getting his way and where he is being compelled to yield.</w:t>
      </w:r>
    </w:p>
    <w:p w:rsidR="0025691C" w:rsidRPr="00315E56" w:rsidRDefault="0025691C" w:rsidP="0025691C">
      <w:r w:rsidRPr="00315E56">
        <w:t>On the winning side, the Trump administration has been steadfast in its pursuit of a restrictive immigration policy. Although the failure of the president’s executive order on immigrants and refugees slowed the pace of policy change in some areas, the Departments of Justice and Homeland Security have toughened enforcement of existing laws and increased the pace of deportations—at least relative to the previous two years. Some categories of undocumented immigrants who had enjoyed a measure of protection during the Obama administration are now vulnerable to apprehension.</w:t>
      </w:r>
    </w:p>
    <w:p w:rsidR="0025691C" w:rsidRPr="00315E56" w:rsidRDefault="0025691C" w:rsidP="0025691C">
      <w:r w:rsidRPr="008D003E">
        <w:rPr>
          <w:rStyle w:val="StyleUnderline"/>
        </w:rPr>
        <w:t>At the other end of the spectrum, Mr. Trump’s foreign policy has been more bark than bite. Despite his campaign rhetoric, he has declined to move the U.S. embassy in Israel from Tel Aviv to Jerusalem; he withdrew his claim that NATO was “obsolete” and reiterated our longstanding commitment to the transatlantic alliance; he withdrew his threat to abandon the “one China” policy and offered President Xi a better deal on trade in return for cooperation on North Korea’s nuclear threat;</w:t>
      </w:r>
      <w:r w:rsidRPr="00315E56">
        <w:t xml:space="preserve"> he allowed members of his administration to rebuke Russia’s Putin, for whom he had kind words during the campaign; and despite urging that America’s military power should be used only to defend our core national security interests, he ended up authorizing a strike on Syria in response to a humanitarian outrage on the part of the Assad regime. The combination of facts on the ground and a team of senior advisors with traditional views on diplomacy and defense prevailed against the quasi-isolationist position Mr. Trump had previously staked out.</w:t>
      </w:r>
    </w:p>
    <w:p w:rsidR="0025691C" w:rsidRPr="00315E56" w:rsidRDefault="0025691C" w:rsidP="0025691C">
      <w:r w:rsidRPr="008D003E">
        <w:rPr>
          <w:rStyle w:val="StyleUnderline"/>
        </w:rPr>
        <w:t>Fiscal policy has been a mixed bag. On the one hand, Mr. Trump found it impossible to square one campaign pledge—to repeal and replace Obamacare—with another pledge to keep Medicaid intact. (He may not have understood that repealing Obamacare meant slashing Medicaid.</w:t>
      </w:r>
      <w:r w:rsidRPr="00315E56">
        <w:t>) On the other hand, he has made no move to cut either Social Security or Medicare, and the tax plan that his administration recently released (a sketch rather than full legislation) would add trillions to the federal debt over the next decade. There are no signs that the king of debt cares much about the budget deficit; yet there is every reason to believe that the combination of higher military spending and lower revenues would have the same fiscal consequences as it did at the beginning of the Reagan administration.</w:t>
      </w:r>
    </w:p>
    <w:p w:rsidR="0025691C" w:rsidRPr="00315E56" w:rsidRDefault="0025691C" w:rsidP="0025691C">
      <w:r w:rsidRPr="008D003E">
        <w:rPr>
          <w:rStyle w:val="StyleUnderline"/>
        </w:rPr>
        <w:t>And finally, trade: the scene of an ongoing battle between the “nationalists” and the “globalists” within his administration. Mr. Trump’s early steps seemed to signal the victory of the nationalists.</w:t>
      </w:r>
      <w:r w:rsidRPr="00315E56">
        <w:t xml:space="preserve"> He nominated a trade skeptic to head the White House Trade Council and another as the US Trade Representative. He withdrew from the unratified Trans-Pacific Partnership and proclaimed general opposition to multilateral trade treaties, which cast a shadow over ongoing multilateral negotiations with the Europeans.</w:t>
      </w:r>
    </w:p>
    <w:p w:rsidR="0025691C" w:rsidRPr="008D003E" w:rsidRDefault="0025691C" w:rsidP="0025691C">
      <w:pPr>
        <w:rPr>
          <w:rStyle w:val="StyleUnderline"/>
        </w:rPr>
      </w:pPr>
      <w:r w:rsidRPr="008D003E">
        <w:rPr>
          <w:rStyle w:val="StyleUnderline"/>
        </w:rPr>
        <w:t>Matters came to a head when the nationalist faction seemingly persuaded the president to announce U.S. withdrawal from NAFTA, which he had denounced as the worse trade deal ever during the campaign. But a furious pushback from the Mexican president, the Canadian prime minister, most of the US business community, and members of his own cabinet persuaded him not to go through with his threat and instead subsequently announced he would not withdraw but negotiate changes in the free trade agreement.</w:t>
      </w:r>
    </w:p>
    <w:p w:rsidR="0025691C" w:rsidRPr="00315E56" w:rsidRDefault="0025691C" w:rsidP="0025691C">
      <w:r w:rsidRPr="00315E56">
        <w:t xml:space="preserve">Mr. </w:t>
      </w:r>
      <w:r w:rsidRPr="008D003E">
        <w:rPr>
          <w:rStyle w:val="StyleUnderline"/>
        </w:rPr>
        <w:t>Trump dismissed talk of a split within his administration and announced that “I’m a nationalist and a globalist. I’m both.” The difficulty, he discovered, is that on some issues he can’t be both at the same time. He has to choose. No one doubts him when he says that “I’m the only one who makes the decision, believe me.” The question is whether his decisions on trade represent settled convictions or rather tactical responses to political pressure from the forces vying for dominance inside as well as outside his administration.</w:t>
      </w:r>
    </w:p>
    <w:p w:rsidR="0013322E" w:rsidRDefault="0025691C" w:rsidP="0025691C">
      <w:r w:rsidRPr="00315E56">
        <w:t xml:space="preserve">In short, Mr. </w:t>
      </w:r>
      <w:r w:rsidRPr="008D003E">
        <w:rPr>
          <w:rStyle w:val="StyleUnderline"/>
        </w:rPr>
        <w:t>Trump has been all over the map on his signature issues during his first 100 days—firm on immigration, yielding on foreign policy, mixed on fiscal issues, vacillating on trade.</w:t>
      </w:r>
      <w:r w:rsidRPr="00315E56">
        <w:t xml:space="preserve"> Perhaps the next 100 days will shed additional light on what America and the world can expect from his administration in the long run.</w:t>
      </w:r>
    </w:p>
    <w:p w:rsidR="0013322E" w:rsidRDefault="0013322E" w:rsidP="0025691C"/>
    <w:p w:rsidR="0013322E" w:rsidRDefault="00DE03F2" w:rsidP="00DE03F2">
      <w:pPr>
        <w:pStyle w:val="Heading2"/>
        <w:rPr>
          <w:rFonts w:cs="Times New Roman"/>
        </w:rPr>
      </w:pPr>
      <w:r>
        <w:rPr>
          <w:rFonts w:cs="Times New Roman"/>
        </w:rPr>
        <w:t>Tweets</w:t>
      </w:r>
    </w:p>
    <w:p w:rsidR="0013322E" w:rsidRDefault="0013322E" w:rsidP="00AF1F32"/>
    <w:p w:rsidR="00DE03F2" w:rsidRDefault="00DE03F2" w:rsidP="00DE03F2">
      <w:pPr>
        <w:pStyle w:val="Heading3"/>
      </w:pPr>
      <w:r>
        <w:t>Tweets Overwhelm the Plan</w:t>
      </w:r>
    </w:p>
    <w:p w:rsidR="00DE03F2" w:rsidRPr="00951A3F" w:rsidRDefault="00DE03F2" w:rsidP="00DE03F2"/>
    <w:p w:rsidR="00DE03F2" w:rsidRPr="00951A3F" w:rsidRDefault="00DE03F2" w:rsidP="00DE03F2">
      <w:pPr>
        <w:pStyle w:val="Heading4"/>
      </w:pPr>
      <w:r w:rsidRPr="00951A3F">
        <w:t>Media hypes Trump tweets – to the exclusion of other issues</w:t>
      </w:r>
    </w:p>
    <w:p w:rsidR="00DE03F2" w:rsidRDefault="00DE03F2" w:rsidP="00DE03F2">
      <w:pPr>
        <w:rPr>
          <w:rStyle w:val="Style13ptBold"/>
        </w:rPr>
      </w:pPr>
      <w:r w:rsidRPr="000309C3">
        <w:rPr>
          <w:rStyle w:val="Style13ptBold"/>
        </w:rPr>
        <w:t>Alexander, Townhall political columnist, 17</w:t>
      </w:r>
    </w:p>
    <w:p w:rsidR="00DE03F2" w:rsidRDefault="00DE03F2" w:rsidP="00DE03F2">
      <w:pPr>
        <w:rPr>
          <w:color w:val="000000"/>
        </w:rPr>
      </w:pPr>
      <w:r w:rsidRPr="000309C3">
        <w:rPr>
          <w:color w:val="000000"/>
        </w:rPr>
        <w:t>[Will, 7/10/17, Townhall, “</w:t>
      </w:r>
      <w:r w:rsidRPr="000309C3">
        <w:rPr>
          <w:bCs/>
          <w:color w:val="000000"/>
        </w:rPr>
        <w:t>Media Overreach, Not Tweets, Getting Journalism Killed</w:t>
      </w:r>
      <w:r w:rsidRPr="000309C3">
        <w:rPr>
          <w:color w:val="000000"/>
        </w:rPr>
        <w:t>,” https://townhall.com/columnists/willalexander/2017/07/10/draft-n2352910, Accessed 7/10/17, MWM]</w:t>
      </w:r>
    </w:p>
    <w:p w:rsidR="00DE03F2" w:rsidRPr="000309C3" w:rsidRDefault="00DE03F2" w:rsidP="00DE03F2">
      <w:pPr>
        <w:rPr>
          <w:b/>
          <w:color w:val="000000"/>
        </w:rPr>
      </w:pPr>
    </w:p>
    <w:p w:rsidR="00DE03F2" w:rsidRDefault="00DE03F2" w:rsidP="00DE03F2">
      <w:pPr>
        <w:rPr>
          <w:u w:val="single"/>
        </w:rPr>
      </w:pPr>
      <w:r w:rsidRPr="000309C3">
        <w:rPr>
          <w:u w:val="single"/>
        </w:rPr>
        <w:t>There’s been an awful lot of news in recent days.</w:t>
      </w:r>
      <w:r>
        <w:rPr>
          <w:u w:val="single"/>
        </w:rPr>
        <w:t xml:space="preserve"> </w:t>
      </w:r>
      <w:r w:rsidRPr="000309C3">
        <w:rPr>
          <w:u w:val="single"/>
        </w:rPr>
        <w:t>For me, two stories stand out: The ear-piercing thunder claps over President Trump’s tweets; and the snippets of news whispered about ISIS militants who starved a Yazidi woman, eventually fed her rice and meat, and then told her that the meat she had just eaten was her kidnapped toddler.</w:t>
      </w:r>
    </w:p>
    <w:p w:rsidR="00DE03F2" w:rsidRPr="000309C3" w:rsidRDefault="00DE03F2" w:rsidP="00DE03F2">
      <w:pPr>
        <w:rPr>
          <w:u w:val="single"/>
        </w:rPr>
      </w:pPr>
      <w:r w:rsidRPr="000309C3">
        <w:rPr>
          <w:u w:val="single"/>
        </w:rPr>
        <w:t>In the world of things that really matter, Trump’s tweets are like dust mites: miniscule to the naked eye but, under a microscope, they look like monsters.</w:t>
      </w:r>
    </w:p>
    <w:p w:rsidR="00DE03F2" w:rsidRPr="000309C3" w:rsidRDefault="00DE03F2" w:rsidP="00DE03F2">
      <w:pPr>
        <w:rPr>
          <w:u w:val="single"/>
        </w:rPr>
      </w:pPr>
      <w:r w:rsidRPr="000309C3">
        <w:rPr>
          <w:u w:val="single"/>
        </w:rPr>
        <w:t>Media has an immense – and vital – power to focus the nation’s attention on what really matters.</w:t>
      </w:r>
      <w:r>
        <w:rPr>
          <w:u w:val="single"/>
        </w:rPr>
        <w:t xml:space="preserve"> </w:t>
      </w:r>
      <w:r w:rsidRPr="000309C3">
        <w:rPr>
          <w:u w:val="single"/>
        </w:rPr>
        <w:t>But under today’s media microscope, mole hills are made to look like mountains, and mountains are ignored out of existence.</w:t>
      </w:r>
      <w:r>
        <w:rPr>
          <w:u w:val="single"/>
        </w:rPr>
        <w:t xml:space="preserve"> </w:t>
      </w:r>
      <w:r w:rsidRPr="000309C3">
        <w:rPr>
          <w:u w:val="single"/>
        </w:rPr>
        <w:t>The problem?</w:t>
      </w:r>
      <w:r>
        <w:rPr>
          <w:u w:val="single"/>
        </w:rPr>
        <w:t xml:space="preserve"> </w:t>
      </w:r>
      <w:r w:rsidRPr="000309C3">
        <w:rPr>
          <w:u w:val="single"/>
        </w:rPr>
        <w:t>The “mountains” don’t go away, except on TV.</w:t>
      </w:r>
      <w:r>
        <w:rPr>
          <w:u w:val="single"/>
        </w:rPr>
        <w:t xml:space="preserve"> </w:t>
      </w:r>
      <w:r w:rsidRPr="000309C3">
        <w:rPr>
          <w:u w:val="single"/>
        </w:rPr>
        <w:t>Ask the Yazidis. Ask the U.S. Treasury Secretary.</w:t>
      </w:r>
      <w:r>
        <w:rPr>
          <w:u w:val="single"/>
        </w:rPr>
        <w:t xml:space="preserve"> </w:t>
      </w:r>
      <w:r w:rsidRPr="000309C3">
        <w:rPr>
          <w:u w:val="single"/>
        </w:rPr>
        <w:t>Ask Chicago.</w:t>
      </w:r>
      <w:r>
        <w:rPr>
          <w:u w:val="single"/>
        </w:rPr>
        <w:t xml:space="preserve"> </w:t>
      </w:r>
      <w:r w:rsidRPr="000309C3">
        <w:rPr>
          <w:u w:val="single"/>
        </w:rPr>
        <w:t>Ask the police, or veterans. Ask small business owners.</w:t>
      </w:r>
    </w:p>
    <w:p w:rsidR="00DE03F2" w:rsidRDefault="00DE03F2" w:rsidP="00DE03F2">
      <w:pPr>
        <w:rPr>
          <w:u w:val="single"/>
        </w:rPr>
      </w:pPr>
      <w:r w:rsidRPr="000309C3">
        <w:rPr>
          <w:u w:val="single"/>
        </w:rPr>
        <w:t>But we get it.</w:t>
      </w:r>
      <w:r>
        <w:rPr>
          <w:u w:val="single"/>
        </w:rPr>
        <w:t xml:space="preserve"> </w:t>
      </w:r>
      <w:r w:rsidRPr="000309C3">
        <w:rPr>
          <w:u w:val="single"/>
        </w:rPr>
        <w:t>The news business, ultimately, is a business (right, John Bonifield?). If customers tune out, journalists lose their jobs. To keep customers happy, media has to be short on the veggies, which must be served with spoons full of sugar – short and sweet.</w:t>
      </w:r>
      <w:r>
        <w:rPr>
          <w:u w:val="single"/>
        </w:rPr>
        <w:t xml:space="preserve"> </w:t>
      </w:r>
      <w:r w:rsidRPr="000309C3">
        <w:rPr>
          <w:u w:val="single"/>
        </w:rPr>
        <w:t>And Americans are addicted to sugar. Try curing that, and they’ll just change the channel.</w:t>
      </w:r>
    </w:p>
    <w:p w:rsidR="00DE03F2" w:rsidRDefault="00DE03F2" w:rsidP="00DE03F2">
      <w:r w:rsidRPr="000309C3">
        <w:t>Phil Donahue expressed this dilemma to MSNBC Host Stephanie Ruhle recently.</w:t>
      </w:r>
    </w:p>
    <w:p w:rsidR="00DE03F2" w:rsidRDefault="00DE03F2" w:rsidP="00DE03F2">
      <w:r w:rsidRPr="000309C3">
        <w:t>“You’re (the press) supposed to tell people, often, what they don’t want to hear – that’s your job,” said Donahue.</w:t>
      </w:r>
      <w:r>
        <w:t xml:space="preserve"> </w:t>
      </w:r>
      <w:r w:rsidRPr="000309C3">
        <w:t>“Of course the problem is, if you’re not popular, you don’t get promoted in the news game, and somebody else will have to feed your kids.</w:t>
      </w:r>
      <w:r>
        <w:t xml:space="preserve"> </w:t>
      </w:r>
      <w:r w:rsidRPr="000309C3">
        <w:t>It’s a tough dilemma ….”</w:t>
      </w:r>
    </w:p>
    <w:p w:rsidR="00DE03F2" w:rsidRPr="000309C3" w:rsidRDefault="00DE03F2" w:rsidP="00DE03F2">
      <w:r w:rsidRPr="000309C3">
        <w:t>We get it.</w:t>
      </w:r>
    </w:p>
    <w:p w:rsidR="00DE03F2" w:rsidRPr="000309C3" w:rsidRDefault="00DE03F2" w:rsidP="00DE03F2">
      <w:r w:rsidRPr="000309C3">
        <w:t>So, the media can herald the virtues of “constitutional free press” all it wants.</w:t>
      </w:r>
      <w:r>
        <w:t xml:space="preserve"> </w:t>
      </w:r>
      <w:r w:rsidRPr="000309C3">
        <w:t>When cold, calculated survival demands it, they will “shout fire in a crowded theater” to save their own skin; and then cover up the crime with sermons garbed in the free speech gospel.</w:t>
      </w:r>
      <w:r>
        <w:t xml:space="preserve"> </w:t>
      </w:r>
      <w:r w:rsidRPr="000309C3">
        <w:t>A Project Veritas video laid bare CNN’s survival instinct.</w:t>
      </w:r>
      <w:r>
        <w:t xml:space="preserve"> </w:t>
      </w:r>
      <w:r w:rsidRPr="000309C3">
        <w:t>Its CEO rigged the truth to rack in Russia ratings.</w:t>
      </w:r>
      <w:r>
        <w:t xml:space="preserve"> </w:t>
      </w:r>
      <w:r w:rsidRPr="000309C3">
        <w:t>Trump was right; the collusion angle was fake.</w:t>
      </w:r>
    </w:p>
    <w:p w:rsidR="00DE03F2" w:rsidRDefault="00DE03F2" w:rsidP="00DE03F2">
      <w:r w:rsidRPr="000309C3">
        <w:t>Of course, presidents complaining about “fake news” is as old as Thomas Jefferson.</w:t>
      </w:r>
      <w:r>
        <w:t xml:space="preserve"> </w:t>
      </w:r>
      <w:r w:rsidRPr="000309C3">
        <w:t>He once said, “I deplore … the putrid state into which our newspapers have passed and the malignity, the vulgarity, and mendacious spirit of those who write for them. … These ordures (pieces of manure) are rapidly depraving the public taste and lessening its relish for sound food.”</w:t>
      </w:r>
    </w:p>
    <w:p w:rsidR="00DE03F2" w:rsidRPr="000309C3" w:rsidRDefault="00DE03F2" w:rsidP="00DE03F2">
      <w:r w:rsidRPr="000309C3">
        <w:t>Jefferson also said, “ … the man who never looks into a newspaper is better informed than he who reads them; inasmuch as he who knows nothing is nearer to truth than he whose mind is filled with falsehoods &amp; errors.”</w:t>
      </w:r>
    </w:p>
    <w:p w:rsidR="00DE03F2" w:rsidRDefault="00DE03F2" w:rsidP="00DE03F2">
      <w:r w:rsidRPr="000309C3">
        <w:t>That “fake news” is so old is a bit comforting because it tells you that journalism can be drained of its “ordures.”</w:t>
      </w:r>
      <w:r>
        <w:t xml:space="preserve"> </w:t>
      </w:r>
      <w:r w:rsidRPr="000309C3">
        <w:t>I’m old enough to remember journalism’s modern attempt at objectivity.</w:t>
      </w:r>
      <w:r>
        <w:t xml:space="preserve"> </w:t>
      </w:r>
      <w:r w:rsidRPr="000309C3">
        <w:t>Watching the major networks growing up, I had no idea who believed what.</w:t>
      </w:r>
      <w:r>
        <w:t xml:space="preserve"> </w:t>
      </w:r>
      <w:r w:rsidRPr="000309C3">
        <w:t>It was just news.</w:t>
      </w:r>
    </w:p>
    <w:p w:rsidR="00DE03F2" w:rsidRDefault="00DE03F2" w:rsidP="00DE03F2">
      <w:r w:rsidRPr="000309C3">
        <w:t>Major declines in objectivity came with Nixon; then with Reagan and the big Bush; and it deteriorated big time with little Bush, when objectivity became fake.</w:t>
      </w:r>
      <w:r>
        <w:t xml:space="preserve"> </w:t>
      </w:r>
      <w:r w:rsidRPr="000309C3">
        <w:t>With the election of Donald Trump – the loud-mouthed Muhammad Ali of politics – even fake objectivity disappeared.</w:t>
      </w:r>
    </w:p>
    <w:p w:rsidR="00DE03F2" w:rsidRDefault="00DE03F2" w:rsidP="00DE03F2">
      <w:pPr>
        <w:rPr>
          <w:u w:val="single"/>
        </w:rPr>
      </w:pPr>
      <w:r w:rsidRPr="000309C3">
        <w:rPr>
          <w:u w:val="single"/>
        </w:rPr>
        <w:t>Like the Coyote chasing the Roadrunner, anti-Trump media and its left-leaning comrades use every trick in the book to gobble him up.</w:t>
      </w:r>
      <w:r>
        <w:rPr>
          <w:u w:val="single"/>
        </w:rPr>
        <w:t xml:space="preserve"> </w:t>
      </w:r>
      <w:r w:rsidRPr="000309C3">
        <w:rPr>
          <w:u w:val="single"/>
        </w:rPr>
        <w:t>Nothing sticks. After the collusion scheme, cussing celebrities, impeachment pleas, and now, threats to invoke the 25th Amendment’s “unable to serve” clause, Trump just keeps on running – with a smile: “Beep-beep! Tweet-tweet!”</w:t>
      </w:r>
    </w:p>
    <w:p w:rsidR="00DE03F2" w:rsidRDefault="00DE03F2" w:rsidP="00DE03F2">
      <w:pPr>
        <w:rPr>
          <w:u w:val="single"/>
        </w:rPr>
      </w:pPr>
      <w:r w:rsidRPr="000309C3">
        <w:rPr>
          <w:u w:val="single"/>
        </w:rPr>
        <w:t>Trump’s tweets have shown left-leaning media to be frustrated, desperate, hateful, greedy (for ratings), and very thin-skinned.</w:t>
      </w:r>
      <w:r>
        <w:rPr>
          <w:u w:val="single"/>
        </w:rPr>
        <w:t xml:space="preserve"> </w:t>
      </w:r>
      <w:r w:rsidRPr="000309C3">
        <w:rPr>
          <w:u w:val="single"/>
        </w:rPr>
        <w:t>It’s surreal.</w:t>
      </w:r>
    </w:p>
    <w:p w:rsidR="00DE03F2" w:rsidRDefault="00DE03F2" w:rsidP="00DE03F2">
      <w:pPr>
        <w:rPr>
          <w:u w:val="single"/>
        </w:rPr>
      </w:pPr>
      <w:r w:rsidRPr="000309C3">
        <w:rPr>
          <w:u w:val="single"/>
        </w:rPr>
        <w:t>Reporters screamed that the retweet of Trump beating up a CNN logo could get journalists killed; but journalists are killing journalism.</w:t>
      </w:r>
    </w:p>
    <w:p w:rsidR="00DE03F2" w:rsidRDefault="00DE03F2" w:rsidP="00DE03F2">
      <w:pPr>
        <w:rPr>
          <w:u w:val="single"/>
        </w:rPr>
      </w:pPr>
      <w:r w:rsidRPr="000309C3">
        <w:rPr>
          <w:u w:val="single"/>
        </w:rPr>
        <w:t>Trump’s tweets, they trumpet, are proof that he is a “vulgar pig,” mentally unstable, a danger to the country, a misogynist, a racist, an Islamophobe, and a homophobe.</w:t>
      </w:r>
      <w:r>
        <w:rPr>
          <w:u w:val="single"/>
        </w:rPr>
        <w:t xml:space="preserve"> </w:t>
      </w:r>
      <w:r w:rsidRPr="000309C3">
        <w:rPr>
          <w:u w:val="single"/>
        </w:rPr>
        <w:t>On top of that, he’s “ugly to look at.” Yet, an eyewitness fresh from Syria fluted that Kurdish rebels fighting against ISIS cheered every time the name “Donald Trump” was mentioned.</w:t>
      </w:r>
    </w:p>
    <w:p w:rsidR="00DE03F2" w:rsidRPr="000309C3" w:rsidRDefault="00DE03F2" w:rsidP="00DE03F2">
      <w:r w:rsidRPr="000309C3">
        <w:t>A hostile CNN nitpicked about Trump walking to the wrong limousine in Poland, getting “dissed” by Poland’s first lady, and about how boilerplate and white-centric his speech was.</w:t>
      </w:r>
      <w:r>
        <w:t xml:space="preserve"> </w:t>
      </w:r>
      <w:r w:rsidRPr="000309C3">
        <w:t>Meanwhile, an energized Polish audience interrupted Trump’s speech several times to shout: “Donald Trump! Donald Trump! Donald Trump! USA! USA! USA!”</w:t>
      </w:r>
    </w:p>
    <w:p w:rsidR="00DE03F2" w:rsidRPr="000309C3" w:rsidRDefault="00DE03F2" w:rsidP="00DE03F2">
      <w:pPr>
        <w:rPr>
          <w:u w:val="single"/>
        </w:rPr>
      </w:pPr>
      <w:r w:rsidRPr="000309C3">
        <w:rPr>
          <w:u w:val="single"/>
        </w:rPr>
        <w:t>With so many fires to put out, it’s hard for me to get too worked up about Trump’s tweets.</w:t>
      </w:r>
      <w:r>
        <w:rPr>
          <w:u w:val="single"/>
        </w:rPr>
        <w:t xml:space="preserve"> </w:t>
      </w:r>
      <w:r w:rsidRPr="000309C3">
        <w:rPr>
          <w:u w:val="single"/>
        </w:rPr>
        <w:t>It’s just as hard for me to see how “the most powerful man in the world” is convinced that a big Twitter following is his best weapon against a hostile media.</w:t>
      </w:r>
      <w:r>
        <w:rPr>
          <w:u w:val="single"/>
        </w:rPr>
        <w:t xml:space="preserve"> </w:t>
      </w:r>
      <w:r w:rsidRPr="000309C3">
        <w:rPr>
          <w:u w:val="single"/>
        </w:rPr>
        <w:t>He commands the Bully Pulpit, a forum equal to the size of a world of media – with billions following.</w:t>
      </w:r>
      <w:r>
        <w:rPr>
          <w:u w:val="single"/>
        </w:rPr>
        <w:t xml:space="preserve"> </w:t>
      </w:r>
      <w:r w:rsidRPr="000309C3">
        <w:rPr>
          <w:u w:val="single"/>
        </w:rPr>
        <w:t>As a bitter media skitters to oblivion, Trump’s strategic silence could thunder lightning bolts of much-needed presidential dignity across the political sky. Tweets reduce his eagle roar to a cheap chicken’s chirp.</w:t>
      </w:r>
    </w:p>
    <w:p w:rsidR="00DE03F2" w:rsidRPr="000309C3" w:rsidRDefault="00DE03F2" w:rsidP="00DE03F2">
      <w:pPr>
        <w:rPr>
          <w:u w:val="single"/>
        </w:rPr>
      </w:pPr>
      <w:r w:rsidRPr="000309C3">
        <w:rPr>
          <w:u w:val="single"/>
        </w:rPr>
        <w:t>But what do I know?</w:t>
      </w:r>
      <w:r>
        <w:rPr>
          <w:u w:val="single"/>
        </w:rPr>
        <w:t xml:space="preserve"> </w:t>
      </w:r>
      <w:r w:rsidRPr="000309C3">
        <w:rPr>
          <w:u w:val="single"/>
        </w:rPr>
        <w:t>We live in interesting times. Trump’s instinctive tweets seem to be working against activist journalists. Pathological disappointment in his election has made the media’s extremely vital role extremely dysfunctional. News sharks, fermented in the brew of Watergate journalism, are intoxicated with making a name for themselves.</w:t>
      </w:r>
      <w:r>
        <w:rPr>
          <w:u w:val="single"/>
        </w:rPr>
        <w:t xml:space="preserve"> </w:t>
      </w:r>
      <w:r w:rsidRPr="000309C3">
        <w:rPr>
          <w:u w:val="single"/>
        </w:rPr>
        <w:t>In Trump, they smell blood.</w:t>
      </w:r>
    </w:p>
    <w:p w:rsidR="00DE03F2" w:rsidRPr="000309C3" w:rsidRDefault="00DE03F2" w:rsidP="00DE03F2">
      <w:pPr>
        <w:rPr>
          <w:u w:val="single"/>
        </w:rPr>
      </w:pPr>
      <w:r w:rsidRPr="000309C3">
        <w:rPr>
          <w:u w:val="single"/>
        </w:rPr>
        <w:t>Journalists mistake America’s sacred “free press” institution for the business of news.</w:t>
      </w:r>
      <w:r>
        <w:rPr>
          <w:u w:val="single"/>
        </w:rPr>
        <w:t xml:space="preserve"> </w:t>
      </w:r>
      <w:r w:rsidRPr="000309C3">
        <w:rPr>
          <w:u w:val="single"/>
        </w:rPr>
        <w:t>The right to a free press doesn’t belong to the news business, per se; it belongs to the American people.</w:t>
      </w:r>
      <w:r>
        <w:rPr>
          <w:u w:val="single"/>
        </w:rPr>
        <w:t xml:space="preserve"> </w:t>
      </w:r>
      <w:r w:rsidRPr="000309C3">
        <w:rPr>
          <w:u w:val="single"/>
        </w:rPr>
        <w:t>Like officeholders, the news business holds a sacred trust and they, too, have a duty to perform.</w:t>
      </w:r>
      <w:r>
        <w:rPr>
          <w:u w:val="single"/>
        </w:rPr>
        <w:t xml:space="preserve"> </w:t>
      </w:r>
      <w:r w:rsidRPr="000309C3">
        <w:rPr>
          <w:u w:val="single"/>
        </w:rPr>
        <w:t>They wield enormous constitutional powers, and their performance is measured by the responsibilities of that power – a power which, today, is being abused.</w:t>
      </w:r>
    </w:p>
    <w:p w:rsidR="00DE03F2" w:rsidRDefault="00DE03F2" w:rsidP="00DE03F2">
      <w:pPr>
        <w:rPr>
          <w:u w:val="single"/>
        </w:rPr>
      </w:pPr>
      <w:r w:rsidRPr="000309C3">
        <w:rPr>
          <w:u w:val="single"/>
        </w:rPr>
        <w:t>Journalists need to get back to reporting – with thunders and trumpets – the stuff that really matters, so the whispers and flutes of frivolity remain in their places: on the fringe mole hills of sweet entertainment.</w:t>
      </w:r>
    </w:p>
    <w:p w:rsidR="00DE03F2" w:rsidRDefault="00DE03F2" w:rsidP="00DE03F2">
      <w:pPr>
        <w:rPr>
          <w:u w:val="single"/>
        </w:rPr>
      </w:pPr>
    </w:p>
    <w:p w:rsidR="00DE03F2" w:rsidRPr="000309C3" w:rsidRDefault="00DE03F2" w:rsidP="00DE03F2">
      <w:pPr>
        <w:pStyle w:val="Heading4"/>
        <w:rPr>
          <w:rFonts w:cs="Times New Roman"/>
        </w:rPr>
      </w:pPr>
      <w:r w:rsidRPr="000309C3">
        <w:rPr>
          <w:rFonts w:cs="Times New Roman"/>
        </w:rPr>
        <w:t xml:space="preserve">Twitter destroys the </w:t>
      </w:r>
      <w:r>
        <w:rPr>
          <w:rFonts w:cs="Times New Roman"/>
        </w:rPr>
        <w:t>d</w:t>
      </w:r>
      <w:r w:rsidRPr="000309C3">
        <w:rPr>
          <w:rFonts w:cs="Times New Roman"/>
        </w:rPr>
        <w:t>isad – Trump makes everything a political disaster</w:t>
      </w:r>
    </w:p>
    <w:p w:rsidR="00DE03F2" w:rsidRPr="000309C3" w:rsidRDefault="00DE03F2" w:rsidP="00DE03F2">
      <w:pPr>
        <w:rPr>
          <w:rStyle w:val="Style13ptBold"/>
        </w:rPr>
      </w:pPr>
      <w:r w:rsidRPr="000309C3">
        <w:rPr>
          <w:rStyle w:val="Style13ptBold"/>
        </w:rPr>
        <w:t>Costa, Washington Post Reporter, 17</w:t>
      </w:r>
    </w:p>
    <w:p w:rsidR="00DE03F2" w:rsidRDefault="00DE03F2" w:rsidP="00DE03F2">
      <w:r w:rsidRPr="000309C3">
        <w:t>[Robert, 6-5-2017, The Washington Post, “As Trump lashes out, Republicans grow uneasy” https://www.washingtonpost.com/politics/as-trump-lashes-out-republicans-grow-uneasy/2017/06/05/d5dc3608-4a09-11e7-bc1b-fddbd8359dee_story.html?utm_term=.0e7c45bdcae6 Accessed: 7-10-2017, BP]</w:t>
      </w:r>
    </w:p>
    <w:p w:rsidR="00DE03F2" w:rsidRPr="000309C3" w:rsidRDefault="00DE03F2" w:rsidP="00DE03F2"/>
    <w:p w:rsidR="00DE03F2" w:rsidRPr="000309C3" w:rsidRDefault="00DE03F2" w:rsidP="00DE03F2">
      <w:r w:rsidRPr="000309C3">
        <w:t xml:space="preserve">Instead of hunkering down and delicately navigating the legal and political thicket — as some White House aides have suggested — </w:t>
      </w:r>
      <w:r w:rsidRPr="000309C3">
        <w:rPr>
          <w:rStyle w:val="StyleUnderline"/>
        </w:rPr>
        <w:t>Trump spent much of Monday launching volleys on Twitter</w:t>
      </w:r>
      <w:r w:rsidRPr="000309C3">
        <w:t>, unable to resist continuing, in effect, as his own lawyer, spokesman, cheerleader and media watchdog.</w:t>
      </w:r>
    </w:p>
    <w:p w:rsidR="00DE03F2" w:rsidRPr="000309C3" w:rsidRDefault="00DE03F2" w:rsidP="00DE03F2">
      <w:pPr>
        <w:rPr>
          <w:rStyle w:val="StyleUnderline"/>
        </w:rPr>
      </w:pPr>
      <w:r w:rsidRPr="000309C3">
        <w:rPr>
          <w:rStyle w:val="StyleUnderline"/>
        </w:rPr>
        <w:t>Trump escalated his criticism of London Mayor Sadiq Khan, incorrectly stating that Khan had told Londoners to not be “alarmed” about terrorism</w:t>
      </w:r>
      <w:r w:rsidRPr="000309C3">
        <w:t xml:space="preserve">. </w:t>
      </w:r>
      <w:r w:rsidRPr="000309C3">
        <w:rPr>
          <w:rStyle w:val="StyleUnderline"/>
        </w:rPr>
        <w:t>He vented about the Justice Department, which he said pushed a “politically correct” version of his policy to block immigration from six predominantly Muslim countries, which Trump signed before it was halted in court. He also complained that Senate Democrats are “taking forever to approve” his appointees and ambassadors.</w:t>
      </w:r>
    </w:p>
    <w:p w:rsidR="00DE03F2" w:rsidRPr="000309C3" w:rsidRDefault="00DE03F2" w:rsidP="00DE03F2">
      <w:r w:rsidRPr="000309C3">
        <w:t xml:space="preserve">Inside the White House, </w:t>
      </w:r>
      <w:r w:rsidRPr="000309C3">
        <w:rPr>
          <w:rStyle w:val="Emphasis"/>
        </w:rPr>
        <w:t>top officials</w:t>
      </w:r>
      <w:r w:rsidRPr="000309C3">
        <w:rPr>
          <w:rStyle w:val="StyleUnderline"/>
        </w:rPr>
        <w:t xml:space="preserve"> have in various ways gently suggested to Trump over the past week that he should leave the feuding to surrogates</w:t>
      </w:r>
      <w:r w:rsidRPr="000309C3">
        <w:t>, according to two people who were not authorized to speak publicly. But Trump has repeatedly shrugged off that advice, these people said.</w:t>
      </w:r>
    </w:p>
    <w:p w:rsidR="00DE03F2" w:rsidRPr="000309C3" w:rsidRDefault="00DE03F2" w:rsidP="00DE03F2">
      <w:r w:rsidRPr="000309C3">
        <w:t>“Not that I’m aware of,” White House principal deputy press secretary Sarah Huckabee Sanders said Monday at a news conference when asked if the president’s tweets were being vetted by lawyers or aides.</w:t>
      </w:r>
    </w:p>
    <w:p w:rsidR="00DE03F2" w:rsidRPr="000309C3" w:rsidRDefault="00DE03F2" w:rsidP="00DE03F2">
      <w:r w:rsidRPr="000309C3">
        <w:t>“</w:t>
      </w:r>
      <w:r w:rsidRPr="000309C3">
        <w:rPr>
          <w:rStyle w:val="Emphasis"/>
        </w:rPr>
        <w:t>Social media for the president is extremely important</w:t>
      </w:r>
      <w:r w:rsidRPr="000309C3">
        <w:t>,” Sanders said. “</w:t>
      </w:r>
      <w:r w:rsidRPr="000309C3">
        <w:rPr>
          <w:rStyle w:val="StyleUnderline"/>
        </w:rPr>
        <w:t>It gives him the ability to speak directly to the people without the bias of the media filtering those types of communication</w:t>
      </w:r>
      <w:r w:rsidRPr="000309C3">
        <w:t>.”</w:t>
      </w:r>
    </w:p>
    <w:p w:rsidR="00DE03F2" w:rsidRPr="000309C3" w:rsidRDefault="00DE03F2" w:rsidP="00DE03F2">
      <w:r w:rsidRPr="000309C3">
        <w:t>Trump’s refusal to disengage from the daily storm of news — coming ahead of former FBI director James B. Comey’s highly anticipated public testimony before the Senate Intelligence Committee on Thursday — is both unsurprising and unsettling to many Republicans, who are already skittish about the questions they may confront in the aftermath of the hearing. In particular, they foresee Democratic accusations that Trump’s exchanges with Comey about the FBI probe into Russian meddling in the 2016 presidential campaign were an effort to obstruct justice.</w:t>
      </w:r>
    </w:p>
    <w:p w:rsidR="00DE03F2" w:rsidRPr="000309C3" w:rsidRDefault="00DE03F2" w:rsidP="00DE03F2">
      <w:pPr>
        <w:rPr>
          <w:rStyle w:val="StyleUnderline"/>
        </w:rPr>
      </w:pPr>
      <w:r w:rsidRPr="000309C3">
        <w:rPr>
          <w:rStyle w:val="StyleUnderline"/>
        </w:rPr>
        <w:t>Some Republicans fear that Trump’s reactions will only worsen the potential damage.</w:t>
      </w:r>
    </w:p>
    <w:p w:rsidR="00DE03F2" w:rsidRPr="000309C3" w:rsidRDefault="00DE03F2" w:rsidP="00DE03F2">
      <w:r w:rsidRPr="000309C3">
        <w:t>“It’s a distraction, and he needs to focus,” said former Trump campaign adviser Barry Bennett. “Every day and moment he spends on anything other than a rising economy is a waste that disrupts everything.”</w:t>
      </w:r>
    </w:p>
    <w:p w:rsidR="00DE03F2" w:rsidRPr="000309C3" w:rsidRDefault="00DE03F2" w:rsidP="00DE03F2">
      <w:r w:rsidRPr="000309C3">
        <w:t>Rick Tyler, a veteran Republican consultant, said Trump’s relentlessness in using Twitter poses a serious obstacle for the White House.</w:t>
      </w:r>
    </w:p>
    <w:p w:rsidR="00DE03F2" w:rsidRPr="000309C3" w:rsidRDefault="00DE03F2" w:rsidP="00DE03F2">
      <w:pPr>
        <w:rPr>
          <w:rStyle w:val="StyleUnderline"/>
        </w:rPr>
      </w:pPr>
      <w:r w:rsidRPr="000309C3">
        <w:t>“I can’t imagine internally they’re happy with his performance,” Tyler said. “</w:t>
      </w:r>
      <w:r w:rsidRPr="000309C3">
        <w:rPr>
          <w:rStyle w:val="StyleUnderline"/>
        </w:rPr>
        <w:t xml:space="preserve">The president is </w:t>
      </w:r>
      <w:r w:rsidRPr="000309C3">
        <w:rPr>
          <w:rStyle w:val="Emphasis"/>
        </w:rPr>
        <w:t>undermining his presidency</w:t>
      </w:r>
      <w:r w:rsidRPr="000309C3">
        <w:rPr>
          <w:rStyle w:val="StyleUnderline"/>
        </w:rPr>
        <w:t xml:space="preserve"> whenever his staff says one thing and then he does another. They’ll say something you’d expect, and then he’ll go off and bring in the gun debate to a terror attack.”</w:t>
      </w:r>
    </w:p>
    <w:p w:rsidR="00DE03F2" w:rsidRPr="000309C3" w:rsidRDefault="00DE03F2" w:rsidP="00DE03F2"/>
    <w:p w:rsidR="00DE03F2" w:rsidRDefault="00DE03F2" w:rsidP="00DE03F2">
      <w:pPr>
        <w:pStyle w:val="Heading3"/>
        <w:rPr>
          <w:rFonts w:cs="Times New Roman"/>
        </w:rPr>
      </w:pPr>
      <w:r>
        <w:rPr>
          <w:rFonts w:cs="Times New Roman"/>
        </w:rPr>
        <w:t>Tweets Hurt Agenda</w:t>
      </w:r>
    </w:p>
    <w:p w:rsidR="00DE03F2" w:rsidRPr="00D65902" w:rsidRDefault="00DE03F2" w:rsidP="00DE03F2"/>
    <w:p w:rsidR="00DE03F2" w:rsidRPr="000309C3" w:rsidRDefault="00DE03F2" w:rsidP="00DE03F2">
      <w:pPr>
        <w:pStyle w:val="Heading4"/>
        <w:rPr>
          <w:rFonts w:cs="Times New Roman"/>
        </w:rPr>
      </w:pPr>
      <w:r w:rsidRPr="000309C3">
        <w:rPr>
          <w:rFonts w:cs="Times New Roman"/>
        </w:rPr>
        <w:t xml:space="preserve">Twitter kills </w:t>
      </w:r>
      <w:r>
        <w:rPr>
          <w:rFonts w:cs="Times New Roman"/>
        </w:rPr>
        <w:t>T</w:t>
      </w:r>
      <w:r w:rsidRPr="000309C3">
        <w:rPr>
          <w:rFonts w:cs="Times New Roman"/>
        </w:rPr>
        <w:t>rump</w:t>
      </w:r>
      <w:r>
        <w:rPr>
          <w:rFonts w:cs="Times New Roman"/>
        </w:rPr>
        <w:t>’</w:t>
      </w:r>
      <w:r w:rsidRPr="000309C3">
        <w:rPr>
          <w:rFonts w:cs="Times New Roman"/>
        </w:rPr>
        <w:t xml:space="preserve">s agenda </w:t>
      </w:r>
      <w:r>
        <w:rPr>
          <w:rFonts w:cs="Times New Roman"/>
        </w:rPr>
        <w:t>– anger</w:t>
      </w:r>
      <w:r w:rsidRPr="000309C3">
        <w:rPr>
          <w:rFonts w:cs="Times New Roman"/>
        </w:rPr>
        <w:t xml:space="preserve"> </w:t>
      </w:r>
      <w:r>
        <w:rPr>
          <w:rFonts w:cs="Times New Roman"/>
        </w:rPr>
        <w:t>C</w:t>
      </w:r>
      <w:r w:rsidRPr="000309C3">
        <w:rPr>
          <w:rFonts w:cs="Times New Roman"/>
        </w:rPr>
        <w:t>ongress and diverts attention</w:t>
      </w:r>
    </w:p>
    <w:p w:rsidR="00DE03F2" w:rsidRPr="000309C3" w:rsidRDefault="00DE03F2" w:rsidP="00DE03F2">
      <w:pPr>
        <w:rPr>
          <w:rStyle w:val="Style13ptBold"/>
        </w:rPr>
      </w:pPr>
      <w:r w:rsidRPr="000309C3">
        <w:rPr>
          <w:rStyle w:val="Style13ptBold"/>
        </w:rPr>
        <w:t>Colvin and Lucey, Associated Press Reporters, 17</w:t>
      </w:r>
    </w:p>
    <w:p w:rsidR="00DE03F2" w:rsidRDefault="00DE03F2" w:rsidP="00DE03F2">
      <w:r w:rsidRPr="000309C3">
        <w:t>[Jill and Catherin, 7-3-2017, Star Adviser, “Trump’s Twitter battle with press may come with a price” http://www.staradvertiser.com/2017/07/03/breaking-news/trumps-twitter-battle-with-press-may-come-with-a-price/ Accessed: 7-10-2017, BP]</w:t>
      </w:r>
    </w:p>
    <w:p w:rsidR="00DE03F2" w:rsidRPr="000309C3" w:rsidRDefault="00DE03F2" w:rsidP="00DE03F2"/>
    <w:p w:rsidR="00DE03F2" w:rsidRPr="000309C3" w:rsidRDefault="00DE03F2" w:rsidP="00DE03F2">
      <w:r w:rsidRPr="000309C3">
        <w:t xml:space="preserve">Whether by whim or design, </w:t>
      </w:r>
      <w:r w:rsidRPr="000309C3">
        <w:rPr>
          <w:rStyle w:val="StyleUnderline"/>
        </w:rPr>
        <w:t>President Donald Trump keeps adding fuel to his incendiary Twitter battle against the media</w:t>
      </w:r>
      <w:r w:rsidRPr="000309C3">
        <w:t>. The press is an easy target for the Republican president, and one his supporters love to hate.</w:t>
      </w:r>
    </w:p>
    <w:p w:rsidR="00DE03F2" w:rsidRPr="000309C3" w:rsidRDefault="00DE03F2" w:rsidP="00DE03F2">
      <w:pPr>
        <w:rPr>
          <w:u w:val="single"/>
        </w:rPr>
      </w:pPr>
      <w:r w:rsidRPr="000309C3">
        <w:rPr>
          <w:rStyle w:val="StyleUnderline"/>
        </w:rPr>
        <w:t xml:space="preserve">But the </w:t>
      </w:r>
      <w:r w:rsidRPr="000309C3">
        <w:rPr>
          <w:rStyle w:val="Emphasis"/>
        </w:rPr>
        <w:t>escalating conflict has diverted attention not just from Trump’s failures but his claimed successes as well</w:t>
      </w:r>
      <w:r w:rsidRPr="000309C3">
        <w:rPr>
          <w:rStyle w:val="StyleUnderline"/>
        </w:rPr>
        <w:t>.</w:t>
      </w:r>
    </w:p>
    <w:p w:rsidR="00DE03F2" w:rsidRPr="000309C3" w:rsidRDefault="00DE03F2" w:rsidP="00DE03F2">
      <w:r w:rsidRPr="000309C3">
        <w:t>Trump tweeted today that “at some point the Fake News will be forced to discuss our great jobs numbers, strong economy, success with ISIS, the border &amp; so much else!”</w:t>
      </w:r>
    </w:p>
    <w:p w:rsidR="00DE03F2" w:rsidRPr="000309C3" w:rsidRDefault="00DE03F2" w:rsidP="00DE03F2">
      <w:pPr>
        <w:rPr>
          <w:u w:val="single"/>
        </w:rPr>
      </w:pPr>
      <w:r w:rsidRPr="000309C3">
        <w:t xml:space="preserve">It’s his own campaign against the press, though, that keeps changing the subject from that more substantive policy debate Trump claims to crave. And </w:t>
      </w:r>
      <w:r w:rsidRPr="000309C3">
        <w:rPr>
          <w:rStyle w:val="Emphasis"/>
        </w:rPr>
        <w:t>it has hindered Trump’s ability to push his agenda through Congress</w:t>
      </w:r>
      <w:r w:rsidRPr="000309C3">
        <w:t xml:space="preserve">, where </w:t>
      </w:r>
      <w:r w:rsidRPr="000309C3">
        <w:rPr>
          <w:rStyle w:val="StyleUnderline"/>
        </w:rPr>
        <w:t>Republicans complain about the president’s lack of focus as his health-care plan is struggling</w:t>
      </w:r>
      <w:r w:rsidRPr="000309C3">
        <w:t xml:space="preserve">, </w:t>
      </w:r>
      <w:r w:rsidRPr="000309C3">
        <w:rPr>
          <w:rStyle w:val="StyleUnderline"/>
        </w:rPr>
        <w:t>work on next year’s budget is stuck and talk of a big infrastructure deal is fading.</w:t>
      </w:r>
    </w:p>
    <w:p w:rsidR="00DE03F2" w:rsidRPr="000309C3" w:rsidRDefault="00DE03F2" w:rsidP="00DE03F2">
      <w:r w:rsidRPr="000309C3">
        <w:rPr>
          <w:rStyle w:val="StyleUnderline"/>
        </w:rPr>
        <w:t>Trump’s latest bash was a repurposed old video he tweeted on the weekend of him fake-pummeling</w:t>
      </w:r>
      <w:r w:rsidRPr="000309C3">
        <w:t xml:space="preserve"> a wrestling promoter whose face had been replaced by the </w:t>
      </w:r>
      <w:r w:rsidRPr="000309C3">
        <w:rPr>
          <w:rStyle w:val="StyleUnderline"/>
        </w:rPr>
        <w:t>CNN</w:t>
      </w:r>
      <w:r w:rsidRPr="000309C3">
        <w:t xml:space="preserve"> logo.</w:t>
      </w:r>
    </w:p>
    <w:p w:rsidR="00DE03F2" w:rsidRDefault="00DE03F2" w:rsidP="00DE03F2">
      <w:r w:rsidRPr="000309C3">
        <w:rPr>
          <w:rStyle w:val="StyleUnderline"/>
        </w:rPr>
        <w:t xml:space="preserve">It was </w:t>
      </w:r>
      <w:r w:rsidRPr="000309C3">
        <w:rPr>
          <w:rStyle w:val="Emphasis"/>
        </w:rPr>
        <w:t>unprecedented</w:t>
      </w:r>
      <w:r w:rsidRPr="000309C3">
        <w:t xml:space="preserve">, even for Trump: a sitting president, </w:t>
      </w:r>
      <w:r w:rsidRPr="000309C3">
        <w:rPr>
          <w:rStyle w:val="StyleUnderline"/>
        </w:rPr>
        <w:t>in effect promoting physical assault of a media stand-in</w:t>
      </w:r>
      <w:r w:rsidRPr="000309C3">
        <w:t>. Media watchdogs quickly called him out.</w:t>
      </w:r>
    </w:p>
    <w:p w:rsidR="00DE03F2" w:rsidRDefault="00DE03F2" w:rsidP="00DE03F2"/>
    <w:p w:rsidR="00DE03F2" w:rsidRPr="000309C3" w:rsidRDefault="00DE03F2" w:rsidP="00DE03F2">
      <w:pPr>
        <w:pStyle w:val="Heading4"/>
        <w:rPr>
          <w:rFonts w:cs="Times New Roman"/>
        </w:rPr>
      </w:pPr>
      <w:r w:rsidRPr="000309C3">
        <w:rPr>
          <w:rFonts w:cs="Times New Roman"/>
        </w:rPr>
        <w:t>Twitter is destroying Trump’s agenda</w:t>
      </w:r>
    </w:p>
    <w:p w:rsidR="00DE03F2" w:rsidRPr="000309C3" w:rsidRDefault="00DE03F2" w:rsidP="00DE03F2">
      <w:pPr>
        <w:rPr>
          <w:rStyle w:val="Style13ptBold"/>
        </w:rPr>
      </w:pPr>
      <w:r w:rsidRPr="000309C3">
        <w:rPr>
          <w:rStyle w:val="Style13ptBold"/>
        </w:rPr>
        <w:t>Gerstein, Politico Reporter, 17</w:t>
      </w:r>
    </w:p>
    <w:p w:rsidR="00DE03F2" w:rsidRDefault="00DE03F2" w:rsidP="00DE03F2">
      <w:r w:rsidRPr="000309C3">
        <w:t>[Josh, 6-5-2016, Politico, “Trump's tweets prompt backlash from GOP lawyers” http://www.politico.com/story/2017/06/05/trump-tweets-republican-lawyers-backlash-239148 Accessed: 7-10-2017, BP]</w:t>
      </w:r>
    </w:p>
    <w:p w:rsidR="00DE03F2" w:rsidRPr="000309C3" w:rsidRDefault="00DE03F2" w:rsidP="00DE03F2"/>
    <w:p w:rsidR="00DE03F2" w:rsidRPr="000309C3" w:rsidRDefault="00DE03F2" w:rsidP="00DE03F2">
      <w:pPr>
        <w:rPr>
          <w:rStyle w:val="Emphasis"/>
        </w:rPr>
      </w:pPr>
      <w:r w:rsidRPr="000309C3">
        <w:t xml:space="preserve">Prominent </w:t>
      </w:r>
      <w:r w:rsidRPr="000309C3">
        <w:rPr>
          <w:rStyle w:val="StyleUnderline"/>
        </w:rPr>
        <w:t xml:space="preserve">Republican attorneys are staging what amounts to an unprecedented public intervention against President Donald Trump, warning that his tweeting habit was doing serious </w:t>
      </w:r>
      <w:r w:rsidRPr="000309C3">
        <w:rPr>
          <w:rStyle w:val="Emphasis"/>
        </w:rPr>
        <w:t>harm to his bid</w:t>
      </w:r>
      <w:r w:rsidRPr="000309C3">
        <w:rPr>
          <w:rStyle w:val="StyleUnderline"/>
        </w:rPr>
        <w:t xml:space="preserve"> to preserve his travel ban policy at the Supreme Court</w:t>
      </w:r>
      <w:r w:rsidRPr="000309C3">
        <w:t>—</w:t>
      </w:r>
      <w:r w:rsidRPr="000309C3">
        <w:rPr>
          <w:rStyle w:val="Emphasis"/>
        </w:rPr>
        <w:t>and could be inflicting more widespread damage on his administration’s ability to carry out his agenda.</w:t>
      </w:r>
    </w:p>
    <w:p w:rsidR="00DE03F2" w:rsidRPr="000309C3" w:rsidRDefault="00DE03F2" w:rsidP="00DE03F2">
      <w:r w:rsidRPr="000309C3">
        <w:t>The outpouring of criticism was triggered by a flurry of tweets Trump sent Monday, attacking the Justice Department’s legal strategy, dismissing his own revised travel ban order as a “watered down, politically correct” version of what he originally set out to do, and blasting as “political” the court rulings against him on the subject.</w:t>
      </w:r>
    </w:p>
    <w:p w:rsidR="00DE03F2" w:rsidRPr="000309C3" w:rsidRDefault="00DE03F2" w:rsidP="00DE03F2">
      <w:r w:rsidRPr="000309C3">
        <w:t>The most attention-grabbing pushback came from George Conway, who was under consideration until recently for a top post overseeing Justice Department civil litigation in the Trump administration. Conway, who is married to top White House adviser Kellyanne Conway, even seemed to mock one of Trump’s favorite Twitter formulations.</w:t>
      </w:r>
    </w:p>
    <w:p w:rsidR="00DE03F2" w:rsidRPr="000309C3" w:rsidRDefault="00DE03F2" w:rsidP="00DE03F2">
      <w:r w:rsidRPr="000309C3">
        <w:t>These tweets may make some ppl feel better, but they certainly won’t help OSG [Justice’s Office of Solicitor General] get 5 votes in SCOTUS, which is what actually matters. Sad,” Conway wrote.</w:t>
      </w:r>
    </w:p>
    <w:p w:rsidR="00DE03F2" w:rsidRPr="000309C3" w:rsidRDefault="00DE03F2" w:rsidP="00DE03F2">
      <w:r w:rsidRPr="000309C3">
        <w:t>Conway later clarified that he remains a Trump backer, but is not backing down from his criticism. In fact, he insisted that lawyers currently in the administration concur.</w:t>
      </w:r>
    </w:p>
    <w:p w:rsidR="00DE03F2" w:rsidRPr="000309C3" w:rsidRDefault="00DE03F2" w:rsidP="00DE03F2">
      <w:r w:rsidRPr="000309C3">
        <w:t xml:space="preserve">“I still VERY, VERY STRONGLY support POTUS, his Admin, policies, the executive order...and of course, my wonderful wife. Which is why I said what I said this morning,” Conway added. “Every sensible lawyer in [the White House Counsel’s Office and every political appointee at DOJ wd agree with him (as some have already told me). The pt cannot be stressed enough that </w:t>
      </w:r>
      <w:r w:rsidRPr="000309C3">
        <w:rPr>
          <w:rStyle w:val="StyleUnderline"/>
        </w:rPr>
        <w:t>tweets</w:t>
      </w:r>
      <w:r w:rsidRPr="000309C3">
        <w:t xml:space="preserve"> on legal matters...</w:t>
      </w:r>
      <w:r w:rsidRPr="000309C3">
        <w:rPr>
          <w:rStyle w:val="StyleUnderline"/>
        </w:rPr>
        <w:t>seriously undermine Admin agenda and POTUS</w:t>
      </w:r>
      <w:r w:rsidRPr="000309C3">
        <w:t>...those who support him, as I do, need to reinforce that point and not be shy about it.”</w:t>
      </w:r>
    </w:p>
    <w:p w:rsidR="00DE03F2" w:rsidRPr="000309C3" w:rsidRDefault="00DE03F2" w:rsidP="00DE03F2">
      <w:r w:rsidRPr="000309C3">
        <w:t>A top Justice Department official under President George W. Bush, Jack Goldsmith, unleashed a 17-entry Tweetstorm arguing that Trump’s ongoing attacks on his own lawyers and his apparent effort to disclaim responsibility for reissuing his “watered down” order are further eroding judicial deference for the executive branch.</w:t>
      </w:r>
    </w:p>
    <w:p w:rsidR="00DE03F2" w:rsidRPr="000309C3" w:rsidRDefault="00DE03F2" w:rsidP="00DE03F2">
      <w:pPr>
        <w:rPr>
          <w:rStyle w:val="StyleUnderline"/>
        </w:rPr>
      </w:pPr>
      <w:r w:rsidRPr="000309C3">
        <w:t>“Given POTU’s instability, it is not just courts that have reason to relax the presumption of regularity for this Prez,” wrote Goldsmith, now a professor at Harvard Law School. “</w:t>
      </w:r>
      <w:r w:rsidRPr="000309C3">
        <w:rPr>
          <w:rStyle w:val="StyleUnderline"/>
        </w:rPr>
        <w:t>We all have reason to do so about everything the Executive branch does that touches, however lightly, the President....One thing DT behavior entails...is many losses in court and not just on the immigration EOs....Everything else Executive would normally win—reversing Clean Power Plan, terminating treaty, new regs, etc.—will be much, much harder.”</w:t>
      </w:r>
    </w:p>
    <w:p w:rsidR="00DE03F2" w:rsidRPr="00D65902" w:rsidRDefault="00DE03F2" w:rsidP="00DE03F2"/>
    <w:p w:rsidR="00DE03F2" w:rsidRPr="00951A3F" w:rsidRDefault="00DE03F2" w:rsidP="00DE03F2">
      <w:pPr>
        <w:pStyle w:val="Heading4"/>
      </w:pPr>
      <w:r>
        <w:t>Public opinion proves – even Republicans agree Trump Tweets do more harm than good</w:t>
      </w:r>
    </w:p>
    <w:p w:rsidR="00DE03F2" w:rsidRPr="000309C3" w:rsidRDefault="00DE03F2" w:rsidP="00DE03F2">
      <w:pPr>
        <w:rPr>
          <w:rStyle w:val="Style13ptBold"/>
        </w:rPr>
      </w:pPr>
      <w:r w:rsidRPr="000309C3">
        <w:rPr>
          <w:rStyle w:val="Style13ptBold"/>
        </w:rPr>
        <w:t>Blanton, Fox News Writer, 17</w:t>
      </w:r>
    </w:p>
    <w:p w:rsidR="00DE03F2" w:rsidRDefault="00DE03F2" w:rsidP="00DE03F2">
      <w:pPr>
        <w:rPr>
          <w:color w:val="000000"/>
        </w:rPr>
      </w:pPr>
      <w:r w:rsidRPr="000309C3">
        <w:rPr>
          <w:color w:val="000000"/>
        </w:rPr>
        <w:t>[Dana, 6/29/17, Fox News, “</w:t>
      </w:r>
      <w:r w:rsidRPr="000309C3">
        <w:rPr>
          <w:bCs/>
          <w:color w:val="000000"/>
        </w:rPr>
        <w:t>Fox News Poll: Voters say Trump's tweets hurting agenda</w:t>
      </w:r>
      <w:r w:rsidRPr="000309C3">
        <w:rPr>
          <w:color w:val="000000"/>
        </w:rPr>
        <w:t>,” http://www.foxnews.com/politics/2017/06/29/fox-news-poll-voters-say-trumps-tweets-hurting-agenda.html, Accessed 7/9/17, MWM]</w:t>
      </w:r>
    </w:p>
    <w:p w:rsidR="00DE03F2" w:rsidRPr="000309C3" w:rsidRDefault="00DE03F2" w:rsidP="00DE03F2">
      <w:pPr>
        <w:rPr>
          <w:b/>
          <w:color w:val="000000"/>
        </w:rPr>
      </w:pPr>
    </w:p>
    <w:p w:rsidR="00DE03F2" w:rsidRPr="00951A3F" w:rsidRDefault="00DE03F2" w:rsidP="00DE03F2">
      <w:r w:rsidRPr="00951A3F">
        <w:t>Trump's tweets dominate White House press briefing</w:t>
      </w:r>
    </w:p>
    <w:p w:rsidR="00DE03F2" w:rsidRPr="00951A3F" w:rsidRDefault="00DE03F2" w:rsidP="00DE03F2">
      <w:pPr>
        <w:rPr>
          <w:rStyle w:val="StyleUnderline"/>
        </w:rPr>
      </w:pPr>
      <w:r w:rsidRPr="00951A3F">
        <w:rPr>
          <w:rStyle w:val="StyleUnderline"/>
        </w:rPr>
        <w:t>Few voters approve of President Trump’s tweeting, and most agree it’s making his job harder.</w:t>
      </w:r>
    </w:p>
    <w:p w:rsidR="00DE03F2" w:rsidRPr="00951A3F" w:rsidRDefault="00DE03F2" w:rsidP="00DE03F2">
      <w:r w:rsidRPr="00951A3F">
        <w:rPr>
          <w:rStyle w:val="StyleUnderline"/>
        </w:rPr>
        <w:t>Seventy-one percent say the president’s tweets are hurting his agenda, according to the latest Fox News Poll.</w:t>
      </w:r>
      <w:r>
        <w:t xml:space="preserve"> </w:t>
      </w:r>
      <w:r w:rsidRPr="00951A3F">
        <w:t>Just 17 percent see the tweets as helpful.</w:t>
      </w:r>
    </w:p>
    <w:p w:rsidR="00DE03F2" w:rsidRPr="00951A3F" w:rsidRDefault="00DE03F2" w:rsidP="00DE03F2">
      <w:pPr>
        <w:rPr>
          <w:rStyle w:val="StyleUnderline"/>
        </w:rPr>
      </w:pPr>
      <w:r w:rsidRPr="00951A3F">
        <w:rPr>
          <w:rStyle w:val="StyleUnderline"/>
        </w:rPr>
        <w:t>The poll was conducted Sunday through Tuesday evenings -- before a tweet by President Trump about MSNBC’s Mika Brzezinski received significant media coverage Thursday morning.</w:t>
      </w:r>
    </w:p>
    <w:p w:rsidR="00DE03F2" w:rsidRPr="00951A3F" w:rsidRDefault="00DE03F2" w:rsidP="00DE03F2">
      <w:r w:rsidRPr="00951A3F">
        <w:t>Do voters consider the president’s online posts official statements? Close call: 51 percent say yes vs. 45 percent no.</w:t>
      </w:r>
    </w:p>
    <w:p w:rsidR="00DE03F2" w:rsidRPr="00951A3F" w:rsidRDefault="00DE03F2" w:rsidP="00DE03F2">
      <w:pPr>
        <w:rPr>
          <w:rStyle w:val="StyleUnderline"/>
        </w:rPr>
      </w:pPr>
      <w:r w:rsidRPr="00951A3F">
        <w:rPr>
          <w:rStyle w:val="StyleUnderline"/>
        </w:rPr>
        <w:t>Overall, only 13 percent approve of Trump’s tweeting. It was 16 percent in March. Forty-six percent disapprove, while 39 percent take the middle ground and “wish he’d be more cautious.”</w:t>
      </w:r>
    </w:p>
    <w:p w:rsidR="00DE03F2" w:rsidRPr="00951A3F" w:rsidRDefault="00DE03F2" w:rsidP="00DE03F2">
      <w:pPr>
        <w:rPr>
          <w:rStyle w:val="StyleUnderline"/>
        </w:rPr>
      </w:pPr>
      <w:r w:rsidRPr="00951A3F">
        <w:rPr>
          <w:rStyle w:val="StyleUnderline"/>
        </w:rPr>
        <w:t>Among Republicans, 21 percent approve, while 59 percent would like Trump to be more careful with his tweets and 18 percent disapprove.</w:t>
      </w:r>
    </w:p>
    <w:p w:rsidR="00DE03F2" w:rsidRPr="00951A3F" w:rsidRDefault="00DE03F2" w:rsidP="00DE03F2">
      <w:r w:rsidRPr="00951A3F">
        <w:rPr>
          <w:rStyle w:val="StyleUnderline"/>
        </w:rPr>
        <w:t xml:space="preserve">Majorities across the board say Trump’s tweets are hurting his agenda, </w:t>
      </w:r>
      <w:r w:rsidRPr="00951A3F">
        <w:t>although Democrats (87 percent) and independents (75 percent) are far more likely than Republicans (53 percent) to see it that way.</w:t>
      </w:r>
    </w:p>
    <w:p w:rsidR="00DE03F2" w:rsidRPr="00951A3F" w:rsidRDefault="00DE03F2" w:rsidP="00DE03F2">
      <w:r w:rsidRPr="00951A3F">
        <w:t>Over half of Democrats (59 percent) say the tweets are official presidential statements, while over half of Republicans say they aren’t (52 percent).</w:t>
      </w:r>
    </w:p>
    <w:p w:rsidR="0013322E" w:rsidRDefault="00DE03F2" w:rsidP="00DE03F2">
      <w:r w:rsidRPr="000309C3">
        <w:t>The Fox News poll is based on landline and cellphone interviews with 1,017 randomly chosen registered voters nationwide and was conducted under the joint direction of Anderson Robbins Research (D) and Shaw &amp; Company Research (R) from June 25-27, 2017.</w:t>
      </w:r>
      <w:r>
        <w:t xml:space="preserve"> </w:t>
      </w:r>
      <w:r w:rsidRPr="000309C3">
        <w:t>The poll has a margin of sampling error of plus or minus three percentage points for all registered voters.</w:t>
      </w:r>
    </w:p>
    <w:p w:rsidR="001024BA" w:rsidRPr="000309C3" w:rsidRDefault="001024BA" w:rsidP="001024BA">
      <w:pPr>
        <w:pStyle w:val="Heading2"/>
        <w:rPr>
          <w:rFonts w:cs="Times New Roman"/>
        </w:rPr>
      </w:pPr>
      <w:r w:rsidRPr="000309C3">
        <w:rPr>
          <w:rFonts w:cs="Times New Roman"/>
        </w:rPr>
        <w:t>Link Answers</w:t>
      </w:r>
    </w:p>
    <w:p w:rsidR="001024BA" w:rsidRPr="000309C3" w:rsidRDefault="001024BA" w:rsidP="001024BA"/>
    <w:p w:rsidR="00793C84" w:rsidRDefault="00793C84" w:rsidP="00793C84">
      <w:pPr>
        <w:pStyle w:val="Heading3"/>
      </w:pPr>
      <w:r>
        <w:t>Education Not Key</w:t>
      </w:r>
    </w:p>
    <w:p w:rsidR="00793C84" w:rsidRPr="00793C84" w:rsidRDefault="00793C84" w:rsidP="00793C84"/>
    <w:p w:rsidR="00793C84" w:rsidRDefault="00793C84" w:rsidP="00793C84">
      <w:pPr>
        <w:pStyle w:val="Heading4"/>
      </w:pPr>
      <w:r>
        <w:t>Education is not a salient political issue</w:t>
      </w:r>
    </w:p>
    <w:p w:rsidR="00793C84" w:rsidRPr="00793C84" w:rsidRDefault="00793C84" w:rsidP="00793C84">
      <w:pPr>
        <w:rPr>
          <w:rStyle w:val="Style13ptBold"/>
        </w:rPr>
      </w:pPr>
      <w:r>
        <w:rPr>
          <w:rStyle w:val="Style13ptBold"/>
        </w:rPr>
        <w:t>Cunningham, Education Post Executive Director</w:t>
      </w:r>
      <w:r w:rsidRPr="00793C84">
        <w:rPr>
          <w:rStyle w:val="Style13ptBold"/>
        </w:rPr>
        <w:t>, 15</w:t>
      </w:r>
    </w:p>
    <w:p w:rsidR="00793C84" w:rsidRDefault="00793C84" w:rsidP="00793C84">
      <w:r>
        <w:t xml:space="preserve">[Peter, 10-19-15, Education Post, </w:t>
      </w:r>
      <w:hyperlink r:id="rId275" w:history="1">
        <w:r w:rsidRPr="009A7570">
          <w:rPr>
            <w:rStyle w:val="Hyperlink"/>
          </w:rPr>
          <w:t>http://educationpost.org/why-isnt-education-a-voting-issue/</w:t>
        </w:r>
      </w:hyperlink>
      <w:r>
        <w:t>, accessed 7-15-1, AFB]</w:t>
      </w:r>
    </w:p>
    <w:p w:rsidR="00793C84" w:rsidRDefault="00793C84" w:rsidP="00793C84"/>
    <w:p w:rsidR="00793C84" w:rsidRDefault="00793C84" w:rsidP="00793C84">
      <w:r>
        <w:t>Many polls show that education does not rank among the top concerns of voters. There are very few examples of public officials voted in or out of office because of their views or actions affecting public education. States routinely cut funding for schools without any consequences at the polls for legislators or governors.</w:t>
      </w:r>
    </w:p>
    <w:p w:rsidR="00793C84" w:rsidRDefault="00793C84" w:rsidP="00793C84">
      <w:r>
        <w:t>Voter turnout in local school board elections, often scheduled outside the normal election cycles, is typically in the single digits. Even in contentious, big-city school board elections like the recent one in Los Angeles featuring seven-figure campaign budgets and paid advertisements, turnout was still under 8 percent.</w:t>
      </w:r>
    </w:p>
    <w:p w:rsidR="00793C84" w:rsidRDefault="00793C84" w:rsidP="00793C84">
      <w:r>
        <w:t>And yet, few issues touch more people more directly than education.</w:t>
      </w:r>
    </w:p>
    <w:p w:rsidR="00793C84" w:rsidRPr="001B126B" w:rsidRDefault="00793C84" w:rsidP="00793C84"/>
    <w:p w:rsidR="001024BA" w:rsidRPr="000309C3" w:rsidRDefault="001024BA" w:rsidP="001024BA">
      <w:pPr>
        <w:pStyle w:val="Heading3"/>
        <w:rPr>
          <w:rFonts w:cs="Times New Roman"/>
        </w:rPr>
      </w:pPr>
      <w:r w:rsidRPr="000309C3">
        <w:rPr>
          <w:rFonts w:cs="Times New Roman"/>
        </w:rPr>
        <w:t>AT – Flip-Flops Hurt Trump</w:t>
      </w:r>
    </w:p>
    <w:p w:rsidR="001024BA" w:rsidRPr="000309C3" w:rsidRDefault="001024BA" w:rsidP="001024BA"/>
    <w:p w:rsidR="001024BA" w:rsidRPr="000309C3" w:rsidRDefault="001024BA" w:rsidP="001024BA">
      <w:pPr>
        <w:pStyle w:val="Heading4"/>
        <w:rPr>
          <w:rFonts w:cs="Times New Roman"/>
        </w:rPr>
      </w:pPr>
      <w:r w:rsidRPr="000309C3">
        <w:rPr>
          <w:rFonts w:cs="Times New Roman"/>
        </w:rPr>
        <w:t>Trump’s flip flopping won’t affect his support – they don’t stick to him</w:t>
      </w:r>
    </w:p>
    <w:p w:rsidR="001024BA" w:rsidRPr="000309C3" w:rsidRDefault="001024BA" w:rsidP="001024BA">
      <w:r w:rsidRPr="000309C3">
        <w:rPr>
          <w:rStyle w:val="Style13ptBold"/>
        </w:rPr>
        <w:t>Kurtzleben, NPR political writer, 17</w:t>
      </w:r>
    </w:p>
    <w:p w:rsidR="001024BA" w:rsidRPr="000309C3" w:rsidRDefault="001024BA" w:rsidP="001024BA">
      <w:r w:rsidRPr="000309C3">
        <w:t xml:space="preserve">(Danielle Kurtzleben, 4/13/17, NPR, “Trump's Latest String Of Flip-Flops Won't Hurt Him (At Least For Now)”, </w:t>
      </w:r>
      <w:hyperlink r:id="rId276" w:history="1">
        <w:r w:rsidRPr="000309C3">
          <w:rPr>
            <w:rStyle w:val="Hyperlink"/>
          </w:rPr>
          <w:t>http://www.npr.org/2017/04/13/523786423/trump-s-latest-string-of-flip-flops-won-t-likely-hurt-him-for-now-at-least</w:t>
        </w:r>
      </w:hyperlink>
      <w:r w:rsidRPr="000309C3">
        <w:t>, accessed 7/7/17, MJ)</w:t>
      </w:r>
    </w:p>
    <w:p w:rsidR="001024BA" w:rsidRPr="000309C3" w:rsidRDefault="001024BA" w:rsidP="001024BA"/>
    <w:p w:rsidR="001024BA" w:rsidRPr="000309C3" w:rsidRDefault="001024BA" w:rsidP="001024BA">
      <w:pPr>
        <w:rPr>
          <w:rStyle w:val="StyleUnderline"/>
        </w:rPr>
      </w:pPr>
      <w:r w:rsidRPr="000309C3">
        <w:rPr>
          <w:rStyle w:val="StyleUnderline"/>
        </w:rPr>
        <w:t>It's certainly noteworthy that the president has undone so many positions in such a short time frame — Americans might reasonably want to know exactly what their leader believes. But what kind of political consequences will he suffer? Potentially very few — at least in the short term — according to political experts. Here's why.</w:t>
      </w:r>
    </w:p>
    <w:p w:rsidR="001024BA" w:rsidRPr="000309C3" w:rsidRDefault="001024BA" w:rsidP="001024BA">
      <w:pPr>
        <w:rPr>
          <w:rStyle w:val="StyleUnderline"/>
        </w:rPr>
      </w:pPr>
      <w:r w:rsidRPr="000309C3">
        <w:rPr>
          <w:rStyle w:val="StyleUnderline"/>
        </w:rPr>
        <w:t>1) Lots of his supporters don't love him for specific policies, anyway.</w:t>
      </w:r>
    </w:p>
    <w:p w:rsidR="001024BA" w:rsidRPr="000309C3" w:rsidRDefault="001024BA" w:rsidP="001024BA">
      <w:pPr>
        <w:rPr>
          <w:u w:val="single"/>
        </w:rPr>
      </w:pPr>
      <w:r w:rsidRPr="000309C3">
        <w:rPr>
          <w:rStyle w:val="StyleUnderline"/>
        </w:rPr>
        <w:t>In 2004, one massive flip-flop was a</w:t>
      </w:r>
      <w:r w:rsidRPr="000309C3">
        <w:t xml:space="preserve"> crippling </w:t>
      </w:r>
      <w:r w:rsidRPr="000309C3">
        <w:rPr>
          <w:rStyle w:val="StyleUnderline"/>
        </w:rPr>
        <w:t>blow to John Kerry's campaign</w:t>
      </w:r>
      <w:r w:rsidRPr="000309C3">
        <w:t xml:space="preserve"> (See: his comments on how he "</w:t>
      </w:r>
      <w:hyperlink r:id="rId277" w:history="1">
        <w:r w:rsidRPr="000309C3">
          <w:rPr>
            <w:rStyle w:val="Hyperlink"/>
          </w:rPr>
          <w:t>actually did vote</w:t>
        </w:r>
      </w:hyperlink>
      <w:r w:rsidRPr="000309C3">
        <w:t> for the $87 billion before I voted against it"). Last year, however,</w:t>
      </w:r>
      <w:r w:rsidRPr="000309C3">
        <w:rPr>
          <w:u w:val="single"/>
        </w:rPr>
        <w:t xml:space="preserve"> </w:t>
      </w:r>
      <w:r w:rsidRPr="000309C3">
        <w:rPr>
          <w:rStyle w:val="StyleUnderline"/>
        </w:rPr>
        <w:t>Trump made flip-flop after flip-flop during the presidential campaign — and he still won.</w:t>
      </w:r>
    </w:p>
    <w:p w:rsidR="001024BA" w:rsidRPr="000309C3" w:rsidRDefault="001024BA" w:rsidP="001024BA">
      <w:pPr>
        <w:rPr>
          <w:rStyle w:val="StyleUnderline"/>
        </w:rPr>
      </w:pPr>
      <w:r w:rsidRPr="000309C3">
        <w:rPr>
          <w:rStyle w:val="StyleUnderline"/>
        </w:rPr>
        <w:t>Policy flip-flops simply didn't seem to stick to him. One reason may be that very specific policy proposals just aren't what people like about him.</w:t>
      </w:r>
    </w:p>
    <w:p w:rsidR="001024BA" w:rsidRDefault="001024BA" w:rsidP="001024BA">
      <w:pPr>
        <w:rPr>
          <w:rStyle w:val="StyleUnderline"/>
        </w:rPr>
      </w:pPr>
      <w:r w:rsidRPr="000309C3">
        <w:rPr>
          <w:rStyle w:val="StyleUnderline"/>
        </w:rPr>
        <w:t>"I think there probably is something to the idea that to a degree his appeal isn't policy-based," says</w:t>
      </w:r>
      <w:r w:rsidRPr="000309C3">
        <w:rPr>
          <w:u w:val="single"/>
        </w:rPr>
        <w:t xml:space="preserve"> </w:t>
      </w:r>
      <w:r w:rsidRPr="000309C3">
        <w:t>Robert Van</w:t>
      </w:r>
      <w:r w:rsidRPr="000309C3">
        <w:rPr>
          <w:u w:val="single"/>
        </w:rPr>
        <w:t xml:space="preserve"> </w:t>
      </w:r>
      <w:r w:rsidRPr="000309C3">
        <w:rPr>
          <w:rStyle w:val="StyleUnderline"/>
        </w:rPr>
        <w:t>Houweling, a political science professor at</w:t>
      </w:r>
      <w:r w:rsidRPr="000309C3">
        <w:rPr>
          <w:u w:val="single"/>
        </w:rPr>
        <w:t xml:space="preserve"> </w:t>
      </w:r>
      <w:r w:rsidRPr="000309C3">
        <w:t>the University of California</w:t>
      </w:r>
      <w:r w:rsidRPr="000309C3">
        <w:rPr>
          <w:u w:val="single"/>
        </w:rPr>
        <w:t xml:space="preserve">, </w:t>
      </w:r>
      <w:r w:rsidRPr="000309C3">
        <w:rPr>
          <w:rStyle w:val="StyleUnderline"/>
        </w:rPr>
        <w:t>Berkeley, who has studied flip-flopping. "One answer why he has more latitude than some politicians is that his appeal was more visceral."</w:t>
      </w:r>
    </w:p>
    <w:p w:rsidR="001024BA" w:rsidRPr="000309C3" w:rsidRDefault="001024BA" w:rsidP="001024BA">
      <w:pPr>
        <w:rPr>
          <w:u w:val="single"/>
        </w:rPr>
      </w:pPr>
    </w:p>
    <w:p w:rsidR="009C602B" w:rsidRDefault="009C602B" w:rsidP="009C602B">
      <w:pPr>
        <w:pStyle w:val="Heading3"/>
      </w:pPr>
      <w:r>
        <w:t>AT – Trump Voters Waver</w:t>
      </w:r>
    </w:p>
    <w:p w:rsidR="009C602B" w:rsidRPr="009C602B" w:rsidRDefault="009C602B" w:rsidP="009C602B"/>
    <w:p w:rsidR="009C602B" w:rsidRDefault="009C602B" w:rsidP="009C602B">
      <w:pPr>
        <w:pStyle w:val="Heading4"/>
      </w:pPr>
      <w:r>
        <w:t>Trump’s supporters don’t waver – they support him even though they admit he was wrong</w:t>
      </w:r>
    </w:p>
    <w:p w:rsidR="009C602B" w:rsidRDefault="009C602B" w:rsidP="009C602B">
      <w:pPr>
        <w:rPr>
          <w:rStyle w:val="Style13ptBold"/>
        </w:rPr>
      </w:pPr>
      <w:r w:rsidRPr="00F60B90">
        <w:rPr>
          <w:rStyle w:val="Style13ptBold"/>
        </w:rPr>
        <w:t>G</w:t>
      </w:r>
      <w:r>
        <w:rPr>
          <w:rStyle w:val="Style13ptBold"/>
        </w:rPr>
        <w:t>raham</w:t>
      </w:r>
      <w:r w:rsidRPr="00F60B90">
        <w:rPr>
          <w:rStyle w:val="Style13ptBold"/>
        </w:rPr>
        <w:t>, Atlantic U.S. politics and global news</w:t>
      </w:r>
      <w:r w:rsidRPr="005B7864">
        <w:rPr>
          <w:rStyle w:val="Style13ptBold"/>
        </w:rPr>
        <w:t xml:space="preserve"> </w:t>
      </w:r>
      <w:r w:rsidRPr="00F60B90">
        <w:rPr>
          <w:rStyle w:val="Style13ptBold"/>
        </w:rPr>
        <w:t>writer,</w:t>
      </w:r>
      <w:r>
        <w:rPr>
          <w:rStyle w:val="Style13ptBold"/>
        </w:rPr>
        <w:t xml:space="preserve"> 7-5-17</w:t>
      </w:r>
    </w:p>
    <w:p w:rsidR="009C602B" w:rsidRDefault="009C602B" w:rsidP="009C602B">
      <w:r>
        <w:t xml:space="preserve">[DAVID A., 7-5-17, The Atlantic, “Why Fact-Checking Doesn't Faze Trump Fans”, </w:t>
      </w:r>
      <w:r w:rsidRPr="00F60B90">
        <w:t>https://www.theatlantic.com/politics/archive/2017/07/the-strange-effect-fact-checking-has-on-trump-supporters/532701/</w:t>
      </w:r>
      <w:r>
        <w:t>, accessed 7-6-17, DTG]</w:t>
      </w:r>
    </w:p>
    <w:p w:rsidR="009C602B" w:rsidRDefault="009C602B" w:rsidP="009C602B"/>
    <w:p w:rsidR="009C602B" w:rsidRDefault="009C602B" w:rsidP="009C602B">
      <w:r w:rsidRPr="00A12746">
        <w:rPr>
          <w:rStyle w:val="StyleUnderline"/>
        </w:rPr>
        <w:t>The era of Donald Trump has brought</w:t>
      </w:r>
      <w:r>
        <w:t xml:space="preserve"> with it what one might view as either a golden moment or </w:t>
      </w:r>
      <w:r w:rsidRPr="00A12746">
        <w:rPr>
          <w:rStyle w:val="StyleUnderline"/>
        </w:rPr>
        <w:t>a dark age for fact-checking. The president’s extremely loose regard for the truth,</w:t>
      </w:r>
      <w:r>
        <w:t xml:space="preserve"> even for a politician, </w:t>
      </w:r>
      <w:r w:rsidRPr="00A12746">
        <w:rPr>
          <w:rStyle w:val="StyleUnderline"/>
        </w:rPr>
        <w:t>has produced a surfeit of fresh grist to verify—or more often, debunk. Yet it doesn’t seem to make a great deal of difference</w:t>
      </w:r>
      <w:r>
        <w:t>. Trump’s approval rating is in the basement, but it’s his inability to get anything done and his legal troubles that seem to be hurting him; his dishonesty was already manifest during the campaign. If the bleaker view is right, then truth is a casualty of the age, and stories like David Leonhardt and Stuart A. Thompson’s exhaustive inventory of Trump’s lies (their word) are little more than exercises in liberal and anti-Trump catharsis.</w:t>
      </w:r>
    </w:p>
    <w:p w:rsidR="009C602B" w:rsidRDefault="009C602B" w:rsidP="009C602B">
      <w:r>
        <w:t xml:space="preserve">If you’re in the latter camp, then a new political-science paper has good news and bad news. Here’s the good news: </w:t>
      </w:r>
      <w:r w:rsidRPr="00466B1A">
        <w:rPr>
          <w:rStyle w:val="StyleUnderline"/>
        </w:rPr>
        <w:t>Trump voters do not, in fact, seem impervious to truth. Present them with a falsehood from their man and they’ll acknowledge he was wrong</w:t>
      </w:r>
      <w:r>
        <w:t>. But that doesn’t have much effect on their support for Trump. As the authors put it, “</w:t>
      </w:r>
      <w:r w:rsidRPr="00466B1A">
        <w:rPr>
          <w:rStyle w:val="StyleUnderline"/>
        </w:rPr>
        <w:t>Individuals may be willing to change their minds about the facts, but we do not observe changes in the candidate whom they support.” They know he’s wrong, and they don’t care</w:t>
      </w:r>
      <w:r>
        <w:t xml:space="preserve"> (that much).</w:t>
      </w:r>
    </w:p>
    <w:p w:rsidR="009C602B" w:rsidRDefault="009C602B" w:rsidP="009C602B">
      <w:r w:rsidRPr="00466B1A">
        <w:rPr>
          <w:rStyle w:val="StyleUnderline"/>
        </w:rPr>
        <w:t>The study comes from Dartmouth’s Brendan Nyhan and Jason Riefler of the University of Exeter, who have been behind some of the most important work on the impact of corrections and fact-checking in recent years</w:t>
      </w:r>
      <w:r>
        <w:t>, as well as definite-article enthusiasts Ethan Porter of the George Washington University and Thomas J. Wood of the Ohio State University.</w:t>
      </w:r>
    </w:p>
    <w:p w:rsidR="009C602B" w:rsidRPr="00466B1A" w:rsidRDefault="009C602B" w:rsidP="009C602B">
      <w:pPr>
        <w:rPr>
          <w:rStyle w:val="StyleUnderline"/>
        </w:rPr>
      </w:pPr>
      <w:r>
        <w:t xml:space="preserve">The quartet looked at a pair of claims that Trump made while he was the GOP nominee for president in 2016. </w:t>
      </w:r>
      <w:r w:rsidRPr="00466B1A">
        <w:rPr>
          <w:rStyle w:val="StyleUnderline"/>
        </w:rPr>
        <w:t>In one case, during the Republican National Convention in Cleveland, he claimed that crime was up sharply, which was false. In another, during the first presidential debate, he insisted that Ohio and Michigan were hemorrhaging jobs, when in fact both states had unemployment levels below the national average.</w:t>
      </w:r>
    </w:p>
    <w:p w:rsidR="009C602B" w:rsidRDefault="009C602B" w:rsidP="009C602B">
      <w:r>
        <w:t xml:space="preserve">Previous research from Nyhan and Riefler has found that </w:t>
      </w:r>
      <w:r w:rsidRPr="00466B1A">
        <w:rPr>
          <w:rStyle w:val="StyleUnderline"/>
        </w:rPr>
        <w:t>corrections can sometimes actually have a “backfire effect”: When confronted with contrary information, ideologically motivated respondents sometimes simply dig in further on the initial, incorrect view of a fact</w:t>
      </w:r>
      <w:r>
        <w:t xml:space="preserve">. One might assume, then, that Trump supporters who were faced with Trump’s untruths would reject the correction. But that’s not what happened. </w:t>
      </w:r>
      <w:r w:rsidRPr="00466B1A">
        <w:rPr>
          <w:rStyle w:val="StyleUnderline"/>
        </w:rPr>
        <w:t>They conceded the factual discrepancy, but continued to support Trump anyway</w:t>
      </w:r>
      <w:r>
        <w:t>.</w:t>
      </w:r>
    </w:p>
    <w:p w:rsidR="009C602B" w:rsidRDefault="009C602B" w:rsidP="009C602B"/>
    <w:p w:rsidR="009C602B" w:rsidRDefault="009C602B" w:rsidP="009C602B">
      <w:pPr>
        <w:pStyle w:val="Heading4"/>
      </w:pPr>
      <w:r>
        <w:t>Uniqueness overwhelms the link – Trump confuses people and sows doubt so that he doesn’t look worse</w:t>
      </w:r>
    </w:p>
    <w:p w:rsidR="009C602B" w:rsidRPr="00C4020A" w:rsidRDefault="009C602B" w:rsidP="009C602B">
      <w:pPr>
        <w:rPr>
          <w:b/>
          <w:bCs/>
          <w:sz w:val="26"/>
        </w:rPr>
      </w:pPr>
      <w:r w:rsidRPr="00C4272E">
        <w:rPr>
          <w:rStyle w:val="Style13ptBold"/>
        </w:rPr>
        <w:t>G</w:t>
      </w:r>
      <w:r>
        <w:rPr>
          <w:rStyle w:val="Style13ptBold"/>
        </w:rPr>
        <w:t>raham</w:t>
      </w:r>
      <w:r w:rsidRPr="00F60B90">
        <w:rPr>
          <w:rStyle w:val="Style13ptBold"/>
        </w:rPr>
        <w:t>, Atlantic U.S. politics and global news</w:t>
      </w:r>
      <w:r w:rsidRPr="005B7864">
        <w:rPr>
          <w:rStyle w:val="Style13ptBold"/>
        </w:rPr>
        <w:t xml:space="preserve"> </w:t>
      </w:r>
      <w:r w:rsidRPr="00F60B90">
        <w:rPr>
          <w:rStyle w:val="Style13ptBold"/>
        </w:rPr>
        <w:t>writer,</w:t>
      </w:r>
      <w:r>
        <w:rPr>
          <w:rStyle w:val="Style13ptBold"/>
        </w:rPr>
        <w:t xml:space="preserve"> 7-6-17</w:t>
      </w:r>
    </w:p>
    <w:p w:rsidR="009C602B" w:rsidRDefault="009C602B" w:rsidP="009C602B">
      <w:r>
        <w:t>[DAVID A., 7-6-17, The Atlantic, “How Trump Sows Confusion and Doubt”, https://www.theatlantic.com/politics/archive/2017/07/donald-trump-present-reasonable-doubt/532779/, accessed 7-6-17, DTG]</w:t>
      </w:r>
    </w:p>
    <w:p w:rsidR="009C602B" w:rsidRPr="004F5EEA" w:rsidRDefault="009C602B" w:rsidP="009C602B"/>
    <w:p w:rsidR="009C602B" w:rsidRDefault="009C602B" w:rsidP="009C602B">
      <w:r w:rsidRPr="00466B1A">
        <w:rPr>
          <w:rStyle w:val="StyleUnderline"/>
        </w:rPr>
        <w:t>Why do reporters keep asking President Trump whether he accepts that Russia interfered in the 2016 election? The shortest answer is that he keeps giving interesting answers</w:t>
      </w:r>
      <w:r>
        <w:t>. During a press conference in Warsaw Thursday, NBC’s Hallie Jackson asked the question once more.</w:t>
      </w:r>
    </w:p>
    <w:p w:rsidR="009C602B" w:rsidRDefault="009C602B" w:rsidP="009C602B">
      <w:r>
        <w:t xml:space="preserve">On its face, </w:t>
      </w:r>
      <w:r w:rsidRPr="00466B1A">
        <w:rPr>
          <w:rStyle w:val="StyleUnderline"/>
        </w:rPr>
        <w:t>Trump’s rambling answer was almost incoherent, or at least, self-contradictory</w:t>
      </w:r>
      <w:r>
        <w:t xml:space="preserve">. Read closely, however, it illuminates a pattern. </w:t>
      </w:r>
      <w:r w:rsidRPr="00466B1A">
        <w:rPr>
          <w:rStyle w:val="StyleUnderline"/>
        </w:rPr>
        <w:t>When Trump wants to rebut a charge, he seldom flatly denies it. Instead, he generally prefers to sow doubt, skillfully stressing uncertainties to obfuscate and muddy the issue</w:t>
      </w:r>
      <w:r>
        <w:t>.</w:t>
      </w:r>
    </w:p>
    <w:p w:rsidR="009C602B" w:rsidRDefault="009C602B" w:rsidP="009C602B">
      <w:r>
        <w:t>In the case of Jackson’s question in Warsaw, Trump he starts off by half-heartedly accepting the premise, then quickly moving to undermine it by injecting the possibility of other actors. Notably, he doesn’t name them, presumably because he has no evidence. Then he finishes with an indisputably true statement—lots of countries interfere in elections—which seems to cast doubt even though it’s actually irrelevant to the question at hand:</w:t>
      </w:r>
    </w:p>
    <w:p w:rsidR="009C602B" w:rsidRDefault="009C602B" w:rsidP="009C602B">
      <w:r>
        <w:t>“</w:t>
      </w:r>
      <w:r w:rsidRPr="00466B1A">
        <w:rPr>
          <w:rStyle w:val="StyleUnderline"/>
        </w:rPr>
        <w:t>I think it was Russia, and I think it could have been other people in other countries</w:t>
      </w:r>
      <w:r>
        <w:t xml:space="preserve">. It could have been a lot of people. I said it very simply. I think it could very well have been Russia, but I think it could well have been other countries. I won’t be specific. I think a lot of people interfere. </w:t>
      </w:r>
      <w:r w:rsidRPr="00466B1A">
        <w:rPr>
          <w:rStyle w:val="StyleUnderline"/>
        </w:rPr>
        <w:t>I think it’s been happening for a long time, it’s been happing for many, many years</w:t>
      </w:r>
      <w:r>
        <w:t>.”</w:t>
      </w:r>
    </w:p>
    <w:p w:rsidR="009C602B" w:rsidRPr="00466B1A" w:rsidRDefault="009C602B" w:rsidP="009C602B">
      <w:pPr>
        <w:rPr>
          <w:rStyle w:val="StyleUnderline"/>
        </w:rPr>
      </w:pPr>
      <w:r w:rsidRPr="00466B1A">
        <w:rPr>
          <w:rStyle w:val="StyleUnderline"/>
        </w:rPr>
        <w:t>Trump’s next move is to divert attention to another supposed culprit: his hated predecessor.</w:t>
      </w:r>
    </w:p>
    <w:p w:rsidR="009C602B" w:rsidRDefault="009C602B" w:rsidP="009C602B">
      <w:r>
        <w:t>“</w:t>
      </w:r>
      <w:r w:rsidRPr="00466B1A">
        <w:rPr>
          <w:rStyle w:val="StyleUnderline"/>
        </w:rPr>
        <w:t>The thing I have to mention is that Barack Obama when he was president found out about this, in terms of if it were Russia, found out about in August</w:t>
      </w:r>
      <w:r>
        <w:t>. The election was in November. That’s a lot of time he did nothing about it. Why did he do nothing about it? He was told it was Russia by the CIA, as I understood it, it was well reported, and he did nothing about it. They say he choked. I don’t think he choked. I think what happened is he thought Hillary Clinton was going to win the election and he said let’s not do anything about it. Had he thought the other way, he would have done something about it.”</w:t>
      </w:r>
    </w:p>
    <w:p w:rsidR="009C602B" w:rsidRDefault="009C602B" w:rsidP="009C602B">
      <w:pPr>
        <w:rPr>
          <w:rStyle w:val="StyleUnderline"/>
        </w:rPr>
      </w:pPr>
      <w:r w:rsidRPr="00466B1A">
        <w:rPr>
          <w:rStyle w:val="StyleUnderline"/>
        </w:rPr>
        <w:t>This is a rich farrago of truth, misdirection, and hand-waving. He starts off with a valid point: Obama did know about Russian interference, and he was notably slow to act</w:t>
      </w:r>
      <w:r>
        <w:t xml:space="preserve">. It’s not quite true that he did nothing about it. Obama scolded Russian President Vladimir Putin (apparently ineffectually) during a sidelines meeting in September, and reportedly also delivered a stern message on October 31. But overall, </w:t>
      </w:r>
      <w:r w:rsidRPr="00466B1A">
        <w:rPr>
          <w:rStyle w:val="StyleUnderline"/>
        </w:rPr>
        <w:t>Trump is right that Obama made few major gestures, and multiple reports have suggested that’s because the president believed Clinton would win and didn’t want to be seen as meddling politically to assist her</w:t>
      </w:r>
      <w:r>
        <w:t xml:space="preserve">. Trump sets up Obama “choking” as somehow separate from his faith that Clinton would win, when they are in fact one in the same. Note, however, how </w:t>
      </w:r>
      <w:r w:rsidRPr="00466B1A">
        <w:rPr>
          <w:rStyle w:val="StyleUnderline"/>
        </w:rPr>
        <w:t>Trump once again subtly injects doubt about Russia’s role: “in terms of if it were Russia.”</w:t>
      </w:r>
    </w:p>
    <w:p w:rsidR="009C602B" w:rsidRDefault="009C602B" w:rsidP="009C602B"/>
    <w:p w:rsidR="009C602B" w:rsidRDefault="009C602B" w:rsidP="009C602B">
      <w:pPr>
        <w:pStyle w:val="Heading4"/>
      </w:pPr>
      <w:r>
        <w:t>The media can’t stop Trump – They only try to get sympathy which means the public won’t rise against him</w:t>
      </w:r>
    </w:p>
    <w:p w:rsidR="009C602B" w:rsidRPr="004F5EEA" w:rsidRDefault="009C602B" w:rsidP="009C602B">
      <w:r w:rsidRPr="00C4272E">
        <w:rPr>
          <w:rStyle w:val="Style13ptBold"/>
        </w:rPr>
        <w:t>G</w:t>
      </w:r>
      <w:r>
        <w:rPr>
          <w:rStyle w:val="Style13ptBold"/>
        </w:rPr>
        <w:t>raham</w:t>
      </w:r>
      <w:r w:rsidRPr="00F60B90">
        <w:rPr>
          <w:rStyle w:val="Style13ptBold"/>
        </w:rPr>
        <w:t>, Atlantic U.S. politics and global news</w:t>
      </w:r>
      <w:r w:rsidRPr="005B7864">
        <w:rPr>
          <w:rStyle w:val="Style13ptBold"/>
        </w:rPr>
        <w:t xml:space="preserve"> </w:t>
      </w:r>
      <w:r w:rsidRPr="00F60B90">
        <w:rPr>
          <w:rStyle w:val="Style13ptBold"/>
        </w:rPr>
        <w:t>writer</w:t>
      </w:r>
      <w:r>
        <w:rPr>
          <w:rStyle w:val="Style13ptBold"/>
        </w:rPr>
        <w:t>, 7-6-17</w:t>
      </w:r>
    </w:p>
    <w:p w:rsidR="009C602B" w:rsidRDefault="009C602B" w:rsidP="009C602B">
      <w:r>
        <w:t>[DAVID A., 7-3-17, The Atlantic, “Why the Media's Defense Against Trump Has Proven So Ineffective”, https://www.theatlantic.com/politics/archive/2017/07/the-presss-ineffective-defense/532596/, accessed 7-6-17, DTG]</w:t>
      </w:r>
    </w:p>
    <w:p w:rsidR="009C602B" w:rsidRDefault="009C602B" w:rsidP="009C602B"/>
    <w:p w:rsidR="009C602B" w:rsidRPr="00466B1A" w:rsidRDefault="009C602B" w:rsidP="009C602B">
      <w:pPr>
        <w:rPr>
          <w:rStyle w:val="StyleUnderline"/>
        </w:rPr>
      </w:pPr>
      <w:r w:rsidRPr="00466B1A">
        <w:rPr>
          <w:rStyle w:val="StyleUnderline"/>
        </w:rPr>
        <w:t>Donald Trump has a knack for choosing weak adversaries</w:t>
      </w:r>
      <w:r>
        <w:t xml:space="preserve">. He recognized the potential in taking advantage of undocumented workers. He used the element of surprise to take out Vince McMahon. Then </w:t>
      </w:r>
      <w:r w:rsidRPr="00466B1A">
        <w:rPr>
          <w:rStyle w:val="StyleUnderline"/>
        </w:rPr>
        <w:t>he cut through a field of supposedly formidable Republicans as though they were Lilliputians, setting himself up for a general-election match-up against Hillary Clinton—who, it turned out, was a notably weak Democratic nominee.</w:t>
      </w:r>
    </w:p>
    <w:p w:rsidR="009C602B" w:rsidRDefault="009C602B" w:rsidP="009C602B">
      <w:r w:rsidRPr="00466B1A">
        <w:rPr>
          <w:rStyle w:val="StyleUnderline"/>
        </w:rPr>
        <w:t>Now it’s the press’s turn. While he’s bashed the news media since early in his campaign, the president has recently elevated his feud,</w:t>
      </w:r>
      <w:r>
        <w:t xml:space="preserve"> with attacks on Mika Brzezinski and CNN that shocked even benumbed observers. </w:t>
      </w:r>
      <w:r w:rsidRPr="00466B1A">
        <w:rPr>
          <w:rStyle w:val="StyleUnderline"/>
        </w:rPr>
        <w:t>Reporters are, understandably, horrified, but the general reaction from the press seems likely to encourage Trump while failing to rally the public against his behavior</w:t>
      </w:r>
      <w:r>
        <w:t>.</w:t>
      </w:r>
    </w:p>
    <w:p w:rsidR="009C602B" w:rsidRDefault="009C602B" w:rsidP="009C602B">
      <w:r>
        <w:t xml:space="preserve">Trump’s attack on Brzezinski, including bizarre (and seemingly invented) claims about a botched facelift, is fully in keeping with the behavior of a man who boasted about committing sexual assault. </w:t>
      </w:r>
      <w:r w:rsidRPr="00466B1A">
        <w:rPr>
          <w:rStyle w:val="StyleUnderline"/>
        </w:rPr>
        <w:t>His decision to post a video in which he attacks a man with the CNN logo superimposed over his face</w:t>
      </w:r>
      <w:r>
        <w:t>—an alteration of an old appearance with McMahon at a WWE event—</w:t>
      </w:r>
      <w:r w:rsidRPr="00466B1A">
        <w:rPr>
          <w:rStyle w:val="StyleUnderline"/>
        </w:rPr>
        <w:t>can only be read as encouraging violence against the media</w:t>
      </w:r>
      <w:r>
        <w:t>; the best that can be said for it is that it might be, like professional wrestling, insincere, though what it would mean for someone to commit insincere physical violence against the press is anybody’s guess.</w:t>
      </w:r>
    </w:p>
    <w:p w:rsidR="009C602B" w:rsidRDefault="009C602B" w:rsidP="009C602B">
      <w:pPr>
        <w:rPr>
          <w:rStyle w:val="StyleUnderline"/>
        </w:rPr>
      </w:pPr>
      <w:r w:rsidRPr="00466B1A">
        <w:rPr>
          <w:rStyle w:val="StyleUnderline"/>
        </w:rPr>
        <w:t>For reporters, it feels demoralizing to be attacked repeatedly by the president of the United States; some feel physically threatened. But the best way to respond to this is to make a stronger case to the American people as to why Trump’s attacks are unacceptable, rather than expecting it to be self-evident, or hoping that pity and sympathy will elicit public support. Rather than explaining why the president attacking the media is bad for the media, the media need to appeal to the public’s self-interest and explain why it’s bad for them.</w:t>
      </w:r>
    </w:p>
    <w:p w:rsidR="009C602B" w:rsidRPr="00466B1A" w:rsidRDefault="009C602B" w:rsidP="009C602B">
      <w:pPr>
        <w:rPr>
          <w:rStyle w:val="StyleUnderline"/>
        </w:rPr>
      </w:pPr>
    </w:p>
    <w:p w:rsidR="009C602B" w:rsidRDefault="009C602B" w:rsidP="009C602B">
      <w:pPr>
        <w:pStyle w:val="Heading3"/>
      </w:pPr>
      <w:r>
        <w:t>AT – Broken Promises</w:t>
      </w:r>
    </w:p>
    <w:p w:rsidR="009C602B" w:rsidRPr="009C602B" w:rsidRDefault="009C602B" w:rsidP="009C602B"/>
    <w:p w:rsidR="009C602B" w:rsidRDefault="009C602B" w:rsidP="009C602B">
      <w:pPr>
        <w:pStyle w:val="Heading4"/>
      </w:pPr>
      <w:r>
        <w:t>Non-unique – Trump never keeps his promises</w:t>
      </w:r>
    </w:p>
    <w:p w:rsidR="009C602B" w:rsidRPr="00F60B90" w:rsidRDefault="009C602B" w:rsidP="009C602B">
      <w:pPr>
        <w:rPr>
          <w:rStyle w:val="Style13ptBold"/>
        </w:rPr>
      </w:pPr>
      <w:r>
        <w:rPr>
          <w:rStyle w:val="Style13ptBold"/>
        </w:rPr>
        <w:t xml:space="preserve">Graham, </w:t>
      </w:r>
      <w:r w:rsidRPr="00F60B90">
        <w:rPr>
          <w:rStyle w:val="Style13ptBold"/>
        </w:rPr>
        <w:t>Atlantic U.S. politics and global news</w:t>
      </w:r>
      <w:r w:rsidRPr="005B7864">
        <w:rPr>
          <w:rStyle w:val="Style13ptBold"/>
        </w:rPr>
        <w:t xml:space="preserve"> </w:t>
      </w:r>
      <w:r w:rsidRPr="00F60B90">
        <w:rPr>
          <w:rStyle w:val="Style13ptBold"/>
        </w:rPr>
        <w:t>writer, 4-28-17</w:t>
      </w:r>
    </w:p>
    <w:p w:rsidR="009C602B" w:rsidRDefault="009C602B" w:rsidP="009C602B">
      <w:r>
        <w:t>[DAVID A., 4-28-17, The Atlantic, “Has Trump Kept His Campaign Promises?”, https://www.theatlantic.com/politics/archive/2017/04/trump-promises-cheat-sheet/507347/, accessed 7-6-17, DTG]</w:t>
      </w:r>
    </w:p>
    <w:p w:rsidR="009C602B" w:rsidRDefault="009C602B" w:rsidP="009C602B"/>
    <w:p w:rsidR="009C602B" w:rsidRDefault="009C602B" w:rsidP="009C602B">
      <w:r>
        <w:t>As the 100-day mark of Donald Trump’s presidency approaches—April 29, but who’s counting, other than the White House?—</w:t>
      </w:r>
      <w:r w:rsidRPr="007E1D38">
        <w:rPr>
          <w:rStyle w:val="StyleUnderline"/>
        </w:rPr>
        <w:t>a review of how well he’s kept his campaign promises shows an administration that’s struggling to enact an ambitious agenda</w:t>
      </w:r>
      <w:r>
        <w:t>.</w:t>
      </w:r>
    </w:p>
    <w:p w:rsidR="009C602B" w:rsidRDefault="009C602B" w:rsidP="009C602B">
      <w:r w:rsidRPr="007E1D38">
        <w:rPr>
          <w:rStyle w:val="StyleUnderline"/>
        </w:rPr>
        <w:t>Among Trump’s most central promises, his border wall is shaping up slowly, but there’s still no reason to believe Mexico will pay for it. His Muslim immigration ban is frozen in court, beset by constitutional problems. Obamacare repeal died but has rizen, zombie-like, and its future is unclear. Tax reform now seems like a remote possibility</w:t>
      </w:r>
      <w:r>
        <w:t>, though tax cuts are a real possibility.</w:t>
      </w:r>
    </w:p>
    <w:p w:rsidR="009C602B" w:rsidRDefault="009C602B" w:rsidP="009C602B">
      <w:r w:rsidRPr="007E1D38">
        <w:rPr>
          <w:rStyle w:val="StyleUnderline"/>
        </w:rPr>
        <w:t>The president offered a set of promises for his first 100 days, and though he tried to downplay it recently</w:t>
      </w:r>
      <w:r>
        <w:t>—“Somebody, yeah, somebody put out the concept of a hundred-day plan,” he told the Associated Press in mid-April—</w:t>
      </w:r>
      <w:r w:rsidRPr="007E1D38">
        <w:rPr>
          <w:rStyle w:val="StyleUnderline"/>
        </w:rPr>
        <w:t>he has completed few of the items on that list</w:t>
      </w:r>
      <w:r>
        <w:t>. But what about a broader look at the major promises of the 2016 campaign?</w:t>
      </w:r>
    </w:p>
    <w:p w:rsidR="009C602B" w:rsidRDefault="009C602B" w:rsidP="009C602B">
      <w:r>
        <w:t xml:space="preserve">It’s on immigration that Trump has made the most progress. </w:t>
      </w:r>
      <w:r w:rsidRPr="007E1D38">
        <w:rPr>
          <w:rStyle w:val="StyleUnderline"/>
        </w:rPr>
        <w:t>He has not instituted all of the sweeping reforms he wanted yet, and the repeated court defeats for his Muslim immigration ban remain a glaring weakness, but he has managed to move toward a reset with a raft of executive orders</w:t>
      </w:r>
      <w:r>
        <w:t>. The coming trick will be to see if he can get the funding to build the wall and quickly expand the ranks of the Border Patrol and ICE.</w:t>
      </w:r>
    </w:p>
    <w:p w:rsidR="009C602B" w:rsidRDefault="009C602B" w:rsidP="009C602B">
      <w:r w:rsidRPr="007E1D38">
        <w:rPr>
          <w:rStyle w:val="StyleUnderline"/>
        </w:rPr>
        <w:t>In other areas, progress is slower. Trump has made little headway on economic matters, an area where presidents chronically overpromise and then discover the limits of their control. He withdrew the U.S. from the Trans-Pacific Partnership but not has begun renegotiation of NAFTA</w:t>
      </w:r>
      <w:r>
        <w:t>. Job growth is a mixed bag. Trump has advanced very few of his foreign-policy goals.</w:t>
      </w:r>
    </w:p>
    <w:p w:rsidR="0013322E" w:rsidRDefault="009134E4" w:rsidP="009134E4">
      <w:pPr>
        <w:pStyle w:val="Heading4"/>
      </w:pPr>
      <w:r>
        <w:t>Opposition to Trump’s agenda building – promises in question</w:t>
      </w:r>
    </w:p>
    <w:p w:rsidR="0013322E" w:rsidRDefault="009134E4" w:rsidP="009134E4">
      <w:pPr>
        <w:rPr>
          <w:rStyle w:val="Style13ptBold"/>
        </w:rPr>
      </w:pPr>
      <w:r w:rsidRPr="00DD4AC8">
        <w:rPr>
          <w:rStyle w:val="Style13ptBold"/>
        </w:rPr>
        <w:t>Paletta et al., Washington Post Senior Economics Correspondent, 7-13-17</w:t>
      </w:r>
    </w:p>
    <w:p w:rsidR="0013322E" w:rsidRDefault="009134E4" w:rsidP="009134E4">
      <w:r>
        <w:t xml:space="preserve">[Damian Paletta, Ana Swanson and Max Ehrenfreund, 7-13-17, Washington Post, Forecast of weak economic growth raises big questions about Trump’s populist agenda, </w:t>
      </w:r>
      <w:hyperlink r:id="rId278" w:history="1">
        <w:r w:rsidRPr="00205B8F">
          <w:rPr>
            <w:rStyle w:val="Hyperlink"/>
          </w:rPr>
          <w:t>https://www.washingtonpost.com/business/economy/cbo-projects-19percent-economic-growth-under-trumps-plan/2017/07/13/a7099e72-67f2-11e7-9928-22d00a47778f_story.html?utm_term=.b1eae1a54923&amp;wpisrc=nl_most-draw6&amp;wpmm=1</w:t>
        </w:r>
      </w:hyperlink>
      <w:r>
        <w:t>, Accessed 7-15-17, RK]</w:t>
      </w:r>
    </w:p>
    <w:p w:rsidR="009134E4" w:rsidRDefault="009134E4" w:rsidP="009134E4"/>
    <w:p w:rsidR="009134E4" w:rsidRDefault="009134E4" w:rsidP="009134E4">
      <w:r w:rsidRPr="009134E4">
        <w:rPr>
          <w:rStyle w:val="StyleUnderline"/>
        </w:rPr>
        <w:t>The report was one of several big questions that emerged</w:t>
      </w:r>
      <w:r>
        <w:t xml:space="preserve"> Thursday </w:t>
      </w:r>
      <w:r w:rsidRPr="009134E4">
        <w:rPr>
          <w:rStyle w:val="StyleUnderline"/>
        </w:rPr>
        <w:t>about whether Trump would be able to deliver on the central promises of his populist agenda for governing.</w:t>
      </w:r>
    </w:p>
    <w:p w:rsidR="009134E4" w:rsidRPr="005C589F" w:rsidRDefault="009134E4" w:rsidP="009134E4">
      <w:pPr>
        <w:rPr>
          <w:rStyle w:val="StyleUnderline"/>
        </w:rPr>
      </w:pPr>
      <w:r>
        <w:t xml:space="preserve">He had pledged to replace President Barack Obama’s Affordable Care Act with a better policy that guaranteed “insurance for everybody.” </w:t>
      </w:r>
      <w:r w:rsidRPr="005C589F">
        <w:rPr>
          <w:rStyle w:val="StyleUnderline"/>
        </w:rPr>
        <w:t>But Republican Senate leaders on Thursday were advancing a proposal — its fate uncertain — that would still swell the nation’s ranks of the uninsured by tens of millions.</w:t>
      </w:r>
    </w:p>
    <w:p w:rsidR="009134E4" w:rsidRDefault="009134E4" w:rsidP="009134E4">
      <w:r w:rsidRPr="00E27F15">
        <w:t>Trump also faced questions about whether he would follow through on repeated promises to stop foreign competitors from “killing our companies and our workers” by dumping steel at ultra-cheap prices onto the global market — and</w:t>
      </w:r>
      <w:r>
        <w:t xml:space="preserve"> he repeated to reporters traveling on Air Force One during his trip to France that “it’ll stop.”</w:t>
      </w:r>
    </w:p>
    <w:p w:rsidR="009134E4" w:rsidRDefault="009134E4" w:rsidP="009134E4">
      <w:r>
        <w:t xml:space="preserve">Yet </w:t>
      </w:r>
      <w:r w:rsidRPr="005C589F">
        <w:rPr>
          <w:rStyle w:val="StyleUnderline"/>
        </w:rPr>
        <w:t>he has been promising action for weeks</w:t>
      </w:r>
      <w:r>
        <w:t>, and Commerce Secretary Wilbur Ross would only tell a meeting of senators on Thursday that he planned to provide options to Trump soon.</w:t>
      </w:r>
    </w:p>
    <w:p w:rsidR="009134E4" w:rsidRPr="009134E4" w:rsidRDefault="009134E4" w:rsidP="009134E4">
      <w:pPr>
        <w:rPr>
          <w:b/>
          <w:u w:val="single"/>
        </w:rPr>
      </w:pPr>
      <w:r>
        <w:t xml:space="preserve">Trump’s </w:t>
      </w:r>
      <w:r w:rsidRPr="005C589F">
        <w:rPr>
          <w:rStyle w:val="StyleUnderline"/>
        </w:rPr>
        <w:t xml:space="preserve">combination of setbacks and delays on key policy initiatives </w:t>
      </w:r>
      <w:r w:rsidRPr="00E27F15">
        <w:rPr>
          <w:rStyle w:val="Emphasis"/>
        </w:rPr>
        <w:t>highlight how the president is struggling to advance a populist vision of governing in a Republican Party</w:t>
      </w:r>
      <w:r w:rsidRPr="005C589F">
        <w:rPr>
          <w:rStyle w:val="StyleUnderline"/>
        </w:rPr>
        <w:t xml:space="preserve"> that historically has not been receptive to such an approach.</w:t>
      </w:r>
    </w:p>
    <w:p w:rsidR="009134E4" w:rsidRDefault="009134E4" w:rsidP="009134E4">
      <w:r w:rsidRPr="00E27F15">
        <w:rPr>
          <w:rStyle w:val="StyleUnderline"/>
        </w:rPr>
        <w:t>With his budget and health care, Trump is falling in line with some of his party’s most conservative voices, even if the policies threaten to harm many of the working-class voters who elected him</w:t>
      </w:r>
      <w:r>
        <w:t>.</w:t>
      </w:r>
    </w:p>
    <w:p w:rsidR="009134E4" w:rsidRDefault="009134E4" w:rsidP="009134E4">
      <w:r w:rsidRPr="00E27F15">
        <w:rPr>
          <w:rStyle w:val="StyleUnderline"/>
        </w:rPr>
        <w:t>On trade</w:t>
      </w:r>
      <w:r>
        <w:t xml:space="preserve"> — an issue where he could act unilaterally — </w:t>
      </w:r>
      <w:r w:rsidRPr="005C589F">
        <w:rPr>
          <w:rStyle w:val="StyleUnderline"/>
        </w:rPr>
        <w:t>Trump is facing opposition from companies, foreign allies and numerous White Ho</w:t>
      </w:r>
      <w:r w:rsidRPr="00E27F15">
        <w:rPr>
          <w:rStyle w:val="StyleUnderline"/>
        </w:rPr>
        <w:t>use advisers who say restricting imports could hurt U.S. industry broadly far more than it helps steel companies.</w:t>
      </w:r>
    </w:p>
    <w:p w:rsidR="009134E4" w:rsidRDefault="009134E4" w:rsidP="009134E4">
      <w:r>
        <w:t>The delay on steel imports follows a decision not to label China a currency manipulator as he advocated during the campaign, and a last-minute decision not to abandon the North American Free Trade Agreement, which he had often maligned.</w:t>
      </w:r>
    </w:p>
    <w:p w:rsidR="0013322E" w:rsidRDefault="009134E4" w:rsidP="009134E4">
      <w:pPr>
        <w:rPr>
          <w:rStyle w:val="StyleUnderline"/>
        </w:rPr>
      </w:pPr>
      <w:r w:rsidRPr="005C589F">
        <w:rPr>
          <w:rStyle w:val="StyleUnderline"/>
        </w:rPr>
        <w:t xml:space="preserve">“He </w:t>
      </w:r>
      <w:r>
        <w:t xml:space="preserve">certainly, as a president, </w:t>
      </w:r>
      <w:r w:rsidRPr="005C589F">
        <w:rPr>
          <w:rStyle w:val="StyleUnderline"/>
        </w:rPr>
        <w:t>has not been able to articulate a coherent agenda that responded to the concerns of the country, or the concerns of the people who elected him. A lot of them were low-income blue-collar whites, and his agenda is not addressing those concerns or those problems</w:t>
      </w:r>
      <w:r>
        <w:t>,” said Peter Wehner, a former speechwriter for Republican president George W. Bush. “</w:t>
      </w:r>
      <w:r w:rsidRPr="005C589F">
        <w:rPr>
          <w:rStyle w:val="StyleUnderline"/>
        </w:rPr>
        <w:t>House and Senate Republicans weren’t in tune with what he was running on either, so that was always going to be a problem.”</w:t>
      </w:r>
    </w:p>
    <w:p w:rsidR="0013322E" w:rsidRDefault="0013322E" w:rsidP="009134E4">
      <w:pPr>
        <w:rPr>
          <w:rStyle w:val="StyleUnderline"/>
        </w:rPr>
      </w:pPr>
    </w:p>
    <w:p w:rsidR="000F1434" w:rsidRDefault="000F1434" w:rsidP="000F1434">
      <w:pPr>
        <w:pStyle w:val="Heading3"/>
        <w:rPr>
          <w:rFonts w:cs="Times New Roman"/>
        </w:rPr>
      </w:pPr>
      <w:r>
        <w:rPr>
          <w:rFonts w:cs="Times New Roman"/>
        </w:rPr>
        <w:t>AT – Trump Blame</w:t>
      </w:r>
    </w:p>
    <w:p w:rsidR="000F1434" w:rsidRPr="000F1434" w:rsidRDefault="000F1434" w:rsidP="000F1434"/>
    <w:p w:rsidR="0013322E" w:rsidRDefault="000F1434" w:rsidP="000F1434">
      <w:pPr>
        <w:pStyle w:val="Heading4"/>
        <w:rPr>
          <w:rFonts w:cs="Times New Roman"/>
        </w:rPr>
      </w:pPr>
      <w:r w:rsidRPr="00451709">
        <w:rPr>
          <w:rFonts w:cs="Times New Roman"/>
        </w:rPr>
        <w:t xml:space="preserve">No </w:t>
      </w:r>
      <w:r>
        <w:rPr>
          <w:rFonts w:cs="Times New Roman"/>
        </w:rPr>
        <w:t>p</w:t>
      </w:r>
      <w:r w:rsidRPr="00451709">
        <w:rPr>
          <w:rFonts w:cs="Times New Roman"/>
        </w:rPr>
        <w:t xml:space="preserve">ublic </w:t>
      </w:r>
      <w:r>
        <w:rPr>
          <w:rFonts w:cs="Times New Roman"/>
        </w:rPr>
        <w:t>p</w:t>
      </w:r>
      <w:r w:rsidRPr="00451709">
        <w:rPr>
          <w:rFonts w:cs="Times New Roman"/>
        </w:rPr>
        <w:t xml:space="preserve">erception </w:t>
      </w:r>
      <w:r>
        <w:rPr>
          <w:rFonts w:cs="Times New Roman"/>
        </w:rPr>
        <w:t>l</w:t>
      </w:r>
      <w:r w:rsidRPr="00451709">
        <w:rPr>
          <w:rFonts w:cs="Times New Roman"/>
        </w:rPr>
        <w:t>ink to Trump – Congress takes blame</w:t>
      </w:r>
    </w:p>
    <w:p w:rsidR="000F1434" w:rsidRPr="00451709" w:rsidRDefault="000F1434" w:rsidP="000F1434">
      <w:pPr>
        <w:rPr>
          <w:rStyle w:val="Style13ptBold"/>
        </w:rPr>
      </w:pPr>
      <w:r w:rsidRPr="00451709">
        <w:rPr>
          <w:rStyle w:val="Style13ptBold"/>
        </w:rPr>
        <w:t>Peoples and Beaumont, Associated Press reporters, 17</w:t>
      </w:r>
    </w:p>
    <w:p w:rsidR="0013322E" w:rsidRDefault="000F1434" w:rsidP="000F1434">
      <w:r w:rsidRPr="00451709">
        <w:t xml:space="preserve">[Steve Peoples and Thomas Beaumont, 7-3-17, Associated Press, GOP voters blame Congress, not Trump, for lack of progress, </w:t>
      </w:r>
      <w:hyperlink r:id="rId279" w:history="1">
        <w:r w:rsidRPr="00451709">
          <w:rPr>
            <w:rStyle w:val="Hyperlink"/>
          </w:rPr>
          <w:t>https://www.washingtonpost.com/national/gop-voters-blame-congress-not-trump-for-lack-of-progress/2017/07/03/2edc717e-5fc1-11e7-80a2-8c226031ac3f_story.html?utm_term=.9dc17695d78b</w:t>
        </w:r>
      </w:hyperlink>
      <w:r w:rsidRPr="00451709">
        <w:t>, Accessed 7-6-17, RK]</w:t>
      </w:r>
    </w:p>
    <w:p w:rsidR="000F1434" w:rsidRPr="00451709" w:rsidRDefault="000F1434" w:rsidP="000F1434"/>
    <w:p w:rsidR="000F1434" w:rsidRPr="00451709" w:rsidRDefault="000F1434" w:rsidP="000F1434">
      <w:r w:rsidRPr="00451709">
        <w:t>Like</w:t>
      </w:r>
      <w:r w:rsidRPr="00451709">
        <w:rPr>
          <w:rStyle w:val="StyleUnderline"/>
        </w:rPr>
        <w:t xml:space="preserve"> many Trump voters across America</w:t>
      </w:r>
      <w:r w:rsidRPr="00451709">
        <w:t xml:space="preserve">, the Alabama couple, vacationing last week with their three children, says they </w:t>
      </w:r>
      <w:r w:rsidRPr="00451709">
        <w:rPr>
          <w:rStyle w:val="StyleUnderline"/>
        </w:rPr>
        <w:t xml:space="preserve">are deeply frustrated with the president’s GOP </w:t>
      </w:r>
      <w:r w:rsidRPr="00451709">
        <w:rPr>
          <w:rStyle w:val="Emphasis"/>
        </w:rPr>
        <w:t xml:space="preserve">allies, faulting them for derailing Trump’s plans. </w:t>
      </w:r>
      <w:r w:rsidRPr="00451709">
        <w:t>As the family of five lunched in Trump Tower, Sheila Gentry offered a pointed message to those concerned with the GOP’s ability to govern five months into the Trump presidency.</w:t>
      </w:r>
    </w:p>
    <w:p w:rsidR="000F1434" w:rsidRPr="00451709" w:rsidRDefault="000F1434" w:rsidP="000F1434">
      <w:r w:rsidRPr="00451709">
        <w:t>“Shut up. Get on board. And let’s give President Trump the benefit of the doubt. It takes a while,” said the 46-year-old nursing educator from Section, Alabama.</w:t>
      </w:r>
    </w:p>
    <w:p w:rsidR="000F1434" w:rsidRPr="00451709" w:rsidRDefault="000F1434" w:rsidP="000F1434">
      <w:r w:rsidRPr="00451709">
        <w:t>“They just need a good whoopin’,” said her husband, Travis Gentry, a 48-year-old engineer, likening congressional infighting to unruly kids in the back seat of the car.</w:t>
      </w:r>
    </w:p>
    <w:p w:rsidR="000F1434" w:rsidRPr="00451709" w:rsidRDefault="000F1434" w:rsidP="000F1434">
      <w:pPr>
        <w:rPr>
          <w:rStyle w:val="Emphasis"/>
        </w:rPr>
      </w:pPr>
      <w:r w:rsidRPr="00451709">
        <w:t xml:space="preserve">As Washington Republicans decry Trump’s latest round of Twitter attacks, </w:t>
      </w:r>
      <w:r w:rsidRPr="00451709">
        <w:rPr>
          <w:rStyle w:val="StyleUnderline"/>
        </w:rPr>
        <w:t>Republicans on the ground from New York to Louisiana to Iowa continue to stand by the president and his unorthodox leadership style</w:t>
      </w:r>
      <w:r w:rsidRPr="00451709">
        <w:t xml:space="preserve">. For now at least, </w:t>
      </w:r>
      <w:r w:rsidRPr="00451709">
        <w:rPr>
          <w:rStyle w:val="Emphasis"/>
        </w:rPr>
        <w:t>rank-and-file Republicans are far more willing to blame the GOP-led Congress for their party’s lack of progress, sending an early warning sign as the GOP looks to preserve its House and Senate majorities in next year’s midterm elections.</w:t>
      </w:r>
    </w:p>
    <w:p w:rsidR="000F1434" w:rsidRPr="00451709" w:rsidRDefault="000F1434" w:rsidP="000F1434">
      <w:pPr>
        <w:rPr>
          <w:rStyle w:val="Emphasis"/>
        </w:rPr>
      </w:pPr>
    </w:p>
    <w:p w:rsidR="001024BA" w:rsidRPr="000309C3" w:rsidRDefault="001024BA" w:rsidP="001024BA">
      <w:pPr>
        <w:pStyle w:val="Heading3"/>
        <w:rPr>
          <w:rFonts w:cs="Times New Roman"/>
        </w:rPr>
      </w:pPr>
      <w:r w:rsidRPr="000309C3">
        <w:rPr>
          <w:rFonts w:cs="Times New Roman"/>
        </w:rPr>
        <w:t>Aff – Link Turn</w:t>
      </w:r>
    </w:p>
    <w:p w:rsidR="001024BA" w:rsidRPr="000309C3" w:rsidRDefault="001024BA" w:rsidP="001024BA"/>
    <w:p w:rsidR="001024BA" w:rsidRPr="000309C3" w:rsidRDefault="001024BA" w:rsidP="001024BA">
      <w:pPr>
        <w:pStyle w:val="Heading4"/>
        <w:rPr>
          <w:rFonts w:cs="Times New Roman"/>
        </w:rPr>
      </w:pPr>
      <w:r w:rsidRPr="000309C3">
        <w:rPr>
          <w:rFonts w:cs="Times New Roman"/>
        </w:rPr>
        <w:t>Trump education policies unify opposition</w:t>
      </w:r>
    </w:p>
    <w:p w:rsidR="001024BA" w:rsidRPr="000309C3" w:rsidRDefault="001024BA" w:rsidP="001024BA">
      <w:pPr>
        <w:rPr>
          <w:rStyle w:val="Style13ptBold"/>
        </w:rPr>
      </w:pPr>
      <w:r w:rsidRPr="000309C3">
        <w:rPr>
          <w:rStyle w:val="Style13ptBold"/>
        </w:rPr>
        <w:t>Klein and Ujifusa, Education Week, 17</w:t>
      </w:r>
    </w:p>
    <w:p w:rsidR="001024BA" w:rsidRPr="000309C3" w:rsidRDefault="001024BA" w:rsidP="001024BA">
      <w:r w:rsidRPr="000309C3">
        <w:t>[Alyson and Andrew, 5-17-2017, Education Week, “How Trump's Altered the Landscape for Education Advocates” Pg. 18 Vol. 36 No. 31, Lexis, BP]</w:t>
      </w:r>
    </w:p>
    <w:p w:rsidR="001024BA" w:rsidRPr="000309C3" w:rsidRDefault="001024BA" w:rsidP="001024BA"/>
    <w:p w:rsidR="001024BA" w:rsidRPr="000309C3" w:rsidRDefault="001024BA" w:rsidP="001024BA">
      <w:pPr>
        <w:rPr>
          <w:rStyle w:val="StyleUnderline"/>
        </w:rPr>
      </w:pPr>
      <w:r w:rsidRPr="000309C3">
        <w:rPr>
          <w:rStyle w:val="StyleUnderline"/>
        </w:rPr>
        <w:t>One thing that has helped lighten the load: Education advocacy organizations that work on behalf of public school educators and those representing disadvantaged students are working together much more closely, and on a much broader range of issues, than they have in the past.</w:t>
      </w:r>
    </w:p>
    <w:p w:rsidR="001024BA" w:rsidRPr="000309C3" w:rsidRDefault="001024BA" w:rsidP="001024BA">
      <w:pPr>
        <w:rPr>
          <w:rStyle w:val="StyleUnderline"/>
        </w:rPr>
      </w:pPr>
      <w:r w:rsidRPr="000309C3">
        <w:t>"Under Clinton, under Bush, and under Obama, the education community was afforded the luxury of disagreeing with one another," said Ellerson Ng, the AASA official. "</w:t>
      </w:r>
      <w:r w:rsidRPr="000309C3">
        <w:rPr>
          <w:rStyle w:val="StyleUnderline"/>
        </w:rPr>
        <w:t>We can no longer afford to disagree, because we have such a basic task of supporting public education."</w:t>
      </w:r>
    </w:p>
    <w:p w:rsidR="001024BA" w:rsidRDefault="001024BA" w:rsidP="001024BA">
      <w:r w:rsidRPr="000309C3">
        <w:rPr>
          <w:rStyle w:val="StyleUnderline"/>
        </w:rPr>
        <w:t>Ultimately, though, nearly any major education initiative-from the president's proposed budget cuts to any school choice proposal-will have to go through Congress. Even in a polarized climate on Capitol Hill, advocates say they're still able to keep working with the same lawmakers and staffers they've relied on in the past</w:t>
      </w:r>
      <w:r w:rsidRPr="000309C3">
        <w:t>.</w:t>
      </w:r>
    </w:p>
    <w:p w:rsidR="001024BA" w:rsidRDefault="001024BA" w:rsidP="001024BA"/>
    <w:p w:rsidR="001024BA" w:rsidRDefault="001024BA" w:rsidP="001024BA">
      <w:pPr>
        <w:pStyle w:val="Heading3"/>
      </w:pPr>
      <w:r>
        <w:t>No Link – Catchy Name</w:t>
      </w:r>
    </w:p>
    <w:p w:rsidR="001024BA" w:rsidRPr="004D645D" w:rsidRDefault="001024BA" w:rsidP="001024BA"/>
    <w:p w:rsidR="001024BA" w:rsidRDefault="001024BA" w:rsidP="001024BA">
      <w:pPr>
        <w:pStyle w:val="Heading4"/>
      </w:pPr>
      <w:r>
        <w:t>Catchy names help build support for the plan – every inch counts</w:t>
      </w:r>
    </w:p>
    <w:p w:rsidR="001024BA" w:rsidRPr="004D645D" w:rsidRDefault="001024BA" w:rsidP="001024BA">
      <w:pPr>
        <w:rPr>
          <w:rStyle w:val="Style13ptBold"/>
        </w:rPr>
      </w:pPr>
      <w:r>
        <w:rPr>
          <w:rStyle w:val="Style13ptBold"/>
        </w:rPr>
        <w:t>Long, The Hill, 5</w:t>
      </w:r>
    </w:p>
    <w:p w:rsidR="001024BA" w:rsidRDefault="001024BA" w:rsidP="001024BA">
      <w:r>
        <w:t>[Chrissie, 4-21-2005, The Hill, “Lawmakers turn to catchy names for bills” http://thehill.com/homenews/news/11040-lawmakers-turn-to-catchy-names-for-bills Accessed: 7-11-2017, BP]</w:t>
      </w:r>
    </w:p>
    <w:p w:rsidR="001024BA" w:rsidRDefault="001024BA" w:rsidP="001024BA"/>
    <w:p w:rsidR="001024BA" w:rsidRDefault="001024BA" w:rsidP="001024BA">
      <w:r w:rsidRPr="004D645D">
        <w:rPr>
          <w:rStyle w:val="StyleUnderline"/>
        </w:rPr>
        <w:t>As lawmakers look for name recognition to garner support for their legislation, catchy bill acronyms such as the USA PATRIOT Act, the SNIPER Act or the BE REAL Act are becoming increasingly popular</w:t>
      </w:r>
      <w:r>
        <w:t>. With the relatively low chances of passing a bill into law, some legislators are doing anything they can to get their bills noticed.</w:t>
      </w:r>
    </w:p>
    <w:p w:rsidR="001024BA" w:rsidRDefault="001024BA" w:rsidP="001024BA">
      <w:r>
        <w:t xml:space="preserve">“With everything that is going on at Capitol Hill, </w:t>
      </w:r>
      <w:r w:rsidRPr="004D645D">
        <w:rPr>
          <w:rStyle w:val="Emphasis"/>
        </w:rPr>
        <w:t>congressmen have recognized that, to get their bills passed, they need media interest and public support</w:t>
      </w:r>
      <w:r>
        <w:t>,” said Diana Owen, professor of political communication at Georgetown University. “Devising a creative title is a good strategy, if you want to get that media attention.”</w:t>
      </w:r>
    </w:p>
    <w:p w:rsidR="001024BA" w:rsidRDefault="001024BA" w:rsidP="001024BA">
      <w:r>
        <w:t>While some offices slap together words to fit an acronym in just a few hours, others involve input from dozens of people and take days.</w:t>
      </w:r>
    </w:p>
    <w:p w:rsidR="001024BA" w:rsidRDefault="001024BA" w:rsidP="001024BA">
      <w:r>
        <w:t>“</w:t>
      </w:r>
      <w:r w:rsidRPr="004D645D">
        <w:rPr>
          <w:rStyle w:val="StyleUnderline"/>
        </w:rPr>
        <w:t>The naming of bills can take hundreds of mind</w:t>
      </w:r>
      <w:r>
        <w:t>s,” said Don DeArmon, legislative director for Rep. Lucille Roybal-Allard (D-Calif.). For the Sober Truth of Preventing Underage Drinking (or STOP Underage Drinking) Act of 2004, seven Hill offices were included in formulating the name of the bill</w:t>
      </w:r>
    </w:p>
    <w:p w:rsidR="001024BA" w:rsidRDefault="001024BA" w:rsidP="001024BA">
      <w:r>
        <w:t>“Clearly we wanted to come up with an acronym,” DeArmon said. “</w:t>
      </w:r>
      <w:r w:rsidRPr="004D645D">
        <w:rPr>
          <w:rStyle w:val="Emphasis"/>
        </w:rPr>
        <w:t>A catchy title helps the advocacy groups to quickly identify your bill and make it priority</w:t>
      </w:r>
      <w:r>
        <w:t>.”</w:t>
      </w:r>
    </w:p>
    <w:p w:rsidR="001024BA" w:rsidRDefault="001024BA" w:rsidP="001024BA">
      <w:r>
        <w:t xml:space="preserve">Rodell Mollineau, communications director in Sen. Mark Pryor’s (D-Ark.) office, said that </w:t>
      </w:r>
      <w:r w:rsidRPr="004D645D">
        <w:rPr>
          <w:rStyle w:val="StyleUnderline"/>
        </w:rPr>
        <w:t>attention-grabbing titles also help constituents identify and voice opinions on legislation</w:t>
      </w:r>
      <w:r>
        <w:t>. Rather than refer to a boring bill number, the acronym or short title rolls easily off a person’s tongue.</w:t>
      </w:r>
    </w:p>
    <w:p w:rsidR="001024BA" w:rsidRPr="004D645D" w:rsidRDefault="001024BA" w:rsidP="001024BA">
      <w:pPr>
        <w:rPr>
          <w:rStyle w:val="StyleUnderline"/>
        </w:rPr>
      </w:pPr>
      <w:r>
        <w:t>“</w:t>
      </w:r>
      <w:r w:rsidRPr="004D645D">
        <w:rPr>
          <w:rStyle w:val="StyleUnderline"/>
        </w:rPr>
        <w:t>It is easier for people to remember</w:t>
      </w:r>
      <w:r>
        <w:t>,” Mollineau said about the SACRIFICE Act. “</w:t>
      </w:r>
      <w:r w:rsidRPr="004D645D">
        <w:rPr>
          <w:rStyle w:val="StyleUnderline"/>
        </w:rPr>
        <w:t>A lot of people back in Arkansas know what it is about.” From a communications standpoint, he said, SACRIFICE, which stands for Service Act for Care and Relief Initiatives for Forces Injured in Combat Engagements, “truly captures what our troops are doing now. It is a word that the American people can relate to.”</w:t>
      </w:r>
    </w:p>
    <w:p w:rsidR="001024BA" w:rsidRDefault="001024BA" w:rsidP="001024BA">
      <w:r>
        <w:t>“You have to admit, it is very creative.” Mollineau added jokingly. “It probably took our legislative assistant longer to come up with the title than the legislation itself.”</w:t>
      </w:r>
    </w:p>
    <w:p w:rsidR="001024BA" w:rsidRDefault="001024BA" w:rsidP="001024BA">
      <w:r>
        <w:t>Not as much is put into naming other bills. Rep. Ric Keller’s (R-Fla.) Cheeseburger Bill was named almost by accident. A news agency called and asked about “that Cheeseburger Bill,” meaning the Personal Responsibility in Food Consumption Act, which protects restaurants from being sued for a person’s weight gain or obesity. The name stuck.</w:t>
      </w:r>
    </w:p>
    <w:p w:rsidR="001024BA" w:rsidRDefault="001024BA" w:rsidP="001024BA">
      <w:r>
        <w:t xml:space="preserve">“Over the course of a few days, </w:t>
      </w:r>
      <w:r w:rsidRPr="004D645D">
        <w:rPr>
          <w:rStyle w:val="Emphasis"/>
        </w:rPr>
        <w:t>I received of several hundred phone calls about this bill and about half the calls referred to it as the Cheeseburger Bill</w:t>
      </w:r>
      <w:r>
        <w:t xml:space="preserve">,” Press Secretary Bryan Malenius said. “Now, </w:t>
      </w:r>
      <w:r w:rsidRPr="004D645D">
        <w:rPr>
          <w:rStyle w:val="Emphasis"/>
        </w:rPr>
        <w:t>everybody knows what it is.</w:t>
      </w:r>
      <w:r>
        <w:t>”</w:t>
      </w:r>
    </w:p>
    <w:p w:rsidR="001024BA" w:rsidRDefault="001024BA" w:rsidP="001024BA">
      <w:r>
        <w:t>“Ever since the USA PATRIOT Act, there has been a push to come up with an acronym,” said Cynthia Cook, senior legislative assistant in Rep. Tom Udall’s (D-N.M.) office. “People are recognizing that interesting bill names can help bills get noticed and remembered.”</w:t>
      </w:r>
    </w:p>
    <w:p w:rsidR="001024BA" w:rsidRDefault="001024BA" w:rsidP="001024BA">
      <w:r>
        <w:t>The USA PATRIOT ACT, which stands for Uniting and Strengthening America by Providing Appropriate Tools Required to Intercept and Obstruct Terrorism, was introduced in 2001 by House Judiciary Committee Chairman James Sensenbrenner (R-Wis.). Just recently, Sen. Larry Craig (R-Idaho) introduced the SAFE Act to offer a safe means of amending the USA PATRIOT Act. SAFE stands for Security and Freedom Enhancement Act.</w:t>
      </w:r>
    </w:p>
    <w:p w:rsidR="001024BA" w:rsidRDefault="001024BA" w:rsidP="001024BA">
      <w:r>
        <w:t>So why doesn’t every bill come with an imaginative title?</w:t>
      </w:r>
    </w:p>
    <w:p w:rsidR="001024BA" w:rsidRDefault="001024BA" w:rsidP="001024BA">
      <w:r>
        <w:t>“A lot of bills are basically routine,” Owen said. “There is no need to come up with a good title on bills that come up every year.”</w:t>
      </w:r>
    </w:p>
    <w:p w:rsidR="001024BA" w:rsidRDefault="001024BA" w:rsidP="001024BA">
      <w:r>
        <w:t>For example, the USA PATRIOT Act makes those opposed to the legislation look unpatriotic, said Owen. In the Partial-Birth Abortion Ban Act of 2003, “partial-birth” is not a defined a medical term but puts a gruesome image into the minds of the American public. “These are fighting words to get that bill out there,” Owen said. “The bills were named with the purpose of stimulating public support.”</w:t>
      </w:r>
    </w:p>
    <w:p w:rsidR="001024BA" w:rsidRPr="004D645D" w:rsidRDefault="001024BA" w:rsidP="001024BA">
      <w:pPr>
        <w:rPr>
          <w:rStyle w:val="Emphasis"/>
        </w:rPr>
      </w:pPr>
      <w:r>
        <w:t xml:space="preserve">While most offices agree that the name of the bill does not help the bill get through Congress, </w:t>
      </w:r>
      <w:r w:rsidRPr="004D645D">
        <w:rPr>
          <w:rStyle w:val="Emphasis"/>
        </w:rPr>
        <w:t>there is no denying that it fosters support among voters and advocacy groups</w:t>
      </w:r>
    </w:p>
    <w:p w:rsidR="001024BA" w:rsidRPr="00B256DC" w:rsidRDefault="001024BA" w:rsidP="001024BA">
      <w:r>
        <w:t>“To succeed</w:t>
      </w:r>
      <w:r w:rsidRPr="004D645D">
        <w:rPr>
          <w:rStyle w:val="StyleUnderline"/>
        </w:rPr>
        <w:t>, every bill needs to get some public attention and public support so that you know what voters want</w:t>
      </w:r>
      <w:r>
        <w:t>,” Senate historian Don Ritchie said. “</w:t>
      </w:r>
      <w:r w:rsidRPr="004D645D">
        <w:rPr>
          <w:rStyle w:val="StyleUnderline"/>
        </w:rPr>
        <w:t>One way to do that is to come up with a name that people will remember</w:t>
      </w:r>
      <w:r>
        <w:t>.”</w:t>
      </w:r>
    </w:p>
    <w:p w:rsidR="007B2309" w:rsidRDefault="007B2309" w:rsidP="007B2309">
      <w:pPr>
        <w:pStyle w:val="Heading3"/>
      </w:pPr>
      <w:r>
        <w:t>No Link – Policy Not Key</w:t>
      </w:r>
    </w:p>
    <w:p w:rsidR="007B2309" w:rsidRPr="00192F42" w:rsidRDefault="007B2309" w:rsidP="007B2309"/>
    <w:p w:rsidR="0013322E" w:rsidRDefault="007B2309" w:rsidP="007B2309">
      <w:pPr>
        <w:pStyle w:val="Heading4"/>
      </w:pPr>
      <w:r>
        <w:t>Policy is irrelevant to Trump’s popularity – his numbers are only based in his personality</w:t>
      </w:r>
    </w:p>
    <w:p w:rsidR="007B2309" w:rsidRPr="009F14F1" w:rsidRDefault="007B2309" w:rsidP="007B2309">
      <w:pPr>
        <w:rPr>
          <w:rStyle w:val="Style13ptBold"/>
        </w:rPr>
      </w:pPr>
      <w:r w:rsidRPr="009F14F1">
        <w:rPr>
          <w:rStyle w:val="Style13ptBold"/>
        </w:rPr>
        <w:t>Newport, Gallup Editor and Chief, 7-13-17</w:t>
      </w:r>
    </w:p>
    <w:p w:rsidR="007B2309" w:rsidRDefault="007B2309" w:rsidP="007B2309">
      <w:r>
        <w:t>[Frank, 7-13-2017, Gallup, “Trump Disapproval Rooted in Character Concerns” http://www.gallup.com/poll/214091/trump-disapproval-rooted-character-concerns.aspx?utm_source=tagrss&amp;utm_medium=rss&amp;utm_campaign=syndication Accessed: 7-14-2017, BP]</w:t>
      </w:r>
    </w:p>
    <w:p w:rsidR="007B2309" w:rsidRDefault="007B2309" w:rsidP="007B2309"/>
    <w:p w:rsidR="007B2309" w:rsidRDefault="007B2309" w:rsidP="007B2309">
      <w:r w:rsidRPr="00CA63CF">
        <w:rPr>
          <w:rStyle w:val="StyleUnderline"/>
        </w:rPr>
        <w:t xml:space="preserve">Americans who disapprove of how Donald Trump is handling his job as president primarily base their views on his </w:t>
      </w:r>
      <w:r w:rsidRPr="00CA63CF">
        <w:rPr>
          <w:rStyle w:val="Emphasis"/>
        </w:rPr>
        <w:t>character and personality</w:t>
      </w:r>
      <w:r>
        <w:t xml:space="preserve">. </w:t>
      </w:r>
      <w:r w:rsidRPr="009F14F1">
        <w:rPr>
          <w:rStyle w:val="StyleUnderline"/>
        </w:rPr>
        <w:t xml:space="preserve">By contrast, U.S. adults who disapproved of Barack Obama's job performance in July 2009, during his first year in office, focused mainly on his </w:t>
      </w:r>
      <w:r w:rsidRPr="009F14F1">
        <w:rPr>
          <w:rStyle w:val="Emphasis"/>
        </w:rPr>
        <w:t>policies and stances on issues</w:t>
      </w:r>
      <w:r w:rsidRPr="009F14F1">
        <w:rPr>
          <w:rStyle w:val="StyleUnderline"/>
        </w:rPr>
        <w:t xml:space="preserve">. </w:t>
      </w:r>
      <w:r>
        <w:t>In mid-2001, Americans who disapproved of George W. Bush were significantly more likely to explain their views with broad or general negative evaluations of his job performance.</w:t>
      </w:r>
    </w:p>
    <w:p w:rsidR="007B2309" w:rsidRDefault="007B2309" w:rsidP="007B2309">
      <w:r>
        <w:t>These responses are based on questions Gallup asked in the summer of each president's first year in office</w:t>
      </w:r>
      <w:r w:rsidRPr="00CA63CF">
        <w:rPr>
          <w:rStyle w:val="StyleUnderline"/>
        </w:rPr>
        <w:t xml:space="preserve">. Americans who either approved or disapproved of the president's job performance explained their reasoning in their own words. </w:t>
      </w:r>
      <w:r w:rsidRPr="00CA63CF">
        <w:t>Trump</w:t>
      </w:r>
      <w:r>
        <w:t xml:space="preserve"> is the least well-evaluated of the three, with a 38% approval, 56% disapproval rating in the July 5-9 survey. At the comparable time in 2009, Obama's image was essentially the mirror opposite, at 58% approval and 36% disapproval, while Bush's in 2001 was 52% approval and 34% disapproval.</w:t>
      </w:r>
    </w:p>
    <w:p w:rsidR="007B2309" w:rsidRPr="00CA63CF" w:rsidRDefault="007B2309" w:rsidP="007B2309">
      <w:pPr>
        <w:rPr>
          <w:rStyle w:val="StyleUnderline"/>
        </w:rPr>
      </w:pPr>
      <w:r w:rsidRPr="00CA63CF">
        <w:rPr>
          <w:rStyle w:val="StyleUnderline"/>
        </w:rPr>
        <w:t>Trump's unique personal style, brashness and disregard for conventional political norms and discourse</w:t>
      </w:r>
      <w:r>
        <w:t xml:space="preserve"> -- while clearly a negative for many during the campaign -- </w:t>
      </w:r>
      <w:r w:rsidRPr="00CA63CF">
        <w:rPr>
          <w:rStyle w:val="StyleUnderline"/>
        </w:rPr>
        <w:t>helped him stand out from other Republican contenders and ultimately contributed to his victory in November</w:t>
      </w:r>
      <w:r>
        <w:t xml:space="preserve">. Six months into his presidency, </w:t>
      </w:r>
      <w:r w:rsidRPr="00CA63CF">
        <w:rPr>
          <w:rStyle w:val="StyleUnderline"/>
        </w:rPr>
        <w:t>these same characteristics remain prominent in the minds of his detractors and remain the most frequently cited reasons as to why the majority of Americans think he is not doing a good job.</w:t>
      </w:r>
    </w:p>
    <w:p w:rsidR="007B2309" w:rsidRDefault="007B2309" w:rsidP="007B2309"/>
    <w:p w:rsidR="00DE03F2" w:rsidRDefault="00DE03F2" w:rsidP="00DE03F2">
      <w:pPr>
        <w:pStyle w:val="Heading3"/>
      </w:pPr>
      <w:r>
        <w:t>Predictions Flawed</w:t>
      </w:r>
    </w:p>
    <w:p w:rsidR="00DE03F2" w:rsidRPr="00DC01D0" w:rsidRDefault="00DE03F2" w:rsidP="00DE03F2"/>
    <w:p w:rsidR="00DE03F2" w:rsidRDefault="00DE03F2" w:rsidP="00DE03F2">
      <w:pPr>
        <w:pStyle w:val="Heading4"/>
      </w:pPr>
      <w:r>
        <w:t>Political predictions are flawed; there are factors that are impossible to account for—2016 election proves</w:t>
      </w:r>
    </w:p>
    <w:p w:rsidR="00DE03F2" w:rsidRPr="009D43B9" w:rsidRDefault="00DE03F2" w:rsidP="00DE03F2">
      <w:pPr>
        <w:rPr>
          <w:rStyle w:val="Style13ptBold"/>
        </w:rPr>
      </w:pPr>
      <w:r w:rsidRPr="009D43B9">
        <w:rPr>
          <w:rStyle w:val="Style13ptBold"/>
        </w:rPr>
        <w:t>Mann, Brookings Institute, Governance Studies, Senior Fellow, 17</w:t>
      </w:r>
    </w:p>
    <w:p w:rsidR="00DE03F2" w:rsidRDefault="00DE03F2" w:rsidP="00DE03F2">
      <w:r>
        <w:t>[</w:t>
      </w:r>
      <w:r w:rsidRPr="009D43B9">
        <w:t>Thomas E. Mann, 4-14-2017, Brookings,</w:t>
      </w:r>
      <w:r>
        <w:t xml:space="preserve"> </w:t>
      </w:r>
      <w:r w:rsidRPr="009D43B9">
        <w:t>"Did ‘elites’ get the 2016 US election wrong?," https://www.brookings.edu/blog/fixgov/2017/04/14/did-elites-get-the-2016-us-election-wrong/</w:t>
      </w:r>
      <w:r>
        <w:t>, accessed 7/11/17, AW]</w:t>
      </w:r>
    </w:p>
    <w:p w:rsidR="00DE03F2" w:rsidRDefault="00DE03F2" w:rsidP="00DE03F2"/>
    <w:p w:rsidR="00DE03F2" w:rsidRDefault="00DE03F2" w:rsidP="00DE03F2">
      <w:r>
        <w:t xml:space="preserve">In a recent speech to the Sydney Institute, </w:t>
      </w:r>
      <w:r w:rsidRPr="009D43B9">
        <w:rPr>
          <w:rStyle w:val="StyleUnderline"/>
        </w:rPr>
        <w:t>Australian Ambassador to the US Joe Hockey said that, just before last November’s presidential election, he ‘simply could not shake the feeling that the signs were pointing to an outcome that was…in no way ordinary</w:t>
      </w:r>
      <w:r>
        <w:t>.’</w:t>
      </w:r>
    </w:p>
    <w:p w:rsidR="00DE03F2" w:rsidRDefault="00DE03F2" w:rsidP="00DE03F2">
      <w:r w:rsidRPr="009D43B9">
        <w:rPr>
          <w:rStyle w:val="StyleUnderline"/>
        </w:rPr>
        <w:t>My congratulations to Ambassador Hockey for his prescience in anticipating the election of Donald Trump. Along with substantial majorities of academics, journalists, pollsters, political consultants, Republican and Democratic officeholders, and voters, I wrongly believed a close race would produce a victory for Hillary Clinton. It would appear from the evidence that Trump did as well</w:t>
      </w:r>
      <w:r>
        <w:t>.</w:t>
      </w:r>
    </w:p>
    <w:p w:rsidR="00DE03F2" w:rsidRDefault="00DE03F2" w:rsidP="00DE03F2">
      <w:r w:rsidRPr="009D43B9">
        <w:rPr>
          <w:rStyle w:val="StyleUnderline"/>
        </w:rPr>
        <w:t>Perhaps it was not simply a matter of the elites being out of touch with the masses, as Hockey’s analysis suggests. Clinton did win what we Americans curiously refer to as the ‘national popular vote.’ She garnered 2.86 million more votes than Trump but lost the Electoral College by 77,000 votes</w:t>
      </w:r>
      <w:r>
        <w:t xml:space="preserve"> (out of over 130 million cast nationwide) </w:t>
      </w:r>
      <w:r w:rsidRPr="009D43B9">
        <w:rPr>
          <w:rStyle w:val="StyleUnderline"/>
        </w:rPr>
        <w:t>spread over three states in the industrial heartland – Michigan, Wisconsin and Pennsylvania</w:t>
      </w:r>
      <w:r>
        <w:t xml:space="preserve">. As predicted, </w:t>
      </w:r>
      <w:r w:rsidRPr="009D43B9">
        <w:rPr>
          <w:rStyle w:val="StyleUnderline"/>
        </w:rPr>
        <w:t>Trump had low favourability ratings throughout the campaign and never came close to appealing to a majority of voters</w:t>
      </w:r>
      <w:r>
        <w:t>.</w:t>
      </w:r>
    </w:p>
    <w:p w:rsidR="00DE03F2" w:rsidRDefault="00DE03F2" w:rsidP="00DE03F2">
      <w:r w:rsidRPr="009D43B9">
        <w:rPr>
          <w:rStyle w:val="StyleUnderline"/>
        </w:rPr>
        <w:t>Most of his supporters reported they voted against Clinton, not for him</w:t>
      </w:r>
      <w:r>
        <w:t xml:space="preserve">. This is not surprising in light of our tribal politics and negative partisanship but it was even more than that. </w:t>
      </w:r>
      <w:r w:rsidRPr="009D43B9">
        <w:rPr>
          <w:rStyle w:val="StyleUnderline"/>
        </w:rPr>
        <w:t>Most didn’t believe Trump was the most qualified candidate, had the requisite experience and personality to be commander-in-chief, or made a practice of telling the truth. Nonetheless, a small number of voters strategically located in a handful of swing states overcame those doubts and took a flyer on the promise of change, a whack at the establishment, and an opportunity to express their understandable frustration and resentment of economic and cultural changes</w:t>
      </w:r>
      <w:r>
        <w:t>.</w:t>
      </w:r>
    </w:p>
    <w:p w:rsidR="00DE03F2" w:rsidRDefault="00DE03F2" w:rsidP="00DE03F2">
      <w:r w:rsidRPr="009D43B9">
        <w:rPr>
          <w:rStyle w:val="StyleUnderline"/>
        </w:rPr>
        <w:t xml:space="preserve">Any number of factors could have produced a different outcome and altered the storyline of this election. The most prominent and yet to be resolved is the Russian intervention in the campaign on behalf of Trump. Another, possibly more consequential, was the decision of FBI Director James Comey to publicly report very late in the campaign on what proved to be an inconsequential development in its investigation of Clinton’s emails and, in so doing, changing the trajectory of the race. </w:t>
      </w:r>
      <w:r>
        <w:t>My point is not to deny the legitimacy of Trump’s presidency but instead to dispute the accuracy of his claims of a huge election victory, a mandate for his agenda, or his prerogatives as president.</w:t>
      </w:r>
    </w:p>
    <w:p w:rsidR="00DE03F2" w:rsidRDefault="00DE03F2" w:rsidP="00DE03F2"/>
    <w:p w:rsidR="00DE03F2" w:rsidRDefault="00DE03F2" w:rsidP="00DE03F2">
      <w:pPr>
        <w:pStyle w:val="Heading4"/>
      </w:pPr>
      <w:r>
        <w:t>Predictions are flawed; they get misinterpreted by experts—Trump’s victory proves</w:t>
      </w:r>
    </w:p>
    <w:p w:rsidR="00DE03F2" w:rsidRPr="00576088" w:rsidRDefault="00DE03F2" w:rsidP="00DE03F2">
      <w:pPr>
        <w:rPr>
          <w:rStyle w:val="Style13ptBold"/>
        </w:rPr>
      </w:pPr>
      <w:r w:rsidRPr="00576088">
        <w:rPr>
          <w:rStyle w:val="Style13ptBold"/>
        </w:rPr>
        <w:t>Dickinson, Middlebury College, Political Science Professor, 16</w:t>
      </w:r>
    </w:p>
    <w:p w:rsidR="00DE03F2" w:rsidRDefault="00DE03F2" w:rsidP="00DE03F2">
      <w:r>
        <w:t>[</w:t>
      </w:r>
      <w:r w:rsidRPr="003E639B">
        <w:t xml:space="preserve">Matthew Dickinson, 10-30-2016, </w:t>
      </w:r>
      <w:r>
        <w:t xml:space="preserve">Middlebury, </w:t>
      </w:r>
      <w:r w:rsidRPr="003E639B">
        <w:t>"The Race Was Always Going To Tighten," https://sites.middlebury.edu/presidentialpower/2016/10/30/the-race-was-always-going-to-tighten/</w:t>
      </w:r>
      <w:r>
        <w:t>, accessed 7/11/17, AW]</w:t>
      </w:r>
    </w:p>
    <w:p w:rsidR="00DE03F2" w:rsidRDefault="00DE03F2" w:rsidP="00DE03F2"/>
    <w:p w:rsidR="00DE03F2" w:rsidRDefault="00DE03F2" w:rsidP="00DE03F2">
      <w:r w:rsidRPr="00171CC0">
        <w:rPr>
          <w:rStyle w:val="StyleUnderline"/>
        </w:rPr>
        <w:t>Let’s be clear: if history is a reliable guide, this presidential race was going to finish closer than the polling last Friday indicated – even without the latest Clinton-Comey email imbroglio.</w:t>
      </w:r>
      <w:r>
        <w:t xml:space="preserve"> Indeed, there was evidence that the race was already tightening before Comey’s letter telling congressional leaders a new batch of emails that were potentially pertinent to the Clinton email investigation had been discovered.</w:t>
      </w:r>
      <w:r w:rsidR="0013322E">
        <w:t xml:space="preserve"> </w:t>
      </w:r>
      <w:r>
        <w:t xml:space="preserve">The reason is, as </w:t>
      </w:r>
      <w:r w:rsidRPr="00171CC0">
        <w:rPr>
          <w:rStyle w:val="StyleUnderline"/>
        </w:rPr>
        <w:t>Robert Erikson and Chris Wlezien explain in their exhaustive study of presidential polling,</w:t>
      </w:r>
      <w:r w:rsidR="0013322E">
        <w:rPr>
          <w:rStyle w:val="StyleUnderline"/>
        </w:rPr>
        <w:t xml:space="preserve"> </w:t>
      </w:r>
      <w:r w:rsidRPr="00171CC0">
        <w:rPr>
          <w:rStyle w:val="StyleUnderline"/>
        </w:rPr>
        <w:t>as campaigns wind down to Election Day, partisan identification becomes an increasingly important predictor of the vote</w:t>
      </w:r>
      <w:r>
        <w:t>.</w:t>
      </w:r>
      <w:r w:rsidR="0013322E">
        <w:t xml:space="preserve"> </w:t>
      </w:r>
      <w:r>
        <w:t xml:space="preserve">This means that </w:t>
      </w:r>
      <w:r w:rsidRPr="00171CC0">
        <w:rPr>
          <w:rStyle w:val="StyleUnderline"/>
        </w:rPr>
        <w:t>voters who may have told pollsters earlier in the campaign that they were considering voting for the other party’s candidate eventually come home to support their own party’s nominee. It is not surprising, then, that in the two weeks prior to the leaking of Comey’s letter last Friday, Clinton’s lead in the RealClearPolling aggregate had dropped by almost 3%.</w:t>
      </w:r>
      <w:r w:rsidR="0013322E">
        <w:t xml:space="preserve"> </w:t>
      </w:r>
      <w:r>
        <w:t>Moreover, as I have been telling my election audiences, the race would have tightened more quickly had Trump been able to get out of his own way in order to focus his message on the fundamentals – the economy and terrorism – that are of greatest concern to voters.</w:t>
      </w:r>
      <w:r w:rsidR="0013322E">
        <w:t xml:space="preserve"> </w:t>
      </w:r>
      <w:r>
        <w:t xml:space="preserve">Instead, he managed (to Clinton’s relief and not without her help) to focus attention on a series of news stories, from his missing tax returns to Alicia Machado to the 2005 audio tape and allegations of sexual harassment (and worse), that collectively steered the campaign coverage toward exactly the wrong issues from his perspective. In this vein, </w:t>
      </w:r>
      <w:r w:rsidRPr="00171CC0">
        <w:rPr>
          <w:rStyle w:val="StyleUnderline"/>
        </w:rPr>
        <w:t>it is worth recalling that almost all the political scientist election forecast models predicted that this would be a tight race – in the aggregate (which is how I make my quadrennial forecast) the forecast models have Clinton winning the two-party popular vote by about 1%.</w:t>
      </w:r>
      <w:r w:rsidR="0013322E">
        <w:t xml:space="preserve"> </w:t>
      </w:r>
      <w:r>
        <w:t>(This is probably a good time to remind readers that if you want to know who is going to win the election Drew Linzer’s site</w:t>
      </w:r>
      <w:r w:rsidR="0013322E">
        <w:t xml:space="preserve"> </w:t>
      </w:r>
      <w:r>
        <w:t>is probably the gold standard. However, if you want to know WHY the candidate won, you need to consult the political scientist forecasts models.)</w:t>
      </w:r>
    </w:p>
    <w:p w:rsidR="00DE03F2" w:rsidRDefault="00DE03F2" w:rsidP="00DE03F2">
      <w:r>
        <w:t xml:space="preserve">So </w:t>
      </w:r>
      <w:r w:rsidRPr="00171CC0">
        <w:rPr>
          <w:rStyle w:val="StyleUnderline"/>
        </w:rPr>
        <w:t>will this latest email controversy make a lasting difference?</w:t>
      </w:r>
      <w:r w:rsidR="0013322E">
        <w:rPr>
          <w:rStyle w:val="StyleUnderline"/>
        </w:rPr>
        <w:t xml:space="preserve"> </w:t>
      </w:r>
      <w:r w:rsidRPr="00171CC0">
        <w:rPr>
          <w:rStyle w:val="StyleUnderline"/>
        </w:rPr>
        <w:t>Many journalists think it will</w:t>
      </w:r>
      <w:r>
        <w:t>.</w:t>
      </w:r>
      <w:r w:rsidR="0013322E">
        <w:t xml:space="preserve"> </w:t>
      </w:r>
      <w:r>
        <w:t>Thus, WCAX’s superb Eva McKend, citing our earlier conversation in which I expressed skepticism that any “October Surprise” would affect this election, chided me in this tweet: “@MattDickinson44 how about this for an October surprise? Sorry Matt, I think you were wrong on this one. It’s definitely real.”</w:t>
      </w:r>
      <w:r w:rsidR="0013322E">
        <w:t xml:space="preserve"> </w:t>
      </w:r>
      <w:r>
        <w:t xml:space="preserve">Eva is right that </w:t>
      </w:r>
      <w:r w:rsidRPr="00623548">
        <w:rPr>
          <w:rStyle w:val="StyleUnderline"/>
        </w:rPr>
        <w:t>the Comey story will likely affect the polls, at least in the short run.</w:t>
      </w:r>
      <w:r w:rsidR="0013322E">
        <w:rPr>
          <w:rStyle w:val="StyleUnderline"/>
        </w:rPr>
        <w:t xml:space="preserve"> </w:t>
      </w:r>
      <w:r w:rsidRPr="00623548">
        <w:rPr>
          <w:rStyle w:val="StyleUnderline"/>
        </w:rPr>
        <w:t>But I suspect it won’t affect the overall trajectory of this race nearly as much as Clinton’s supporters fear and her critics hope.</w:t>
      </w:r>
      <w:r w:rsidR="0013322E">
        <w:rPr>
          <w:rStyle w:val="StyleUnderline"/>
        </w:rPr>
        <w:t xml:space="preserve"> </w:t>
      </w:r>
      <w:r w:rsidRPr="00623548">
        <w:t>As I told Eva</w:t>
      </w:r>
      <w:r>
        <w:t xml:space="preserve">, so-called </w:t>
      </w:r>
      <w:r w:rsidRPr="00623548">
        <w:rPr>
          <w:rStyle w:val="StyleUnderline"/>
        </w:rPr>
        <w:t>October surprises rarely have a lasting impact on the presidential race unless they occur in the last few days of the campaign.</w:t>
      </w:r>
      <w:r w:rsidR="0013322E">
        <w:rPr>
          <w:rStyle w:val="StyleUnderline"/>
        </w:rPr>
        <w:t xml:space="preserve"> </w:t>
      </w:r>
      <w:r w:rsidRPr="00623548">
        <w:rPr>
          <w:rStyle w:val="StyleUnderline"/>
        </w:rPr>
        <w:t>One example of an October surprise that might have mattered is the 2000 story, released four days before the presidential election, of George W. Bush’s conviction for drunk driving more than two decades earlier</w:t>
      </w:r>
      <w:r>
        <w:t>.</w:t>
      </w:r>
      <w:r w:rsidR="0013322E">
        <w:t xml:space="preserve"> </w:t>
      </w:r>
      <w:r>
        <w:t>In his memoirs, Karl Rove laments that the announcement cost Bush about 2% of the popular vote and perhaps 30 Electoral College votes – enough to win the election without Florida.</w:t>
      </w:r>
      <w:r w:rsidR="0013322E">
        <w:t xml:space="preserve"> </w:t>
      </w:r>
      <w:r>
        <w:t>Because it occurred so late in the campaign, the Bush team didn’t have much time to go on the offensive and bring the campaign narrative back to the themes that had, until that point, put him in the polling lead.</w:t>
      </w:r>
    </w:p>
    <w:p w:rsidR="00DE03F2" w:rsidRDefault="00DE03F2" w:rsidP="00DE03F2">
      <w:r w:rsidRPr="00623548">
        <w:rPr>
          <w:rStyle w:val="StyleUnderline"/>
        </w:rPr>
        <w:t>Another potential example is Special Prosecutor Lawrence Walsh’s decision to announce Caspar Weinberger’s indictment on October 30 for Weinberger’s actions regarding the Iran-contra affair</w:t>
      </w:r>
      <w:r>
        <w:t xml:space="preserve"> – an indictment that cast doubt on President Bush’s claim that he was not involved in the decisionmaking that led President Reagan to swap arms for hostages.</w:t>
      </w:r>
      <w:r w:rsidR="0013322E">
        <w:t xml:space="preserve"> </w:t>
      </w:r>
      <w:r w:rsidRPr="00623548">
        <w:rPr>
          <w:rStyle w:val="StyleUnderline"/>
        </w:rPr>
        <w:t>Bush supporters contend that news story blunted the last minute momentum that had nearly pulled him into a tie with Clinton</w:t>
      </w:r>
    </w:p>
    <w:p w:rsidR="00DE03F2" w:rsidRDefault="00DE03F2" w:rsidP="00DE03F2">
      <w:r w:rsidRPr="00623548">
        <w:rPr>
          <w:rStyle w:val="StyleUnderline"/>
        </w:rPr>
        <w:t>However, both these incidents took place within 4-5 days of Election Day.</w:t>
      </w:r>
      <w:r w:rsidR="0013322E">
        <w:rPr>
          <w:rStyle w:val="StyleUnderline"/>
        </w:rPr>
        <w:t xml:space="preserve"> </w:t>
      </w:r>
      <w:r w:rsidRPr="00623548">
        <w:rPr>
          <w:rStyle w:val="StyleUnderline"/>
        </w:rPr>
        <w:t>That’s not the case with the Comey announcement last Friday, which occurred with 11 days to go before final voting</w:t>
      </w:r>
      <w:r>
        <w:t>.</w:t>
      </w:r>
      <w:r w:rsidR="0013322E">
        <w:t xml:space="preserve"> </w:t>
      </w:r>
      <w:r>
        <w:t>Already Clinton surrogates, like John Podesta and Tim Kaine, are taking to the airwaves to turn Comey’s behavior and motivation, and not the investigation into the emails itself, into the main story.</w:t>
      </w:r>
      <w:r w:rsidR="0013322E">
        <w:t xml:space="preserve"> </w:t>
      </w:r>
      <w:r>
        <w:t xml:space="preserve">And </w:t>
      </w:r>
      <w:r w:rsidRPr="00623548">
        <w:rPr>
          <w:rStyle w:val="StyleUnderline"/>
        </w:rPr>
        <w:t>Clinton is attacking Comey head on during her stump speeches, calling his actions highly unusual</w:t>
      </w:r>
      <w:r>
        <w:t>.</w:t>
      </w:r>
      <w:r w:rsidR="0013322E">
        <w:t xml:space="preserve"> </w:t>
      </w:r>
      <w:r>
        <w:t>Not surprisingly, my</w:t>
      </w:r>
      <w:r w:rsidR="0013322E">
        <w:t xml:space="preserve"> </w:t>
      </w:r>
      <w:r>
        <w:t>twitter feed has seen a dramatic reversal, with Clinton supporters now casting aspersions on Comey’s professionalism, whereas a week ago they were praising his decision not to pursue criminal charges against their candidate, while Trump’s backers now see him as the paragon of integrity – a stark reversal from their views prior to last Friday.</w:t>
      </w:r>
      <w:r w:rsidR="0013322E">
        <w:t xml:space="preserve"> </w:t>
      </w:r>
      <w:r>
        <w:t>No one ever accused the partisan denizens on social media of consistency!</w:t>
      </w:r>
    </w:p>
    <w:p w:rsidR="00DE03F2" w:rsidRDefault="00DE03F2" w:rsidP="00DE03F2">
      <w:r>
        <w:t>Note that this is exactly the tactic Clinton and her surrogates have been using to beat back the steady drip, drip, and drip of the Wikileaks stories, which in my view are potentially far more damaging to her presidential ambitions, with the window they provide into the Clinton Foundation fundraising for Bill Clinton and private concerns expressed by Podesta and others over the security of her email server.</w:t>
      </w:r>
      <w:r w:rsidR="0013322E">
        <w:t xml:space="preserve"> </w:t>
      </w:r>
      <w:r>
        <w:t xml:space="preserve">To date, however, </w:t>
      </w:r>
      <w:r w:rsidRPr="00623548">
        <w:rPr>
          <w:rStyle w:val="StyleUnderline"/>
        </w:rPr>
        <w:t>the Clinton campaign has managed to make the WikiLeaks story as much about Russian meddling in the U.S. election, and stolen emails, as it is a window into possible Clinton corruption. In this they have been aided by Trump’s apparent inability to stay on message, thus inadvertently helping Clinton refocus media attention away from the potentially damaging leaks</w:t>
      </w:r>
      <w:r>
        <w:t>.</w:t>
      </w:r>
    </w:p>
    <w:p w:rsidR="00DE03F2" w:rsidRDefault="00DE03F2" w:rsidP="00DE03F2">
      <w:r>
        <w:t xml:space="preserve">In short, I believe that </w:t>
      </w:r>
      <w:r w:rsidRPr="00623548">
        <w:rPr>
          <w:rStyle w:val="StyleUnderline"/>
        </w:rPr>
        <w:t>there is enough time for the latest Comey email issue to be fully debated and digested in a way that won’t dramatically change the trajectory of this race, which was already tightening</w:t>
      </w:r>
      <w:r>
        <w:t>.</w:t>
      </w:r>
      <w:r w:rsidR="0013322E">
        <w:t xml:space="preserve"> </w:t>
      </w:r>
      <w:r>
        <w:t xml:space="preserve">At most, </w:t>
      </w:r>
      <w:r w:rsidRPr="00623548">
        <w:rPr>
          <w:rStyle w:val="StyleUnderline"/>
        </w:rPr>
        <w:t>it will move the race toward the equilibrium it was already trending toward, which was a closer contest than what we saw last Friday</w:t>
      </w:r>
      <w:r>
        <w:t>.</w:t>
      </w:r>
      <w:r w:rsidR="0013322E">
        <w:t xml:space="preserve"> </w:t>
      </w:r>
      <w:r>
        <w:t xml:space="preserve">To be clear, if forced to guess, </w:t>
      </w:r>
      <w:r w:rsidRPr="00623548">
        <w:rPr>
          <w:rStyle w:val="StyleUnderline"/>
        </w:rPr>
        <w:t>I suspect these emails won’t do a whit to change Comey’s original finding that there was no criminal intent on Clinton’s part – only negligence – when it came to handling classified material</w:t>
      </w:r>
      <w:r>
        <w:t>. But at this point the substance of the emails hardly matters, since Comey’s agents can’t possible complete a review of what is reported to be thousands of documents in 11 days.</w:t>
      </w:r>
      <w:r w:rsidR="0013322E">
        <w:t xml:space="preserve"> </w:t>
      </w:r>
      <w:r>
        <w:t>And that vacuum will certainly allow pundits and talking heads to do what they do best: engage in uninformed speculation designed to drive ratings.</w:t>
      </w:r>
      <w:r w:rsidR="0013322E">
        <w:t xml:space="preserve"> </w:t>
      </w:r>
      <w:r>
        <w:t>Already we see that with cable discussion about what the emails might say, or whether Clinton’s associates might have obstructed justice – all in the absence of any information on either point. Conceivably, of course, the wild cable chatter might influence some of the early voting going on now. At the same time, however, the lack of substance allows Clinton’s team to change the conversation into a discussion about Comey meddling in an election.</w:t>
      </w:r>
      <w:r w:rsidR="0013322E">
        <w:t xml:space="preserve"> </w:t>
      </w:r>
      <w:r>
        <w:t xml:space="preserve">Moreover, </w:t>
      </w:r>
      <w:r w:rsidRPr="00977E82">
        <w:rPr>
          <w:rStyle w:val="StyleUnderline"/>
        </w:rPr>
        <w:t>the media cycle is such that this story is likely to recede into the background noise by Election Day in a way that allows the outcome to turn on the fundamentals that typically drive most presidential elections.</w:t>
      </w:r>
      <w:r w:rsidR="0013322E">
        <w:rPr>
          <w:rStyle w:val="StyleUnderline"/>
        </w:rPr>
        <w:t xml:space="preserve"> </w:t>
      </w:r>
      <w:r w:rsidRPr="00977E82">
        <w:rPr>
          <w:rStyle w:val="StyleUnderline"/>
        </w:rPr>
        <w:t>That assumes, of course, that there’s not another October Surprise in the interim – and that Trump can avoid stepping on his own campaign message. So far, the latter has proved to be a very unrealistic assumption</w:t>
      </w:r>
      <w:r>
        <w:t>.</w:t>
      </w:r>
    </w:p>
    <w:p w:rsidR="00DE03F2" w:rsidRDefault="00DE03F2" w:rsidP="00DE03F2">
      <w:r w:rsidRPr="00977E82">
        <w:rPr>
          <w:rStyle w:val="StyleUnderline"/>
        </w:rPr>
        <w:t>Does the Comey story help Trump?</w:t>
      </w:r>
      <w:r w:rsidR="0013322E">
        <w:rPr>
          <w:rStyle w:val="StyleUnderline"/>
        </w:rPr>
        <w:t xml:space="preserve"> </w:t>
      </w:r>
      <w:r w:rsidRPr="00977E82">
        <w:rPr>
          <w:rStyle w:val="StyleUnderline"/>
        </w:rPr>
        <w:t>Undoubtedly, at least in the short run.</w:t>
      </w:r>
      <w:r w:rsidR="0013322E">
        <w:rPr>
          <w:rStyle w:val="StyleUnderline"/>
        </w:rPr>
        <w:t xml:space="preserve"> </w:t>
      </w:r>
      <w:r w:rsidRPr="00977E82">
        <w:rPr>
          <w:rStyle w:val="StyleUnderline"/>
        </w:rPr>
        <w:t>Will it change the outcome of this race?</w:t>
      </w:r>
      <w:r w:rsidR="0013322E">
        <w:rPr>
          <w:rStyle w:val="StyleUnderline"/>
        </w:rPr>
        <w:t xml:space="preserve"> </w:t>
      </w:r>
      <w:r w:rsidRPr="00977E82">
        <w:rPr>
          <w:rStyle w:val="StyleUnderline"/>
        </w:rPr>
        <w:t>I suspect not</w:t>
      </w:r>
      <w:r>
        <w:t>.</w:t>
      </w:r>
    </w:p>
    <w:p w:rsidR="00DE03F2" w:rsidRDefault="00DE03F2" w:rsidP="00DE03F2"/>
    <w:p w:rsidR="00DE03F2" w:rsidRDefault="00DE03F2" w:rsidP="00DE03F2">
      <w:pPr>
        <w:pStyle w:val="Heading4"/>
      </w:pPr>
      <w:r>
        <w:t>Analysis isn’t everything—they can be correct but fail at the same time—the presidential election proves this</w:t>
      </w:r>
    </w:p>
    <w:p w:rsidR="00DE03F2" w:rsidRPr="00B463A9" w:rsidRDefault="00DE03F2" w:rsidP="00DE03F2">
      <w:pPr>
        <w:rPr>
          <w:rStyle w:val="Style13ptBold"/>
        </w:rPr>
      </w:pPr>
      <w:r w:rsidRPr="00B463A9">
        <w:rPr>
          <w:rStyle w:val="Style13ptBold"/>
        </w:rPr>
        <w:t>Crane, Rutgers, Department of Statistics and Biostatistics, Associate Professor, and Martin, North Carolina State University, Department of Statistics, Associate Professor, 17</w:t>
      </w:r>
    </w:p>
    <w:p w:rsidR="00DE03F2" w:rsidRDefault="00DE03F2" w:rsidP="00DE03F2">
      <w:r>
        <w:t>[</w:t>
      </w:r>
      <w:r w:rsidRPr="00A54202">
        <w:t>Harry Crane</w:t>
      </w:r>
      <w:r>
        <w:t xml:space="preserve"> and Ryan Martin, 4-15-17, papers.ssrn, “Rethinking probabilistic prediction in the wake of the 2016 U.S. presidential election”, </w:t>
      </w:r>
      <w:r w:rsidRPr="00A54202">
        <w:t>https://papers.ssrn.com/sol3/papers.cfm?abstract_id=2953278</w:t>
      </w:r>
      <w:r>
        <w:t>, pp. 15-16, accessed 7/11/17, AW]</w:t>
      </w:r>
    </w:p>
    <w:p w:rsidR="00DE03F2" w:rsidRDefault="00DE03F2" w:rsidP="00DE03F2"/>
    <w:p w:rsidR="00DE03F2" w:rsidRDefault="00DE03F2" w:rsidP="00DE03F2">
      <w:r w:rsidRPr="00537DEF">
        <w:rPr>
          <w:rStyle w:val="StyleUnderline"/>
        </w:rPr>
        <w:t>The field of data science and statistics has grown rapidly over the past decade in no small part because of the perceived success of data-driven methods in predicting the 2008 and 2012 presidential elections</w:t>
      </w:r>
      <w:r>
        <w:t xml:space="preserve">. Writing for a general audience, Kass et al (2016) pay explicit acknowledgment to “FiveThirtyEight for bringing statistics to the world (or at least to the media).” </w:t>
      </w:r>
      <w:r w:rsidRPr="00537DEF">
        <w:rPr>
          <w:rStyle w:val="StyleUnderline"/>
        </w:rPr>
        <w:t>But the same publicity which gained statistics and data science great fanfare after the 2008 and 2012 elections led to the public outcry after its perceived failure in the 2016 election</w:t>
      </w:r>
      <w:r>
        <w:t>. Such is the risk that comes with being relevant, and statisticians ought to avoid the mistakes of the past when responding to these criticisms.</w:t>
      </w:r>
    </w:p>
    <w:p w:rsidR="00DE03F2" w:rsidRDefault="00DE03F2" w:rsidP="00DE03F2">
      <w:r w:rsidRPr="00537DEF">
        <w:rPr>
          <w:rStyle w:val="StyleUnderline"/>
        </w:rPr>
        <w:t>Statisticians are inclined to defend against these criticisms</w:t>
      </w:r>
      <w:r>
        <w:t xml:space="preserve">. For example, the brazenness in the declaration on the SimplyStatistics blog that Statistically speaking, Nate Silver, once again, got it right, leaves many ordinary citizens scratching their heads: </w:t>
      </w:r>
      <w:r w:rsidRPr="00537DEF">
        <w:rPr>
          <w:rStyle w:val="StyleUnderline"/>
        </w:rPr>
        <w:t>Silver was praised for correctly predicting the 2008 and 2012 elections; and now he’s being praised for incorrectly predicting the 2016 election. If Silver was correct in 2008 and 2012, when his predictions were right, and also correct in 2016, when his predictions were wrong, then is it possible for the analysis to ever be incorrect</w:t>
      </w:r>
      <w:r>
        <w:t>? Though professional statisticians may dismiss such reasoning as naive, defending against these common sense refutations with jargon heavy arguments only arouses more suspicion.</w:t>
      </w:r>
    </w:p>
    <w:p w:rsidR="00DE03F2" w:rsidRDefault="00DE03F2" w:rsidP="00DE03F2">
      <w:r w:rsidRPr="00537DEF">
        <w:rPr>
          <w:rStyle w:val="StyleUnderline"/>
        </w:rPr>
        <w:t xml:space="preserve">To be clear, we are not claiming that those analyses were wrong, only that they were ineffective. And by all accounts, the analyses failed. They failed because the 2016 election was one of the most heavily covered news events in recent history, offering a major platform to publicize the power of data-driven techniques in addressing real world problems. </w:t>
      </w:r>
      <w:r w:rsidRPr="00537DEF">
        <w:t>But</w:t>
      </w:r>
      <w:r>
        <w:t xml:space="preserve"> that’s OK. </w:t>
      </w:r>
      <w:r w:rsidRPr="00537DEF">
        <w:rPr>
          <w:rStyle w:val="StyleUnderline"/>
        </w:rPr>
        <w:t xml:space="preserve">Statisticians should </w:t>
      </w:r>
      <w:r>
        <w:t>not feel obligated to defend these failed predictions. We should, instead—as urged by Jessica Utts [24], 2016 President of the American Statistical Association—</w:t>
      </w:r>
      <w:r w:rsidRPr="00537DEF">
        <w:rPr>
          <w:rStyle w:val="StyleUnderline"/>
        </w:rPr>
        <w:t>take the opportunity to clarify the purpose of statistical analyses in the first place. Statistics is not a tool for predicting the future as much as it is of making sense of what insights can be reasonably gleaned from data. Statistical analysis is conservative by its nature, and the limelight enjoyed by Nate Silver and other data scientists shouldn’t distract from that</w:t>
      </w:r>
      <w:r>
        <w:t>.</w:t>
      </w:r>
    </w:p>
    <w:p w:rsidR="00DE03F2" w:rsidRDefault="00DE03F2" w:rsidP="00DE03F2">
      <w:r w:rsidRPr="00537DEF">
        <w:rPr>
          <w:rStyle w:val="StyleUnderline"/>
        </w:rPr>
        <w:t>As Yogi Berra famously said, “It’s tough to make predictions, especially about the future,” so even a perfectly sound analysis is not guaranteed to be right</w:t>
      </w:r>
      <w:r>
        <w:t xml:space="preserve">. One of the things we can learn from the 2016 election is just how embarrassing incorrect predictions can be. </w:t>
      </w:r>
      <w:r w:rsidRPr="00537DEF">
        <w:rPr>
          <w:rStyle w:val="StyleUnderline"/>
        </w:rPr>
        <w:t>Since there is sure to be uncertainty in the 2020 election, we must be more careful about how we justify and communicate our conclusions to consumers</w:t>
      </w:r>
      <w:r>
        <w:t>. In this paper, we have put forward some alternative ways to convert probabilities to valid predictions in a way that accounts for model uncertainties. These are, by design, more conservative than traditional prediction strategies, especially when there is uncertainty about the model itself, but we show that it is straightforward to arrange some bounds on the probability of making an erroneous prediction.</w:t>
      </w:r>
    </w:p>
    <w:p w:rsidR="001024BA" w:rsidRPr="004F2D6F" w:rsidRDefault="001024BA" w:rsidP="001024BA">
      <w:pPr>
        <w:pStyle w:val="Heading2"/>
        <w:rPr>
          <w:rFonts w:cs="Times New Roman"/>
        </w:rPr>
      </w:pPr>
      <w:r w:rsidRPr="004F2D6F">
        <w:rPr>
          <w:rFonts w:cs="Times New Roman"/>
        </w:rPr>
        <w:t>Executive Action Link Answers</w:t>
      </w:r>
    </w:p>
    <w:p w:rsidR="001024BA" w:rsidRPr="004F2D6F" w:rsidRDefault="001024BA" w:rsidP="001024BA">
      <w:pPr>
        <w:pStyle w:val="Heading3"/>
        <w:rPr>
          <w:rFonts w:cs="Times New Roman"/>
        </w:rPr>
      </w:pPr>
      <w:r w:rsidRPr="004F2D6F">
        <w:rPr>
          <w:rFonts w:cs="Times New Roman"/>
        </w:rPr>
        <w:t>Executive Order Avoids the Link</w:t>
      </w:r>
    </w:p>
    <w:p w:rsidR="001024BA" w:rsidRPr="004F2D6F" w:rsidRDefault="001024BA" w:rsidP="001024BA"/>
    <w:p w:rsidR="001024BA" w:rsidRPr="004F2D6F" w:rsidRDefault="001024BA" w:rsidP="001024BA">
      <w:pPr>
        <w:pStyle w:val="Heading4"/>
        <w:rPr>
          <w:rFonts w:cs="Times New Roman"/>
        </w:rPr>
      </w:pPr>
      <w:r w:rsidRPr="004F2D6F">
        <w:rPr>
          <w:rFonts w:cs="Times New Roman"/>
        </w:rPr>
        <w:t>Executive orders don’t link to politics – institutional resources</w:t>
      </w:r>
    </w:p>
    <w:p w:rsidR="001024BA" w:rsidRPr="004F2D6F" w:rsidRDefault="001024BA" w:rsidP="001024BA">
      <w:pPr>
        <w:rPr>
          <w:rStyle w:val="Style13ptBold"/>
        </w:rPr>
      </w:pPr>
      <w:r w:rsidRPr="004F2D6F">
        <w:rPr>
          <w:rStyle w:val="Style13ptBold"/>
        </w:rPr>
        <w:t>Jacobs, Humphrey School Center for the Study of Politics and Governance director &amp; University of Minnesota political science professor, 13</w:t>
      </w:r>
    </w:p>
    <w:p w:rsidR="001024BA" w:rsidRPr="004F2D6F" w:rsidRDefault="001024BA" w:rsidP="001024BA">
      <w:r w:rsidRPr="004F2D6F">
        <w:t>[Lawrence R. Jacobs, “The Public Presidency and Disciplinary Presumptions”, Presidential Studies Quarterly, Vol. 43 Issue 1, P. 27-28, ProQuest Accessed 7/5/16 LAO]</w:t>
      </w:r>
    </w:p>
    <w:p w:rsidR="001024BA" w:rsidRPr="004F2D6F" w:rsidRDefault="001024BA" w:rsidP="001024BA"/>
    <w:p w:rsidR="001024BA" w:rsidRPr="004F2D6F" w:rsidRDefault="001024BA" w:rsidP="001024BA">
      <w:r w:rsidRPr="004F2D6F">
        <w:t xml:space="preserve">Interbranch relations and the informational system impose structural constraints on presidents. But agency and structure interact. </w:t>
      </w:r>
      <w:r w:rsidRPr="004F2D6F">
        <w:rPr>
          <w:rStyle w:val="StyleUnderline"/>
        </w:rPr>
        <w:t>When presidential promotions collide with institutional constraints, strategic presidents can adapt by capitalizing on the institutional resources they direct in order to serve their agenda.</w:t>
      </w:r>
    </w:p>
    <w:p w:rsidR="001024BA" w:rsidRPr="004F2D6F" w:rsidRDefault="001024BA" w:rsidP="001024BA">
      <w:r w:rsidRPr="004F2D6F">
        <w:t xml:space="preserve">Political observers and scholars unfamiliar with presidency research tend to conclude from the visible nature of White House promotions that this is the crux of its efforts to drive policy. In reality, </w:t>
      </w:r>
      <w:r w:rsidRPr="004F2D6F">
        <w:rPr>
          <w:rStyle w:val="StyleUnderline"/>
        </w:rPr>
        <w:t xml:space="preserve">presidents can choose to pursue </w:t>
      </w:r>
      <w:r w:rsidRPr="004F2D6F">
        <w:rPr>
          <w:rStyle w:val="Emphasis"/>
        </w:rPr>
        <w:t>less visible</w:t>
      </w:r>
      <w:r w:rsidRPr="004F2D6F">
        <w:rPr>
          <w:rStyle w:val="StyleUnderline"/>
        </w:rPr>
        <w:t xml:space="preserve"> forms of influence anchored in the presidency's swelling institutional resources</w:t>
      </w:r>
      <w:r w:rsidRPr="004F2D6F">
        <w:t xml:space="preserve"> (Burke 1992; Milkis 1993; Milkis and Nelson 1990; Ragsdale and Theis 1997) and the significance of America's developmental paths for structuring presidential choice and success (Skowronek 1993). Although multiple and competing lines of authority have created a "hapless giant" in parts of the American state (Skowronek 1982), the expansion and centralization of </w:t>
      </w:r>
      <w:r w:rsidRPr="004F2D6F">
        <w:rPr>
          <w:rStyle w:val="StyleUnderline"/>
        </w:rPr>
        <w:t>national institutions and the presidency have forged new administrative capacities in the executive branch and boosted the White House's confidence in regularly using them to advance its agenda (</w:t>
      </w:r>
      <w:r w:rsidRPr="004F2D6F">
        <w:t>Mann and Ornstein 2012; Moe 2003).</w:t>
      </w:r>
    </w:p>
    <w:p w:rsidR="001024BA" w:rsidRPr="004F2D6F" w:rsidRDefault="001024BA" w:rsidP="001024BA">
      <w:r w:rsidRPr="004F2D6F">
        <w:t xml:space="preserve">As the efficacy of promotional campaigns has proven uneven and limited, </w:t>
      </w:r>
      <w:r w:rsidRPr="004F2D6F">
        <w:rPr>
          <w:rStyle w:val="StyleUnderline"/>
        </w:rPr>
        <w:t>presidents have begun to turn routinely to</w:t>
      </w:r>
      <w:r w:rsidRPr="004F2D6F">
        <w:t xml:space="preserve"> the enduring capacities of the Office of Management and Budget and </w:t>
      </w:r>
      <w:r w:rsidRPr="004F2D6F">
        <w:rPr>
          <w:rStyle w:val="StyleUnderline"/>
        </w:rPr>
        <w:t>executive branch departments to circumvent Congress to pursue an "administrative presidency" that promotes the president's policy agenda through</w:t>
      </w:r>
      <w:r w:rsidRPr="004F2D6F">
        <w:t xml:space="preserve"> appointments of compatible agency personnel</w:t>
      </w:r>
      <w:r w:rsidRPr="004F2D6F">
        <w:rPr>
          <w:rStyle w:val="Emphasis"/>
        </w:rPr>
        <w:t>, executive orders,</w:t>
      </w:r>
      <w:r w:rsidRPr="004F2D6F">
        <w:t xml:space="preserve"> and his office's oversight of agency budgets and regulations (Arnold 1986; Mayer 1999; Nathan 1975; Wood and Waterman 1991). </w:t>
      </w:r>
      <w:r w:rsidRPr="004F2D6F">
        <w:rPr>
          <w:rStyle w:val="StyleUnderline"/>
        </w:rPr>
        <w:t>While observers focused on Obama's limited success in driving press coverage and public opinion, his White House responded to failure by unilaterally implementing reforms through administrative rulemaking in a host of areas from the environment to labor policy</w:t>
      </w:r>
      <w:r w:rsidRPr="004F2D6F">
        <w:t xml:space="preserve"> (Layzer 2011; Warren 2011).</w:t>
      </w:r>
    </w:p>
    <w:p w:rsidR="00320BEA" w:rsidRPr="000309C3" w:rsidRDefault="001024BA" w:rsidP="00DF63A1">
      <w:pPr>
        <w:pStyle w:val="Heading2"/>
        <w:rPr>
          <w:rFonts w:cs="Times New Roman"/>
        </w:rPr>
      </w:pPr>
      <w:r>
        <w:rPr>
          <w:rFonts w:cs="Times New Roman"/>
        </w:rPr>
        <w:t>Court Action Link Answers</w:t>
      </w:r>
    </w:p>
    <w:p w:rsidR="00DF63A1" w:rsidRPr="000309C3" w:rsidRDefault="00DF63A1" w:rsidP="00DF63A1"/>
    <w:p w:rsidR="000C2923" w:rsidRDefault="000C2923" w:rsidP="000C2923">
      <w:pPr>
        <w:pStyle w:val="Heading3"/>
      </w:pPr>
      <w:r>
        <w:t>AT – Court Decisions Link</w:t>
      </w:r>
    </w:p>
    <w:p w:rsidR="000C2923" w:rsidRPr="00100B52" w:rsidRDefault="000C2923" w:rsidP="000C2923"/>
    <w:p w:rsidR="000C2923" w:rsidRPr="008F37AE" w:rsidRDefault="000C2923" w:rsidP="000C2923">
      <w:pPr>
        <w:pStyle w:val="Heading4"/>
        <w:rPr>
          <w:sz w:val="24"/>
        </w:rPr>
      </w:pPr>
      <w:r>
        <w:t>No unique link or internal link – Normal means for court decisions is months, not days – ensures the plan doesn’t affect the current agenda</w:t>
      </w:r>
    </w:p>
    <w:p w:rsidR="0013322E" w:rsidRDefault="000C2923" w:rsidP="000C2923">
      <w:pPr>
        <w:rPr>
          <w:rStyle w:val="Style13ptBold"/>
        </w:rPr>
      </w:pPr>
      <w:r w:rsidRPr="00DD452A">
        <w:rPr>
          <w:rStyle w:val="Style13ptBold"/>
        </w:rPr>
        <w:t>Herz, Professor of Law at Cardozo School of Law, Yeshiva University, 2</w:t>
      </w:r>
    </w:p>
    <w:p w:rsidR="0013322E" w:rsidRDefault="000C2923" w:rsidP="000C2923">
      <w:pPr>
        <w:rPr>
          <w:rFonts w:eastAsia="Times New Roman"/>
        </w:rPr>
      </w:pPr>
      <w:r w:rsidRPr="008F37AE">
        <w:t xml:space="preserve">Michael, </w:t>
      </w:r>
      <w:r>
        <w:t xml:space="preserve">2002, </w:t>
      </w:r>
      <w:r w:rsidRPr="008F37AE">
        <w:t>Akron Law Review, 35 Akron L. Rev. 185, Lexis</w:t>
      </w:r>
      <w:r>
        <w:t xml:space="preserve">, </w:t>
      </w:r>
      <w:r w:rsidRPr="008F37AE">
        <w:t>“The Supreme Court in Real Time: Haste, Waste, and Bush v. Gore”,</w:t>
      </w:r>
      <w:r>
        <w:t xml:space="preserve"> </w:t>
      </w:r>
      <w:hyperlink r:id="rId280" w:history="1">
        <w:r>
          <w:rPr>
            <w:rStyle w:val="Hyperlink"/>
            <w:rFonts w:eastAsia="Times New Roman"/>
          </w:rPr>
          <w:t>Lexis</w:t>
        </w:r>
      </w:hyperlink>
      <w:r>
        <w:rPr>
          <w:rFonts w:eastAsia="Times New Roman"/>
        </w:rPr>
        <w:t>, accessed 7/12/17, RV]</w:t>
      </w:r>
    </w:p>
    <w:p w:rsidR="000C2923" w:rsidRPr="00163A0D" w:rsidRDefault="000C2923" w:rsidP="000C2923"/>
    <w:p w:rsidR="000C2923" w:rsidRPr="00DC01D0" w:rsidRDefault="000C2923" w:rsidP="000C2923">
      <w:r w:rsidRPr="00DC01D0">
        <w:t xml:space="preserve">That day, President </w:t>
      </w:r>
      <w:r w:rsidRPr="007E73B8">
        <w:rPr>
          <w:rStyle w:val="StyleUnderline"/>
        </w:rPr>
        <w:t>Bush sought a stay of the state Supreme Court's ruling from the United States Supreme Court.</w:t>
      </w:r>
      <w:r w:rsidRPr="00DC01D0">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bookmarkStart w:id="40" w:name="r9"/>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"n9" </w:instrText>
      </w:r>
      <w:r w:rsidRPr="00DC01D0">
        <w:fldChar w:fldCharType="separate"/>
      </w:r>
      <w:r w:rsidRPr="00DC01D0">
        <w:rPr>
          <w:rStyle w:val="Hyperlink"/>
        </w:rPr>
        <w:t>n9</w:t>
      </w:r>
      <w:r w:rsidRPr="00DC01D0">
        <w:fldChar w:fldCharType="end"/>
      </w:r>
      <w:bookmarkEnd w:id="40"/>
      <w:r w:rsidRPr="00DC01D0">
        <w:t> (2) the constitutional allocation of authority to the state legislature to determine the manner in which the state selects its electors, </w:t>
      </w:r>
      <w:bookmarkStart w:id="41" w:name="r10"/>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"n10" </w:instrText>
      </w:r>
      <w:r w:rsidRPr="00DC01D0">
        <w:fldChar w:fldCharType="separate"/>
      </w:r>
      <w:r w:rsidRPr="00DC01D0">
        <w:rPr>
          <w:rStyle w:val="Hyperlink"/>
        </w:rPr>
        <w:t>n10</w:t>
      </w:r>
      <w:r w:rsidRPr="00DC01D0">
        <w:fldChar w:fldCharType="end"/>
      </w:r>
      <w:bookmarkEnd w:id="41"/>
      <w:r w:rsidRPr="00DC01D0">
        <w:t> and (3) the equal protection and due process clauses. </w:t>
      </w:r>
      <w:bookmarkStart w:id="42" w:name="r11"/>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"n11" </w:instrText>
      </w:r>
      <w:r w:rsidRPr="00DC01D0">
        <w:fldChar w:fldCharType="separate"/>
      </w:r>
      <w:r w:rsidRPr="00DC01D0">
        <w:rPr>
          <w:rStyle w:val="Hyperlink"/>
        </w:rPr>
        <w:t>n11</w:t>
      </w:r>
      <w:r w:rsidRPr="00DC01D0">
        <w:fldChar w:fldCharType="end"/>
      </w:r>
      <w:bookmarkEnd w:id="42"/>
      <w:r w:rsidRPr="00DC01D0">
        <w:t> </w:t>
      </w:r>
      <w:r w:rsidRPr="007E73B8">
        <w:rPr>
          <w:rStyle w:val="StyleUnderline"/>
        </w:rPr>
        <w:t>The Court granted the stay the next day, Saturday, December 9, and, treating the petition for a stay as a petition for certiorari, granted certiorari as well.</w:t>
      </w:r>
      <w:r w:rsidRPr="00DC01D0">
        <w:t> </w:t>
      </w:r>
      <w:bookmarkStart w:id="43" w:name="r12"/>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"n12" </w:instrText>
      </w:r>
      <w:r w:rsidRPr="00DC01D0">
        <w:fldChar w:fldCharType="separate"/>
      </w:r>
      <w:r w:rsidRPr="00DC01D0">
        <w:rPr>
          <w:rStyle w:val="Hyperlink"/>
        </w:rPr>
        <w:t>n12</w:t>
      </w:r>
      <w:r w:rsidRPr="00DC01D0">
        <w:fldChar w:fldCharType="end"/>
      </w:r>
      <w:bookmarkEnd w:id="43"/>
      <w:r w:rsidRPr="00DC01D0">
        <w:t> </w:t>
      </w:r>
      <w:r w:rsidRPr="007E73B8">
        <w:rPr>
          <w:rStyle w:val="StyleUnderline"/>
        </w:rPr>
        <w:t>Briefs were due by 4:00 p.m. on December 10, and oral argument set for 10:00 a.m. Monday, December 11</w:t>
      </w:r>
      <w:r w:rsidRPr="00DC01D0">
        <w:t>. </w:t>
      </w:r>
      <w:bookmarkStart w:id="44" w:name="r13"/>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"n13" </w:instrText>
      </w:r>
      <w:r w:rsidRPr="00DC01D0">
        <w:fldChar w:fldCharType="separate"/>
      </w:r>
      <w:r w:rsidRPr="00DC01D0">
        <w:rPr>
          <w:rStyle w:val="Hyperlink"/>
        </w:rPr>
        <w:t>n13</w:t>
      </w:r>
      <w:r w:rsidRPr="00DC01D0">
        <w:fldChar w:fldCharType="end"/>
      </w:r>
      <w:bookmarkEnd w:id="44"/>
      <w:r w:rsidRPr="00DC01D0">
        <w:t> </w:t>
      </w:r>
      <w:r w:rsidRPr="007E73B8">
        <w:rPr>
          <w:rStyle w:val="StyleUnderline"/>
        </w:rPr>
        <w:t>The Court handed down its decision at a little before 10:00 p.m. the following evening.</w:t>
      </w:r>
      <w:r w:rsidRPr="00DC01D0">
        <w:t> </w:t>
      </w:r>
      <w:bookmarkStart w:id="45" w:name="r14"/>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"n14" </w:instrText>
      </w:r>
      <w:r w:rsidRPr="00DC01D0">
        <w:fldChar w:fldCharType="separate"/>
      </w:r>
      <w:r w:rsidRPr="00DC01D0">
        <w:rPr>
          <w:rStyle w:val="Hyperlink"/>
        </w:rPr>
        <w:t>n14</w:t>
      </w:r>
      <w:r w:rsidRPr="00DC01D0">
        <w:fldChar w:fldCharType="end"/>
      </w:r>
      <w:bookmarkEnd w:id="45"/>
    </w:p>
    <w:p w:rsidR="000C2923" w:rsidRPr="00DC01D0" w:rsidRDefault="000C2923" w:rsidP="000C2923">
      <w:r w:rsidRPr="007E73B8">
        <w:rPr>
          <w:rStyle w:val="StyleUnderline"/>
        </w:rPr>
        <w:t>Only four similar instances come to mind in which the modern Court considered cases involving matters of great national importance on a highly expedited schedule. The steel seizure case</w:t>
      </w:r>
      <w:r w:rsidRPr="00DC01D0">
        <w:t>, </w:t>
      </w:r>
      <w:bookmarkStart w:id="46" w:name="r15"/>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"n15" </w:instrText>
      </w:r>
      <w:r w:rsidRPr="00DC01D0">
        <w:fldChar w:fldCharType="separate"/>
      </w:r>
      <w:r w:rsidRPr="00DC01D0">
        <w:rPr>
          <w:rStyle w:val="Hyperlink"/>
        </w:rPr>
        <w:t>n15</w:t>
      </w:r>
      <w:r w:rsidRPr="00DC01D0">
        <w:fldChar w:fldCharType="end"/>
      </w:r>
      <w:bookmarkEnd w:id="46"/>
      <w:r w:rsidRPr="00DC01D0">
        <w:t> </w:t>
      </w:r>
      <w:r w:rsidRPr="007E73B8">
        <w:rPr>
          <w:rStyle w:val="StyleUnderline"/>
        </w:rPr>
        <w:t>the Nixon tapes case</w:t>
      </w:r>
      <w:r w:rsidRPr="00DC01D0">
        <w:t>, </w:t>
      </w:r>
      <w:bookmarkStart w:id="47" w:name="r16"/>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"n16" </w:instrText>
      </w:r>
      <w:r w:rsidRPr="00DC01D0">
        <w:fldChar w:fldCharType="separate"/>
      </w:r>
      <w:r w:rsidRPr="00DC01D0">
        <w:rPr>
          <w:rStyle w:val="Hyperlink"/>
        </w:rPr>
        <w:t>n16</w:t>
      </w:r>
      <w:r w:rsidRPr="00DC01D0">
        <w:fldChar w:fldCharType="end"/>
      </w:r>
      <w:bookmarkEnd w:id="47"/>
      <w:r w:rsidRPr="00DC01D0">
        <w:t> </w:t>
      </w:r>
      <w:r w:rsidRPr="007E73B8">
        <w:rPr>
          <w:rStyle w:val="StyleUnderline"/>
        </w:rPr>
        <w:t>the</w:t>
      </w:r>
      <w:r w:rsidRPr="00DC01D0">
        <w:t xml:space="preserve"> </w:t>
      </w:r>
      <w:r w:rsidRPr="007E73B8">
        <w:rPr>
          <w:rStyle w:val="StyleUnderline"/>
        </w:rPr>
        <w:t>Iranian assets case</w:t>
      </w:r>
      <w:r w:rsidRPr="00DC01D0">
        <w:t>, </w:t>
      </w:r>
      <w:bookmarkStart w:id="48" w:name="r17"/>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"n17" </w:instrText>
      </w:r>
      <w:r w:rsidRPr="00DC01D0">
        <w:fldChar w:fldCharType="separate"/>
      </w:r>
      <w:r w:rsidRPr="00DC01D0">
        <w:rPr>
          <w:rStyle w:val="Hyperlink"/>
        </w:rPr>
        <w:t>n17</w:t>
      </w:r>
      <w:r w:rsidRPr="00DC01D0">
        <w:fldChar w:fldCharType="end"/>
      </w:r>
      <w:bookmarkEnd w:id="48"/>
      <w:r w:rsidRPr="00DC01D0">
        <w:t> </w:t>
      </w:r>
      <w:r w:rsidRPr="007E73B8">
        <w:rPr>
          <w:rStyle w:val="StyleUnderline"/>
        </w:rPr>
        <w:t>and the Pentagon Papers case</w:t>
      </w:r>
      <w:r w:rsidRPr="00DC01D0">
        <w:t> </w:t>
      </w:r>
      <w:bookmarkStart w:id="49" w:name="r18"/>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"n18" </w:instrText>
      </w:r>
      <w:r w:rsidRPr="00DC01D0">
        <w:fldChar w:fldCharType="separate"/>
      </w:r>
      <w:r w:rsidRPr="00DC01D0">
        <w:rPr>
          <w:rStyle w:val="Hyperlink"/>
        </w:rPr>
        <w:t>n18</w:t>
      </w:r>
      <w:r w:rsidRPr="00DC01D0">
        <w:fldChar w:fldCharType="end"/>
      </w:r>
      <w:bookmarkEnd w:id="49"/>
      <w:r w:rsidRPr="00DC01D0">
        <w:t> </w:t>
      </w:r>
      <w:r w:rsidRPr="007E73B8">
        <w:rPr>
          <w:rStyle w:val="StyleUnderline"/>
        </w:rPr>
        <w:t>were all</w:t>
      </w:r>
      <w:r w:rsidR="0013322E">
        <w:t xml:space="preserve"> </w:t>
      </w:r>
      <w:r w:rsidRPr="00DC01D0">
        <w:t>[*189]</w:t>
      </w:r>
      <w:r w:rsidR="0013322E">
        <w:t xml:space="preserve"> </w:t>
      </w:r>
      <w:r w:rsidRPr="007E73B8">
        <w:rPr>
          <w:rStyle w:val="StyleUnderline"/>
        </w:rPr>
        <w:t xml:space="preserve">litigated in a matter of weeks or months and produced almost instant opinions from the Supreme Court </w:t>
      </w:r>
      <w:r w:rsidRPr="00DC01D0">
        <w:t xml:space="preserve">(19, 16, 8, and 4 days after oral argument, respectively). </w:t>
      </w:r>
      <w:r w:rsidRPr="007E73B8">
        <w:rPr>
          <w:rStyle w:val="StyleUnderline"/>
        </w:rPr>
        <w:t>But these are rarities. And even by these standards Bush v. Gore set new records for speed--for the overall litigation, for the briefing schedule, and for the period within which the Court reached its decision</w:t>
      </w:r>
      <w:r w:rsidRPr="00DC01D0">
        <w:t>.</w:t>
      </w:r>
    </w:p>
    <w:p w:rsidR="0013322E" w:rsidRDefault="000C2923" w:rsidP="000C2923">
      <w:r w:rsidRPr="00DC01D0">
        <w:t>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50" w:name="r19"/>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"n19" </w:instrText>
      </w:r>
      <w:r w:rsidRPr="00DC01D0">
        <w:fldChar w:fldCharType="separate"/>
      </w:r>
      <w:r w:rsidRPr="00DC01D0">
        <w:rPr>
          <w:rStyle w:val="Hyperlink"/>
        </w:rPr>
        <w:t>n19</w:t>
      </w:r>
      <w:r w:rsidRPr="00DC01D0">
        <w:fldChar w:fldCharType="end"/>
      </w:r>
      <w:bookmarkEnd w:id="50"/>
      <w:r w:rsidRPr="00DC01D0">
        <w:t> "By contemporary standards, the Marshall Court was breathtakingly swift to render decisions." </w:t>
      </w:r>
      <w:bookmarkStart w:id="51" w:name="r20"/>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"n20" </w:instrText>
      </w:r>
      <w:r w:rsidRPr="00DC01D0">
        <w:fldChar w:fldCharType="separate"/>
      </w:r>
      <w:r w:rsidRPr="00DC01D0">
        <w:rPr>
          <w:rStyle w:val="Hyperlink"/>
        </w:rPr>
        <w:t>n20</w:t>
      </w:r>
      <w:r w:rsidRPr="00DC01D0">
        <w:fldChar w:fldCharType="end"/>
      </w:r>
      <w:bookmarkEnd w:id="51"/>
      <w:r w:rsidRPr="00DC01D0">
        <w:t> By the following century, the pace had slowed. Robert Post has calculated that during the 1912-1920 Terms the Court averaged 63.7 days from the argument of a case to the announcement of a full opinion. </w:t>
      </w:r>
      <w:bookmarkStart w:id="52" w:name="r21"/>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"n21" </w:instrText>
      </w:r>
      <w:r w:rsidRPr="00DC01D0">
        <w:fldChar w:fldCharType="separate"/>
      </w:r>
      <w:r w:rsidRPr="00DC01D0">
        <w:rPr>
          <w:rStyle w:val="Hyperlink"/>
        </w:rPr>
        <w:t>n21</w:t>
      </w:r>
      <w:r w:rsidRPr="00DC01D0">
        <w:fldChar w:fldCharType="end"/>
      </w:r>
      <w:bookmarkEnd w:id="52"/>
      <w:r w:rsidRPr="00DC01D0">
        <w:t> In contrast, during the 1993-1998 Terms the Court took an average of 91.1 days after argument to hand down its decision. </w:t>
      </w:r>
      <w:bookmarkStart w:id="53" w:name="r22"/>
      <w:r w:rsidRPr="00DC01D0">
        <w:fldChar w:fldCharType="begin"/>
      </w:r>
      <w:r w:rsidRPr="00DC01D0">
        <w:instrText xml:space="preserve"> HYPERLINK "http://www.lexisnexis.com/lnacui2api/frame.do?tokenKey=rsh-20.924929.1978959331&amp;target=results_DocumentContent&amp;returnToKey=20_T26243016949&amp;parent=docview&amp;rand=1499878635671&amp;reloadEntirePage=true" \l "n22" </w:instrText>
      </w:r>
      <w:r w:rsidRPr="00DC01D0">
        <w:fldChar w:fldCharType="separate"/>
      </w:r>
      <w:r w:rsidRPr="00DC01D0">
        <w:rPr>
          <w:rStyle w:val="Hyperlink"/>
        </w:rPr>
        <w:t>n22</w:t>
      </w:r>
      <w:r w:rsidRPr="00DC01D0">
        <w:fldChar w:fldCharType="end"/>
      </w:r>
      <w:bookmarkEnd w:id="53"/>
    </w:p>
    <w:p w:rsidR="0013322E" w:rsidRDefault="0013322E" w:rsidP="000C2923"/>
    <w:p w:rsidR="00DF63A1" w:rsidRPr="000309C3" w:rsidRDefault="00DF63A1" w:rsidP="00DF63A1">
      <w:pPr>
        <w:pStyle w:val="Heading3"/>
        <w:rPr>
          <w:rFonts w:cs="Times New Roman"/>
        </w:rPr>
      </w:pPr>
      <w:r w:rsidRPr="000309C3">
        <w:rPr>
          <w:rFonts w:cs="Times New Roman"/>
        </w:rPr>
        <w:t>AT – Media Hype</w:t>
      </w:r>
    </w:p>
    <w:p w:rsidR="00DF63A1" w:rsidRPr="000309C3" w:rsidRDefault="00DF63A1" w:rsidP="00DF63A1"/>
    <w:p w:rsidR="003D6E12" w:rsidRPr="000309C3" w:rsidRDefault="00DF63A1" w:rsidP="003D6E12">
      <w:pPr>
        <w:pStyle w:val="Heading4"/>
        <w:rPr>
          <w:rFonts w:cs="Times New Roman"/>
        </w:rPr>
      </w:pPr>
      <w:r w:rsidRPr="000309C3">
        <w:rPr>
          <w:rFonts w:cs="Times New Roman"/>
        </w:rPr>
        <w:t>Media defers to Court rulings</w:t>
      </w:r>
      <w:r w:rsidR="00D605A8" w:rsidRPr="000309C3">
        <w:rPr>
          <w:rFonts w:cs="Times New Roman"/>
        </w:rPr>
        <w:t xml:space="preserve"> – even if the issues were controversial</w:t>
      </w:r>
    </w:p>
    <w:p w:rsidR="00320BEA" w:rsidRPr="000309C3" w:rsidRDefault="00320BEA" w:rsidP="003D6E12">
      <w:pPr>
        <w:rPr>
          <w:rStyle w:val="Style13ptBold"/>
        </w:rPr>
      </w:pPr>
      <w:r w:rsidRPr="000309C3">
        <w:rPr>
          <w:rStyle w:val="Style13ptBold"/>
        </w:rPr>
        <w:t>Linos, University of California-Berkeley Law School professor, &amp; Twist, San Diego State University political science assistant professor, 6-28-17</w:t>
      </w:r>
    </w:p>
    <w:p w:rsidR="003D6E12" w:rsidRPr="000309C3" w:rsidRDefault="003D6E12" w:rsidP="003D6E12">
      <w:r w:rsidRPr="000309C3">
        <w:t xml:space="preserve">(Katerina Linos </w:t>
      </w:r>
      <w:r w:rsidR="00DF63A1" w:rsidRPr="000309C3">
        <w:t>&amp;</w:t>
      </w:r>
      <w:r w:rsidRPr="000309C3">
        <w:t xml:space="preserve"> Kimberly Twist, 6/28/17, The Washington Post, “Controversial Supreme Court decisions change public opinion — in part because the media mostly report on them uncritically”, </w:t>
      </w:r>
      <w:r w:rsidR="00320BEA" w:rsidRPr="000309C3">
        <w:t>https://www.washingtonpost.com/news/monkey-cage/wp/2017/06/28/controversial-supreme-court-decisions-change-public-opinion-in-part-because-the-media-mostly-report-on-them-uncritically/?utm_term=.bbea736ab99e</w:t>
      </w:r>
      <w:r w:rsidRPr="000309C3">
        <w:t>, accessed 7/6/17, MJ)</w:t>
      </w:r>
    </w:p>
    <w:p w:rsidR="00320BEA" w:rsidRPr="000309C3" w:rsidRDefault="00320BEA" w:rsidP="003D6E12"/>
    <w:p w:rsidR="00DF63A1" w:rsidRPr="000309C3" w:rsidRDefault="00DF63A1" w:rsidP="003D6E12">
      <w:r w:rsidRPr="000309C3">
        <w:t>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w:t>
      </w:r>
    </w:p>
    <w:p w:rsidR="00DF63A1" w:rsidRPr="000309C3" w:rsidRDefault="00DF63A1" w:rsidP="003D6E12">
      <w:r w:rsidRPr="000309C3">
        <w:t>In a recent article in the Journal of Legal Studies, we found that Supreme Court rulings can affect how ordinary Americans perceive the issues under consideration in those rulings. Why? Because of the news media.</w:t>
      </w:r>
    </w:p>
    <w:p w:rsidR="00DF63A1" w:rsidRPr="000309C3" w:rsidRDefault="00DF63A1" w:rsidP="003D6E12">
      <w:r w:rsidRPr="000309C3">
        <w:t>Justices keep their distance from the public. The news media interpret for them. This week the Supreme Court announced its most controversial decision of the year, allowing parts of President Trump’s immigration ban to go into effect and inviting oral arguments in the fall. How might this decision affect public support for the president’s ban, and for his immigration agenda?</w:t>
      </w:r>
    </w:p>
    <w:p w:rsidR="00DF63A1" w:rsidRPr="000309C3" w:rsidRDefault="00DF63A1" w:rsidP="003D6E12">
      <w:r w:rsidRPr="000309C3">
        <w:t>In a recent article in the Journal of Legal Studies, we found that Supreme Court rulings can affect how ordinary Americans perceive the issues under consideration in those rulings. Why? Because of the news media.</w:t>
      </w:r>
    </w:p>
    <w:p w:rsidR="00E33FB7" w:rsidRPr="000309C3" w:rsidRDefault="00DF63A1" w:rsidP="003D6E12">
      <w:r w:rsidRPr="000309C3">
        <w:t>Justices keep their distance from the public. The news media interpret for them.</w:t>
      </w:r>
    </w:p>
    <w:p w:rsidR="00E33FB7" w:rsidRPr="000309C3" w:rsidRDefault="003D6E12" w:rsidP="003D6E12">
      <w:pPr>
        <w:rPr>
          <w:u w:val="single"/>
        </w:rPr>
      </w:pPr>
      <w:r w:rsidRPr="000309C3">
        <w:rPr>
          <w:rStyle w:val="StyleUnderline"/>
        </w:rPr>
        <w:t>Unlike presidents or members of Congress, justices do not speak directly to the public. Their decisions pass through media outlets, which must decide how to explain them. Therefore, the messages used by media, and television news in particular, have tremendous ability to shape how Americans respond to the Supreme Court</w:t>
      </w:r>
      <w:r w:rsidRPr="000309C3">
        <w:rPr>
          <w:u w:val="single"/>
        </w:rPr>
        <w:t xml:space="preserve">. </w:t>
      </w:r>
      <w:r w:rsidRPr="000309C3">
        <w:rPr>
          <w:rStyle w:val="StyleUnderline"/>
        </w:rPr>
        <w:t>And media outlets tend to be far more deferential in reporting on court decisions than when reporting on Congress or the presidency. They often treat a court decision as the final word, rather than the beginning of a debate.</w:t>
      </w:r>
    </w:p>
    <w:p w:rsidR="003D6E12" w:rsidRPr="000309C3" w:rsidRDefault="003D6E12" w:rsidP="003D6E12">
      <w:r w:rsidRPr="000309C3">
        <w:t>The ruling temporarily allows the administration to ban travelers from six mostly-Muslim countries from entering the country — unless those travelers have a “bona fide” connection to some person or entity in the United States, such as a family member or a job.</w:t>
      </w:r>
    </w:p>
    <w:p w:rsidR="003D6E12" w:rsidRPr="000309C3" w:rsidRDefault="003D6E12" w:rsidP="003D6E12">
      <w:r w:rsidRPr="000309C3">
        <w:t>The news media could cover this in many ways. For example, they could portray the ruling as a victory for the administration, as a win for families looking to be reunited, as a question of national security or as an issue of fundamental rights.</w:t>
      </w:r>
    </w:p>
    <w:p w:rsidR="003D6E12" w:rsidRPr="000309C3" w:rsidRDefault="003D6E12" w:rsidP="003D6E12">
      <w:r w:rsidRPr="000309C3">
        <w:t>Here’s how we did our research</w:t>
      </w:r>
    </w:p>
    <w:p w:rsidR="003D6E12" w:rsidRPr="000309C3" w:rsidRDefault="003D6E12" w:rsidP="00DF63A1">
      <w:r w:rsidRPr="000309C3">
        <w:t>To understand how the news media report on the Supreme Court, we examined how evening news programs covered aspects of two 2012 Supreme Court rulings: the Affordable Care Act’s individual mandate, under consideration in </w:t>
      </w:r>
      <w:hyperlink r:id="rId281" w:history="1">
        <w:r w:rsidRPr="000309C3">
          <w:rPr>
            <w:rStyle w:val="Hyperlink"/>
          </w:rPr>
          <w:t>National Federation of Independent Business v. Sebelius,</w:t>
        </w:r>
      </w:hyperlink>
      <w:r w:rsidRPr="000309C3">
        <w:t> and the controversial “show your papers” provision of Arizona’s immigration law, Senate Bill 10170, under consideration in </w:t>
      </w:r>
      <w:hyperlink r:id="rId282" w:history="1">
        <w:r w:rsidRPr="000309C3">
          <w:rPr>
            <w:rStyle w:val="Hyperlink"/>
          </w:rPr>
          <w:t>Arizona v. United States</w:t>
        </w:r>
      </w:hyperlink>
      <w:r w:rsidRPr="000309C3">
        <w:t>. The six networks in our study were ABC, CBS, CNN, Fox News, MSNBC, and NBC.</w:t>
      </w:r>
    </w:p>
    <w:p w:rsidR="003D6E12" w:rsidRPr="000309C3" w:rsidRDefault="003D6E12" w:rsidP="003D6E12">
      <w:r w:rsidRPr="000309C3">
        <w:t>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rsidR="003D6E12" w:rsidRPr="000309C3" w:rsidRDefault="003D6E12" w:rsidP="003D6E12">
      <w:r w:rsidRPr="000309C3">
        <w:rPr>
          <w:u w:val="single"/>
        </w:rPr>
        <w:t xml:space="preserve">Here’s what was striking: </w:t>
      </w:r>
      <w:r w:rsidRPr="000309C3">
        <w:rPr>
          <w:rStyle w:val="StyleUnderline"/>
        </w:rPr>
        <w:t>The networks largely — or almost exclusively — conveyed support for</w:t>
      </w:r>
      <w:r w:rsidRPr="000309C3">
        <w:rPr>
          <w:u w:val="single"/>
        </w:rPr>
        <w:t xml:space="preserve"> </w:t>
      </w:r>
      <w:r w:rsidRPr="000309C3">
        <w:t>these</w:t>
      </w:r>
      <w:r w:rsidRPr="000309C3">
        <w:rPr>
          <w:u w:val="single"/>
        </w:rPr>
        <w:t xml:space="preserve"> </w:t>
      </w:r>
      <w:r w:rsidRPr="000309C3">
        <w:rPr>
          <w:rStyle w:val="StyleUnderline"/>
        </w:rPr>
        <w:t xml:space="preserve">court rulings. Of the 12 evening news programs in our study — two decisions, each reported on by six networks — nearly half covered the rulings with one-sided support, </w:t>
      </w:r>
      <w:r w:rsidRPr="000309C3">
        <w:rPr>
          <w:u w:val="single"/>
        </w:rPr>
        <w:t>while the rest divided their coverage more evenly between support and criticism. Not once did we find one-sided negative coverage.</w:t>
      </w:r>
      <w:r w:rsidRPr="000309C3">
        <w:t xml:space="preserve"> Even when Fox covered the Obamacare decision, and when MSNBC covered the Arizona decision, each featured some arguments that supported the court majority.</w:t>
      </w:r>
    </w:p>
    <w:p w:rsidR="00DF63A1" w:rsidRPr="000309C3" w:rsidRDefault="00DF63A1" w:rsidP="003D6E12">
      <w:pPr>
        <w:rPr>
          <w:rStyle w:val="StyleUnderline"/>
        </w:rPr>
      </w:pPr>
      <w:r w:rsidRPr="000309C3">
        <w:rPr>
          <w:rStyle w:val="StyleUnderline"/>
        </w:rPr>
        <w:t>Supportive coverage boosted public support for controversial decisions</w:t>
      </w:r>
    </w:p>
    <w:p w:rsidR="00DF63A1" w:rsidRPr="000309C3" w:rsidRDefault="00DF63A1" w:rsidP="003D6E12">
      <w:r w:rsidRPr="000309C3">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rsidR="00DF63A1" w:rsidRPr="000309C3" w:rsidRDefault="00DF63A1" w:rsidP="003D6E12">
      <w:r w:rsidRPr="000309C3">
        <w:rPr>
          <w:rStyle w:val="StyleUnderline"/>
        </w:rPr>
        <w:t>Viewers who watched networks that covered the decisions supportively were likely to increase their support of the provisions</w:t>
      </w:r>
      <w:r w:rsidRPr="000309C3">
        <w:t>. Viewers who watched networks that offered mixed coverage did not change their minds.</w:t>
      </w:r>
    </w:p>
    <w:p w:rsidR="00DF63A1" w:rsidRPr="000309C3" w:rsidRDefault="00DF63A1" w:rsidP="003D6E12">
      <w:r w:rsidRPr="000309C3">
        <w:t>[This is why so many Republicans are ready to ignore public opinion on health care]</w:t>
      </w:r>
    </w:p>
    <w:p w:rsidR="006A71D1" w:rsidRPr="000309C3" w:rsidRDefault="00DF63A1" w:rsidP="006A71D1">
      <w:pPr>
        <w:rPr>
          <w:rStyle w:val="StyleUnderline"/>
        </w:rPr>
      </w:pPr>
      <w:r w:rsidRPr="000309C3">
        <w:rPr>
          <w:rStyle w:val="StyleUnderline"/>
        </w:rPr>
        <w:t>Those effects are significant. Immediately after the court’s ACA ruling, support for the individual mandate jumped from 29 to 35 percent among our respondents, who were representative of the U.S. population. That jump was even bigger among those who saw only supportive coverage.</w:t>
      </w:r>
    </w:p>
    <w:p w:rsidR="006A71D1" w:rsidRPr="000309C3" w:rsidRDefault="006A71D1" w:rsidP="006A71D1">
      <w:r w:rsidRPr="000309C3">
        <w:t>Spanish-language television coverage was critical</w:t>
      </w:r>
    </w:p>
    <w:p w:rsidR="006A71D1" w:rsidRPr="000309C3" w:rsidRDefault="006A71D1" w:rsidP="006A71D1">
      <w:pPr>
        <w:rPr>
          <w:rStyle w:val="StyleUnderline"/>
        </w:rPr>
      </w:pPr>
      <w:r w:rsidRPr="000309C3">
        <w:rPr>
          <w:rStyle w:val="StyleUnderline"/>
        </w:rPr>
        <w:t>Media outlets treat Supreme Court decisions with far more deference than they give presidential and congressional decisions. Had media coverage been more critical, public support might well have dropped. To examine that possibility, we looked at how two Spanish-language television programs, Univision and Telemundo, covered the immigration decision. Their extensive coverage was very critical. And that affected the Latinos</w:t>
      </w:r>
      <w:r w:rsidRPr="000309C3">
        <w:t xml:space="preserve"> who reported watching either Univision or Telemundo after the court’s “show your papers” decision, </w:t>
      </w:r>
      <w:r w:rsidRPr="000309C3">
        <w:rPr>
          <w:rStyle w:val="StyleUnderline"/>
        </w:rPr>
        <w:t>with support for the provision dropping from 43 to 25 percent.</w:t>
      </w:r>
    </w:p>
    <w:p w:rsidR="006A71D1" w:rsidRPr="000309C3" w:rsidRDefault="006A71D1" w:rsidP="006A71D1">
      <w:pPr>
        <w:rPr>
          <w:rStyle w:val="StyleUnderline"/>
        </w:rPr>
      </w:pPr>
      <w:r w:rsidRPr="000309C3">
        <w:rPr>
          <w:rStyle w:val="StyleUnderline"/>
        </w:rPr>
        <w:t>Many news outlets have been quite critical of the Trump administration’s decisions. And so it is striking to see the media cover court decisions of Trump administration policies so deferentially. The original travel ban announcement and its revisions were widely criticized by liberal and mainstream media. But these same outlets offered much milder coverage of the court’s decision to uphold parts of the ban.</w:t>
      </w:r>
    </w:p>
    <w:p w:rsidR="006A71D1" w:rsidRPr="000309C3" w:rsidRDefault="006A71D1" w:rsidP="006A71D1">
      <w:r w:rsidRPr="000309C3">
        <w:t>We will have to wait for the court’s final decision on the ban to see whether it affects public opinion on immigration. Our study suggests that there is little media coverage of cases early in judicial proceedings, such as when the court agrees to hear a case or when it hears oral arguments. Coverage is much more extensive when a final decision is announced. In this case, the court’s final decision could either uphold or strike the immigration ban.</w:t>
      </w:r>
    </w:p>
    <w:p w:rsidR="006A71D1" w:rsidRDefault="006A71D1" w:rsidP="006A71D1">
      <w:r w:rsidRPr="000309C3">
        <w:rPr>
          <w:rStyle w:val="StyleUnderline"/>
        </w:rPr>
        <w:t>Whatever the court does, the mainstream media are likely to continue reporting its decisions with great deference. Most Americans will therefore end up agreeing with the court.</w:t>
      </w:r>
      <w:r w:rsidRPr="000309C3">
        <w:t xml:space="preserve"> But we should expect significant backlash among immigrant communities, especially those most directly affected by the ban.</w:t>
      </w:r>
    </w:p>
    <w:p w:rsidR="0066362D" w:rsidRPr="000309C3" w:rsidRDefault="0066362D" w:rsidP="006A71D1"/>
    <w:p w:rsidR="002B6FF6" w:rsidRDefault="00774589" w:rsidP="002B6FF6">
      <w:pPr>
        <w:pStyle w:val="Heading3"/>
      </w:pPr>
      <w:r>
        <w:t xml:space="preserve">AT – Conservative </w:t>
      </w:r>
      <w:r w:rsidR="002B6FF6">
        <w:t>Court Uniqueness</w:t>
      </w:r>
    </w:p>
    <w:p w:rsidR="002B6FF6" w:rsidRPr="00DC01D0" w:rsidRDefault="002B6FF6" w:rsidP="002B6FF6"/>
    <w:p w:rsidR="00774589" w:rsidRPr="000309C3" w:rsidRDefault="00774589" w:rsidP="00774589">
      <w:pPr>
        <w:pStyle w:val="Heading4"/>
        <w:rPr>
          <w:rFonts w:cs="Times New Roman"/>
        </w:rPr>
      </w:pPr>
      <w:r w:rsidRPr="000309C3">
        <w:rPr>
          <w:rFonts w:cs="Times New Roman"/>
        </w:rPr>
        <w:t>The voter ID ruling thump their courts link – they have already made civil rights rulings</w:t>
      </w:r>
    </w:p>
    <w:p w:rsidR="00774589" w:rsidRPr="000309C3" w:rsidRDefault="00774589" w:rsidP="00774589">
      <w:pPr>
        <w:rPr>
          <w:rStyle w:val="Style13ptBold"/>
        </w:rPr>
      </w:pPr>
      <w:r w:rsidRPr="000309C3">
        <w:rPr>
          <w:rStyle w:val="Style13ptBold"/>
        </w:rPr>
        <w:t>Vyse, New Republic, 17</w:t>
      </w:r>
    </w:p>
    <w:p w:rsidR="00774589" w:rsidRDefault="00774589" w:rsidP="00774589">
      <w:r w:rsidRPr="000309C3">
        <w:t xml:space="preserve">[Graham, May 2017, The New Republic, “The Supreme Court just delivered a blow to Republicans’ racist voter ID strategy.” </w:t>
      </w:r>
      <w:hyperlink r:id="rId283" w:history="1">
        <w:r w:rsidRPr="000309C3">
          <w:rPr>
            <w:rStyle w:val="Hyperlink"/>
          </w:rPr>
          <w:t>https://newrepublic.com/minutes/142705/supreme-court-just-delivered-blow-republicans-racist-voter-id-strategy</w:t>
        </w:r>
      </w:hyperlink>
      <w:r w:rsidRPr="000309C3">
        <w:t xml:space="preserve"> Accessed: 7-6-2017, BP]</w:t>
      </w:r>
    </w:p>
    <w:p w:rsidR="00774589" w:rsidRPr="000309C3" w:rsidRDefault="00774589" w:rsidP="00774589"/>
    <w:p w:rsidR="00774589" w:rsidRPr="000309C3" w:rsidRDefault="00774589" w:rsidP="00774589">
      <w:r w:rsidRPr="000309C3">
        <w:rPr>
          <w:rStyle w:val="StyleUnderline"/>
        </w:rPr>
        <w:t>The high court announced on Monday that it will let stand a lower court ruling that struck down key components of a restrictive voter ID law in North Carolina. It’s the end of the road for the law, parts of which Republican lawmakers passed “with discriminatory intent,” attempting to “impose cures for problems that did not exist,”</w:t>
      </w:r>
      <w:r w:rsidRPr="000309C3">
        <w:t xml:space="preserve"> according to the Fourth Circuit Court of Appeals.</w:t>
      </w:r>
    </w:p>
    <w:p w:rsidR="00774589" w:rsidRPr="000309C3" w:rsidRDefault="00774589" w:rsidP="00774589">
      <w:r w:rsidRPr="000309C3">
        <w:t>“</w:t>
      </w:r>
      <w:r w:rsidRPr="000309C3">
        <w:rPr>
          <w:rStyle w:val="StyleUnderline"/>
        </w:rPr>
        <w:t>This law, enacted with what the appeals court called discriminatory intent and ‘almost surgical precision’ targeting African-American voters</w:t>
      </w:r>
      <w:r w:rsidRPr="000309C3">
        <w:t>, is meeting its much-deserved demise,” Dale Ho, director of the ACLU’s Voting Rights Project said in a statement on Monday. “An ugly chapter in voter suppression is finally closing.”</w:t>
      </w:r>
    </w:p>
    <w:p w:rsidR="00774589" w:rsidRPr="000309C3" w:rsidRDefault="00774589" w:rsidP="00774589">
      <w:pPr>
        <w:rPr>
          <w:rStyle w:val="StyleUnderline"/>
        </w:rPr>
      </w:pPr>
      <w:r w:rsidRPr="000309C3">
        <w:rPr>
          <w:rStyle w:val="StyleUnderline"/>
        </w:rPr>
        <w:t>This North Carolina voter discrimination stemmed from the Supreme Court’s own action.</w:t>
      </w:r>
      <w:r w:rsidRPr="000309C3">
        <w:t xml:space="preserve"> “Shortly after the Supreme Court invalidated parts of the Voting Rights Act in 2013,” NBC News Justice Correspondent Pete Williams explained, “</w:t>
      </w:r>
      <w:r w:rsidRPr="000309C3">
        <w:rPr>
          <w:rStyle w:val="StyleUnderline"/>
        </w:rPr>
        <w:t>North Carolina imposed a tough photo ID requirement, reduced the period for early voting by seven days, eliminated the ability to register and vote the same day, invalidated votes case in the wrong precinct, and ended pre-registration for 16-year-olds.”</w:t>
      </w:r>
    </w:p>
    <w:p w:rsidR="00774589" w:rsidRDefault="00774589" w:rsidP="00774589">
      <w:pPr>
        <w:rPr>
          <w:rStyle w:val="StyleUnderline"/>
        </w:rPr>
      </w:pPr>
      <w:r w:rsidRPr="000309C3">
        <w:t xml:space="preserve">In what Politico described as “an unusual statement,” Chief Justice John Roberts made clear his court’s decision wasn’t a reflection of its views on voting rights: “He suggested the high court’s decision was due to confusion over the newly-elected Democratic governor and attorney general’s efforts to have the state back out of the litigation and accept the 4th Circuit’s decision last year voiding the controversial measure.” </w:t>
      </w:r>
      <w:r w:rsidRPr="000309C3">
        <w:rPr>
          <w:rStyle w:val="StyleUnderline"/>
        </w:rPr>
        <w:t>Regardless, it’s a big win for North Carolina and the battle against Republican efforts to suppress minority voting rights.</w:t>
      </w:r>
    </w:p>
    <w:p w:rsidR="00774589" w:rsidRPr="000309C3" w:rsidRDefault="00774589" w:rsidP="00774589">
      <w:pPr>
        <w:rPr>
          <w:rStyle w:val="StyleUnderline"/>
        </w:rPr>
      </w:pPr>
    </w:p>
    <w:p w:rsidR="002B6FF6" w:rsidRDefault="002B6FF6" w:rsidP="002B6FF6">
      <w:pPr>
        <w:pStyle w:val="Heading4"/>
      </w:pPr>
      <w:r>
        <w:t>Supreme Court is now taking a more socially liberal stance – recent affirmative action cases proves – means plan wouldn’t cause political backlash</w:t>
      </w:r>
    </w:p>
    <w:p w:rsidR="002B6FF6" w:rsidRDefault="002B6FF6" w:rsidP="002B6FF6">
      <w:pPr>
        <w:rPr>
          <w:rStyle w:val="Style13ptBold"/>
        </w:rPr>
      </w:pPr>
      <w:r w:rsidRPr="00E57B3D">
        <w:rPr>
          <w:rStyle w:val="Style13ptBold"/>
        </w:rPr>
        <w:t>Primus, University of Michigan Law School Professor of Law, 16</w:t>
      </w:r>
    </w:p>
    <w:p w:rsidR="002B6FF6" w:rsidRPr="00DC01D0" w:rsidRDefault="002B6FF6" w:rsidP="002B6FF6">
      <w:r w:rsidRPr="00DC01D0">
        <w:t xml:space="preserve">[Richard, 6-28-16, Politico Magazine, “The Supreme Court’s Conservative Run Is Over,” </w:t>
      </w:r>
      <w:hyperlink r:id="rId284" w:history="1">
        <w:r w:rsidRPr="00DC01D0">
          <w:rPr>
            <w:rStyle w:val="Hyperlink"/>
          </w:rPr>
          <w:t>http://www.politico.com/magazine/story/2016/06/supreme-court-abortion-decision-rightward-run-over-213996</w:t>
        </w:r>
      </w:hyperlink>
      <w:r w:rsidRPr="00DC01D0">
        <w:t>, 7-12-17, RR]</w:t>
      </w:r>
    </w:p>
    <w:p w:rsidR="002B6FF6" w:rsidRPr="00E57B3D" w:rsidRDefault="002B6FF6" w:rsidP="002B6FF6">
      <w:pPr>
        <w:rPr>
          <w:rStyle w:val="Style13ptBold"/>
          <w:b w:val="0"/>
        </w:rPr>
      </w:pPr>
    </w:p>
    <w:p w:rsidR="002B6FF6" w:rsidRDefault="002B6FF6" w:rsidP="002B6FF6">
      <w:r>
        <w:t>Monday’s abortion decision by the Supreme Court, on the last day of its term, didn’t just strike down a restrictive Texas law: It may also signal that America has passed the high-water mark in the long rise of conservatism on the nation’s highest court.</w:t>
      </w:r>
    </w:p>
    <w:p w:rsidR="002B6FF6" w:rsidRDefault="002B6FF6" w:rsidP="002B6FF6">
      <w:r w:rsidRPr="001608C8">
        <w:rPr>
          <w:u w:val="single"/>
        </w:rPr>
        <w:t>The abortion ruling, along with the court’s decision upholding college affirmative action last week, suggests an end to the court’s steady movement to the right on a broad range of issues since the appointments of Justice Antonin Scalia in 1986 and Justice Clarence Thomas in 1991.</w:t>
      </w:r>
      <w:r>
        <w:t xml:space="preserve"> Though Republican politicians have railed against liberal and activist judges for years, conservatives have enjoyed great success in advancing their principles through the court system for most of the past half-century. The Supreme Court has had a consistent majority of Republican-appointed justices since 1970, and in recent decades it has moved the law rightward on private property, church and state, federal power, firearms regulation, criminal procedure and administrative governance. With a few notable exceptions, such as gay rights, liberal lawyers have grown accustomed to playing defense, trying to parry conservative attempts to push the law yet further in conservative directions.</w:t>
      </w:r>
    </w:p>
    <w:p w:rsidR="002B6FF6" w:rsidRPr="00F749FA" w:rsidRDefault="002B6FF6" w:rsidP="002B6FF6">
      <w:pPr>
        <w:rPr>
          <w:u w:val="single"/>
        </w:rPr>
      </w:pPr>
      <w:r>
        <w:t xml:space="preserve">But it </w:t>
      </w:r>
      <w:r w:rsidRPr="00F749FA">
        <w:rPr>
          <w:u w:val="single"/>
        </w:rPr>
        <w:t>now seems more likely than ever that conservatives will fall short of some of their most important goals in the judicial realm—and we may have reached a turning point in the history of the institution.</w:t>
      </w:r>
    </w:p>
    <w:p w:rsidR="002B6FF6" w:rsidRDefault="002B6FF6" w:rsidP="002B6FF6">
      <w:r>
        <w:t xml:space="preserve">Last week, </w:t>
      </w:r>
      <w:r w:rsidRPr="00F749FA">
        <w:rPr>
          <w:u w:val="single"/>
        </w:rPr>
        <w:t>the court’s decision in Fisher v. University of Texas powerfully announced that the quest to end affirmative action has failed.</w:t>
      </w:r>
      <w:r>
        <w:t xml:space="preserve"> In the late 1980s and the 1990s, the court cut back substantially on the permissibility of affirmative action, leading people on both sides of the issue to think that such programs were on the road to being banned entirely. Many observers thought that two cases involving admissions at the University of Michigan in 2003 would be the occasion of that final ban. When Justice Sandra Day O’Connor cast a deciding vote to approve Michigan’s law-school admissions system, affirmative action got a reprieve. But when O’Connor retired and was replaced by Justice Samuel Alito, a strong critic of affirmative action, opponents of affirmative action took heart, hoping that their vision of a “colorblind” Constitution was again within reach.</w:t>
      </w:r>
    </w:p>
    <w:p w:rsidR="002B6FF6" w:rsidRDefault="002B6FF6" w:rsidP="002B6FF6">
      <w:r>
        <w:t xml:space="preserve">But it was not to be. </w:t>
      </w:r>
      <w:r w:rsidRPr="00F749FA">
        <w:rPr>
          <w:u w:val="single"/>
        </w:rPr>
        <w:t>Justice Anthony Kennedy, whose views on affirmative action have not always been clear, has now firmly endorsed the practice in university admissions, and his participation gives the court a clear majority for the proposition that in at least some forms affirmative action is constitutional.</w:t>
      </w:r>
      <w:r>
        <w:t xml:space="preserve"> Similarly, Monday’s </w:t>
      </w:r>
      <w:r w:rsidRPr="00F749FA">
        <w:rPr>
          <w:u w:val="single"/>
        </w:rPr>
        <w:t>decision in Whole Woman's Health v. Hellerstedt indicated that a solid majority of the court intends to protect the right to choose an abortion.</w:t>
      </w:r>
    </w:p>
    <w:p w:rsidR="002B6FF6" w:rsidRDefault="002B6FF6" w:rsidP="002B6FF6">
      <w:r>
        <w:t>Until this year, conservatives seeking to end abortion or affirmative action could plausibly think that a setback or a half-measure victory at the Supreme Court represented only a pause on the way to eventual success—that within the foreseeable future, with another case or one more sympathetic justice, the cause would be finally won. But now, with Justice Scalia’s seat vacant and Hillary Clinton the favorite to win the presidency, the movement to shift constitutional doctrine further to the right may be running out of time. If Clinton is elected and successfully appoints a successor to Justice Scalia, 6 of the 9 justices will be firm obstacles to the elimination of abortion and affirmative action. And even if the Senate continues to refuse to act on a new appointment, 5 of 8 will be, with no short-term prospect of a conservative nominee.</w:t>
      </w:r>
    </w:p>
    <w:p w:rsidR="002B6FF6" w:rsidRPr="00F749FA" w:rsidRDefault="002B6FF6" w:rsidP="002B6FF6">
      <w:pPr>
        <w:rPr>
          <w:u w:val="single"/>
        </w:rPr>
      </w:pPr>
      <w:r>
        <w:t>At that point, conservatives may find themselves in a position analogous to the one that liberals occupied in the 1970s and '80s. For several decades before that, the Supreme Court had been generally friendly to progressive causes, and liberals and conservatives alike had come to see the Supreme Court as a liberal institution</w:t>
      </w:r>
      <w:r w:rsidRPr="00F749FA">
        <w:rPr>
          <w:u w:val="single"/>
        </w:rPr>
        <w:t>. On a broad range of issues, constitutional law moved to the left. But many of the most ambitious left-leaning constitutional causes of that era ultimately fell short of their goals. The Supreme Court invalidated deliberate racial segregation in the 1950s and '60s, but it refused in the '70s to take the further step of requiring affirmative steps to end de facto segregation—with the result that many liberals animated by a vision of racial integration came to see their prior victories as hollow and the ultimate result as disappointing.</w:t>
      </w:r>
    </w:p>
    <w:p w:rsidR="002B6FF6" w:rsidRDefault="002B6FF6" w:rsidP="002B6FF6">
      <w:r>
        <w:t>Similarly, the court in the 1970s closed the door on various liberal strategies for using constitutional law to effect economic redistribution. During the Nixon administration, leading liberals took seriously the idea that the Constitution should be interpreted to guarantee a minimum income to all adult citizens, or at least that public schools must be given equal per-pupil funding regardless of the local property tax bases of the relevant school districts. The mid-20th century era of liberal predominance at the Supreme Court closed without reaching those destinations, and many liberals went through a painful process of adjustment in the decades thereafter, realizing only slowly that the courts were no longer on their side.</w:t>
      </w:r>
    </w:p>
    <w:p w:rsidR="002B6FF6" w:rsidRDefault="002B6FF6" w:rsidP="002B6FF6">
      <w:r>
        <w:t>The presidential election is still months away, and Clinton’s election is by no means a certainty. But if it happens, a long period in constitutional development will have come to a close. The conservative victories of the past several decades will not be for naught: A great deal of law has changed, and it will not all be unraveled. But the direction will be different. Rather than asking whether abortion and affirmative action will continue, courts will ask about this or that aspect of abortion or affirmative action on the broad understanding that the practice in some form is secure.</w:t>
      </w:r>
    </w:p>
    <w:p w:rsidR="002B6FF6" w:rsidRDefault="002B6FF6" w:rsidP="002B6FF6">
      <w:r w:rsidRPr="00F749FA">
        <w:rPr>
          <w:u w:val="single"/>
        </w:rPr>
        <w:t>And rather than trying to defend a decades-old status quo against further erosion, liberal constitutional lawyers will start thinking about where they would like to take initiative.</w:t>
      </w:r>
      <w:r>
        <w:t xml:space="preserve"> Both sides will need to go through a process of adjusting their roles, shifting from offense to defense or vice versa—as they have done before, in other directions, and as they surely will again at some time in the future.</w:t>
      </w:r>
    </w:p>
    <w:p w:rsidR="0066362D" w:rsidRPr="0066362D" w:rsidRDefault="0066362D" w:rsidP="0066362D"/>
    <w:p w:rsidR="00431DFF" w:rsidRPr="004F2D6F" w:rsidRDefault="00431DFF" w:rsidP="00431DFF">
      <w:pPr>
        <w:pStyle w:val="Heading2"/>
        <w:rPr>
          <w:rFonts w:cs="Times New Roman"/>
        </w:rPr>
      </w:pPr>
      <w:r w:rsidRPr="004F2D6F">
        <w:rPr>
          <w:rFonts w:cs="Times New Roman"/>
        </w:rPr>
        <w:t>Winners Win</w:t>
      </w:r>
    </w:p>
    <w:p w:rsidR="00431DFF" w:rsidRPr="004F2D6F" w:rsidRDefault="00431DFF" w:rsidP="00431DFF"/>
    <w:p w:rsidR="00431DFF" w:rsidRPr="004F2D6F" w:rsidRDefault="00431DFF" w:rsidP="00431DFF">
      <w:pPr>
        <w:pStyle w:val="Heading3"/>
        <w:rPr>
          <w:rFonts w:cs="Times New Roman"/>
        </w:rPr>
      </w:pPr>
      <w:r w:rsidRPr="004F2D6F">
        <w:rPr>
          <w:rFonts w:cs="Times New Roman"/>
        </w:rPr>
        <w:t>Winners Win – Active President</w:t>
      </w:r>
    </w:p>
    <w:p w:rsidR="00431DFF" w:rsidRPr="004F2D6F" w:rsidRDefault="00431DFF" w:rsidP="00431DFF"/>
    <w:p w:rsidR="00431DFF" w:rsidRPr="004F2D6F" w:rsidRDefault="00431DFF" w:rsidP="00431DFF">
      <w:pPr>
        <w:pStyle w:val="Heading4"/>
        <w:rPr>
          <w:rStyle w:val="Style13ptBold"/>
          <w:rFonts w:cs="Times New Roman"/>
        </w:rPr>
      </w:pPr>
      <w:r w:rsidRPr="004F2D6F">
        <w:rPr>
          <w:rFonts w:cs="Times New Roman"/>
        </w:rPr>
        <w:t>Winners win – active president keeps opponents off-balance</w:t>
      </w:r>
      <w:r>
        <w:rPr>
          <w:rFonts w:cs="Times New Roman"/>
        </w:rPr>
        <w:t xml:space="preserve"> – Obama proves</w:t>
      </w:r>
    </w:p>
    <w:p w:rsidR="00431DFF" w:rsidRPr="004F2D6F" w:rsidRDefault="00431DFF" w:rsidP="00431DFF">
      <w:pPr>
        <w:pStyle w:val="NormalWeb"/>
        <w:spacing w:before="0" w:beforeAutospacing="0" w:after="0" w:afterAutospacing="0"/>
        <w:rPr>
          <w:rStyle w:val="Style13ptBold"/>
        </w:rPr>
      </w:pPr>
      <w:r w:rsidRPr="004F2D6F">
        <w:rPr>
          <w:rStyle w:val="Style13ptBold"/>
        </w:rPr>
        <w:t>Waldman, Washington Post opinion columnist, 14</w:t>
      </w:r>
    </w:p>
    <w:p w:rsidR="00431DFF" w:rsidRPr="004F2D6F" w:rsidRDefault="00431DFF" w:rsidP="00431DFF">
      <w:r w:rsidRPr="004F2D6F">
        <w:t>(Paul, Washington Post, 12-22-14, “Is President Obama reinventing the bully pulpit?,”</w:t>
      </w:r>
      <w:hyperlink r:id="rId285" w:history="1">
        <w:r w:rsidRPr="004F2D6F">
          <w:t xml:space="preserve"> http://www.washingtonpost.com/blogs/plum-line/wp/2014/12/22/is-president-obama-reinventing-the-bully-pulpit/</w:t>
        </w:r>
      </w:hyperlink>
      <w:r w:rsidRPr="004F2D6F">
        <w:t>, Accessed: July 5, 2016, CEW)</w:t>
      </w:r>
    </w:p>
    <w:p w:rsidR="00431DFF" w:rsidRPr="004F2D6F" w:rsidRDefault="00431DFF" w:rsidP="00431DFF"/>
    <w:p w:rsidR="00431DFF" w:rsidRPr="004F2D6F" w:rsidRDefault="00431DFF" w:rsidP="00431DFF">
      <w:pPr>
        <w:rPr>
          <w:rStyle w:val="StyleUnderline"/>
        </w:rPr>
      </w:pPr>
      <w:r w:rsidRPr="004F2D6F">
        <w:t xml:space="preserve">President </w:t>
      </w:r>
      <w:r w:rsidRPr="004F2D6F">
        <w:rPr>
          <w:rStyle w:val="StyleUnderline"/>
        </w:rPr>
        <w:t>Obama’s policy change on Cuba was remarkable in many ways, not least because it came as such a surprise</w:t>
      </w:r>
      <w:r w:rsidRPr="004F2D6F">
        <w:rPr>
          <w:u w:val="single"/>
        </w:rPr>
        <w:t xml:space="preserve">. </w:t>
      </w:r>
      <w:r w:rsidRPr="004F2D6F">
        <w:rPr>
          <w:rStyle w:val="StyleUnderline"/>
        </w:rPr>
        <w:t>The administration managed to keep the negotiations secret, then made a dramatic announcement on an issue that most people in politics hadn’t given much thought to in years. The result, particularly for a</w:t>
      </w:r>
      <w:r w:rsidRPr="004F2D6F">
        <w:rPr>
          <w:u w:val="single"/>
        </w:rPr>
        <w:t xml:space="preserve"> </w:t>
      </w:r>
      <w:r w:rsidRPr="004F2D6F">
        <w:t>lame-duck</w:t>
      </w:r>
      <w:r w:rsidRPr="004F2D6F">
        <w:rPr>
          <w:u w:val="single"/>
        </w:rPr>
        <w:t xml:space="preserve"> </w:t>
      </w:r>
      <w:r w:rsidRPr="004F2D6F">
        <w:rPr>
          <w:rStyle w:val="StyleUnderline"/>
        </w:rPr>
        <w:t>president supposedly on the ropes after his party lost the midterm elections, was striking: Everyone was suddenly talking about Obama’s action — a widely popular one, it should be noted — and Republicans were stunned.</w:t>
      </w:r>
    </w:p>
    <w:p w:rsidR="00431DFF" w:rsidRPr="004F2D6F" w:rsidRDefault="00431DFF" w:rsidP="00431DFF">
      <w:r w:rsidRPr="004F2D6F">
        <w:rPr>
          <w:rStyle w:val="StyleUnderline"/>
        </w:rPr>
        <w:t>In his last two years in office, Obama seems to be creating a new version of the bully pulpit, one that takes executive action as the starting point but depends on Republicans playing their role. And what is that role? It’s equal-parts outrage and legislative nitpicking</w:t>
      </w:r>
      <w:r w:rsidRPr="004F2D6F">
        <w:rPr>
          <w:u w:val="single"/>
        </w:rPr>
        <w:t>.</w:t>
      </w:r>
      <w:r w:rsidRPr="004F2D6F">
        <w:t xml:space="preserve"> </w:t>
      </w:r>
      <w:hyperlink r:id="rId286" w:history="1">
        <w:r w:rsidRPr="004F2D6F">
          <w:t>To wit</w:t>
        </w:r>
      </w:hyperlink>
      <w:r w:rsidRPr="004F2D6F">
        <w:t>:</w:t>
      </w:r>
    </w:p>
    <w:p w:rsidR="00431DFF" w:rsidRPr="004F2D6F" w:rsidRDefault="00431DFF" w:rsidP="00431DFF">
      <w:r w:rsidRPr="004F2D6F">
        <w:t>Opponents of President Obama’s diplomatic opening toward Cuba began plotting for the long road ahead to block the administration’s new policy, focusing on areas where congressional consent is necessary.</w:t>
      </w:r>
    </w:p>
    <w:p w:rsidR="00431DFF" w:rsidRPr="004F2D6F" w:rsidRDefault="00431DFF" w:rsidP="00431DFF">
      <w:r w:rsidRPr="004F2D6F">
        <w:t>The most likely targets are funding for new diplomatic operations in Havana as well as the requirement for Senate confirmation of an ambassador, and while the issue has divided Republicans, key conservatives with long anti-Castro records occupy powerful positions in Congress and could thwart Obama’s overtures toward Cuban President Raúl Castro.</w:t>
      </w:r>
    </w:p>
    <w:p w:rsidR="00431DFF" w:rsidRPr="004F2D6F" w:rsidRDefault="00431DFF" w:rsidP="00431DFF">
      <w:pPr>
        <w:rPr>
          <w:rStyle w:val="StyleUnderline"/>
        </w:rPr>
      </w:pPr>
      <w:r w:rsidRPr="004F2D6F">
        <w:t xml:space="preserve">In other words, </w:t>
      </w:r>
      <w:r w:rsidRPr="004F2D6F">
        <w:rPr>
          <w:rStyle w:val="StyleUnderline"/>
        </w:rPr>
        <w:t>Obama seized the agenda, saw his initiative dominating the front pages and television news discussions and sent Republicans in Congress scrambling to find some legislative barrier they can throw in his path. The conflict, then, ends up pitting an active, forceful president against a reactive bunch of legislators spending their time devising arcane (and mostly fruitless) procedural schemes</w:t>
      </w:r>
      <w:r w:rsidRPr="004F2D6F">
        <w:rPr>
          <w:u w:val="single"/>
        </w:rPr>
        <w:t xml:space="preserve">. </w:t>
      </w:r>
      <w:r w:rsidRPr="004F2D6F">
        <w:rPr>
          <w:rStyle w:val="StyleUnderline"/>
        </w:rPr>
        <w:t>They might be able to do something like holding up the confirmation of an ambassador, but that won’t keep the policy change from moving forward, and it will probably make them look petty and resentful in the process.</w:t>
      </w:r>
    </w:p>
    <w:p w:rsidR="00431DFF" w:rsidRPr="004F2D6F" w:rsidRDefault="00431DFF" w:rsidP="00431DFF">
      <w:pPr>
        <w:rPr>
          <w:u w:val="single"/>
        </w:rPr>
      </w:pPr>
      <w:r w:rsidRPr="004F2D6F">
        <w:rPr>
          <w:u w:val="single"/>
        </w:rPr>
        <w:t xml:space="preserve">This could well be the template for much of the next two years. As Glenn Thrush </w:t>
      </w:r>
      <w:hyperlink r:id="rId287" w:history="1">
        <w:r w:rsidRPr="004F2D6F">
          <w:rPr>
            <w:u w:val="single"/>
          </w:rPr>
          <w:t>writes</w:t>
        </w:r>
      </w:hyperlink>
      <w:r w:rsidRPr="004F2D6F">
        <w:rPr>
          <w:u w:val="single"/>
        </w:rPr>
        <w:t xml:space="preserve">, </w:t>
      </w:r>
      <w:r w:rsidRPr="004F2D6F">
        <w:rPr>
          <w:b/>
          <w:u w:val="single"/>
        </w:rPr>
        <w:t>Obama is “diving headlong into what amounts to a final campaign — this one to preserve his legacy, add policy points to the scoreboard, and — last but definitely not least — to inflict the same kind of punishment on his newly empowered Republican enemies, who delighted in tormenting him when</w:t>
      </w:r>
      <w:r w:rsidRPr="004F2D6F">
        <w:rPr>
          <w:u w:val="single"/>
        </w:rPr>
        <w:t xml:space="preserve"> </w:t>
      </w:r>
      <w:r w:rsidRPr="004F2D6F">
        <w:rPr>
          <w:b/>
          <w:u w:val="single"/>
        </w:rPr>
        <w:t>he was on top.”</w:t>
      </w:r>
    </w:p>
    <w:p w:rsidR="00431DFF" w:rsidRPr="004F2D6F" w:rsidRDefault="00431DFF" w:rsidP="00431DFF">
      <w:pPr>
        <w:rPr>
          <w:b/>
          <w:u w:val="single"/>
        </w:rPr>
      </w:pPr>
      <w:r w:rsidRPr="004F2D6F">
        <w:t xml:space="preserve">Moves like </w:t>
      </w:r>
      <w:r w:rsidRPr="004F2D6F">
        <w:rPr>
          <w:rStyle w:val="StyleUnderline"/>
        </w:rPr>
        <w:t>the Cuba change — or his executive actions on immigration and climate change — infuriate Republicans both because of their substance and because they shut them out of the process, leaving them able to do nothing but try to find some way to thwart what the president has initiated. Congress always takes secondary status to the president in political conflicts, but when the agenda no longer revolves around legislation, they’re degraded much further. While they may be able to force some issues into the news by passing legislation, Obama can do it much easier — and unlike them, he can actually see his actions take effect. Ironically, by moving the idea of significant legislation on major issues from an unlikely prospect to a virtual impossibility</w:t>
      </w:r>
      <w:r w:rsidRPr="004F2D6F">
        <w:rPr>
          <w:u w:val="single"/>
        </w:rPr>
        <w:t xml:space="preserve">, </w:t>
      </w:r>
      <w:r w:rsidRPr="004F2D6F">
        <w:rPr>
          <w:b/>
          <w:u w:val="single"/>
        </w:rPr>
        <w:t>the Republican takeover of Congress may have actually enhanced the power of Obama’s bully pulpit.</w:t>
      </w:r>
    </w:p>
    <w:p w:rsidR="00431DFF" w:rsidRPr="004F2D6F" w:rsidRDefault="00431DFF" w:rsidP="00431DFF">
      <w:r w:rsidRPr="004F2D6F">
        <w:rPr>
          <w:u w:val="single"/>
        </w:rPr>
        <w:t xml:space="preserve">I’m sure that driving Republicans crazy gives Obama some satisfaction, but </w:t>
      </w:r>
      <w:r w:rsidRPr="004F2D6F">
        <w:rPr>
          <w:rStyle w:val="StyleUnderline"/>
        </w:rPr>
        <w:t>the political benefits are far more significant. My guess is that hidden on someone’s laptop in the White House is a calendar of the next two years with one presidential initiative after another marked out in carefully spaced intervals, timed to keep hold of the national agenda, accomplish goals that have been either underdeveloped or ignored before now, and create howls of rage from his opponents.</w:t>
      </w:r>
    </w:p>
    <w:p w:rsidR="00431DFF" w:rsidRPr="004F2D6F" w:rsidRDefault="00431DFF" w:rsidP="00431DFF">
      <w:r w:rsidRPr="004F2D6F">
        <w:t>If you were John Boehner or Mitch McConnell, what would you do about it? Many conservatives would insist they have to fight Obama more forcefully. But how?</w:t>
      </w:r>
    </w:p>
    <w:p w:rsidR="00431DFF" w:rsidRPr="004F2D6F" w:rsidRDefault="00431DFF" w:rsidP="00431DFF">
      <w:pPr>
        <w:rPr>
          <w:u w:val="single"/>
        </w:rPr>
      </w:pPr>
    </w:p>
    <w:p w:rsidR="00431DFF" w:rsidRPr="004F2D6F" w:rsidRDefault="00431DFF" w:rsidP="00431DFF">
      <w:pPr>
        <w:pStyle w:val="Heading4"/>
        <w:rPr>
          <w:rFonts w:cs="Times New Roman"/>
        </w:rPr>
      </w:pPr>
      <w:r w:rsidRPr="004F2D6F">
        <w:rPr>
          <w:rFonts w:cs="Times New Roman"/>
        </w:rPr>
        <w:t>Winners win—media and congressional support – empirically proven</w:t>
      </w:r>
    </w:p>
    <w:p w:rsidR="00431DFF" w:rsidRPr="004F2D6F" w:rsidRDefault="00431DFF" w:rsidP="00431DFF">
      <w:pPr>
        <w:rPr>
          <w:rStyle w:val="Style13ptBold"/>
        </w:rPr>
      </w:pPr>
      <w:r w:rsidRPr="004F2D6F">
        <w:rPr>
          <w:rStyle w:val="Style13ptBold"/>
        </w:rPr>
        <w:t>Green, Hofstra University Political Science Professor, 10</w:t>
      </w:r>
    </w:p>
    <w:p w:rsidR="0013322E" w:rsidRDefault="00431DFF" w:rsidP="00431DFF">
      <w:r w:rsidRPr="004F2D6F">
        <w:t>[David Michael, 7/13/14, Common Dreams, “The Do-Nothing 44th President,” http://www.commondreams.org/view/2010/06/12-1, accessed 7/3/15 CWS]</w:t>
      </w:r>
    </w:p>
    <w:p w:rsidR="00431DFF" w:rsidRPr="004F2D6F" w:rsidRDefault="00431DFF" w:rsidP="00431DFF"/>
    <w:p w:rsidR="0013322E" w:rsidRDefault="00431DFF" w:rsidP="00431DFF">
      <w:pPr>
        <w:rPr>
          <w:rStyle w:val="StyleUnderline"/>
        </w:rPr>
      </w:pPr>
      <w:r w:rsidRPr="004F2D6F">
        <w:t xml:space="preserve">Moreover, </w:t>
      </w:r>
      <w:r w:rsidRPr="004F2D6F">
        <w:rPr>
          <w:rStyle w:val="StyleUnderline"/>
        </w:rPr>
        <w:t>there is a continuously evolving and reciprocal relationship between presidential boldness and achievement.</w:t>
      </w:r>
      <w:r w:rsidR="0013322E">
        <w:rPr>
          <w:rStyle w:val="StyleUnderline"/>
        </w:rPr>
        <w:t xml:space="preserve"> </w:t>
      </w:r>
      <w:r w:rsidRPr="004F2D6F">
        <w:rPr>
          <w:rStyle w:val="StyleUnderline"/>
        </w:rPr>
        <w:t>In the same way that nothing breeds success like success, nothing sets the president up for achieving his or her next goal better than succeeding dramatically on the last go around.</w:t>
      </w:r>
    </w:p>
    <w:p w:rsidR="00431DFF" w:rsidRPr="004F2D6F" w:rsidRDefault="00431DFF" w:rsidP="00431DFF">
      <w:pPr>
        <w:rPr>
          <w:rStyle w:val="StyleUnderline"/>
        </w:rPr>
      </w:pPr>
      <w:r w:rsidRPr="004F2D6F">
        <w:rPr>
          <w:rStyle w:val="StyleUnderline"/>
        </w:rPr>
        <w:t>This is absolutely a matter of perception, and you can see it best in the way that Congress and especially the Washington press corps fawn over bold and intimidating presidents like Reagan and George W. Bush.</w:t>
      </w:r>
      <w:r w:rsidR="0013322E">
        <w:rPr>
          <w:rStyle w:val="StyleUnderline"/>
        </w:rPr>
        <w:t xml:space="preserve"> </w:t>
      </w:r>
      <w:r w:rsidRPr="004F2D6F">
        <w:rPr>
          <w:rStyle w:val="StyleUnderline"/>
        </w:rPr>
        <w:t>The political teams surrounding these presidents understood the psychology of power all too well.</w:t>
      </w:r>
      <w:r w:rsidR="0013322E">
        <w:t xml:space="preserve"> </w:t>
      </w:r>
      <w:r w:rsidRPr="004F2D6F">
        <w:t>They knew that by simultaneously creating a steamroller effect and feigning a clubby atmosphere for Congress and the press, they could leave such hapless hangers-on with only one remaining way to pretend to preserve their dignities.</w:t>
      </w:r>
      <w:r w:rsidR="0013322E">
        <w:t xml:space="preserve"> </w:t>
      </w:r>
      <w:r w:rsidRPr="004F2D6F">
        <w:rPr>
          <w:rStyle w:val="StyleUnderline"/>
        </w:rPr>
        <w:t>By jumping on board the freight train, they could be given the illusion of being next to power, of being part of the winning team</w:t>
      </w:r>
      <w:r w:rsidRPr="004F2D6F">
        <w:t>.</w:t>
      </w:r>
      <w:r w:rsidR="0013322E">
        <w:t xml:space="preserve"> </w:t>
      </w:r>
      <w:r w:rsidRPr="004F2D6F">
        <w:t xml:space="preserve">And so, with virtually the sole exception of the now retired Helen Thomas, </w:t>
      </w:r>
      <w:r w:rsidRPr="004F2D6F">
        <w:rPr>
          <w:rStyle w:val="StyleUnderline"/>
        </w:rPr>
        <w:t>this is precisely what they did.</w:t>
      </w:r>
    </w:p>
    <w:p w:rsidR="00431DFF" w:rsidRPr="004F2D6F" w:rsidRDefault="00431DFF" w:rsidP="00431DFF"/>
    <w:p w:rsidR="0013322E" w:rsidRDefault="003323A9" w:rsidP="003323A9">
      <w:pPr>
        <w:pStyle w:val="Heading3"/>
      </w:pPr>
      <w:r>
        <w:t>Winners Win – Signing Statements</w:t>
      </w:r>
    </w:p>
    <w:p w:rsidR="003323A9" w:rsidRPr="008976E9" w:rsidRDefault="003323A9" w:rsidP="003323A9"/>
    <w:p w:rsidR="0013322E" w:rsidRDefault="003323A9" w:rsidP="003323A9">
      <w:pPr>
        <w:pStyle w:val="Heading4"/>
      </w:pPr>
      <w:r>
        <w:t>Winners win – the president uses signing statements to build support with key legislators</w:t>
      </w:r>
    </w:p>
    <w:p w:rsidR="003323A9" w:rsidRPr="00736288" w:rsidRDefault="003323A9" w:rsidP="003323A9">
      <w:pPr>
        <w:rPr>
          <w:rStyle w:val="Style13ptBold"/>
        </w:rPr>
      </w:pPr>
      <w:r w:rsidRPr="00736288">
        <w:rPr>
          <w:rStyle w:val="Style13ptBold"/>
        </w:rPr>
        <w:t>Evans, UC Davis political science PHD, and Marshall Miami University Political Science Department Chair, 16</w:t>
      </w:r>
    </w:p>
    <w:p w:rsidR="003323A9" w:rsidRDefault="003323A9" w:rsidP="003323A9">
      <w:r>
        <w:t>[Kevin</w:t>
      </w:r>
      <w:r w:rsidRPr="00736288">
        <w:t xml:space="preserve"> </w:t>
      </w:r>
      <w:r>
        <w:t>and Bryan 12-22-2016 Political Science Quarterly, “Presidential Signing Statements and Lawmaking Credit” http://onlinelibrary.wiley.com/doi/10.1002/polq.12530/full Accessed: 7-11-2017, BP]</w:t>
      </w:r>
    </w:p>
    <w:p w:rsidR="003323A9" w:rsidRDefault="003323A9" w:rsidP="003323A9"/>
    <w:p w:rsidR="003323A9" w:rsidRDefault="003323A9" w:rsidP="003323A9">
      <w:r>
        <w:t xml:space="preserve">We take the literature in a different direction by arguing that </w:t>
      </w:r>
      <w:r w:rsidRPr="00E74303">
        <w:rPr>
          <w:rStyle w:val="StyleUnderline"/>
        </w:rPr>
        <w:t>presidents can use credit attribution in signing statements to reward members of Congress</w:t>
      </w:r>
      <w:r>
        <w:t xml:space="preserve"> (MCs) who are hungry to build their personal reputations. </w:t>
      </w:r>
      <w:r w:rsidRPr="00E74303">
        <w:rPr>
          <w:rStyle w:val="StyleUnderline"/>
        </w:rPr>
        <w:t>The signing statement</w:t>
      </w:r>
      <w:r>
        <w:t>—written commentary issued by a president when a bill is signed into law—</w:t>
      </w:r>
      <w:r w:rsidRPr="00E74303">
        <w:rPr>
          <w:rStyle w:val="StyleUnderline"/>
        </w:rPr>
        <w:t>offers the president a rhetorical opportunity to actively shape perceptions of who bears responsibility for a new law</w:t>
      </w:r>
      <w:r>
        <w:t xml:space="preserve">.4 While presidents use a variety of tools and settings to engage in rhetorical activity, </w:t>
      </w:r>
      <w:r w:rsidRPr="00E74303">
        <w:rPr>
          <w:rStyle w:val="StyleUnderline"/>
        </w:rPr>
        <w:t>signing statements serve as a great starting point for an analysis of credit attribution because of their location at the very end of the legislative process</w:t>
      </w:r>
      <w:r>
        <w:t>. President John F. Kennedy once hinted at the importance of giving credit during signing ceremonies when he said, “</w:t>
      </w:r>
      <w:r w:rsidRPr="00E74303">
        <w:rPr>
          <w:rStyle w:val="Emphasis"/>
        </w:rPr>
        <w:t>It’s a painless way to get on the good side of an important committee chair</w:t>
      </w:r>
      <w:r w:rsidRPr="00326BBC">
        <w:t xml:space="preserve">man, </w:t>
      </w:r>
      <w:r w:rsidRPr="00E74303">
        <w:rPr>
          <w:rStyle w:val="Emphasis"/>
        </w:rPr>
        <w:t>to give life to a supporter who’s up for re-election, or to recognize a friend in the other party.</w:t>
      </w:r>
      <w:r>
        <w:t xml:space="preserve"> Who could do as much with a sword?”5 In this same vein, we argue that </w:t>
      </w:r>
      <w:r w:rsidRPr="00E74303">
        <w:rPr>
          <w:rStyle w:val="Emphasis"/>
        </w:rPr>
        <w:t>presidential credit attribution can be used as an important political tool to reward legislators for past support</w:t>
      </w:r>
      <w:r>
        <w:t xml:space="preserve"> or a chit for the future. Given the paucity of research on the inter branch dynamics of credit claiming, the article asks two critical questions: when, and to whom, does the president attribute credit?</w:t>
      </w:r>
    </w:p>
    <w:p w:rsidR="0013322E" w:rsidRDefault="003323A9" w:rsidP="003323A9">
      <w:pPr>
        <w:rPr>
          <w:rStyle w:val="StyleUnderline"/>
        </w:rPr>
      </w:pPr>
      <w:r w:rsidRPr="008976E9">
        <w:rPr>
          <w:rStyle w:val="StyleUnderline"/>
        </w:rPr>
        <w:t>The scholarly literature on presidential signing statements has focused on explaining the occurrence of signing statements</w:t>
      </w:r>
      <w:r>
        <w:t xml:space="preserve">, </w:t>
      </w:r>
      <w:r w:rsidRPr="008976E9">
        <w:rPr>
          <w:rStyle w:val="StyleUnderline"/>
        </w:rPr>
        <w:t>the purposes that these statements can serve, and their contribution to presidential power</w:t>
      </w:r>
      <w:r>
        <w:t xml:space="preserve">. However, there is a natural intersection with signing statements and Congress that some scholars have just started to rigorously explore.6 For example, </w:t>
      </w:r>
      <w:r w:rsidRPr="008976E9">
        <w:rPr>
          <w:rStyle w:val="StyleUnderline"/>
        </w:rPr>
        <w:t>scholars have looked at the relevance of signing statements as reflecting an important manifestation in the constitutional struggle for power</w:t>
      </w:r>
      <w:r>
        <w:t xml:space="preserve">,7 how they can be used to signal congressional oversight,8 and how legislative coalitions can shape the occurrence and valence of presidential signing statements.9 Yet there remains relatively little work with an explicit focus on why signing statements are important to political actors outside the presidency. </w:t>
      </w:r>
      <w:r w:rsidRPr="008976E9">
        <w:rPr>
          <w:rStyle w:val="StyleUnderline"/>
        </w:rPr>
        <w:t>Our work moves the literature on signing statements in the direction of MCs and the literature on credit claiming toward the president by analyzing what we call attribution signing statements.</w:t>
      </w:r>
    </w:p>
    <w:p w:rsidR="003323A9" w:rsidRDefault="003323A9" w:rsidP="003323A9">
      <w:r>
        <w:t>Att</w:t>
      </w:r>
      <w:r w:rsidRPr="008976E9">
        <w:rPr>
          <w:rStyle w:val="StyleUnderline"/>
        </w:rPr>
        <w:t>ribution signing statements specifically name or identify members of Congress in order to give credit for legislation that the president signs into la</w:t>
      </w:r>
      <w:r>
        <w:t>w</w:t>
      </w:r>
      <w:r w:rsidRPr="008976E9">
        <w:rPr>
          <w:rStyle w:val="StyleUnderline"/>
        </w:rPr>
        <w:t>.</w:t>
      </w:r>
      <w:r>
        <w:t xml:space="preserve"> We argue that p</w:t>
      </w:r>
      <w:r w:rsidRPr="008976E9">
        <w:rPr>
          <w:rStyle w:val="Emphasis"/>
        </w:rPr>
        <w:t>residents strategically employ attribution signing statements to deliver on the credit-claiming demands of individual MCs</w:t>
      </w:r>
      <w:r>
        <w:t>. Presidents may offer these rhetorical rewards to particular members as a payoff for being key coalition partners (or future coalition partners). In addition, as presidents have become increasingly reliant on copartisans to pass their initiatives, attribution statements have disproportionately benefited members of the president's party.</w:t>
      </w:r>
    </w:p>
    <w:p w:rsidR="003323A9" w:rsidRPr="0040233A" w:rsidRDefault="003323A9" w:rsidP="003323A9"/>
    <w:p w:rsidR="0013322E" w:rsidRDefault="003323A9" w:rsidP="003323A9">
      <w:pPr>
        <w:pStyle w:val="Heading4"/>
      </w:pPr>
      <w:r>
        <w:t>Trump will uses signing statements – declining popularity and their link arguments magnify the link turn</w:t>
      </w:r>
    </w:p>
    <w:p w:rsidR="003323A9" w:rsidRPr="00736288" w:rsidRDefault="003323A9" w:rsidP="003323A9">
      <w:pPr>
        <w:rPr>
          <w:rStyle w:val="Style13ptBold"/>
        </w:rPr>
      </w:pPr>
      <w:r w:rsidRPr="00736288">
        <w:rPr>
          <w:rStyle w:val="Style13ptBold"/>
        </w:rPr>
        <w:t>Evans, UC Davis political science PHD, and Marshall Miami University Political Science Department Chair, 16</w:t>
      </w:r>
    </w:p>
    <w:p w:rsidR="003323A9" w:rsidRDefault="003323A9" w:rsidP="003323A9">
      <w:r>
        <w:t>[Kevin</w:t>
      </w:r>
      <w:r w:rsidRPr="00736288">
        <w:t xml:space="preserve"> </w:t>
      </w:r>
      <w:r>
        <w:t>and Bryan 12-22-2016 Political Science Quarterly, “Presidential Signing Statements and Lawmaking Credit” http://onlinelibrary.wiley.com/doi/10.1002/polq.12530/full Accessed: 7-11-2017, BP]</w:t>
      </w:r>
    </w:p>
    <w:p w:rsidR="003323A9" w:rsidRDefault="003323A9" w:rsidP="003323A9"/>
    <w:p w:rsidR="003323A9" w:rsidRPr="008976E9" w:rsidRDefault="003323A9" w:rsidP="003323A9">
      <w:pPr>
        <w:rPr>
          <w:rStyle w:val="StyleUnderline"/>
        </w:rPr>
      </w:pPr>
      <w:r>
        <w:t>Regarding the first question</w:t>
      </w:r>
      <w:r w:rsidRPr="008976E9">
        <w:rPr>
          <w:rStyle w:val="StyleUnderline"/>
        </w:rPr>
        <w:t>, the evidence suggests that the attribution of lawmaking credit varies systematically with political conditions</w:t>
      </w:r>
      <w:r>
        <w:t xml:space="preserve"> that affect the president's ability to legislate in Congress. For example</w:t>
      </w:r>
      <w:r w:rsidRPr="008976E9">
        <w:rPr>
          <w:rStyle w:val="Emphasis"/>
        </w:rPr>
        <w:t>, presidents are significantly more likely to attribute credit to legislators under divided government</w:t>
      </w:r>
      <w:r>
        <w:t xml:space="preserve">. The analysis also shows that </w:t>
      </w:r>
      <w:r w:rsidRPr="008976E9">
        <w:rPr>
          <w:rStyle w:val="StyleUnderline"/>
        </w:rPr>
        <w:t>the occurrence of attribution signing statements is inversely related to presidential approval</w:t>
      </w:r>
      <w:r>
        <w:t>—</w:t>
      </w:r>
      <w:r w:rsidRPr="008976E9">
        <w:rPr>
          <w:rStyle w:val="Emphasis"/>
        </w:rPr>
        <w:t>the deterioration of approval increases the president's incentives to attribute credit to MCs.</w:t>
      </w:r>
      <w:r>
        <w:t xml:space="preserve"> Moreover, </w:t>
      </w:r>
      <w:r w:rsidRPr="008976E9">
        <w:rPr>
          <w:rStyle w:val="StyleUnderline"/>
        </w:rPr>
        <w:t>presidents show a propensity to attribute credit to MCs on landmark policies and legislation of major significance</w:t>
      </w:r>
      <w:r>
        <w:t>. Thus</w:t>
      </w:r>
      <w:r w:rsidRPr="008976E9">
        <w:rPr>
          <w:rStyle w:val="StyleUnderline"/>
        </w:rPr>
        <w:t xml:space="preserve">, presidents target policy credit to MCs as a </w:t>
      </w:r>
      <w:r w:rsidRPr="008976E9">
        <w:rPr>
          <w:rStyle w:val="Emphasis"/>
        </w:rPr>
        <w:t>coalition-building</w:t>
      </w:r>
      <w:r w:rsidRPr="008976E9">
        <w:rPr>
          <w:rStyle w:val="StyleUnderline"/>
        </w:rPr>
        <w:t xml:space="preserve"> reward</w:t>
      </w:r>
      <w:r>
        <w:t xml:space="preserve">, </w:t>
      </w:r>
      <w:r w:rsidRPr="008976E9">
        <w:rPr>
          <w:rStyle w:val="StyleUnderline"/>
        </w:rPr>
        <w:t>especially under conditions that make legislating in Congress more difficult, and on nationally salient legislation, which may be more difficult for individual MCs to claim credit for on their own.</w:t>
      </w:r>
    </w:p>
    <w:p w:rsidR="003323A9" w:rsidRDefault="003323A9" w:rsidP="003323A9">
      <w:r>
        <w:t xml:space="preserve">On the second question, the results reinforce the idea that </w:t>
      </w:r>
      <w:r w:rsidRPr="008976E9">
        <w:rPr>
          <w:rStyle w:val="StyleUnderline"/>
        </w:rPr>
        <w:t>members critical to coalition building are appreciably more likely to be named in attribution signing statements</w:t>
      </w:r>
      <w:r>
        <w:t xml:space="preserve"> compared with other members. Although the ideological location of individual members (relative to the chamber median) matters, other factors are far more important in explaining who receives credit from the president. For example, the individual-level analysis shows that the </w:t>
      </w:r>
      <w:r w:rsidRPr="008976E9">
        <w:rPr>
          <w:rStyle w:val="StyleUnderline"/>
        </w:rPr>
        <w:t xml:space="preserve">likelihood of credit attribution increases significantly for the president's copartisans and for senators </w:t>
      </w:r>
      <w:r>
        <w:t>(relative to House members). Even more, presidents are significantly more likely to attribute lawmaking credit to party leaders than to the rank-and-file membership. House leaders are far more likely to receive credit compared with Senate leaders, illustrating the varying importance of, or rather the limits of, party leadership for coalition building.</w:t>
      </w:r>
    </w:p>
    <w:p w:rsidR="003323A9" w:rsidRDefault="003323A9" w:rsidP="003323A9"/>
    <w:p w:rsidR="0013322E" w:rsidRDefault="003323A9" w:rsidP="003323A9">
      <w:pPr>
        <w:pStyle w:val="Heading4"/>
      </w:pPr>
      <w:r>
        <w:t>Who gets credit determines political capital – Congress is a dog-eat dog-world and individual gains trump their party ties</w:t>
      </w:r>
    </w:p>
    <w:p w:rsidR="003323A9" w:rsidRPr="00736288" w:rsidRDefault="003323A9" w:rsidP="003323A9">
      <w:pPr>
        <w:rPr>
          <w:rStyle w:val="Style13ptBold"/>
        </w:rPr>
      </w:pPr>
      <w:r w:rsidRPr="00736288">
        <w:rPr>
          <w:rStyle w:val="Style13ptBold"/>
        </w:rPr>
        <w:t>Evans, UC Davis political science PHD, and Marshall</w:t>
      </w:r>
      <w:r>
        <w:rPr>
          <w:rStyle w:val="Style13ptBold"/>
        </w:rPr>
        <w:t>,</w:t>
      </w:r>
      <w:r w:rsidRPr="00736288">
        <w:rPr>
          <w:rStyle w:val="Style13ptBold"/>
        </w:rPr>
        <w:t xml:space="preserve"> Miami University Political Science Department Chair, 16</w:t>
      </w:r>
    </w:p>
    <w:p w:rsidR="003323A9" w:rsidRDefault="003323A9" w:rsidP="003323A9">
      <w:r>
        <w:t>[Kevin</w:t>
      </w:r>
      <w:r w:rsidRPr="00736288">
        <w:t xml:space="preserve"> </w:t>
      </w:r>
      <w:r>
        <w:t>and Bryan 12-22-2016 Political Science Quarterly, “Presidential Signing Statements and Lawmaking Credit” http://onlinelibrary.wiley.com/doi/10.1002/polq.12530/full Accessed: 7-11-2017, BP]</w:t>
      </w:r>
    </w:p>
    <w:p w:rsidR="003323A9" w:rsidRDefault="003323A9" w:rsidP="003323A9"/>
    <w:p w:rsidR="003323A9" w:rsidRDefault="003323A9" w:rsidP="003323A9">
      <w:r>
        <w:t xml:space="preserve">Modern </w:t>
      </w:r>
      <w:r w:rsidRPr="008976E9">
        <w:rPr>
          <w:rStyle w:val="StyleUnderline"/>
        </w:rPr>
        <w:t xml:space="preserve">presidents are in an enviable position to win their share of policy battles </w:t>
      </w:r>
      <w:r>
        <w:t xml:space="preserve">with the veto pen or to circumvent the legislative process altogether through unilateral action,10 </w:t>
      </w:r>
      <w:r w:rsidRPr="008976E9">
        <w:rPr>
          <w:rStyle w:val="StyleUnderline"/>
        </w:rPr>
        <w:t>yet they remain heavily dependent on the support of winning coalitions in Congress to pass their legislative priorities</w:t>
      </w:r>
      <w:r>
        <w:t xml:space="preserve">. </w:t>
      </w:r>
      <w:r w:rsidRPr="008976E9">
        <w:rPr>
          <w:rStyle w:val="StyleUnderline"/>
        </w:rPr>
        <w:t xml:space="preserve">Coalition building is one important example in which presidents can </w:t>
      </w:r>
      <w:r w:rsidRPr="008976E9">
        <w:rPr>
          <w:rStyle w:val="Emphasis"/>
        </w:rPr>
        <w:t>actively trade favors</w:t>
      </w:r>
      <w:r w:rsidRPr="008976E9">
        <w:rPr>
          <w:rStyle w:val="StyleUnderline"/>
        </w:rPr>
        <w:t xml:space="preserve"> or benefits </w:t>
      </w:r>
      <w:r w:rsidRPr="008976E9">
        <w:rPr>
          <w:rStyle w:val="Emphasis"/>
        </w:rPr>
        <w:t>to gain support</w:t>
      </w:r>
      <w:r w:rsidRPr="008976E9">
        <w:rPr>
          <w:rStyle w:val="StyleUnderline"/>
        </w:rPr>
        <w:t xml:space="preserve"> from individual members with heterogeneous interests</w:t>
      </w:r>
      <w:r>
        <w:t xml:space="preserve">.11 Presidents hold an advantage relative to Congress in coalition building because </w:t>
      </w:r>
      <w:r w:rsidRPr="008976E9">
        <w:rPr>
          <w:rStyle w:val="Emphasis"/>
        </w:rPr>
        <w:t>individual MCs will, more often than not, allow their individual interests to trump broader policy interests</w:t>
      </w:r>
      <w:r>
        <w:t xml:space="preserve"> or the collective interests of the institution. </w:t>
      </w:r>
      <w:r w:rsidRPr="008976E9">
        <w:rPr>
          <w:rStyle w:val="StyleUnderline"/>
        </w:rPr>
        <w:t>Legislating</w:t>
      </w:r>
      <w:r>
        <w:t xml:space="preserve">, after all, </w:t>
      </w:r>
      <w:r w:rsidRPr="008976E9">
        <w:rPr>
          <w:rStyle w:val="StyleUnderline"/>
        </w:rPr>
        <w:t xml:space="preserve">follows the old adage of </w:t>
      </w:r>
      <w:r w:rsidRPr="008976E9">
        <w:rPr>
          <w:rStyle w:val="Emphasis"/>
        </w:rPr>
        <w:t>sausage making</w:t>
      </w:r>
      <w:r>
        <w:t>, and presidents exploit the great variety of congressional interests that go into such policymaking endeavors.</w:t>
      </w:r>
    </w:p>
    <w:p w:rsidR="003323A9" w:rsidRDefault="003323A9" w:rsidP="003323A9">
      <w:pPr>
        <w:rPr>
          <w:rStyle w:val="Emphasis"/>
        </w:rPr>
      </w:pPr>
      <w:r>
        <w:t>Indeed, Richard Fenno's rich work reminds us of the importance of collective action in shaping the behavior of individual members in Congress. According to Fenno, “</w:t>
      </w:r>
      <w:r w:rsidRPr="008976E9">
        <w:rPr>
          <w:rStyle w:val="StyleUnderline"/>
        </w:rPr>
        <w:t xml:space="preserve">The performance of Congress is collective; but the responsibility for congressional performance is not. </w:t>
      </w:r>
      <w:r w:rsidRPr="008976E9">
        <w:rPr>
          <w:rStyle w:val="Emphasis"/>
        </w:rPr>
        <w:t>Responsibility is assessed member by member</w:t>
      </w:r>
      <w:r>
        <w:t xml:space="preserve">, district by district.”12 The passage of policy requires the collective cooperation of a large number of members, </w:t>
      </w:r>
      <w:r w:rsidRPr="008976E9">
        <w:rPr>
          <w:rStyle w:val="StyleUnderline"/>
        </w:rPr>
        <w:t>but representation in the United States imbues MCs with considerable preference heterogeneity over policy</w:t>
      </w:r>
      <w:r>
        <w:t>.</w:t>
      </w:r>
      <w:r w:rsidRPr="008976E9">
        <w:rPr>
          <w:rStyle w:val="StyleUnderline"/>
        </w:rPr>
        <w:t>13 This frames a critical collective action problem for legislating in Congress, where majorities are necessary to pass legislation but usually only a subset of members want to claim credit for a given policy</w:t>
      </w:r>
      <w:r>
        <w:t xml:space="preserve">. Thus, </w:t>
      </w:r>
      <w:r w:rsidRPr="00FF2CF7">
        <w:rPr>
          <w:rStyle w:val="Emphasis"/>
        </w:rPr>
        <w:t>MCs possess varying incentives to reap outsized rewards by claiming responsibility individually for policies that are most beneficial to their political and reelection goals.</w:t>
      </w:r>
    </w:p>
    <w:p w:rsidR="003323A9" w:rsidRPr="00FF2CF7" w:rsidRDefault="003323A9" w:rsidP="003323A9">
      <w:pPr>
        <w:rPr>
          <w:rStyle w:val="Emphasis"/>
        </w:rPr>
      </w:pPr>
    </w:p>
    <w:p w:rsidR="00431DFF" w:rsidRPr="004F2D6F" w:rsidRDefault="00431DFF" w:rsidP="00431DFF">
      <w:pPr>
        <w:pStyle w:val="Heading3"/>
        <w:rPr>
          <w:rFonts w:cs="Times New Roman"/>
        </w:rPr>
      </w:pPr>
      <w:r w:rsidRPr="004F2D6F">
        <w:rPr>
          <w:rFonts w:cs="Times New Roman"/>
        </w:rPr>
        <w:t>Winners Win – Classic</w:t>
      </w:r>
    </w:p>
    <w:p w:rsidR="00431DFF" w:rsidRPr="004F2D6F" w:rsidRDefault="00431DFF" w:rsidP="00431DFF"/>
    <w:p w:rsidR="00431DFF" w:rsidRPr="004F2D6F" w:rsidRDefault="00431DFF" w:rsidP="00431DFF">
      <w:pPr>
        <w:pStyle w:val="Heading4"/>
        <w:rPr>
          <w:rFonts w:cs="Times New Roman"/>
        </w:rPr>
      </w:pPr>
      <w:r w:rsidRPr="004F2D6F">
        <w:rPr>
          <w:rFonts w:cs="Times New Roman"/>
        </w:rPr>
        <w:t>Winners win—legislative wins inspire congressional bandwagoning and create positive media spin</w:t>
      </w:r>
    </w:p>
    <w:p w:rsidR="00431DFF" w:rsidRPr="004F2D6F" w:rsidRDefault="00431DFF" w:rsidP="00431DFF">
      <w:pPr>
        <w:rPr>
          <w:rStyle w:val="Style13ptBold"/>
        </w:rPr>
      </w:pPr>
      <w:r w:rsidRPr="004F2D6F">
        <w:rPr>
          <w:rStyle w:val="Style13ptBold"/>
        </w:rPr>
        <w:t>Ornstein, American Enterprise Institute Resident Scholar, 93</w:t>
      </w:r>
    </w:p>
    <w:p w:rsidR="00431DFF" w:rsidRPr="004F2D6F" w:rsidRDefault="00431DFF" w:rsidP="00431DFF">
      <w:r w:rsidRPr="004F2D6F">
        <w:t>[Norman J., 5/27/93, “Can Clinton Still Emerge a Winner; Here’s What to Do,” Roll Call, Lexis, Accessed: July 3, 2016, CEW]</w:t>
      </w:r>
    </w:p>
    <w:p w:rsidR="00431DFF" w:rsidRPr="004F2D6F" w:rsidRDefault="00431DFF" w:rsidP="00431DFF"/>
    <w:p w:rsidR="00431DFF" w:rsidRPr="004F2D6F" w:rsidRDefault="00431DFF" w:rsidP="00431DFF">
      <w:pPr>
        <w:spacing w:after="100" w:line="240" w:lineRule="auto"/>
        <w:rPr>
          <w:rStyle w:val="StyleUnderline"/>
        </w:rPr>
      </w:pPr>
      <w:r w:rsidRPr="004F2D6F">
        <w:rPr>
          <w:rStyle w:val="Emphasis"/>
        </w:rPr>
        <w:t xml:space="preserve">Winning comes to those who look like winners. </w:t>
      </w:r>
      <w:r w:rsidRPr="004F2D6F">
        <w:t xml:space="preserve">This only sounds redundant or cliche-ish. If power is the ability to make people do something they otherwise would not do, </w:t>
      </w:r>
      <w:r w:rsidRPr="004F2D6F">
        <w:rPr>
          <w:rStyle w:val="StyleUnderline"/>
        </w:rPr>
        <w:t>real power is having people do things they otherwise wouldn't do without anybody making them - when they act in anticipation of what they think somebody would want them to do.</w:t>
      </w:r>
      <w:r w:rsidRPr="004F2D6F">
        <w:rPr>
          <w:rStyle w:val="StyleUnderline"/>
        </w:rPr>
        <w:br/>
      </w:r>
      <w:r w:rsidRPr="004F2D6F">
        <w:rPr>
          <w:u w:val="single"/>
        </w:rPr>
        <w:br/>
      </w:r>
      <w:r w:rsidRPr="004F2D6F">
        <w:rPr>
          <w:rStyle w:val="StyleUnderline"/>
        </w:rPr>
        <w:t>If a president develops a reputation as a winner, somebody who will pull out victories in Congress even when he is behind, somebody who can say, "Do this!" and have it done, then Members of Congress will behave accordingly</w:t>
      </w:r>
      <w:r w:rsidRPr="004F2D6F">
        <w:rPr>
          <w:u w:val="single"/>
        </w:rPr>
        <w:t>.</w:t>
      </w:r>
      <w:r w:rsidRPr="004F2D6F">
        <w:rPr>
          <w:u w:val="single"/>
        </w:rPr>
        <w:br/>
      </w:r>
      <w:r w:rsidRPr="004F2D6F">
        <w:rPr>
          <w:u w:val="single"/>
        </w:rPr>
        <w:br/>
      </w:r>
      <w:r w:rsidRPr="004F2D6F">
        <w:rPr>
          <w:rStyle w:val="StyleUnderline"/>
        </w:rPr>
        <w:t>They will want to cut their deals with the president early, getting on the winning team when it looks the best and means the most. They will avoid cutting deals with the opposition.</w:t>
      </w:r>
      <w:r w:rsidRPr="004F2D6F">
        <w:rPr>
          <w:u w:val="single"/>
        </w:rPr>
        <w:br/>
      </w:r>
      <w:r w:rsidRPr="004F2D6F">
        <w:br/>
        <w:t xml:space="preserve">Stories that show </w:t>
      </w:r>
      <w:r w:rsidRPr="004F2D6F">
        <w:rPr>
          <w:rStyle w:val="StyleUnderline"/>
        </w:rPr>
        <w:t>weakness, indecisiveness, or incompetence in the White House</w:t>
      </w:r>
      <w:r w:rsidRPr="004F2D6F">
        <w:rPr>
          <w:u w:val="single"/>
        </w:rPr>
        <w:t xml:space="preserve"> </w:t>
      </w:r>
      <w:r w:rsidRPr="004F2D6F">
        <w:t xml:space="preserve">- and there are always lots of them - will go unreported or </w:t>
      </w:r>
      <w:r w:rsidRPr="004F2D6F">
        <w:rPr>
          <w:rStyle w:val="StyleUnderline"/>
        </w:rPr>
        <w:t>will be played down because they will be seen as the exception that proves the rule of strength and competence.</w:t>
      </w:r>
    </w:p>
    <w:p w:rsidR="00431DFF" w:rsidRPr="004F2D6F" w:rsidRDefault="00431DFF" w:rsidP="00431DFF">
      <w:pPr>
        <w:spacing w:after="100" w:line="240" w:lineRule="auto"/>
        <w:rPr>
          <w:u w:val="single"/>
        </w:rPr>
      </w:pPr>
    </w:p>
    <w:p w:rsidR="003323A9" w:rsidRPr="000309C3" w:rsidRDefault="003323A9" w:rsidP="003323A9">
      <w:pPr>
        <w:pStyle w:val="Heading4"/>
        <w:rPr>
          <w:rFonts w:cs="Times New Roman"/>
        </w:rPr>
      </w:pPr>
      <w:r w:rsidRPr="000309C3">
        <w:rPr>
          <w:rFonts w:cs="Times New Roman"/>
        </w:rPr>
        <w:t>Winners keep winning – but need Democrats to move forward</w:t>
      </w:r>
    </w:p>
    <w:p w:rsidR="003323A9" w:rsidRPr="000309C3" w:rsidRDefault="003323A9" w:rsidP="003323A9">
      <w:pPr>
        <w:rPr>
          <w:rStyle w:val="Style13ptBold"/>
        </w:rPr>
      </w:pPr>
      <w:r w:rsidRPr="000309C3">
        <w:rPr>
          <w:rStyle w:val="Style13ptBold"/>
        </w:rPr>
        <w:t>Bossie, Citizens United and Citizens United Foundation President, 2017</w:t>
      </w:r>
    </w:p>
    <w:p w:rsidR="003323A9" w:rsidRPr="000309C3" w:rsidRDefault="003323A9" w:rsidP="003323A9">
      <w:r w:rsidRPr="000309C3">
        <w:t xml:space="preserve">[David, former Chief Investigator for the United States House of Representatives Committee on Government Reform and Oversight, July 01, 2017, Fox News, “President Trump is a change agent, the Washington establishment hates change - cue sound and fury”, </w:t>
      </w:r>
      <w:hyperlink r:id="rId288" w:history="1">
        <w:r w:rsidRPr="000309C3">
          <w:rPr>
            <w:rStyle w:val="Hyperlink"/>
          </w:rPr>
          <w:t>http://www.foxnews.com/opinion/2017/07/01/president-trump-is-change-agent-washington-establishment-hates-change-cue-sound-and-fury.html</w:t>
        </w:r>
      </w:hyperlink>
      <w:r w:rsidRPr="000309C3">
        <w:t>, accessed 7/8/2017, RV]</w:t>
      </w:r>
    </w:p>
    <w:p w:rsidR="003323A9" w:rsidRPr="000309C3" w:rsidRDefault="003323A9" w:rsidP="003323A9"/>
    <w:p w:rsidR="003323A9" w:rsidRPr="000309C3" w:rsidRDefault="003323A9" w:rsidP="003323A9">
      <w:r w:rsidRPr="000309C3">
        <w:t>President Donald Trump was elected our nation’s 45th president not beholden to Washington or any special interest in its swamp. President Trump is a change agent unlike any President the American people have ever seen. He’s the first non-politician to be elected president since General Dwight D. Eisenhower in 1952. President Trump was elected as a successful businessman to break up Washington’s failed status quo. What we are witnessing is the ultimate political outsider enacting real change.</w:t>
      </w:r>
    </w:p>
    <w:p w:rsidR="003323A9" w:rsidRPr="000309C3" w:rsidRDefault="003323A9" w:rsidP="003323A9">
      <w:r w:rsidRPr="000309C3">
        <w:t>So all the sound and fury emanating from Washington? That’s what it sounds like when an entrenched political class that is radically averse to change is forced to confront it, head-on. And all the noise is obscuring one very important fact, and that is that 161 days into the Trump Presidency – once you cut through the permanent obstruction campaign being waged by the Democrats and all the noise emanating from the liberal media – genuine progress is being made on the Trump agenda.</w:t>
      </w:r>
    </w:p>
    <w:p w:rsidR="003323A9" w:rsidRPr="000309C3" w:rsidRDefault="003323A9" w:rsidP="003323A9">
      <w:r w:rsidRPr="000309C3">
        <w:t>All the noise emanating from Washington is obscuring one very important fact, and that is that 161 days into the Trump Presidency, genuine progress is being made on the Trump agenda.</w:t>
      </w:r>
    </w:p>
    <w:p w:rsidR="003323A9" w:rsidRPr="000309C3" w:rsidRDefault="003323A9" w:rsidP="003323A9">
      <w:r w:rsidRPr="000309C3">
        <w:rPr>
          <w:u w:val="single"/>
        </w:rPr>
        <w:t xml:space="preserve">This week’s unanimous ruling by the Supreme Court ordering that the President’s executive order on immigration can largely take effect is an enormous victory for the White House and our national security. The Supreme Court put its stamp of approval on the fact that the President of the United States has the power to secure our country </w:t>
      </w:r>
      <w:r w:rsidRPr="000309C3">
        <w:t>and that our immigration vetting system needs major improvement.</w:t>
      </w:r>
    </w:p>
    <w:p w:rsidR="003323A9" w:rsidRPr="000309C3" w:rsidRDefault="003323A9" w:rsidP="003323A9">
      <w:pPr>
        <w:rPr>
          <w:u w:val="single"/>
        </w:rPr>
      </w:pPr>
      <w:r w:rsidRPr="003323A9">
        <w:rPr>
          <w:rStyle w:val="StyleUnderline"/>
        </w:rPr>
        <w:t>This major step on immigration reform creates momentum for the great strides Senate Republicans are already making to fix our nation’s broken health care system.</w:t>
      </w:r>
      <w:r w:rsidRPr="003323A9">
        <w:t xml:space="preserve"> It’s</w:t>
      </w:r>
      <w:r w:rsidRPr="000309C3">
        <w:t xml:space="preserve"> widely accepted that ObamaCare is failing and has been failing for a long time. Americans want better health care and more affordable health care. This is the essence of what President Trump and Congressional Republicans led by Senate Majority Leader Mitch McConnell are working non-stop to accomplish. </w:t>
      </w:r>
      <w:r w:rsidRPr="003323A9">
        <w:t>The Democrats by contrast hold the position that it is acceptable to let ObamaCare falter completely. Make no mistake; the choice on the future of health care is simple.</w:t>
      </w:r>
      <w:r w:rsidRPr="000309C3">
        <w:rPr>
          <w:u w:val="single"/>
        </w:rPr>
        <w:t xml:space="preserve"> Republicans are pushing for common sense reform and the Democrats are holding on to a failed system that is going to crash.</w:t>
      </w:r>
    </w:p>
    <w:p w:rsidR="003323A9" w:rsidRPr="000309C3" w:rsidRDefault="003323A9" w:rsidP="003323A9">
      <w:r w:rsidRPr="000309C3">
        <w:t>Through President Trump’s “America First” leadership, much progress has already been made. The nomination and confirmation of Justice Neil Gorsuch for example is a promise made and a promise kept by our president. This widely praised decision sent a signal to the American people that this president will appoint only supremely qualified defenders of the Constitution to our nation’s highest court. Similarly, President Trump’s consequential decision to pull out of the Paris climate accord makes clear he is prioritizing the economic interests of the United States of America and the American worker first and foremost.</w:t>
      </w:r>
    </w:p>
    <w:p w:rsidR="003323A9" w:rsidRPr="000309C3" w:rsidRDefault="003323A9" w:rsidP="003323A9">
      <w:r w:rsidRPr="000309C3">
        <w:t>Additionally, last week President Trump continued to make good on his pledge to prioritize the men and women who have heroically served our country by signing into law the Veterans Accountability and Whistleblower Protection Act. This law is a key part of the President’s reform agenda that will hold employees of the Department of Veterans Affairs more accountable and help to make sure the federal government is giving our veterans the unparalleled respect that they deserve.</w:t>
      </w:r>
    </w:p>
    <w:p w:rsidR="003323A9" w:rsidRPr="000309C3" w:rsidRDefault="003323A9" w:rsidP="003323A9">
      <w:pPr>
        <w:rPr>
          <w:u w:val="single"/>
        </w:rPr>
      </w:pPr>
      <w:r w:rsidRPr="000309C3">
        <w:t>Going forward</w:t>
      </w:r>
      <w:r w:rsidRPr="000309C3">
        <w:rPr>
          <w:u w:val="single"/>
        </w:rPr>
        <w:t>, it is critically important that the U.S. Senate continue to improve their health care reform legislation and get it to President Trump’s desk for his signature. This landmark accomplishment will enable our country to finally move on from the divisive ObamaCare years and onto policy measures such as tax reform which will make dramatic economic gains and job creation become a reality</w:t>
      </w:r>
      <w:r w:rsidRPr="000309C3">
        <w:t>. Job creators at businesses both large and small are craving for some economic certainty from our federal government. They want the certainty that taxes and regulations are going to be cut and that our tax code will be streamlined for the hardworking taxpayers that they employ</w:t>
      </w:r>
      <w:r w:rsidRPr="000309C3">
        <w:rPr>
          <w:u w:val="single"/>
        </w:rPr>
        <w:t>. These optimistic pro-growth reforms are something that the American people will rally around. Hopefully some Senate Democrats from states President Trump carried will feel the same way.</w:t>
      </w:r>
    </w:p>
    <w:p w:rsidR="003323A9" w:rsidRPr="000309C3" w:rsidRDefault="003323A9" w:rsidP="003323A9">
      <w:pPr>
        <w:rPr>
          <w:u w:val="single"/>
        </w:rPr>
      </w:pPr>
    </w:p>
    <w:p w:rsidR="00431DFF" w:rsidRPr="004F2D6F" w:rsidRDefault="00431DFF" w:rsidP="00431DFF">
      <w:pPr>
        <w:pStyle w:val="Heading3"/>
        <w:rPr>
          <w:rFonts w:cs="Times New Roman"/>
        </w:rPr>
      </w:pPr>
      <w:r w:rsidRPr="004F2D6F">
        <w:rPr>
          <w:rFonts w:cs="Times New Roman"/>
        </w:rPr>
        <w:t>Winners Win – Bully Pulpit</w:t>
      </w:r>
    </w:p>
    <w:p w:rsidR="00431DFF" w:rsidRPr="004F2D6F" w:rsidRDefault="00431DFF" w:rsidP="00431DFF"/>
    <w:p w:rsidR="00431DFF" w:rsidRPr="004F2D6F" w:rsidRDefault="00431DFF" w:rsidP="00431DFF">
      <w:pPr>
        <w:pStyle w:val="Heading4"/>
        <w:rPr>
          <w:rFonts w:cs="Times New Roman"/>
        </w:rPr>
      </w:pPr>
      <w:r w:rsidRPr="004F2D6F">
        <w:rPr>
          <w:rFonts w:cs="Times New Roman"/>
        </w:rPr>
        <w:t>Winners win – political win gives the president the opportunity to use the bully pulpit to secure agenda</w:t>
      </w:r>
    </w:p>
    <w:p w:rsidR="00431DFF" w:rsidRPr="004F2D6F" w:rsidRDefault="00431DFF" w:rsidP="00431DFF">
      <w:pPr>
        <w:rPr>
          <w:rStyle w:val="Style13ptBold"/>
        </w:rPr>
      </w:pPr>
      <w:r w:rsidRPr="004F2D6F">
        <w:rPr>
          <w:rStyle w:val="Style13ptBold"/>
        </w:rPr>
        <w:t>Kuttner, American Prospect co-founder, 11</w:t>
      </w:r>
    </w:p>
    <w:p w:rsidR="00431DFF" w:rsidRPr="004F2D6F" w:rsidRDefault="00431DFF" w:rsidP="00431DFF">
      <w:r w:rsidRPr="004F2D6F">
        <w:t xml:space="preserve">(Robert, co-founder and current co-editor of </w:t>
      </w:r>
      <w:hyperlink r:id="rId289" w:history="1">
        <w:r w:rsidRPr="004F2D6F">
          <w:t>The American Prospect</w:t>
        </w:r>
      </w:hyperlink>
      <w:r w:rsidRPr="004F2D6F">
        <w:t xml:space="preserve">, co-founder and director of the </w:t>
      </w:r>
      <w:hyperlink r:id="rId290" w:history="1">
        <w:r w:rsidRPr="004F2D6F">
          <w:t>Economic Policy Institute</w:t>
        </w:r>
      </w:hyperlink>
      <w:r w:rsidRPr="004F2D6F">
        <w:t>, and</w:t>
      </w:r>
      <w:hyperlink r:id="rId291" w:history="1">
        <w:r w:rsidRPr="004F2D6F">
          <w:t xml:space="preserve"> Demos</w:t>
        </w:r>
      </w:hyperlink>
      <w:r w:rsidRPr="004F2D6F">
        <w:t xml:space="preserve"> research and policy center Distinguished Senior Fellow; 5/10/11, The American Prospect, “Barack Obama’s Theory of Power,” http://prospect.org/cs/articles?article=barack_obamas_theory_of_power, Accessed: July 5, 2016, CEW)</w:t>
      </w:r>
    </w:p>
    <w:p w:rsidR="00431DFF" w:rsidRPr="004F2D6F" w:rsidRDefault="00431DFF" w:rsidP="00431DFF"/>
    <w:p w:rsidR="00431DFF" w:rsidRPr="004F2D6F" w:rsidRDefault="00431DFF" w:rsidP="00431DFF">
      <w:pPr>
        <w:spacing w:after="100"/>
        <w:rPr>
          <w:rStyle w:val="StyleUnderline"/>
        </w:rPr>
      </w:pPr>
      <w:r w:rsidRPr="004F2D6F">
        <w:rPr>
          <w:rStyle w:val="StyleUnderline"/>
        </w:rPr>
        <w:t>Obama's critics contend that his prolonged fantasy of bipartisanship, his failure to lay the blame for the depressed economy squarely on the Republicans, and his reluctance to use his bully pulpit to tell a coherent story, particularly about jobs, needlessly weakened the Democrats</w:t>
      </w:r>
      <w:r w:rsidRPr="004F2D6F">
        <w:t xml:space="preserve"> and led to avoidable losses in the 2010 midterm. More fundamentally, </w:t>
      </w:r>
      <w:r w:rsidRPr="004F2D6F">
        <w:rPr>
          <w:rStyle w:val="StyleUnderline"/>
        </w:rPr>
        <w:t>under Obama government has lost credibility as a necessary force for economic recovery and fairness, undermining the Democrats' core appeal to voters.</w:t>
      </w:r>
      <w:r w:rsidRPr="004F2D6F">
        <w:t xml:space="preserve"> </w:t>
      </w:r>
      <w:r w:rsidRPr="004F2D6F">
        <w:rPr>
          <w:rStyle w:val="StyleUnderline"/>
        </w:rPr>
        <w:t>At the very least, Obama failed to drive the agenda or exploit the full possibilities of presidential leadership in a crisis.</w:t>
      </w:r>
    </w:p>
    <w:p w:rsidR="00431DFF" w:rsidRPr="004F2D6F" w:rsidRDefault="00431DFF" w:rsidP="00431DFF">
      <w:pPr>
        <w:spacing w:after="100"/>
      </w:pPr>
      <w:r w:rsidRPr="004F2D6F">
        <w:t xml:space="preserve">In the formulation of the political historian James MacGregor Burns, </w:t>
      </w:r>
      <w:r w:rsidRPr="004F2D6F">
        <w:rPr>
          <w:rStyle w:val="StyleUnderline"/>
        </w:rPr>
        <w:t>Obama ran and inspired voters as a "transformational" figure but governed as a "transactional" one</w:t>
      </w:r>
      <w:r w:rsidRPr="004F2D6F">
        <w:rPr>
          <w:u w:val="single"/>
        </w:rPr>
        <w:t>.</w:t>
      </w:r>
      <w:r w:rsidRPr="004F2D6F">
        <w:t xml:space="preserve"> Notwithstanding a vow to profoundly change Washington, Obama took the Washington power constellation as a given. Despite an economic emergency, </w:t>
      </w:r>
      <w:r w:rsidRPr="004F2D6F">
        <w:rPr>
          <w:rStyle w:val="StyleUnderline"/>
        </w:rPr>
        <w:t>he moved neither Congress nor public opinion very much and only seldom used his oratorical gifts.</w:t>
      </w:r>
      <w:r w:rsidRPr="004F2D6F">
        <w:t xml:space="preserve"> "He is so damned smart and confident that he thinks he just has to explain things to the American people once," says former House Appropriations Chair David Obey. "He doesn't appreciate that you have to reinforce a message 50 times."</w:t>
      </w:r>
    </w:p>
    <w:p w:rsidR="00431DFF" w:rsidRPr="004F2D6F" w:rsidRDefault="00431DFF" w:rsidP="00431DFF">
      <w:pPr>
        <w:spacing w:after="100"/>
        <w:rPr>
          <w:u w:val="single"/>
        </w:rPr>
      </w:pPr>
      <w:r w:rsidRPr="004F2D6F">
        <w:rPr>
          <w:b/>
          <w:u w:val="single"/>
        </w:rPr>
        <w:t>Obama's reticence, his reluctance to lay blame, make sharp partisan distinctions, or practice a politics of class, reflects the interplay of his personality and his tacit theory of power -- one that emphasizes building bridges to opponents, defying ideological categories, shying away from the kind of mass mobilization that swept him into office</w:t>
      </w:r>
      <w:r w:rsidRPr="004F2D6F">
        <w:rPr>
          <w:u w:val="single"/>
        </w:rPr>
        <w:t xml:space="preserve">, </w:t>
      </w:r>
      <w:r w:rsidRPr="004F2D6F">
        <w:t>and practicing a kind of Zen detachment. At moments in American history, that conception of the presidency has suited the times. This doesn't seem to be one of those moments.</w:t>
      </w:r>
    </w:p>
    <w:p w:rsidR="00431DFF" w:rsidRPr="004F2D6F" w:rsidRDefault="00431DFF" w:rsidP="00431DFF">
      <w:pPr>
        <w:spacing w:after="100"/>
      </w:pPr>
      <w:r w:rsidRPr="004F2D6F">
        <w:t>Yet in the third year of his presidency, there are signs of a learning curve. It may be that Obama is playing his own elegant brand of rope-a-dope, biding his time, letting the Republicans lead with their chins, waiting for just the right moment to dramatize their extremism and exploit their schisms -- then demonstrating a toughness that has largely eluded him until now and reshaping the political center as a more progressive one.</w:t>
      </w:r>
    </w:p>
    <w:p w:rsidR="00431DFF" w:rsidRPr="004F2D6F" w:rsidRDefault="00431DFF" w:rsidP="00431DFF">
      <w:pPr>
        <w:spacing w:after="100"/>
      </w:pPr>
      <w:r w:rsidRPr="004F2D6F">
        <w:t>The hope of a new, more combative Obama was kindled by portions of his April 13 speech at George Washington University, which showed an Obama that we've seldom seen during his presidency. "The man America elected president has re-emerged," exulted The New York Times' lead editorial. Obama departed from his usual reluctance to be partisan, explicitly criticizing the self-annihilating Republican designs so usefully spelled out in Rep. Paul Ryan's proposed 10-year budget. The president resorted to a formulation he seldom uses -- the injustices of class: "The top 1 percent saw their income rise by an average of more than a quarter of a million dollars each. That's who needs to pay less taxes?" Obama said. "They want to give people like me a $200,000 tax cut that's paid for by asking 33 seniors each to pay $6,000 more in health costs. That's not right. And it's not going to happen as long as I'm president."</w:t>
      </w:r>
    </w:p>
    <w:p w:rsidR="00431DFF" w:rsidRPr="004F2D6F" w:rsidRDefault="00431DFF" w:rsidP="00431DFF">
      <w:pPr>
        <w:spacing w:after="100"/>
      </w:pPr>
      <w:r w:rsidRPr="004F2D6F">
        <w:t>At last, Obama shifted the mind-numbing debate from the scale of the budget and its deficits to its content and political meaning. He did what his progressive critics have long advocated, drawing a clear, bright, partisan line and pledging to defend Medicare, Medicaid, and Social Security.</w:t>
      </w:r>
    </w:p>
    <w:p w:rsidR="00431DFF" w:rsidRPr="004F2D6F" w:rsidRDefault="00431DFF" w:rsidP="00431DFF">
      <w:pPr>
        <w:spacing w:after="100"/>
      </w:pPr>
      <w:r w:rsidRPr="004F2D6F">
        <w:t>But the budgetary details of the speech showed an Obama who was still the transactional leader of the Burns paradigm. Obama devoted most of the speech to his own plans for cutting the deficit. Jobs and recovery were hardly mentioned. Most of the proposed deficit reductions came from cuts to programs rather than from tax increases.</w:t>
      </w:r>
    </w:p>
    <w:p w:rsidR="00431DFF" w:rsidRPr="004F2D6F" w:rsidRDefault="00431DFF" w:rsidP="00431DFF">
      <w:pPr>
        <w:spacing w:after="100"/>
      </w:pPr>
      <w:r w:rsidRPr="004F2D6F">
        <w:t xml:space="preserve">And </w:t>
      </w:r>
      <w:r w:rsidRPr="004F2D6F">
        <w:rPr>
          <w:b/>
          <w:u w:val="single"/>
        </w:rPr>
        <w:t>Obama was far too generous with the word, we.</w:t>
      </w:r>
      <w:r w:rsidRPr="004F2D6F">
        <w:rPr>
          <w:u w:val="single"/>
        </w:rPr>
        <w:t xml:space="preserve"> </w:t>
      </w:r>
      <w:r w:rsidRPr="004F2D6F">
        <w:t>As in:</w:t>
      </w:r>
    </w:p>
    <w:p w:rsidR="00431DFF" w:rsidRPr="004F2D6F" w:rsidRDefault="00431DFF" w:rsidP="00431DFF">
      <w:pPr>
        <w:spacing w:after="100"/>
      </w:pPr>
      <w:r w:rsidRPr="004F2D6F">
        <w:t>But after Democrats and Republicans committed to fiscal discipline during the 1990s, we lost our way in the decade that followed. We increased spending dramatically for two wars and an expensive prescription-drug program -- but we didn't pay for any of this new spending. Instead, we made the problem worse with trillions of dollars in unpaid-for tax cuts. [Emphasis added.]</w:t>
      </w:r>
    </w:p>
    <w:p w:rsidR="00431DFF" w:rsidRPr="004F2D6F" w:rsidRDefault="00431DFF" w:rsidP="00431DFF">
      <w:pPr>
        <w:spacing w:after="100"/>
        <w:rPr>
          <w:u w:val="single"/>
        </w:rPr>
      </w:pPr>
      <w:r w:rsidRPr="004F2D6F">
        <w:t>As Tonto said to the Lone Ranger, What do you mean, we? This fiscal deterioration, of course, was the Republicans' handiwork. Why not point that out?</w:t>
      </w:r>
      <w:r w:rsidRPr="004F2D6F">
        <w:rPr>
          <w:u w:val="single"/>
        </w:rPr>
        <w:t xml:space="preserve"> </w:t>
      </w:r>
      <w:r w:rsidRPr="004F2D6F">
        <w:t>Obama seemed to come to his partisanship reluctantly, almost apologetically. At one point in the speech, having just flayed the Republicans for their sheer extremism, he added, "I'm eager to hear other ideas from all ends of the political spectrum." He further mixed his own message by declaring, "We will all need to make sacrifices."</w:t>
      </w:r>
    </w:p>
    <w:p w:rsidR="00431DFF" w:rsidRPr="004F2D6F" w:rsidRDefault="00431DFF" w:rsidP="00431DFF">
      <w:pPr>
        <w:spacing w:after="100"/>
      </w:pPr>
      <w:r w:rsidRPr="004F2D6F">
        <w:t>Indeed, the main ideological themes of the speech had been undermined by Obama's earlier compromises. The left pole that Obama defined in the budget debate had already been moved to the right by his yearlong emphasis on deficit reduction; his prior concessions in the December 2010 tax deal, which failed to restore higher tax rates on the rich; and the 2011 budget deal, which cut $38 billion in programs. If the bipartisan Gang of Six, spawn of Obama's own Bowles-Simpson commission, does reach agreement, it will only add pressure to alter Social Security, Medicare, and Medicaid for the worse -- thus fatally blurring Obama's bright line.</w:t>
      </w:r>
    </w:p>
    <w:p w:rsidR="00431DFF" w:rsidRPr="004F2D6F" w:rsidRDefault="00431DFF" w:rsidP="00431DFF">
      <w:pPr>
        <w:spacing w:after="100"/>
        <w:rPr>
          <w:rStyle w:val="StyleUnderline"/>
        </w:rPr>
      </w:pPr>
      <w:r w:rsidRPr="004F2D6F">
        <w:rPr>
          <w:rStyle w:val="StyleUnderline"/>
        </w:rPr>
        <w:t>Was Obama's speech -- the most resolutely political, partisan, progressive, and effective in recent memory -- a turning point</w:t>
      </w:r>
      <w:r w:rsidRPr="004F2D6F">
        <w:t xml:space="preserve"> or a one-off? </w:t>
      </w:r>
      <w:r w:rsidRPr="004F2D6F">
        <w:rPr>
          <w:rStyle w:val="StyleUnderline"/>
        </w:rPr>
        <w:t>Is Obama now revising his theory and practice of presidential power?</w:t>
      </w:r>
    </w:p>
    <w:p w:rsidR="00431DFF" w:rsidRPr="004F2D6F" w:rsidRDefault="00431DFF" w:rsidP="00431DFF">
      <w:pPr>
        <w:spacing w:after="100"/>
        <w:rPr>
          <w:u w:val="single"/>
        </w:rPr>
      </w:pPr>
      <w:r w:rsidRPr="004F2D6F">
        <w:rPr>
          <w:rStyle w:val="StyleUnderline"/>
        </w:rPr>
        <w:t>As the political scientist</w:t>
      </w:r>
      <w:r w:rsidRPr="004F2D6F">
        <w:t xml:space="preserve"> Richard</w:t>
      </w:r>
      <w:r w:rsidRPr="004F2D6F">
        <w:rPr>
          <w:u w:val="single"/>
        </w:rPr>
        <w:t xml:space="preserve"> </w:t>
      </w:r>
      <w:r w:rsidRPr="004F2D6F">
        <w:rPr>
          <w:rStyle w:val="StyleUnderline"/>
        </w:rPr>
        <w:t>Neustadt observed in his classic work</w:t>
      </w:r>
      <w:r w:rsidRPr="004F2D6F">
        <w:rPr>
          <w:u w:val="single"/>
        </w:rPr>
        <w:t xml:space="preserve">, </w:t>
      </w:r>
      <w:r w:rsidRPr="004F2D6F">
        <w:t>Presidential Power, a book that had great influence on President John F.</w:t>
      </w:r>
      <w:r w:rsidRPr="004F2D6F">
        <w:rPr>
          <w:u w:val="single"/>
        </w:rPr>
        <w:t xml:space="preserve"> </w:t>
      </w:r>
      <w:r w:rsidRPr="004F2D6F">
        <w:t>Kennedy,</w:t>
      </w:r>
      <w:r w:rsidRPr="004F2D6F">
        <w:rPr>
          <w:u w:val="single"/>
        </w:rPr>
        <w:t xml:space="preserve"> </w:t>
      </w:r>
      <w:r w:rsidRPr="004F2D6F">
        <w:rPr>
          <w:rStyle w:val="StyleUnderline"/>
        </w:rPr>
        <w:t>the essence of a president's power is "the power to persuade</w:t>
      </w:r>
      <w:r w:rsidRPr="004F2D6F">
        <w:rPr>
          <w:u w:val="single"/>
        </w:rPr>
        <w:t xml:space="preserve">." </w:t>
      </w:r>
      <w:r w:rsidRPr="004F2D6F">
        <w:t xml:space="preserve">Because our divided constitutional system does not allow the president to lead by commanding, </w:t>
      </w:r>
      <w:r w:rsidRPr="004F2D6F">
        <w:rPr>
          <w:b/>
          <w:u w:val="single"/>
        </w:rPr>
        <w:t>presidents amass power by making strategic choices about when to use the latent authority of the presidency to move public and elite opinion and then use that added prestige as clout to move Congress</w:t>
      </w:r>
      <w:r w:rsidRPr="004F2D6F">
        <w:rPr>
          <w:u w:val="single"/>
        </w:rPr>
        <w:t>.</w:t>
      </w:r>
      <w:r w:rsidRPr="004F2D6F">
        <w:t xml:space="preserve"> In one of Neustadt's classic case studies, Harry Truman, a president widely considered a lame duck, nonetheless persuaded the broad public and a Republican Congress in 1947-1948 that the Marshall Plan was a worthy idea.</w:t>
      </w:r>
    </w:p>
    <w:p w:rsidR="00431DFF" w:rsidRPr="004F2D6F" w:rsidRDefault="00431DFF" w:rsidP="00431DFF">
      <w:pPr>
        <w:spacing w:after="100"/>
        <w:rPr>
          <w:rStyle w:val="StyleUnderline"/>
        </w:rPr>
      </w:pPr>
      <w:r w:rsidRPr="004F2D6F">
        <w:t>As Neustadt and Burns both observed, though an American chief executive is weak by constitutional design</w:t>
      </w:r>
      <w:r w:rsidRPr="004F2D6F">
        <w:rPr>
          <w:u w:val="single"/>
        </w:rPr>
        <w:t xml:space="preserve">, </w:t>
      </w:r>
      <w:r w:rsidRPr="004F2D6F">
        <w:rPr>
          <w:rStyle w:val="StyleUnderline"/>
        </w:rPr>
        <w:t>a president possesses several points of leverage. He can play an effective outside game, motivating and shaping public sentiment, making clear the differences between his values and those of his opposition, and using popular support to box in his opponents and move them in his direction. He can complement the outside bully pulpit with a nimble inside game, uniting his legislative party, bestowing or withholding benefits on opposition legislators, forcing them to take awkward votes, and using the veto. He can also enlist the support of interest groups to pressure Congress, and use media to validate his framing of choices. Done well, all of this signals leadership that often moves the public agenda.</w:t>
      </w:r>
    </w:p>
    <w:p w:rsidR="00431DFF" w:rsidRPr="004F2D6F" w:rsidRDefault="00431DFF" w:rsidP="00431DFF">
      <w:pPr>
        <w:spacing w:after="100"/>
        <w:rPr>
          <w:u w:val="single"/>
        </w:rPr>
      </w:pPr>
      <w:r w:rsidRPr="004F2D6F">
        <w:rPr>
          <w:b/>
          <w:u w:val="single"/>
        </w:rPr>
        <w:t>The most effective presidents have worked all these levers. Think</w:t>
      </w:r>
      <w:r w:rsidRPr="004F2D6F">
        <w:rPr>
          <w:u w:val="single"/>
        </w:rPr>
        <w:t xml:space="preserve"> </w:t>
      </w:r>
      <w:r w:rsidRPr="004F2D6F">
        <w:t xml:space="preserve">of Franklin </w:t>
      </w:r>
      <w:r w:rsidRPr="004F2D6F">
        <w:rPr>
          <w:rStyle w:val="StyleUnderline"/>
        </w:rPr>
        <w:t>Roosevelt,</w:t>
      </w:r>
      <w:r w:rsidRPr="004F2D6F">
        <w:rPr>
          <w:u w:val="single"/>
        </w:rPr>
        <w:t xml:space="preserve"> </w:t>
      </w:r>
      <w:r w:rsidRPr="004F2D6F">
        <w:t>or Ronald</w:t>
      </w:r>
      <w:r w:rsidRPr="004F2D6F">
        <w:rPr>
          <w:u w:val="single"/>
        </w:rPr>
        <w:t xml:space="preserve"> </w:t>
      </w:r>
      <w:r w:rsidRPr="004F2D6F">
        <w:rPr>
          <w:rStyle w:val="StyleUnderline"/>
        </w:rPr>
        <w:t>Reagan, or L</w:t>
      </w:r>
      <w:r w:rsidRPr="004F2D6F">
        <w:t xml:space="preserve">yndon </w:t>
      </w:r>
      <w:r w:rsidRPr="004F2D6F">
        <w:rPr>
          <w:rStyle w:val="StyleUnderline"/>
        </w:rPr>
        <w:t>B. J</w:t>
      </w:r>
      <w:r w:rsidRPr="004F2D6F">
        <w:t>ohnson</w:t>
      </w:r>
      <w:r w:rsidRPr="004F2D6F">
        <w:rPr>
          <w:u w:val="single"/>
        </w:rPr>
        <w:t xml:space="preserve"> </w:t>
      </w:r>
      <w:r w:rsidRPr="004F2D6F">
        <w:t>during the era of the War on Poverty and the civil-rights crusade. But except in the endgame of the battle for health care and his recent turnabout in defending Medicare, Obama has been relatively disengaged on all of these fronts. He left the details of his signature legislation and attendant bargaining to his staff. Says a senior Democrat who speaks frequently to Obama, "He is just not someone who enjoys what most of presidential politics entails."</w:t>
      </w:r>
    </w:p>
    <w:p w:rsidR="00431DFF" w:rsidRPr="004F2D6F" w:rsidRDefault="00431DFF" w:rsidP="00431DFF">
      <w:pPr>
        <w:spacing w:after="100"/>
        <w:rPr>
          <w:u w:val="single"/>
        </w:rPr>
      </w:pPr>
    </w:p>
    <w:p w:rsidR="00431DFF" w:rsidRPr="004F2D6F" w:rsidRDefault="00431DFF" w:rsidP="00431DFF">
      <w:pPr>
        <w:pStyle w:val="Heading4"/>
        <w:rPr>
          <w:rFonts w:cs="Times New Roman"/>
        </w:rPr>
      </w:pPr>
      <w:r w:rsidRPr="004F2D6F">
        <w:rPr>
          <w:rFonts w:cs="Times New Roman"/>
        </w:rPr>
        <w:t>Winners win – plan is a legislative victory</w:t>
      </w:r>
    </w:p>
    <w:p w:rsidR="00431DFF" w:rsidRPr="004F2D6F" w:rsidRDefault="00431DFF" w:rsidP="00431DFF">
      <w:pPr>
        <w:rPr>
          <w:b/>
          <w:sz w:val="26"/>
        </w:rPr>
      </w:pPr>
      <w:r w:rsidRPr="004F2D6F">
        <w:rPr>
          <w:rStyle w:val="Style13ptBold"/>
        </w:rPr>
        <w:t xml:space="preserve">Mead, Council on Foreign Relations senior fellow for U.S. foreign policy, 11 </w:t>
      </w:r>
      <w:r w:rsidRPr="004F2D6F">
        <w:t>[Walter Russell, 6-20-11, Business Insider, “Here's How Obama Can Save His Presidency,” http://www.businessinsider.com/heres-how-obama-can-save-his-presidency-2011-6, accessed 7-5-16//DJ]</w:t>
      </w:r>
    </w:p>
    <w:p w:rsidR="00431DFF" w:rsidRPr="004F2D6F" w:rsidRDefault="00431DFF" w:rsidP="00431DFF"/>
    <w:p w:rsidR="00431DFF" w:rsidRPr="004F2D6F" w:rsidRDefault="00431DFF" w:rsidP="00431DFF">
      <w:pPr>
        <w:rPr>
          <w:rStyle w:val="StyleUnderline"/>
        </w:rPr>
      </w:pPr>
      <w:r w:rsidRPr="004F2D6F">
        <w:rPr>
          <w:rStyle w:val="StyleUnderline"/>
        </w:rPr>
        <w:t>Americans are realistic enough to understand that the breakdown of the blue social model is a messy process and that perhaps no president can deliver a pain free transition to the next stage.</w:t>
      </w:r>
      <w:r w:rsidR="0013322E">
        <w:t xml:space="preserve"> </w:t>
      </w:r>
      <w:r w:rsidRPr="004F2D6F">
        <w:t xml:space="preserve">But </w:t>
      </w:r>
      <w:r w:rsidRPr="004F2D6F">
        <w:rPr>
          <w:rStyle w:val="StyleUnderline"/>
        </w:rPr>
        <w:t>what they aren’t hearing from President Obama is a compelling description of what has gone wrong, how it can be fixed, and how the policies he proposes will take us to the next level.</w:t>
      </w:r>
    </w:p>
    <w:p w:rsidR="00431DFF" w:rsidRPr="004F2D6F" w:rsidRDefault="00431DFF" w:rsidP="00431DFF">
      <w:pPr>
        <w:rPr>
          <w:b/>
          <w:u w:val="single"/>
        </w:rPr>
      </w:pPr>
      <w:r w:rsidRPr="004F2D6F">
        <w:t xml:space="preserve">What </w:t>
      </w:r>
      <w:r w:rsidRPr="004F2D6F">
        <w:rPr>
          <w:rStyle w:val="StyleUnderline"/>
        </w:rPr>
        <w:t>they hear</w:t>
      </w:r>
      <w:r w:rsidRPr="004F2D6F">
        <w:t xml:space="preserve"> from this administration are </w:t>
      </w:r>
      <w:r w:rsidRPr="004F2D6F">
        <w:rPr>
          <w:rStyle w:val="StyleUnderline"/>
        </w:rPr>
        <w:t>defensive responses: Hooveresque calls for patience mingled with strange-sounding attacks on ATMs and sharp, opportunistic jabs at former President Bush.</w:t>
      </w:r>
      <w:r w:rsidR="0013322E">
        <w:rPr>
          <w:rStyle w:val="StyleUnderline"/>
        </w:rPr>
        <w:t xml:space="preserve"> </w:t>
      </w:r>
      <w:r w:rsidRPr="004F2D6F">
        <w:rPr>
          <w:rStyle w:val="StyleUnderline"/>
        </w:rPr>
        <w:t>The White House has responded to strategic challenges at home and abroad with tactical maneuvers.</w:t>
      </w:r>
    </w:p>
    <w:p w:rsidR="00431DFF" w:rsidRPr="004F2D6F" w:rsidRDefault="00431DFF" w:rsidP="00431DFF">
      <w:r w:rsidRPr="004F2D6F">
        <w:rPr>
          <w:rStyle w:val="StyleUnderline"/>
        </w:rPr>
        <w:t>Voters sense that we live in historic times that demand leadership of a different kind</w:t>
      </w:r>
      <w:r w:rsidRPr="004F2D6F">
        <w:t>.</w:t>
      </w:r>
      <w:r w:rsidR="0013322E">
        <w:t xml:space="preserve"> </w:t>
      </w:r>
      <w:r w:rsidRPr="004F2D6F">
        <w:t>What does President Obama think about the fiscal squeeze forcing trade-offs between state employee benefits and services to the poor?</w:t>
      </w:r>
      <w:r w:rsidR="0013322E">
        <w:t xml:space="preserve"> </w:t>
      </w:r>
      <w:r w:rsidRPr="004F2D6F">
        <w:t>How much trouble is the American middle class in — and what changes are needed to save it?</w:t>
      </w:r>
    </w:p>
    <w:p w:rsidR="00431DFF" w:rsidRPr="004F2D6F" w:rsidRDefault="00431DFF" w:rsidP="00431DFF">
      <w:r w:rsidRPr="004F2D6F">
        <w:rPr>
          <w:rStyle w:val="StyleUnderline"/>
        </w:rPr>
        <w:t>The President of the United States has to own this conversation</w:t>
      </w:r>
      <w:r w:rsidRPr="004F2D6F">
        <w:t>.</w:t>
      </w:r>
      <w:r w:rsidR="0013322E">
        <w:t xml:space="preserve"> </w:t>
      </w:r>
      <w:r w:rsidRPr="004F2D6F">
        <w:t>His vision, his initiatives must dominate the political scene.</w:t>
      </w:r>
      <w:r w:rsidR="0013322E">
        <w:t xml:space="preserve"> </w:t>
      </w:r>
      <w:r w:rsidRPr="004F2D6F">
        <w:t>His opponents may fight him and defeat his proposals in Congress — that is not the worst thing that can happen.</w:t>
      </w:r>
      <w:r w:rsidR="0013322E">
        <w:t xml:space="preserve"> </w:t>
      </w:r>
      <w:r w:rsidRPr="004F2D6F">
        <w:t>Harry Truman did very well running against a ‘do-nothing’ Congress in 1948.</w:t>
      </w:r>
    </w:p>
    <w:p w:rsidR="00431DFF" w:rsidRPr="004F2D6F" w:rsidRDefault="00431DFF" w:rsidP="00431DFF">
      <w:pPr>
        <w:rPr>
          <w:b/>
          <w:u w:val="single"/>
        </w:rPr>
      </w:pPr>
      <w:r w:rsidRPr="004F2D6F">
        <w:rPr>
          <w:rStyle w:val="StyleUnderline"/>
        </w:rPr>
        <w:t>At a time of historic anxiety and tension like the present, the President of the United States cannot be an administrator, a fence-sitter, a finger-pointer.</w:t>
      </w:r>
      <w:r w:rsidR="0013322E">
        <w:rPr>
          <w:rStyle w:val="StyleUnderline"/>
        </w:rPr>
        <w:t xml:space="preserve"> </w:t>
      </w:r>
      <w:r w:rsidRPr="004F2D6F">
        <w:rPr>
          <w:rStyle w:val="StyleUnderline"/>
        </w:rPr>
        <w:t>He must first and foremost stand for something — and he must be able to make that something resonate with the voters.</w:t>
      </w:r>
      <w:r w:rsidR="0013322E">
        <w:rPr>
          <w:rStyle w:val="StyleUnderline"/>
        </w:rPr>
        <w:t xml:space="preserve"> </w:t>
      </w:r>
      <w:r w:rsidRPr="004F2D6F">
        <w:rPr>
          <w:rStyle w:val="StyleUnderline"/>
        </w:rPr>
        <w:t>The President’s job is to lead</w:t>
      </w:r>
    </w:p>
    <w:p w:rsidR="00431DFF" w:rsidRPr="004F2D6F" w:rsidRDefault="00431DFF" w:rsidP="00431DFF">
      <w:pPr>
        <w:rPr>
          <w:b/>
          <w:u w:val="single"/>
        </w:rPr>
      </w:pPr>
      <w:r w:rsidRPr="004F2D6F">
        <w:rPr>
          <w:rStyle w:val="StyleUnderline"/>
        </w:rPr>
        <w:t>The longer the President fails to dominate the discussion about where this country is going the more his authority will erode.</w:t>
      </w:r>
      <w:r w:rsidR="0013322E">
        <w:rPr>
          <w:rStyle w:val="StyleUnderline"/>
        </w:rPr>
        <w:t xml:space="preserve"> </w:t>
      </w:r>
      <w:r w:rsidRPr="004F2D6F">
        <w:rPr>
          <w:rStyle w:val="StyleUnderline"/>
        </w:rPr>
        <w:t>In the end, a failure to define the problem and outline a convincing solution will hurt more than what now appears his likely failure to regenerate healthy economic growth by the next election.</w:t>
      </w:r>
    </w:p>
    <w:p w:rsidR="00431DFF" w:rsidRPr="004F2D6F" w:rsidRDefault="00431DFF" w:rsidP="00431DFF">
      <w:r w:rsidRPr="004F2D6F">
        <w:t>He may have only one chance to get this right.</w:t>
      </w:r>
      <w:r w:rsidR="0013322E">
        <w:t xml:space="preserve"> </w:t>
      </w:r>
      <w:r w:rsidRPr="004F2D6F">
        <w:t>A failed attempt to define the problem and control the discussion would further fuzz the President’s image and reinforce the sense among many voters that the man is not up to the hour.</w:t>
      </w:r>
    </w:p>
    <w:p w:rsidR="00431DFF" w:rsidRPr="004F2D6F" w:rsidRDefault="00431DFF" w:rsidP="00431DFF">
      <w:r w:rsidRPr="004F2D6F">
        <w:rPr>
          <w:rStyle w:val="StyleUnderline"/>
        </w:rPr>
        <w:t>The Obama Presidency can still be saved, but only if the President becomes the kind of inspiring and effective leader</w:t>
      </w:r>
      <w:r w:rsidRPr="004F2D6F">
        <w:t xml:space="preserve"> these tough and uncertain times demand.</w:t>
      </w:r>
    </w:p>
    <w:p w:rsidR="002F19CB" w:rsidRPr="000309C3" w:rsidRDefault="002F19CB" w:rsidP="002F19CB"/>
    <w:p w:rsidR="00315E56" w:rsidRDefault="00315E56" w:rsidP="00315E56">
      <w:pPr>
        <w:pStyle w:val="Heading3"/>
      </w:pPr>
      <w:r>
        <w:t>AT – No Trump Bully Pulpit</w:t>
      </w:r>
    </w:p>
    <w:p w:rsidR="00315E56" w:rsidRPr="00315E56" w:rsidRDefault="00315E56" w:rsidP="00315E56"/>
    <w:p w:rsidR="00315E56" w:rsidRPr="00867D53" w:rsidRDefault="00315E56" w:rsidP="00315E56">
      <w:pPr>
        <w:pStyle w:val="Heading4"/>
        <w:rPr>
          <w:rStyle w:val="Style13ptBold"/>
          <w:b/>
        </w:rPr>
      </w:pPr>
      <w:r>
        <w:t>Trump is trying to re-create the bully pulpit now – and it works</w:t>
      </w:r>
    </w:p>
    <w:p w:rsidR="00315E56" w:rsidRPr="001C443A" w:rsidRDefault="00315E56" w:rsidP="00315E56">
      <w:pPr>
        <w:spacing w:after="0" w:line="240" w:lineRule="auto"/>
        <w:rPr>
          <w:rStyle w:val="Style13ptBold"/>
        </w:rPr>
      </w:pPr>
      <w:r w:rsidRPr="001C443A">
        <w:rPr>
          <w:rStyle w:val="Style13ptBold"/>
        </w:rPr>
        <w:t>Rucker, Washington Post White House Bureau Chief,</w:t>
      </w:r>
      <w:r>
        <w:rPr>
          <w:rStyle w:val="Style13ptBold"/>
        </w:rPr>
        <w:t xml:space="preserve"> </w:t>
      </w:r>
      <w:r w:rsidRPr="001C443A">
        <w:rPr>
          <w:rStyle w:val="Style13ptBold"/>
        </w:rPr>
        <w:t>17</w:t>
      </w:r>
    </w:p>
    <w:p w:rsidR="00315E56" w:rsidRDefault="00315E56" w:rsidP="00315E56">
      <w:r w:rsidRPr="006E17A8">
        <w:t xml:space="preserve">[Philip, 1/18/17, Washington Post, “Trump is trying to put the bully back into the bully pulpit”, </w:t>
      </w:r>
      <w:hyperlink r:id="rId292" w:history="1">
        <w:r w:rsidRPr="006E17A8">
          <w:rPr>
            <w:rStyle w:val="Hyperlink"/>
          </w:rPr>
          <w:t>https://www.washingtonpost.com/politics/trump-is-trying-to-put-the-bully-back-into-the-bully-pulpit/2017/01/18/651b2e94-d9e6-11e6-b8b2-cb5164beba6b_story.html?utm_term=.12db53c241d9</w:t>
        </w:r>
      </w:hyperlink>
      <w:r w:rsidRPr="006E17A8">
        <w:t>, accessed 7/12/17, RV]</w:t>
      </w:r>
    </w:p>
    <w:p w:rsidR="00315E56" w:rsidRPr="006E17A8" w:rsidRDefault="00315E56" w:rsidP="00315E56"/>
    <w:p w:rsidR="00315E56" w:rsidRPr="006E17A8" w:rsidRDefault="00315E56" w:rsidP="00315E56">
      <w:r w:rsidRPr="00315E56">
        <w:rPr>
          <w:rStyle w:val="StyleUnderline"/>
        </w:rPr>
        <w:t>When</w:t>
      </w:r>
      <w:r w:rsidRPr="006E17A8">
        <w:t xml:space="preserve"> President-elect Donald </w:t>
      </w:r>
      <w:r w:rsidRPr="00315E56">
        <w:rPr>
          <w:rStyle w:val="StyleUnderline"/>
        </w:rPr>
        <w:t>Trump successfully demanded that Carrier keep some manufacturing jobs from going to Mexico, he was criticized at first for bullying</w:t>
      </w:r>
      <w:r w:rsidRPr="006E17A8">
        <w:t xml:space="preserve"> the heating and cooling giant and for violating the Republican Party’s free-market capitalist ethos.</w:t>
      </w:r>
    </w:p>
    <w:p w:rsidR="00315E56" w:rsidRPr="00315E56" w:rsidRDefault="00315E56" w:rsidP="00315E56">
      <w:pPr>
        <w:rPr>
          <w:rStyle w:val="StyleUnderline"/>
        </w:rPr>
      </w:pPr>
      <w:r w:rsidRPr="006E17A8">
        <w:t xml:space="preserve">In the eight weeks since, </w:t>
      </w:r>
      <w:r w:rsidRPr="00315E56">
        <w:rPr>
          <w:rStyle w:val="StyleUnderline"/>
        </w:rPr>
        <w:t>however, the atmosphere has changed dramatically. Almost daily, in Twitter missives as well as private meetings, Trump continues to hector businesses to make investments in the United States</w:t>
      </w:r>
      <w:r w:rsidRPr="006E17A8">
        <w:t xml:space="preserve">. </w:t>
      </w:r>
      <w:r w:rsidRPr="00315E56">
        <w:rPr>
          <w:rStyle w:val="StyleUnderline"/>
        </w:rPr>
        <w:t>And he is receiving credit for announcements from some of the world’s biggest corporations</w:t>
      </w:r>
      <w:r w:rsidRPr="006E17A8">
        <w:t xml:space="preserve"> — Bayer AG, General Motors and Walmart just this week — </w:t>
      </w:r>
      <w:r w:rsidRPr="00315E56">
        <w:rPr>
          <w:rStyle w:val="StyleUnderline"/>
        </w:rPr>
        <w:t>that they are keeping or adding U.S. jobs, even if their plans were developed long before his agitations.</w:t>
      </w:r>
    </w:p>
    <w:p w:rsidR="00315E56" w:rsidRPr="00315E56" w:rsidRDefault="00315E56" w:rsidP="00315E56">
      <w:pPr>
        <w:rPr>
          <w:rStyle w:val="StyleUnderline"/>
        </w:rPr>
      </w:pPr>
      <w:r w:rsidRPr="00315E56">
        <w:rPr>
          <w:rStyle w:val="StyleUnderline"/>
        </w:rPr>
        <w:t>Trump is trying to put the bully back into the bully pulpit, modeling his governing style after Theodore Roosevelt, the president whose attacks on industry barons inspired the term.</w:t>
      </w:r>
    </w:p>
    <w:p w:rsidR="00315E56" w:rsidRPr="00315E56" w:rsidRDefault="00315E56" w:rsidP="00315E56">
      <w:pPr>
        <w:rPr>
          <w:rStyle w:val="StyleUnderline"/>
        </w:rPr>
      </w:pPr>
      <w:r w:rsidRPr="00315E56">
        <w:rPr>
          <w:rStyle w:val="StyleUnderline"/>
        </w:rPr>
        <w:t xml:space="preserve">The Trump strategy is to change the behavior of corporations — not to mention the intelligence community and other creatures of Washington </w:t>
      </w:r>
      <w:r w:rsidRPr="006E17A8">
        <w:t xml:space="preserve">— through force of intimidation. </w:t>
      </w:r>
      <w:r w:rsidRPr="00315E56">
        <w:rPr>
          <w:rStyle w:val="StyleUnderline"/>
        </w:rPr>
        <w:t>His advisers talk about the president-elect’s provocations, such as threatening a 35 percent tax on imports, not as policy destinations necessarily, but as boundaries designed to frame the discussion and instill fear in corporate boardrooms.</w:t>
      </w:r>
    </w:p>
    <w:p w:rsidR="00315E56" w:rsidRDefault="00315E56" w:rsidP="00315E56">
      <w:r w:rsidRPr="00315E56">
        <w:rPr>
          <w:rStyle w:val="StyleUnderline"/>
        </w:rPr>
        <w:t>“Trump understands that if you change the culture, the behavior follows,” said former House speaker</w:t>
      </w:r>
      <w:r w:rsidRPr="006E17A8">
        <w:t xml:space="preserve"> Newt </w:t>
      </w:r>
      <w:r w:rsidRPr="00315E56">
        <w:rPr>
          <w:rStyle w:val="StyleUnderline"/>
        </w:rPr>
        <w:t>Gingrich, a Trump ally and informal adviser. “He wants to create a Trumpian environment so that boards go into a meeting saying, ‘No, we’re not leaving the U.S.’ ”</w:t>
      </w:r>
    </w:p>
    <w:p w:rsidR="00315E56" w:rsidRPr="006E17A8" w:rsidRDefault="00315E56" w:rsidP="00315E56"/>
    <w:p w:rsidR="00E42AA0" w:rsidRDefault="00E42AA0" w:rsidP="00E42AA0">
      <w:pPr>
        <w:pStyle w:val="Heading3"/>
      </w:pPr>
      <w:r>
        <w:t>Bully Pulpit Definiton</w:t>
      </w:r>
    </w:p>
    <w:p w:rsidR="00E42AA0" w:rsidRDefault="00E42AA0" w:rsidP="00E42AA0"/>
    <w:p w:rsidR="00E42AA0" w:rsidRDefault="00E42AA0" w:rsidP="00E42AA0">
      <w:pPr>
        <w:pStyle w:val="Heading4"/>
      </w:pPr>
      <w:r>
        <w:t>Bully pulpit is the ability to persuade the public on the agenda</w:t>
      </w:r>
    </w:p>
    <w:p w:rsidR="0013322E" w:rsidRDefault="00E42AA0" w:rsidP="00E42AA0">
      <w:pPr>
        <w:spacing w:after="0" w:line="240" w:lineRule="auto"/>
        <w:rPr>
          <w:rStyle w:val="Style13ptBold"/>
        </w:rPr>
      </w:pPr>
      <w:r w:rsidRPr="007801D7">
        <w:rPr>
          <w:rStyle w:val="Style13ptBold"/>
        </w:rPr>
        <w:t>Elving, NPR News Washington Desk Senior Editor and Correspondent, 17</w:t>
      </w:r>
    </w:p>
    <w:p w:rsidR="0013322E" w:rsidRDefault="00E42AA0" w:rsidP="00E42AA0">
      <w:pPr>
        <w:pStyle w:val="NormalWeb"/>
        <w:spacing w:before="0" w:beforeAutospacing="0" w:after="0" w:afterAutospacing="0" w:line="240" w:lineRule="auto"/>
        <w:textAlignment w:val="baseline"/>
      </w:pPr>
      <w:r>
        <w:t>[Ron, July 4, 2017, National Public Radio, “</w:t>
      </w:r>
      <w:r w:rsidRPr="002430B9">
        <w:t>Trump Puts A Twist On The Meaning Of 'Bully Pulpit'</w:t>
      </w:r>
      <w:r>
        <w:t xml:space="preserve">”, </w:t>
      </w:r>
      <w:hyperlink r:id="rId293" w:history="1">
        <w:r w:rsidRPr="00393964">
          <w:rPr>
            <w:rStyle w:val="Hyperlink"/>
          </w:rPr>
          <w:t>http://www.npr.org/2017/07/04/535429508/trump-s-weekend-gives-twist-to-meaning-of-bully-pulpit</w:t>
        </w:r>
      </w:hyperlink>
      <w:r>
        <w:t>, accessed 7/12/17, RV]</w:t>
      </w:r>
    </w:p>
    <w:p w:rsidR="00E42AA0" w:rsidRPr="003828C7" w:rsidRDefault="00E42AA0" w:rsidP="00E42AA0"/>
    <w:p w:rsidR="00E42AA0" w:rsidRPr="003828C7" w:rsidRDefault="00E42AA0" w:rsidP="00E42AA0">
      <w:pPr>
        <w:rPr>
          <w:rStyle w:val="StyleUnderline"/>
        </w:rPr>
      </w:pPr>
      <w:r>
        <w:t xml:space="preserve">More than a century ago, President Theodore </w:t>
      </w:r>
      <w:r w:rsidRPr="003828C7">
        <w:rPr>
          <w:rStyle w:val="StyleUnderline"/>
        </w:rPr>
        <w:t>Roosevelt had a habit of inviting journalists to the White House to share some of his thoughts. In one such chat he coined a phrase that has been part of our political language ever since.</w:t>
      </w:r>
    </w:p>
    <w:p w:rsidR="00E42AA0" w:rsidRPr="00B66F7B" w:rsidRDefault="00E42AA0" w:rsidP="00E42AA0">
      <w:pPr>
        <w:rPr>
          <w:rStyle w:val="StyleUnderline"/>
        </w:rPr>
      </w:pPr>
      <w:r w:rsidRPr="003828C7">
        <w:rPr>
          <w:rStyle w:val="StyleUnderline"/>
        </w:rPr>
        <w:t>"Half a dozen of us were with the President in his library," recalled one participant.</w:t>
      </w:r>
      <w:r>
        <w:t xml:space="preserve"> "He was sitting at his desk reading to us his forthcoming message. </w:t>
      </w:r>
      <w:r w:rsidRPr="00B66F7B">
        <w:rPr>
          <w:rStyle w:val="StyleUnderline"/>
        </w:rPr>
        <w:t>He</w:t>
      </w:r>
      <w:r>
        <w:t xml:space="preserve"> had just finished reading a paragraph of a distinctly ethical character when he suddenly stopped, swung round in his swivel chair and </w:t>
      </w:r>
      <w:r w:rsidRPr="00B66F7B">
        <w:rPr>
          <w:rStyle w:val="StyleUnderline"/>
        </w:rPr>
        <w:t>said 'I suppose my critics will call that preaching, but I have got such a bully pulpit!' "</w:t>
      </w:r>
    </w:p>
    <w:p w:rsidR="00E42AA0" w:rsidRDefault="00E42AA0" w:rsidP="00E42AA0">
      <w:r>
        <w:t>The participant who first repeated that phrase knew something of words with a "distinctly ethical character," and something of preaching as well. He was Lyman Abbott, a former Congregationalist minister who became a liberal theologian and editor of The Outlook, a magazine of the Progressive era.</w:t>
      </w:r>
    </w:p>
    <w:p w:rsidR="00E42AA0" w:rsidRPr="00B66F7B" w:rsidRDefault="00E42AA0" w:rsidP="00E42AA0">
      <w:pPr>
        <w:rPr>
          <w:rStyle w:val="StyleUnderline"/>
        </w:rPr>
      </w:pPr>
      <w:r>
        <w:t xml:space="preserve">To Abbott, </w:t>
      </w:r>
      <w:r w:rsidRPr="00B66F7B">
        <w:rPr>
          <w:rStyle w:val="StyleUnderline"/>
        </w:rPr>
        <w:t>Roosevelt was saying that a president could reach the country with high-minded ideals through his public pronouncements and command of press attention. Indeed, within a week of Abbott's first printing the phrase in 1909 it was picked up by The New York Times.</w:t>
      </w:r>
    </w:p>
    <w:p w:rsidR="00E42AA0" w:rsidRDefault="00E42AA0" w:rsidP="00E42AA0">
      <w:r w:rsidRPr="00B66F7B">
        <w:rPr>
          <w:rStyle w:val="StyleUnderline"/>
        </w:rPr>
        <w:t>The late William Safire, a Times columnist and lexicographer, also stressed the loftier intentions of Roosevelt's pulpit in Safire's Political Dictionary. He called it "the active use of the president's prestige and high visibility to inspire</w:t>
      </w:r>
      <w:r>
        <w:t xml:space="preserve"> or moralize." (Emphasis added.)</w:t>
      </w:r>
    </w:p>
    <w:p w:rsidR="00E42AA0" w:rsidRDefault="00E42AA0" w:rsidP="00E42AA0">
      <w:r>
        <w:t>The term also described the spirit of journalism in McClure's and other journals of the time, which fostered many of Roosevelt's reformist ideas, as chronicled in Doris Kearns Goodwin's 2013 book The Bully Pulpit.</w:t>
      </w:r>
    </w:p>
    <w:p w:rsidR="00E42AA0" w:rsidRPr="00B66F7B" w:rsidRDefault="00E42AA0" w:rsidP="00E42AA0">
      <w:pPr>
        <w:rPr>
          <w:rStyle w:val="StyleUnderline"/>
        </w:rPr>
      </w:pPr>
      <w:r>
        <w:t xml:space="preserve">But if that was T.R.'s understanding of his pulpit, </w:t>
      </w:r>
      <w:r w:rsidRPr="00B66F7B">
        <w:rPr>
          <w:rStyle w:val="StyleUnderline"/>
        </w:rPr>
        <w:t>what did he mean by the word bully? It was clearly not our contemporary sense of a "blustering or browbeating person ... habitually cruel, insulting or threatening to others who are weaker," as Merriam-Webster defines the word.</w:t>
      </w:r>
    </w:p>
    <w:p w:rsidR="00E42AA0" w:rsidRDefault="00E42AA0" w:rsidP="00E42AA0">
      <w:r w:rsidRPr="00B66F7B">
        <w:rPr>
          <w:rStyle w:val="StyleUnderline"/>
        </w:rPr>
        <w:t>In the T.R. era, the word bully still had currency in its positive connotation, as in "bully for you."</w:t>
      </w:r>
      <w:r>
        <w:t xml:space="preserve"> That usage apparently derived from a Dutch term for plenty, or an older Dutch term for a sweetheart or boon companion. Roosevelt used it a lot, including as a description for the Spanish-American War, which he called "a bully time and a bully fight" (with no trace of irony).</w:t>
      </w:r>
    </w:p>
    <w:p w:rsidR="00E42AA0" w:rsidRPr="00B66F7B" w:rsidRDefault="00E42AA0" w:rsidP="00E42AA0">
      <w:pPr>
        <w:rPr>
          <w:rStyle w:val="StyleUnderline"/>
        </w:rPr>
      </w:pPr>
      <w:r w:rsidRPr="00B66F7B">
        <w:rPr>
          <w:rStyle w:val="StyleUnderline"/>
        </w:rPr>
        <w:t>In his time, he might also have called his pulpit "splendid," perhaps. Today, Goodwin suggests, he might have said "awesome."</w:t>
      </w:r>
    </w:p>
    <w:p w:rsidR="00E42AA0" w:rsidRDefault="00E42AA0" w:rsidP="00E42AA0">
      <w:r>
        <w:t>Interestingly, Merriam-Webster chose "bully pulpit" for its Word of the Day podcast on the day of our most recent presidential election.</w:t>
      </w:r>
    </w:p>
    <w:p w:rsidR="00E42AA0" w:rsidRPr="006E17A8" w:rsidRDefault="00E42AA0" w:rsidP="00E42AA0"/>
    <w:p w:rsidR="00DA63DC" w:rsidRPr="004F2D6F" w:rsidRDefault="00DA63DC" w:rsidP="00DA63DC">
      <w:pPr>
        <w:pStyle w:val="Heading2"/>
        <w:rPr>
          <w:rFonts w:cs="Times New Roman"/>
        </w:rPr>
      </w:pPr>
      <w:r w:rsidRPr="004F2D6F">
        <w:rPr>
          <w:rFonts w:cs="Times New Roman"/>
        </w:rPr>
        <w:t>Name Spin</w:t>
      </w:r>
    </w:p>
    <w:p w:rsidR="00DA63DC" w:rsidRPr="004F2D6F" w:rsidRDefault="00DA63DC" w:rsidP="00DA63DC"/>
    <w:p w:rsidR="00DA63DC" w:rsidRPr="004F2D6F" w:rsidRDefault="00DA63DC" w:rsidP="00DA63DC">
      <w:pPr>
        <w:pStyle w:val="Heading3"/>
        <w:rPr>
          <w:rFonts w:cs="Times New Roman"/>
        </w:rPr>
      </w:pPr>
      <w:r w:rsidRPr="004F2D6F">
        <w:rPr>
          <w:rFonts w:cs="Times New Roman"/>
        </w:rPr>
        <w:t>Normal Means – Name the Plan</w:t>
      </w:r>
    </w:p>
    <w:p w:rsidR="00DA63DC" w:rsidRPr="004F2D6F" w:rsidRDefault="00DA63DC" w:rsidP="00DA63DC"/>
    <w:p w:rsidR="00DA63DC" w:rsidRPr="004F2D6F" w:rsidRDefault="00DA63DC" w:rsidP="00DA63DC">
      <w:pPr>
        <w:pStyle w:val="Heading4"/>
        <w:rPr>
          <w:rFonts w:cs="Times New Roman"/>
        </w:rPr>
      </w:pPr>
      <w:r w:rsidRPr="004F2D6F">
        <w:rPr>
          <w:rFonts w:cs="Times New Roman"/>
        </w:rPr>
        <w:t>No link – Politicians spin the names of plans to make them sound better and get good media attention</w:t>
      </w:r>
    </w:p>
    <w:p w:rsidR="00DA63DC" w:rsidRPr="004F2D6F" w:rsidRDefault="00DA63DC" w:rsidP="00DA63DC">
      <w:pPr>
        <w:pStyle w:val="NormalWeb"/>
        <w:spacing w:before="0" w:beforeAutospacing="0" w:after="0" w:afterAutospacing="0"/>
        <w:rPr>
          <w:rStyle w:val="Style13ptBold"/>
        </w:rPr>
      </w:pPr>
      <w:r w:rsidRPr="004F2D6F">
        <w:rPr>
          <w:rStyle w:val="Style13ptBold"/>
        </w:rPr>
        <w:t>Bravin, Wall Street Journal Supreme Court correspondent, 11</w:t>
      </w:r>
    </w:p>
    <w:p w:rsidR="00DA63DC" w:rsidRPr="004F2D6F" w:rsidRDefault="00DA63DC" w:rsidP="00DA63DC">
      <w:r w:rsidRPr="004F2D6F">
        <w:t>[Jess, 1-12-11, The Wall Street Journal, “Congress Finds, in Passing Bills, That Names Can Never Hurt You,”</w:t>
      </w:r>
      <w:hyperlink r:id="rId294" w:history="1">
        <w:r w:rsidRPr="004F2D6F">
          <w:t xml:space="preserve"> http://online.wsj.com/news/articles/SB10001424052748703820904576057900030169850</w:t>
        </w:r>
      </w:hyperlink>
      <w:r w:rsidRPr="004F2D6F">
        <w:t>, Accessed: July 3, 2016, CEW]</w:t>
      </w:r>
    </w:p>
    <w:p w:rsidR="00DA63DC" w:rsidRPr="004F2D6F" w:rsidRDefault="00DA63DC" w:rsidP="00DA63DC"/>
    <w:p w:rsidR="00DA63DC" w:rsidRPr="004F2D6F" w:rsidRDefault="00DA63DC" w:rsidP="00DA63DC">
      <w:pPr>
        <w:spacing w:after="100" w:line="240" w:lineRule="auto"/>
      </w:pPr>
      <w:r w:rsidRPr="004F2D6F">
        <w:t xml:space="preserve">Mr. McCotter, a Michigan Republican, isn't the only acronym addict on Capitol Hill. In recent years, </w:t>
      </w:r>
      <w:r w:rsidRPr="004F2D6F">
        <w:rPr>
          <w:rStyle w:val="StyleUnderline"/>
        </w:rPr>
        <w:t>Congress has been flooded with a Scrabble board of legislative titles including the DISCLOSE Act, the HIRE Act and the ASPIRE Act,</w:t>
      </w:r>
      <w:r w:rsidRPr="004F2D6F">
        <w:t xml:space="preserve"> all of which take too much space to spell out here. </w:t>
      </w:r>
      <w:r w:rsidRPr="004F2D6F">
        <w:rPr>
          <w:u w:val="single"/>
        </w:rPr>
        <w:t>In December, President Barack Obama signed the Help HAITI (Haitian Adoptees Immediately to Integrate) Act</w:t>
      </w:r>
      <w:r w:rsidRPr="004F2D6F">
        <w:t>, but he was helpless as his Democrats saw their DREAM (Development, Relief and Education for Alien Minors) Act go down the drain.</w:t>
      </w:r>
    </w:p>
    <w:p w:rsidR="00DA63DC" w:rsidRPr="004F2D6F" w:rsidRDefault="00DA63DC" w:rsidP="00DA63DC">
      <w:pPr>
        <w:spacing w:after="100" w:line="240" w:lineRule="auto"/>
      </w:pPr>
      <w:r w:rsidRPr="004F2D6F">
        <w:t xml:space="preserve">Donald </w:t>
      </w:r>
      <w:r w:rsidRPr="004F2D6F">
        <w:rPr>
          <w:rStyle w:val="StyleUnderline"/>
        </w:rPr>
        <w:t>Ritchie, the Senate historian, says lawmakers rely on rhetorical tricks to give their legislation an edge.</w:t>
      </w:r>
      <w:r w:rsidRPr="004F2D6F">
        <w:t xml:space="preserve"> "It's a matter of scrambling for attention, given the fact that there are thousands of bills proposed and only 3% will pass," he says.</w:t>
      </w:r>
    </w:p>
    <w:p w:rsidR="00DA63DC" w:rsidRPr="004F2D6F" w:rsidRDefault="00DA63DC" w:rsidP="00DA63DC">
      <w:pPr>
        <w:spacing w:after="100" w:line="240" w:lineRule="auto"/>
      </w:pPr>
      <w:r w:rsidRPr="004F2D6F">
        <w:t>Yet some veteran lawmakers say they're tired of the name games.</w:t>
      </w:r>
    </w:p>
    <w:p w:rsidR="00DA63DC" w:rsidRPr="004F2D6F" w:rsidRDefault="00DA63DC" w:rsidP="00DA63DC">
      <w:pPr>
        <w:spacing w:after="100" w:line="240" w:lineRule="auto"/>
      </w:pPr>
      <w:r w:rsidRPr="004F2D6F">
        <w:t>"It's an abuse of the English language," says Rep. Barney Frank (D., Mass.). "The meaning of the words is distorted, and the grammar is often twisted out of shape" to make the title fit.</w:t>
      </w:r>
    </w:p>
    <w:p w:rsidR="0013322E" w:rsidRDefault="00DA63DC" w:rsidP="00DA63DC">
      <w:pPr>
        <w:spacing w:after="100" w:line="240" w:lineRule="auto"/>
      </w:pPr>
      <w:r w:rsidRPr="004F2D6F">
        <w:t>As chairman of the House Financial Services Committee, Mr. Frank banned members from introducing acronyms. Titles "ought to be neutral," rather than "an argument for the bill," he says.</w:t>
      </w:r>
    </w:p>
    <w:p w:rsidR="00DA63DC" w:rsidRPr="004F2D6F" w:rsidRDefault="00DA63DC" w:rsidP="00DA63DC">
      <w:pPr>
        <w:spacing w:after="100" w:line="240" w:lineRule="auto"/>
      </w:pPr>
      <w:r w:rsidRPr="004F2D6F">
        <w:t>Nine years ago, Mr. Frank made the same point on the House floor, complaining that "high-flying acronyms" had distorted debate over a measure lessening judicial oversight of domestic wiretaps.</w:t>
      </w:r>
    </w:p>
    <w:p w:rsidR="00DA63DC" w:rsidRPr="004F2D6F" w:rsidRDefault="00DA63DC" w:rsidP="00DA63DC">
      <w:pPr>
        <w:spacing w:after="100" w:line="240" w:lineRule="auto"/>
      </w:pPr>
      <w:r w:rsidRPr="004F2D6F">
        <w:t>"It is the PATRIOT bill, it is the USA bill, it is the Stand Up and Sing 'The Star-Spangled Banner' bill," he said.</w:t>
      </w:r>
    </w:p>
    <w:p w:rsidR="00DA63DC" w:rsidRPr="004F2D6F" w:rsidRDefault="00DA63DC" w:rsidP="00DA63DC">
      <w:pPr>
        <w:spacing w:after="100" w:line="240" w:lineRule="auto"/>
        <w:rPr>
          <w:u w:val="single"/>
        </w:rPr>
      </w:pPr>
      <w:r w:rsidRPr="004F2D6F">
        <w:t xml:space="preserve">Mr. Frank got some unexpected support in November, when former President George W. Bush disclosed that his "one regret about </w:t>
      </w:r>
      <w:r w:rsidRPr="004F2D6F">
        <w:rPr>
          <w:rStyle w:val="StyleUnderline"/>
        </w:rPr>
        <w:t>the PATRIOT Act</w:t>
      </w:r>
      <w:r w:rsidRPr="004F2D6F">
        <w:t xml:space="preserve"> is its name." In his memoir, "Decision Points," Mr. Bush writes that the title </w:t>
      </w:r>
      <w:r w:rsidRPr="004F2D6F">
        <w:rPr>
          <w:rStyle w:val="StyleUnderline"/>
        </w:rPr>
        <w:t>implied that opponents of the Providing Appropriate Tools Required to Intercept and Obstruct Terrorism Act were unpatriotic.</w:t>
      </w:r>
    </w:p>
    <w:p w:rsidR="00DA63DC" w:rsidRPr="004F2D6F" w:rsidRDefault="00DA63DC" w:rsidP="00DA63DC">
      <w:pPr>
        <w:spacing w:after="100" w:line="240" w:lineRule="auto"/>
      </w:pPr>
      <w:r w:rsidRPr="004F2D6F">
        <w:t>"I should have pushed Congress to change the name of the bill before I signed it," Mr. Bush writes. It "was initially called the Antiterrorism Act," but "Congress got clever and renamed it."</w:t>
      </w:r>
    </w:p>
    <w:p w:rsidR="00DA63DC" w:rsidRPr="004F2D6F" w:rsidRDefault="00DA63DC" w:rsidP="00DA63DC">
      <w:pPr>
        <w:spacing w:after="100" w:line="240" w:lineRule="auto"/>
      </w:pPr>
      <w:r w:rsidRPr="004F2D6F">
        <w:t>"I never dreamed it would be so controversial," says Chris Cylke, creator of the acronym.</w:t>
      </w:r>
    </w:p>
    <w:p w:rsidR="00DA63DC" w:rsidRPr="004F2D6F" w:rsidRDefault="00DA63DC" w:rsidP="00DA63DC">
      <w:pPr>
        <w:spacing w:after="100" w:line="240" w:lineRule="auto"/>
      </w:pPr>
      <w:r w:rsidRPr="004F2D6F">
        <w:t>Mr. Cylke, now a lobbyist with the U.S. Chamber of Commerce, was a 23-year-old aide when House Judiciary Committee Chairman F. James Sensenbrenner Jr. (R., Wis.) challenged his staff to improve the name.</w:t>
      </w:r>
    </w:p>
    <w:p w:rsidR="00DA63DC" w:rsidRPr="004F2D6F" w:rsidRDefault="00DA63DC" w:rsidP="00DA63DC">
      <w:pPr>
        <w:spacing w:after="100" w:line="240" w:lineRule="auto"/>
      </w:pPr>
      <w:r w:rsidRPr="004F2D6F">
        <w:t>"I had all these words in my brain, and it just clicked," Mr. Cylke says. He says he intended the name to reflect the national mood, not "stifle criticism."</w:t>
      </w:r>
    </w:p>
    <w:p w:rsidR="00DA63DC" w:rsidRPr="004F2D6F" w:rsidRDefault="00DA63DC" w:rsidP="00DA63DC">
      <w:pPr>
        <w:spacing w:after="100" w:line="240" w:lineRule="auto"/>
      </w:pPr>
      <w:r w:rsidRPr="004F2D6F">
        <w:t>Besides, he adds, his high school's sports teams were named the Patriots, so the law's title also was "an inside joke."</w:t>
      </w:r>
    </w:p>
    <w:p w:rsidR="00DA63DC" w:rsidRPr="004F2D6F" w:rsidRDefault="00DA63DC" w:rsidP="00DA63DC">
      <w:pPr>
        <w:spacing w:after="100" w:line="240" w:lineRule="auto"/>
      </w:pPr>
      <w:r w:rsidRPr="004F2D6F">
        <w:t>For its first two centuries, Congress preferred uninflected titles for its work product, whether passing the Chinese Exclusion Act of 1882, or the Civil Rights Act of 1964.</w:t>
      </w:r>
    </w:p>
    <w:p w:rsidR="00DA63DC" w:rsidRPr="004F2D6F" w:rsidRDefault="00DA63DC" w:rsidP="00DA63DC">
      <w:pPr>
        <w:spacing w:after="100" w:line="240" w:lineRule="auto"/>
      </w:pPr>
      <w:r w:rsidRPr="004F2D6F">
        <w:t xml:space="preserve">Since then, however, </w:t>
      </w:r>
      <w:r w:rsidRPr="004F2D6F">
        <w:rPr>
          <w:rStyle w:val="StyleUnderline"/>
        </w:rPr>
        <w:t>lawmakers came to see legislative names as a form of creative expression</w:t>
      </w:r>
      <w:r w:rsidRPr="004F2D6F">
        <w:rPr>
          <w:u w:val="single"/>
        </w:rPr>
        <w:t xml:space="preserve">. </w:t>
      </w:r>
      <w:r w:rsidRPr="004F2D6F">
        <w:t>The turning point may have come in 1970, with the Racketeer Influenced and Corrupt Organizations Act. The acronym spells the name of Edward G. Robinson's character in the 1931 gangster picture, "Little Caesar."</w:t>
      </w:r>
    </w:p>
    <w:p w:rsidR="00DA63DC" w:rsidRPr="004F2D6F" w:rsidRDefault="00DA63DC" w:rsidP="00DA63DC">
      <w:pPr>
        <w:spacing w:after="100" w:line="240" w:lineRule="auto"/>
      </w:pPr>
      <w:r w:rsidRPr="004F2D6F">
        <w:t>"I can't confirm or deny" any intentional reference to Johnny Rico, says Notre Dame law professor G. Robert Blakey, who drafted the legislation as an aide to Sen. John McClellan (D., Ark.). He adds: "The only thing I can tell you is that I'm a film buff."</w:t>
      </w:r>
    </w:p>
    <w:p w:rsidR="00DA63DC" w:rsidRPr="004F2D6F" w:rsidRDefault="00DA63DC" w:rsidP="00DA63DC">
      <w:pPr>
        <w:spacing w:after="100" w:line="240" w:lineRule="auto"/>
        <w:rPr>
          <w:u w:val="single"/>
        </w:rPr>
      </w:pPr>
      <w:r w:rsidRPr="004F2D6F">
        <w:t xml:space="preserve">But </w:t>
      </w:r>
      <w:r w:rsidRPr="004F2D6F">
        <w:rPr>
          <w:rStyle w:val="StyleUnderline"/>
        </w:rPr>
        <w:t>where lawmakers once inserted an occasional in-joke, nowadays they obsess over "the most catchy, popular, emotional title they can come up with," says Rep.</w:t>
      </w:r>
      <w:r w:rsidRPr="004F2D6F">
        <w:rPr>
          <w:u w:val="single"/>
        </w:rPr>
        <w:t xml:space="preserve"> </w:t>
      </w:r>
      <w:r w:rsidRPr="004F2D6F">
        <w:t xml:space="preserve">John </w:t>
      </w:r>
      <w:r w:rsidRPr="004F2D6F">
        <w:rPr>
          <w:rStyle w:val="StyleUnderline"/>
        </w:rPr>
        <w:t>Duncan</w:t>
      </w:r>
      <w:r w:rsidRPr="004F2D6F">
        <w:rPr>
          <w:u w:val="single"/>
        </w:rPr>
        <w:t xml:space="preserve"> </w:t>
      </w:r>
      <w:r w:rsidRPr="004F2D6F">
        <w:t>Jr</w:t>
      </w:r>
      <w:r w:rsidRPr="004F2D6F">
        <w:rPr>
          <w:u w:val="single"/>
        </w:rPr>
        <w:t xml:space="preserve">. </w:t>
      </w:r>
      <w:r w:rsidRPr="004F2D6F">
        <w:t>(R., Tenn.).</w:t>
      </w:r>
      <w:r w:rsidRPr="004F2D6F">
        <w:rPr>
          <w:u w:val="single"/>
        </w:rPr>
        <w:t xml:space="preserve"> </w:t>
      </w:r>
      <w:r w:rsidRPr="004F2D6F">
        <w:rPr>
          <w:rStyle w:val="StyleUnderline"/>
        </w:rPr>
        <w:t>Even when they can't coin an acronym, legislators use loaded language that raises the stakes for voting no, he says.</w:t>
      </w:r>
    </w:p>
    <w:p w:rsidR="00DA63DC" w:rsidRPr="004F2D6F" w:rsidRDefault="00DA63DC" w:rsidP="00DA63DC">
      <w:pPr>
        <w:rPr>
          <w:rStyle w:val="StyleUnderline"/>
        </w:rPr>
      </w:pPr>
      <w:r w:rsidRPr="004F2D6F">
        <w:rPr>
          <w:rStyle w:val="StyleUnderline"/>
        </w:rPr>
        <w:t>"Take the Farm Bill. They changed the name to the Farm Security Act," he says. "Since 9/11, nobody wants to vote against anything with the word 'security' in it."</w:t>
      </w:r>
    </w:p>
    <w:p w:rsidR="00DA63DC" w:rsidRPr="004F2D6F" w:rsidRDefault="00DA63DC" w:rsidP="00DA63DC">
      <w:pPr>
        <w:spacing w:after="100" w:line="240" w:lineRule="auto"/>
        <w:rPr>
          <w:u w:val="single"/>
        </w:rPr>
      </w:pPr>
    </w:p>
    <w:p w:rsidR="00DA63DC" w:rsidRPr="004F2D6F" w:rsidRDefault="00DA63DC" w:rsidP="00DA63DC">
      <w:pPr>
        <w:pStyle w:val="Heading3"/>
        <w:rPr>
          <w:rFonts w:cs="Times New Roman"/>
        </w:rPr>
      </w:pPr>
      <w:r w:rsidRPr="004F2D6F">
        <w:rPr>
          <w:rFonts w:cs="Times New Roman"/>
        </w:rPr>
        <w:t>Name Spin Solves the Link</w:t>
      </w:r>
    </w:p>
    <w:p w:rsidR="00DA63DC" w:rsidRPr="004F2D6F" w:rsidRDefault="00DA63DC" w:rsidP="00DA63DC"/>
    <w:p w:rsidR="00DA63DC" w:rsidRPr="004F2D6F" w:rsidRDefault="00DA63DC" w:rsidP="00DA63DC">
      <w:pPr>
        <w:pStyle w:val="Heading4"/>
        <w:rPr>
          <w:rFonts w:cs="Times New Roman"/>
        </w:rPr>
      </w:pPr>
      <w:r w:rsidRPr="004F2D6F">
        <w:rPr>
          <w:rFonts w:cs="Times New Roman"/>
        </w:rPr>
        <w:t>Title of a bill shapes perception – shields backlash</w:t>
      </w:r>
    </w:p>
    <w:p w:rsidR="00DA63DC" w:rsidRPr="004F2D6F" w:rsidRDefault="00DA63DC" w:rsidP="00DA63DC">
      <w:pPr>
        <w:rPr>
          <w:rStyle w:val="Style13ptBold"/>
        </w:rPr>
      </w:pPr>
      <w:r w:rsidRPr="004F2D6F">
        <w:rPr>
          <w:rStyle w:val="Style13ptBold"/>
        </w:rPr>
        <w:t>Lederman, Medill Reports, 10</w:t>
      </w:r>
    </w:p>
    <w:p w:rsidR="00DA63DC" w:rsidRPr="004F2D6F" w:rsidRDefault="00DA63DC" w:rsidP="00DA63DC">
      <w:r w:rsidRPr="004F2D6F">
        <w:t>[Josh, 6/8/10, Medill Reports, “A bill’s name is part of the game,” http://news.medill.northwestern.edu/chicago/news.aspx?id=166509, accessed 7/5/16, DL]</w:t>
      </w:r>
    </w:p>
    <w:p w:rsidR="00DA63DC" w:rsidRPr="004F2D6F" w:rsidRDefault="00DA63DC" w:rsidP="00DA63DC"/>
    <w:p w:rsidR="00DA63DC" w:rsidRPr="004F2D6F" w:rsidRDefault="00DA63DC" w:rsidP="00DA63DC">
      <w:r w:rsidRPr="004F2D6F">
        <w:t>“Political language,” wrote George Orwell in his 1946 essay “Politics and the English Language,” “is designed to make lies sound truthful and murder respectable.”</w:t>
      </w:r>
    </w:p>
    <w:p w:rsidR="00DA63DC" w:rsidRPr="004F2D6F" w:rsidRDefault="00DA63DC" w:rsidP="00DA63DC">
      <w:pPr>
        <w:rPr>
          <w:rStyle w:val="StyleUnderline"/>
        </w:rPr>
      </w:pPr>
      <w:r w:rsidRPr="004F2D6F">
        <w:t xml:space="preserve">If that’s so, then </w:t>
      </w:r>
      <w:r w:rsidRPr="004F2D6F">
        <w:rPr>
          <w:rStyle w:val="StyleUnderline"/>
        </w:rPr>
        <w:t xml:space="preserve">the job of rooting out the truth isn’t made any easier when political language strays into hundreds or thousands of pages, as major pieces of legislation do. But </w:t>
      </w:r>
      <w:r w:rsidRPr="004F2D6F">
        <w:rPr>
          <w:rStyle w:val="Emphasis"/>
        </w:rPr>
        <w:t>one line has the ability to shape a bill’s reception and chance of passage: the title.</w:t>
      </w:r>
    </w:p>
    <w:p w:rsidR="00DA63DC" w:rsidRPr="004F2D6F" w:rsidRDefault="00DA63DC" w:rsidP="00DA63DC">
      <w:pPr>
        <w:rPr>
          <w:rStyle w:val="Emphasis"/>
        </w:rPr>
      </w:pPr>
      <w:r w:rsidRPr="004F2D6F">
        <w:rPr>
          <w:rStyle w:val="Emphasis"/>
        </w:rPr>
        <w:t xml:space="preserve">“The title of the legislation is more important than what the legislation actually says,” said Alan Rubin, director of federal government relations for Buchanan, Ingersoll &amp; Rooney, a national law firm. </w:t>
      </w:r>
      <w:r w:rsidRPr="004F2D6F">
        <w:rPr>
          <w:rStyle w:val="StyleUnderline"/>
        </w:rPr>
        <w:t>“It’s really unfortunate, but that’s how it works.”</w:t>
      </w:r>
    </w:p>
    <w:p w:rsidR="00DA63DC" w:rsidRPr="004F2D6F" w:rsidRDefault="00DA63DC" w:rsidP="00DA63DC">
      <w:pPr>
        <w:rPr>
          <w:rStyle w:val="Emphasis"/>
        </w:rPr>
      </w:pPr>
      <w:r w:rsidRPr="004F2D6F">
        <w:rPr>
          <w:rStyle w:val="Emphasis"/>
        </w:rPr>
        <w:t>The complexities of legislative process have never much been fancied by the American public, and in an era of Twitter and reality television</w:t>
      </w:r>
      <w:r w:rsidRPr="004F2D6F">
        <w:rPr>
          <w:rStyle w:val="StyleUnderline"/>
        </w:rPr>
        <w:t xml:space="preserve">, it’s not surprising that most voters aren’t reading bills in full or closely watching the sausage-making. What </w:t>
      </w:r>
      <w:r w:rsidRPr="004F2D6F">
        <w:rPr>
          <w:rStyle w:val="Emphasis"/>
        </w:rPr>
        <w:t>they can track are short, evocative representations of complicated issues.</w:t>
      </w:r>
    </w:p>
    <w:p w:rsidR="00DA63DC" w:rsidRPr="004F2D6F" w:rsidRDefault="00DA63DC" w:rsidP="00DA63DC">
      <w:pPr>
        <w:rPr>
          <w:rStyle w:val="StyleUnderline"/>
        </w:rPr>
      </w:pPr>
      <w:r w:rsidRPr="004F2D6F">
        <w:rPr>
          <w:rStyle w:val="StyleUnderline"/>
        </w:rPr>
        <w:t>“It’s marketing, it’s persuasion,” said Illinois Senate President John Cullerton. “It’s putting an argument into the title to help persuade people, to make it difficult to vote no.”</w:t>
      </w:r>
    </w:p>
    <w:p w:rsidR="00DA63DC" w:rsidRPr="004F2D6F" w:rsidRDefault="00DA63DC" w:rsidP="00DA63DC"/>
    <w:p w:rsidR="00DA63DC" w:rsidRPr="004F2D6F" w:rsidRDefault="00DA63DC" w:rsidP="00DA63DC">
      <w:pPr>
        <w:pStyle w:val="Heading4"/>
        <w:rPr>
          <w:rFonts w:cs="Times New Roman"/>
        </w:rPr>
      </w:pPr>
      <w:r w:rsidRPr="004F2D6F">
        <w:rPr>
          <w:rFonts w:cs="Times New Roman"/>
        </w:rPr>
        <w:t>Marketing the name of a bill is key to popularity</w:t>
      </w:r>
    </w:p>
    <w:p w:rsidR="00DA63DC" w:rsidRPr="004F2D6F" w:rsidRDefault="00DA63DC" w:rsidP="00DA63DC">
      <w:pPr>
        <w:rPr>
          <w:rStyle w:val="Style13ptBold"/>
        </w:rPr>
      </w:pPr>
      <w:r w:rsidRPr="004F2D6F">
        <w:rPr>
          <w:rStyle w:val="Style13ptBold"/>
        </w:rPr>
        <w:t>Long, Hill Business, 5</w:t>
      </w:r>
    </w:p>
    <w:p w:rsidR="00DA63DC" w:rsidRPr="004F2D6F" w:rsidRDefault="00DA63DC" w:rsidP="00DA63DC">
      <w:r w:rsidRPr="004F2D6F">
        <w:t>[Chrissie, 4/21/5, The Hill, “Lawmakers turn to catchy names for bills,” http://thehill.com/homenews/news/11040-lawmakers-turn-to-catchy-names-for-bills, accessed 7/5/16, DL]</w:t>
      </w:r>
    </w:p>
    <w:p w:rsidR="00DA63DC" w:rsidRPr="004F2D6F" w:rsidRDefault="00DA63DC" w:rsidP="00DA63DC"/>
    <w:p w:rsidR="00DA63DC" w:rsidRPr="004F2D6F" w:rsidRDefault="00DA63DC" w:rsidP="00DA63DC">
      <w:r w:rsidRPr="004F2D6F">
        <w:rPr>
          <w:rStyle w:val="Emphasis"/>
        </w:rPr>
        <w:t xml:space="preserve">As lawmakers look for name recognition to garner support for their legislation, catchy bill acronyms such as the USA PATRIOT Act, the SNIPER Act or the BE REAL Act are becoming increasingly popular. </w:t>
      </w:r>
      <w:r w:rsidRPr="004F2D6F">
        <w:t>With the relatively low chances of passing a bill into law, some legislators are doing anything they can to get their bills noticed.</w:t>
      </w:r>
    </w:p>
    <w:p w:rsidR="00DA63DC" w:rsidRPr="004F2D6F" w:rsidRDefault="00DA63DC" w:rsidP="00DA63DC">
      <w:r w:rsidRPr="004F2D6F">
        <w:t>“</w:t>
      </w:r>
      <w:r w:rsidRPr="004F2D6F">
        <w:rPr>
          <w:rStyle w:val="Emphasis"/>
        </w:rPr>
        <w:t>With everything that is going on at Capitol Hill, congressmen have recognized that, to get their bills passed, they need media interest and public support,” said Diana Owen, professor of political communication at Georgetown University. “Devising a creative title is a good strategy, if you want to get that media attention</w:t>
      </w:r>
      <w:r w:rsidRPr="004F2D6F">
        <w:t>.”</w:t>
      </w:r>
    </w:p>
    <w:p w:rsidR="00DA63DC" w:rsidRPr="004F2D6F" w:rsidRDefault="00DA63DC" w:rsidP="00DA63DC">
      <w:r w:rsidRPr="004F2D6F">
        <w:t>While some offices slap together words to fit an acronym in just a few hours, others involve input from dozens of people and take days.</w:t>
      </w:r>
    </w:p>
    <w:p w:rsidR="00DA63DC" w:rsidRPr="004F2D6F" w:rsidRDefault="00DA63DC" w:rsidP="00DA63DC">
      <w:r w:rsidRPr="004F2D6F">
        <w:t>“The naming of bills can take hundreds of minds,” said Don DeArmon, legislative director for Rep. Lucille Roybal-Allard (D-Calif.). For the Sober Truth of Preventing Underage Drinking (or STOP Underage Drinking) Act of 2004, seven Hill offices were included in formulating the name of the bill.</w:t>
      </w:r>
    </w:p>
    <w:p w:rsidR="00DA63DC" w:rsidRPr="004F2D6F" w:rsidRDefault="00DA63DC" w:rsidP="00DA63DC">
      <w:r w:rsidRPr="004F2D6F">
        <w:t>“Clearly we wanted to come up with an acronym,” DeArmon said. “</w:t>
      </w:r>
      <w:r w:rsidRPr="004F2D6F">
        <w:rPr>
          <w:rStyle w:val="StyleUnderline"/>
        </w:rPr>
        <w:t>A catchy title helps the advocacy groups to quickly identify your bill and make it priority.</w:t>
      </w:r>
      <w:r w:rsidRPr="004F2D6F">
        <w:t>”</w:t>
      </w:r>
    </w:p>
    <w:p w:rsidR="00DA63DC" w:rsidRPr="004F2D6F" w:rsidRDefault="00DA63DC" w:rsidP="00DA63DC">
      <w:pPr>
        <w:rPr>
          <w:rStyle w:val="StyleUnderline"/>
        </w:rPr>
      </w:pPr>
      <w:r w:rsidRPr="004F2D6F">
        <w:rPr>
          <w:rStyle w:val="StyleUnderline"/>
        </w:rPr>
        <w:t>Rodell Mollineau, communications director in Sen. Mark Pryor’s (D-Ark.) office, said that attention-grabbing titles also help constituents identify and voice opinions on legislation. Rather than refer to a boring bill number, the acronym or short title rolls easily off a person’s tongue.</w:t>
      </w:r>
    </w:p>
    <w:p w:rsidR="00DA63DC" w:rsidRPr="004F2D6F" w:rsidRDefault="00DA63DC" w:rsidP="00DA63DC">
      <w:pPr>
        <w:rPr>
          <w:rStyle w:val="Emphasis"/>
        </w:rPr>
      </w:pPr>
      <w:r w:rsidRPr="004F2D6F">
        <w:rPr>
          <w:rStyle w:val="StyleUnderline"/>
        </w:rPr>
        <w:t>“It is easier for people to remember,” Mollineau said about the SACRIFICE Act. “A lot of people back in Arkansas know what it is about.”</w:t>
      </w:r>
      <w:r w:rsidRPr="004F2D6F">
        <w:t xml:space="preserve"> </w:t>
      </w:r>
      <w:r w:rsidRPr="004F2D6F">
        <w:rPr>
          <w:rStyle w:val="Emphasis"/>
        </w:rPr>
        <w:t>From a communications standpoint</w:t>
      </w:r>
      <w:r w:rsidRPr="004F2D6F">
        <w:t xml:space="preserve">, he said, SACRIFICE, which stands for Service Act for Care and Relief Initiatives for Forces Injured in Combat Engagements, “truly captures what our troops are doing now. </w:t>
      </w:r>
      <w:r w:rsidRPr="004F2D6F">
        <w:rPr>
          <w:rStyle w:val="Emphasis"/>
        </w:rPr>
        <w:t>It is a word that the American people can relate to.”</w:t>
      </w:r>
    </w:p>
    <w:p w:rsidR="006B71D5" w:rsidRPr="004F2D6F" w:rsidRDefault="006B71D5" w:rsidP="006B71D5">
      <w:pPr>
        <w:pStyle w:val="Heading3"/>
        <w:rPr>
          <w:rFonts w:cs="Times New Roman"/>
        </w:rPr>
      </w:pPr>
      <w:r w:rsidRPr="004F2D6F">
        <w:rPr>
          <w:rFonts w:cs="Times New Roman"/>
        </w:rPr>
        <w:t>AT – Name Spin Fails</w:t>
      </w:r>
    </w:p>
    <w:p w:rsidR="006B71D5" w:rsidRPr="004F2D6F" w:rsidRDefault="006B71D5" w:rsidP="006B71D5"/>
    <w:p w:rsidR="006B71D5" w:rsidRPr="004F2D6F" w:rsidRDefault="006B71D5" w:rsidP="006B71D5">
      <w:pPr>
        <w:pStyle w:val="Heading4"/>
        <w:rPr>
          <w:rFonts w:cs="Times New Roman"/>
        </w:rPr>
      </w:pPr>
      <w:r w:rsidRPr="004F2D6F">
        <w:rPr>
          <w:rFonts w:cs="Times New Roman"/>
        </w:rPr>
        <w:t>Even if naming shouldn’t have influence, it does – your author concludes aff</w:t>
      </w:r>
    </w:p>
    <w:p w:rsidR="006B71D5" w:rsidRPr="004F2D6F" w:rsidRDefault="006B71D5" w:rsidP="006B71D5">
      <w:pPr>
        <w:rPr>
          <w:rStyle w:val="Style13ptBold"/>
        </w:rPr>
      </w:pPr>
      <w:r w:rsidRPr="004F2D6F">
        <w:rPr>
          <w:rStyle w:val="Style13ptBold"/>
        </w:rPr>
        <w:t>Jones, Academia Sinica Postdoctoral Legal Research Fellow, 13</w:t>
      </w:r>
    </w:p>
    <w:p w:rsidR="006B71D5" w:rsidRPr="004F2D6F" w:rsidRDefault="006B71D5" w:rsidP="006B71D5">
      <w:r w:rsidRPr="004F2D6F">
        <w:t>[Brian Christopher, Academia Sinica is a Law Institute in Taiwan, University of Stirling Law PhD, 12/14/13, “SCOTUS Short Title Turmoil: Time for a Congressional Bill Naming Authority,” Yale Law and Public Policy Review, http://ylpr.yale.edu/inter_alia/scotus-short-title-turmoil-time-congressional-bill-naming-authority, accessed 7/3/16 LAO]</w:t>
      </w:r>
    </w:p>
    <w:p w:rsidR="006B71D5" w:rsidRPr="004F2D6F" w:rsidRDefault="006B71D5" w:rsidP="006B71D5"/>
    <w:p w:rsidR="006B71D5" w:rsidRPr="004F2D6F" w:rsidRDefault="006B71D5" w:rsidP="006B71D5">
      <w:r w:rsidRPr="004F2D6F">
        <w:t xml:space="preserve">Over the past few decades </w:t>
      </w:r>
      <w:r w:rsidRPr="004F2D6F">
        <w:rPr>
          <w:rStyle w:val="StyleUnderline"/>
        </w:rPr>
        <w:t>lawmakers have taken what used to be a descriptive and informative statutory tool and transformed it into an overtly political and manipulative device, which “unfortunately … [</w:t>
      </w:r>
      <w:r w:rsidRPr="004F2D6F">
        <w:rPr>
          <w:rStyle w:val="Emphasis"/>
        </w:rPr>
        <w:t>has] too much influence.”</w:t>
      </w:r>
      <w:r w:rsidRPr="004F2D6F">
        <w:t xml:space="preserve">11 In addition to taking the focus off the substantive nature of legislation and placing increased emphasis on the presentational aspects of bills and laws,12 </w:t>
      </w:r>
      <w:r w:rsidRPr="004F2D6F">
        <w:rPr>
          <w:rStyle w:val="StyleUnderline"/>
        </w:rPr>
        <w:t xml:space="preserve">contemporary short titles could also be </w:t>
      </w:r>
      <w:r w:rsidRPr="004F2D6F">
        <w:rPr>
          <w:rStyle w:val="Emphasis"/>
        </w:rPr>
        <w:t>affecting whether or not bills become laws</w:t>
      </w:r>
      <w:r w:rsidRPr="004F2D6F">
        <w:rPr>
          <w:rStyle w:val="StyleUnderline"/>
        </w:rPr>
        <w:t>.13 Short titles are used as framing and marketing devices,14 and indeed, these few words are now viewed by lawmakers and others as an important aspect of the legislative process.</w:t>
      </w:r>
      <w:r w:rsidRPr="004F2D6F">
        <w:t>15 These are just some of the fragmentary implications of modern short titles. If more far-reaching effects are taken into consideration, tendentious and promotional names may be “hasten[ing] a decline in respect for democratic governance.”16</w:t>
      </w:r>
    </w:p>
    <w:p w:rsidR="006B71D5" w:rsidRPr="004F2D6F" w:rsidRDefault="006B71D5" w:rsidP="006B71D5"/>
    <w:p w:rsidR="006B71D5" w:rsidRPr="004F2D6F" w:rsidRDefault="006B71D5" w:rsidP="006B71D5">
      <w:pPr>
        <w:pStyle w:val="Heading2"/>
        <w:rPr>
          <w:rFonts w:cs="Times New Roman"/>
        </w:rPr>
      </w:pPr>
      <w:r w:rsidRPr="004F2D6F">
        <w:rPr>
          <w:rFonts w:cs="Times New Roman"/>
        </w:rPr>
        <w:t>Bipartisan Spin</w:t>
      </w:r>
    </w:p>
    <w:p w:rsidR="006B71D5" w:rsidRPr="004F2D6F" w:rsidRDefault="006B71D5" w:rsidP="006B71D5"/>
    <w:p w:rsidR="006B71D5" w:rsidRPr="004F2D6F" w:rsidRDefault="006B71D5" w:rsidP="006B71D5">
      <w:pPr>
        <w:pStyle w:val="Heading3"/>
        <w:rPr>
          <w:rFonts w:cs="Times New Roman"/>
        </w:rPr>
      </w:pPr>
      <w:r w:rsidRPr="004F2D6F">
        <w:rPr>
          <w:rFonts w:cs="Times New Roman"/>
        </w:rPr>
        <w:t>Bipartisanship Spin Solves the Link</w:t>
      </w:r>
    </w:p>
    <w:p w:rsidR="006B71D5" w:rsidRPr="004F2D6F" w:rsidRDefault="006B71D5" w:rsidP="006B71D5"/>
    <w:p w:rsidR="006B71D5" w:rsidRPr="004F2D6F" w:rsidRDefault="006B71D5" w:rsidP="006B71D5">
      <w:pPr>
        <w:pStyle w:val="Heading4"/>
        <w:rPr>
          <w:rFonts w:cs="Times New Roman"/>
        </w:rPr>
      </w:pPr>
      <w:r w:rsidRPr="004F2D6F">
        <w:rPr>
          <w:rFonts w:cs="Times New Roman"/>
        </w:rPr>
        <w:t>Bipartisan portrayals correlate with legislative success</w:t>
      </w:r>
    </w:p>
    <w:p w:rsidR="006B71D5" w:rsidRPr="004F2D6F" w:rsidRDefault="006B71D5" w:rsidP="006B71D5">
      <w:pPr>
        <w:rPr>
          <w:rStyle w:val="Style13ptBold"/>
        </w:rPr>
      </w:pPr>
      <w:r w:rsidRPr="004F2D6F">
        <w:rPr>
          <w:rStyle w:val="Style13ptBold"/>
        </w:rPr>
        <w:t>Villalabos et al., University of Texas at El Paso Political Science Assistant Professor, 12</w:t>
      </w:r>
    </w:p>
    <w:p w:rsidR="006B71D5" w:rsidRPr="004F2D6F" w:rsidRDefault="006B71D5" w:rsidP="006B71D5">
      <w:r w:rsidRPr="004F2D6F">
        <w:t>[José D., Justin S. Vaughn, Boise State University Assistant Professor of Political Science, Julia R. Arazi, Marquette University Assistant Professor of Political Science, September 2012, Presidential Studies Quarterly 42, no. 3, Center for the Study of the Presidency, “Politics or Policy? How Rhetoric Matters to Presidential Leadership of Congress,” p. 554-5, Proquest, accessed 7/5/16, DL]</w:t>
      </w:r>
    </w:p>
    <w:p w:rsidR="006B71D5" w:rsidRPr="004F2D6F" w:rsidRDefault="006B71D5" w:rsidP="006B71D5"/>
    <w:p w:rsidR="006B71D5" w:rsidRPr="004F2D6F" w:rsidRDefault="006B71D5" w:rsidP="006B71D5">
      <w:r w:rsidRPr="004F2D6F">
        <w:t xml:space="preserve">The second category of presidential messages moves away from the electoral logic of mandate rhetoric and toward the normative ethos of bipartisanship. In this category, </w:t>
      </w:r>
      <w:r w:rsidRPr="004F2D6F">
        <w:rPr>
          <w:rStyle w:val="Emphasis"/>
        </w:rPr>
        <w:t>rather than grounding an argument in a perceived mandate, the president makes the case for his policy proposal by highlighting efforts for having</w:t>
      </w:r>
      <w:r w:rsidRPr="004F2D6F">
        <w:t xml:space="preserve"> (or having had) </w:t>
      </w:r>
      <w:r w:rsidRPr="004F2D6F">
        <w:rPr>
          <w:rStyle w:val="Emphasis"/>
        </w:rPr>
        <w:t>the two major parties</w:t>
      </w:r>
      <w:r w:rsidRPr="004F2D6F">
        <w:t xml:space="preserve"> (and, thus, the two elected institutions) </w:t>
      </w:r>
      <w:r w:rsidRPr="004F2D6F">
        <w:rPr>
          <w:rStyle w:val="Emphasis"/>
        </w:rPr>
        <w:t>come together over common bonds</w:t>
      </w:r>
      <w:r w:rsidRPr="004F2D6F">
        <w:rPr>
          <w:rStyle w:val="StyleUnderline"/>
        </w:rPr>
        <w:t>— despite their political differences—to work</w:t>
      </w:r>
      <w:r w:rsidRPr="004F2D6F">
        <w:t xml:space="preserve"> </w:t>
      </w:r>
      <w:r w:rsidRPr="004F2D6F">
        <w:rPr>
          <w:rStyle w:val="Emphasis"/>
        </w:rPr>
        <w:t>on behalf of the public good</w:t>
      </w:r>
      <w:r w:rsidRPr="004F2D6F">
        <w:t xml:space="preserve">. The logic here is quite different, as </w:t>
      </w:r>
      <w:r w:rsidRPr="004F2D6F">
        <w:rPr>
          <w:rStyle w:val="StyleUnderline"/>
        </w:rPr>
        <w:t>presidential messages of bipartisanship frequently contain within them not implicit threats but explicit pleas as well as references to evidence of bipartisan partnership</w:t>
      </w:r>
      <w:r w:rsidRPr="004F2D6F">
        <w:t xml:space="preserve">. Furthermore, with </w:t>
      </w:r>
      <w:r w:rsidRPr="004F2D6F">
        <w:rPr>
          <w:rStyle w:val="StyleUnderline"/>
        </w:rPr>
        <w:t>these appeals for unity comes an incentive for congressional support: shared credit</w:t>
      </w:r>
      <w:r w:rsidRPr="004F2D6F">
        <w:t>. The president who “goes bipartisan” is also the president who invites members from the other side of the aisle to Rose Garden bill-signing ceremonies and compliments rather than rebukes partisan opponents during subsequent State of the Union reflections.</w:t>
      </w:r>
    </w:p>
    <w:p w:rsidR="006B71D5" w:rsidRPr="004F2D6F" w:rsidRDefault="006B71D5" w:rsidP="006B71D5">
      <w:r w:rsidRPr="004F2D6F">
        <w:t>A president who complements his policy proposal messages with bipartisan rhetoric is not, however, necessarily a benevolent, nonstrategic actor. As Coleman and Manna (2007, 401) note, “arguably weakening partisan loyalties in the public and an electoral base somewhat independent of fellow partisans in Congress provide presidents with incentives to portray themselves in their communications as above the political fray and virtually above or outside the system of partisanship and elections altogether.” Indeed, in their study of presidential partisan rhetoric, Coleman and Manna find that the relative degree of partisanship (or bipartisanship) in a presidential speech is driven by strategy, with the strength of a presidential embrace or snub of partisanship determined by the president’s political situation.6</w:t>
      </w:r>
    </w:p>
    <w:p w:rsidR="0013322E" w:rsidRDefault="006B71D5" w:rsidP="006B71D5">
      <w:pPr>
        <w:rPr>
          <w:rStyle w:val="Emphasis"/>
        </w:rPr>
      </w:pPr>
      <w:r w:rsidRPr="004F2D6F">
        <w:t>This conclusion squares with case study work done by Neustadt (1960) and Bonds (2002), whose analyses of Harry Truman’s attempt to sell the Marshall Plan to Congress presents a bipartisan strategy rooted not in normative considerations, but rather in political pragmatism, in this case due to the political weaknesses of Truman’s successor presidency.7 Indeed, as Neustadt (1960, 54) contends, “</w:t>
      </w:r>
      <w:r w:rsidRPr="004F2D6F">
        <w:rPr>
          <w:rStyle w:val="StyleUnderline"/>
        </w:rPr>
        <w:t>The plain fact is that Truman had to play bipartisanship as he did or lose the game</w:t>
      </w:r>
      <w:r w:rsidRPr="004F2D6F">
        <w:t xml:space="preserve">.” Similarly, in an article that argues “bipartisanship is every bit as political as partisanship,” Trubowitz and Mellow (2005, 433) add that </w:t>
      </w:r>
      <w:r w:rsidRPr="004F2D6F">
        <w:rPr>
          <w:rStyle w:val="StyleUnderline"/>
        </w:rPr>
        <w:t>bipartisan rhetoric is also motivated by a president’s strategic desire to court swing voters</w:t>
      </w:r>
      <w:r w:rsidRPr="004F2D6F">
        <w:t xml:space="preserve"> while demonstrating political independence.8 Accordingly, we hypothesize the following: H2: </w:t>
      </w:r>
      <w:r w:rsidRPr="004F2D6F">
        <w:rPr>
          <w:rStyle w:val="Emphasis"/>
        </w:rPr>
        <w:t>As presidential appeals to bipartisanship increase, presidential success in Congress will increase.</w:t>
      </w:r>
    </w:p>
    <w:p w:rsidR="0013322E" w:rsidRDefault="0013322E" w:rsidP="006B71D5">
      <w:pPr>
        <w:rPr>
          <w:rStyle w:val="Emphasis"/>
        </w:rPr>
      </w:pPr>
    </w:p>
    <w:p w:rsidR="006B71D5" w:rsidRPr="004F2D6F" w:rsidRDefault="006B71D5" w:rsidP="006B71D5">
      <w:pPr>
        <w:pStyle w:val="Heading2"/>
        <w:rPr>
          <w:rFonts w:cs="Times New Roman"/>
        </w:rPr>
      </w:pPr>
      <w:r w:rsidRPr="004F2D6F">
        <w:rPr>
          <w:rFonts w:cs="Times New Roman"/>
        </w:rPr>
        <w:t>Expertise Spin</w:t>
      </w:r>
    </w:p>
    <w:p w:rsidR="006B71D5" w:rsidRPr="004F2D6F" w:rsidRDefault="006B71D5" w:rsidP="006B71D5"/>
    <w:p w:rsidR="006B71D5" w:rsidRPr="004F2D6F" w:rsidRDefault="006B71D5" w:rsidP="006B71D5">
      <w:pPr>
        <w:pStyle w:val="Heading3"/>
        <w:rPr>
          <w:rFonts w:cs="Times New Roman"/>
        </w:rPr>
      </w:pPr>
      <w:r w:rsidRPr="004F2D6F">
        <w:rPr>
          <w:rFonts w:cs="Times New Roman"/>
        </w:rPr>
        <w:t>Expert Spin Solves the Link</w:t>
      </w:r>
    </w:p>
    <w:p w:rsidR="006B71D5" w:rsidRPr="004F2D6F" w:rsidRDefault="006B71D5" w:rsidP="006B71D5"/>
    <w:p w:rsidR="006B71D5" w:rsidRPr="004F2D6F" w:rsidRDefault="006B71D5" w:rsidP="006B71D5">
      <w:pPr>
        <w:pStyle w:val="Heading4"/>
        <w:rPr>
          <w:rFonts w:cs="Times New Roman"/>
        </w:rPr>
      </w:pPr>
      <w:r w:rsidRPr="004F2D6F">
        <w:rPr>
          <w:rFonts w:cs="Times New Roman"/>
        </w:rPr>
        <w:t>Expertise portrays the plan in a positive light and reduces chances of opposition</w:t>
      </w:r>
    </w:p>
    <w:p w:rsidR="006B71D5" w:rsidRPr="004F2D6F" w:rsidRDefault="006B71D5" w:rsidP="006B71D5">
      <w:pPr>
        <w:rPr>
          <w:rStyle w:val="Style13ptBold"/>
        </w:rPr>
      </w:pPr>
      <w:r w:rsidRPr="004F2D6F">
        <w:rPr>
          <w:rStyle w:val="Style13ptBold"/>
        </w:rPr>
        <w:t>Villalabos et al., University of Texas at El Paso Political Science Professor, 12</w:t>
      </w:r>
    </w:p>
    <w:p w:rsidR="006B71D5" w:rsidRPr="004F2D6F" w:rsidRDefault="006B71D5" w:rsidP="006B71D5">
      <w:r w:rsidRPr="004F2D6F">
        <w:t>[José D., Justin S. Vaughn, Boise State University Assistant Professor of Political Science, Julia R. Arazi, Marquette University Assistant Professor of Political Science, September 2012, Presidential Studies Quarterly 42, no. 3, Center for the Study of the Presidency, “Politics or Policy? How Rhetoric Matters to Presidential Leadership of Congress,” p. 556-7, Proquest, accessed 7/5/16, DL]</w:t>
      </w:r>
    </w:p>
    <w:p w:rsidR="006B71D5" w:rsidRPr="004F2D6F" w:rsidRDefault="006B71D5" w:rsidP="006B71D5"/>
    <w:p w:rsidR="006B71D5" w:rsidRPr="004F2D6F" w:rsidRDefault="006B71D5" w:rsidP="006B71D5">
      <w:pPr>
        <w:rPr>
          <w:rStyle w:val="StyleUnderline"/>
        </w:rPr>
      </w:pPr>
      <w:r w:rsidRPr="004F2D6F">
        <w:t xml:space="preserve">Finally, the fourth category of presidential policy proposal messages concerns not necessarily the way the president sells an initiative, but rather the substantive quality of the legislative proposal being put forward. </w:t>
      </w:r>
      <w:r w:rsidRPr="004F2D6F">
        <w:rPr>
          <w:rStyle w:val="Emphasis"/>
        </w:rPr>
        <w:t>Presidents can earn greater policy credibility when they seek an enhanced level of involvement by policy experts</w:t>
      </w:r>
      <w:r w:rsidRPr="004F2D6F">
        <w:t xml:space="preserve">, particularly those involved in the administration and implementation of existing law. </w:t>
      </w:r>
      <w:r w:rsidRPr="004F2D6F">
        <w:rPr>
          <w:rStyle w:val="Emphasis"/>
        </w:rPr>
        <w:t>By putting forward policy initiatives developed using the input of experts</w:t>
      </w:r>
      <w:r w:rsidRPr="004F2D6F">
        <w:t xml:space="preserve">, such as key agency officials, </w:t>
      </w:r>
      <w:r w:rsidRPr="004F2D6F">
        <w:rPr>
          <w:rStyle w:val="StyleUnderline"/>
        </w:rPr>
        <w:t>presidents are also communicating to members of Congress about both the quality of the proposal and the degree to which the president has delegated the policy-crafting task not to his political subordinates, but rather to</w:t>
      </w:r>
      <w:r w:rsidRPr="004F2D6F">
        <w:rPr>
          <w:rStyle w:val="Emphasis"/>
        </w:rPr>
        <w:t xml:space="preserve"> bureaucratic experts who are more neutral and policy competent.</w:t>
      </w:r>
    </w:p>
    <w:p w:rsidR="006B71D5" w:rsidRPr="004F2D6F" w:rsidRDefault="006B71D5" w:rsidP="006B71D5">
      <w:r w:rsidRPr="004F2D6F">
        <w:t xml:space="preserve">In accordance with the recent work by Villalobos (2008, forthcoming), we posit that </w:t>
      </w:r>
      <w:r w:rsidRPr="004F2D6F">
        <w:rPr>
          <w:rStyle w:val="Emphasis"/>
        </w:rPr>
        <w:t>agency input provides presidential policy development with expertise and objectivity</w:t>
      </w:r>
      <w:r w:rsidRPr="004F2D6F">
        <w:t xml:space="preserve">, </w:t>
      </w:r>
      <w:r w:rsidRPr="004F2D6F">
        <w:rPr>
          <w:rStyle w:val="StyleUnderline"/>
        </w:rPr>
        <w:t xml:space="preserve">process transparency, cooperative consultation with Congress, and agency support, </w:t>
      </w:r>
      <w:r w:rsidRPr="004F2D6F">
        <w:rPr>
          <w:rStyle w:val="Emphasis"/>
        </w:rPr>
        <w:t>which should markedly increase presidential policy-making success in Congress</w:t>
      </w:r>
      <w:r w:rsidRPr="004F2D6F">
        <w:t xml:space="preserve">. </w:t>
      </w:r>
      <w:r w:rsidRPr="004F2D6F">
        <w:rPr>
          <w:rStyle w:val="StyleUnderline"/>
        </w:rPr>
        <w:t>The involvement of agency actors in the policy development phase provides presidents with a degree of bureaucratic expertise9 that is more objective than the advice of the president’s inner circle and that legislators</w:t>
      </w:r>
      <w:r w:rsidRPr="004F2D6F">
        <w:t xml:space="preserve">—particularly </w:t>
      </w:r>
      <w:r w:rsidRPr="004F2D6F">
        <w:rPr>
          <w:rStyle w:val="Emphasis"/>
        </w:rPr>
        <w:t>partisan opponents of the president—are therefore relatively less likely to oppose</w:t>
      </w:r>
      <w:r w:rsidRPr="004F2D6F">
        <w:t xml:space="preserve"> (Villalobos 2008, forthcoming).10 Agency actors are generally more objective than White House staffers because they are less likely to view policy options primarily through an ideological lens and instead base much of their preferences on bureaucratic expertise accumulated from years of policy learning and institutional memory, which provides them with an authoritative knowledge of government procedures and folkways (Weko 1995; Wolf 1999).</w:t>
      </w:r>
    </w:p>
    <w:p w:rsidR="006B71D5" w:rsidRPr="004F2D6F" w:rsidRDefault="006B71D5" w:rsidP="006B71D5">
      <w:pPr>
        <w:rPr>
          <w:rStyle w:val="StyleUnderline"/>
        </w:rPr>
      </w:pPr>
      <w:r w:rsidRPr="004F2D6F">
        <w:rPr>
          <w:rStyle w:val="Emphasis"/>
        </w:rPr>
        <w:t>Agency involvement at the policy development stage</w:t>
      </w:r>
      <w:r w:rsidRPr="004F2D6F">
        <w:rPr>
          <w:rStyle w:val="StyleUnderline"/>
        </w:rPr>
        <w:t xml:space="preserve"> also allows members of Congress to more openly observe and take part in the policy-making process, which</w:t>
      </w:r>
      <w:r w:rsidRPr="004F2D6F">
        <w:rPr>
          <w:rStyle w:val="Emphasis"/>
        </w:rPr>
        <w:t xml:space="preserve"> helps legitimize policy initiatives in the eyes of legislators</w:t>
      </w:r>
      <w:r w:rsidRPr="004F2D6F">
        <w:t xml:space="preserve"> prior to their proposal. According to Rudalevige (2002, 150), “Members of Congress know less about an item being crafted in the White House than they do about a departmental production, and have less reason to believe that the information they do receive from EOP [Executive Office of the President] sources is reliable.” Given that congressional committees often hold hearings to ascertain whether a policy initiative represents a valid policy solution, presidential policy proposals with agency support are therefore less likely to generate skepticism among legislators. Consequently, </w:t>
      </w:r>
      <w:r w:rsidRPr="004F2D6F">
        <w:rPr>
          <w:rStyle w:val="StyleUnderline"/>
        </w:rPr>
        <w:t>by attaining the input of agency actors, the president thus signals to members of Congress that a given policy proposal has endured the scrutiny as well as earned the support of the very people responsible for its eventual implementation.</w:t>
      </w:r>
    </w:p>
    <w:p w:rsidR="006B71D5" w:rsidRPr="004F2D6F" w:rsidRDefault="006B71D5" w:rsidP="006B71D5">
      <w:pPr>
        <w:rPr>
          <w:rStyle w:val="StyleUnderline"/>
        </w:rPr>
      </w:pPr>
    </w:p>
    <w:p w:rsidR="006B71D5" w:rsidRPr="004F2D6F" w:rsidRDefault="006B71D5" w:rsidP="006B71D5">
      <w:pPr>
        <w:pStyle w:val="Heading4"/>
        <w:rPr>
          <w:rFonts w:cs="Times New Roman"/>
        </w:rPr>
      </w:pPr>
      <w:r w:rsidRPr="004F2D6F">
        <w:rPr>
          <w:rFonts w:cs="Times New Roman"/>
        </w:rPr>
        <w:t>Solvency advocates shield the plan from links</w:t>
      </w:r>
    </w:p>
    <w:p w:rsidR="006B71D5" w:rsidRPr="004F2D6F" w:rsidRDefault="006B71D5" w:rsidP="006B71D5">
      <w:r w:rsidRPr="004F2D6F">
        <w:t>[José D., Justin S. Vaughn, Boise State University Assistant Professor of Political Science, Julia R. Arazi, Marquette University Assistant Professor of Political Science, September 2012, Presidential Studies Quarterly 42, no. 3, Center for the Study of the Presidency, “Politics or Policy? How Rhetoric Matters to Presidential Leadership of Congress,” p. 557, Proquest, accessed 7/5/16, DL]</w:t>
      </w:r>
    </w:p>
    <w:p w:rsidR="006B71D5" w:rsidRPr="004F2D6F" w:rsidRDefault="006B71D5" w:rsidP="006B71D5"/>
    <w:p w:rsidR="0013322E" w:rsidRDefault="006B71D5" w:rsidP="006B71D5">
      <w:r w:rsidRPr="004F2D6F">
        <w:t xml:space="preserve">Although not all policy initiatives require policy expertise for their development or passage through Congress, </w:t>
      </w:r>
      <w:r w:rsidRPr="004F2D6F">
        <w:rPr>
          <w:rStyle w:val="Emphasis"/>
        </w:rPr>
        <w:t>most policy initiatives require the compliance of agency bureaucrats for their eventual implementation. For presidents, seeking the input and support of agency actors in developing policy initiatives is important for increasing the likelihood that the implementation phase will succeed in accordance with their policy agenda objectives.</w:t>
      </w:r>
      <w:r w:rsidRPr="004F2D6F">
        <w:t xml:space="preserve">11 Otherwise, </w:t>
      </w:r>
      <w:r w:rsidRPr="004F2D6F">
        <w:rPr>
          <w:rStyle w:val="StyleUnderline"/>
        </w:rPr>
        <w:t>the exclusion of agencies from the policy-making process may result in a lack of agency support, which could likely constrain a president’s ability to implement policy and govern effectively</w:t>
      </w:r>
      <w:r w:rsidRPr="004F2D6F">
        <w:t xml:space="preserve">. In other words, </w:t>
      </w:r>
      <w:r w:rsidRPr="004F2D6F">
        <w:rPr>
          <w:rStyle w:val="StyleUnderline"/>
        </w:rPr>
        <w:t>presidents cannot be sure that civil servants will be willing or able to effectively implement their policy directives if they do not provide an avenue for agency consultation during the policy development phase</w:t>
      </w:r>
      <w:r w:rsidRPr="004F2D6F">
        <w:t>.12</w:t>
      </w:r>
    </w:p>
    <w:p w:rsidR="0013322E" w:rsidRDefault="006B71D5" w:rsidP="006B71D5">
      <w:pPr>
        <w:rPr>
          <w:rStyle w:val="Emphasis"/>
        </w:rPr>
      </w:pPr>
      <w:r w:rsidRPr="004F2D6F">
        <w:t xml:space="preserve">For the reasons described above, </w:t>
      </w:r>
      <w:r w:rsidRPr="004F2D6F">
        <w:rPr>
          <w:rStyle w:val="StyleUnderline"/>
        </w:rPr>
        <w:t>the inclusion of agency input in the policy development phase should be useful for convincing legislators that a given presidential policy proposal presents a legitimate policy solution and merits passage into law</w:t>
      </w:r>
      <w:r w:rsidRPr="004F2D6F">
        <w:t xml:space="preserve">. Presidential employment of agency input should therefore aid presidents in achieving their policy-making goals in Congress. Accordingly, we hypothesize the following: H4: </w:t>
      </w:r>
      <w:r w:rsidRPr="004F2D6F">
        <w:rPr>
          <w:rStyle w:val="Emphasis"/>
        </w:rPr>
        <w:t>As a president’s inclusion of agency input in a policy proposal increases, presidential success in Congress will increase.</w:t>
      </w:r>
    </w:p>
    <w:p w:rsidR="006B71D5" w:rsidRPr="004F2D6F" w:rsidRDefault="006B71D5" w:rsidP="006B71D5">
      <w:pPr>
        <w:rPr>
          <w:rStyle w:val="Emphasis"/>
        </w:rPr>
      </w:pPr>
    </w:p>
    <w:p w:rsidR="00DE03F2" w:rsidRDefault="00DE03F2" w:rsidP="00DE03F2">
      <w:pPr>
        <w:pStyle w:val="Heading2"/>
      </w:pPr>
      <w:r>
        <w:t>Politics Theory Aff</w:t>
      </w:r>
    </w:p>
    <w:p w:rsidR="00DE03F2" w:rsidRPr="00015B02" w:rsidRDefault="00DE03F2" w:rsidP="00DE03F2"/>
    <w:p w:rsidR="00DE03F2" w:rsidRDefault="00DE03F2" w:rsidP="00DE03F2">
      <w:pPr>
        <w:pStyle w:val="Heading3"/>
      </w:pPr>
      <w:r>
        <w:t>No Backlash</w:t>
      </w:r>
    </w:p>
    <w:p w:rsidR="00DE03F2" w:rsidRPr="00C6581E" w:rsidRDefault="00DE03F2" w:rsidP="00DE03F2"/>
    <w:p w:rsidR="00DE03F2" w:rsidRDefault="00DE03F2" w:rsidP="00DE03F2">
      <w:pPr>
        <w:pStyle w:val="Heading4"/>
      </w:pPr>
      <w:r>
        <w:t>No backlash – GOP is the majority in the House and Senate so they’d have to support it</w:t>
      </w:r>
    </w:p>
    <w:p w:rsidR="00DE03F2" w:rsidRPr="00987602" w:rsidRDefault="00DE03F2" w:rsidP="00DE03F2"/>
    <w:p w:rsidR="00DE03F2" w:rsidRDefault="00DE03F2" w:rsidP="00DE03F2">
      <w:pPr>
        <w:pStyle w:val="Heading3"/>
      </w:pPr>
      <w:r>
        <w:t>Bottom of the Docket</w:t>
      </w:r>
    </w:p>
    <w:p w:rsidR="00DE03F2" w:rsidRPr="00C6581E" w:rsidRDefault="00DE03F2" w:rsidP="00DE03F2"/>
    <w:p w:rsidR="00DE03F2" w:rsidRDefault="00DE03F2" w:rsidP="00DE03F2">
      <w:pPr>
        <w:pStyle w:val="Heading4"/>
      </w:pPr>
      <w:r>
        <w:t>No link – The plan enters Congress at the bottom of the docket – it’s normal means – the plan would go to the back of the legislative line. There is no reason the plan affects passage of the impact scenario.</w:t>
      </w:r>
    </w:p>
    <w:p w:rsidR="00DE03F2" w:rsidRPr="00C6581E" w:rsidRDefault="00DE03F2" w:rsidP="00DE03F2"/>
    <w:p w:rsidR="00DE03F2" w:rsidRDefault="00DE03F2" w:rsidP="00DE03F2">
      <w:pPr>
        <w:pStyle w:val="Heading3"/>
      </w:pPr>
      <w:r>
        <w:t>Winding Way</w:t>
      </w:r>
    </w:p>
    <w:p w:rsidR="00DE03F2" w:rsidRPr="00C6581E" w:rsidRDefault="00DE03F2" w:rsidP="00DE03F2"/>
    <w:p w:rsidR="00DE03F2" w:rsidRDefault="00DE03F2" w:rsidP="00DE03F2">
      <w:pPr>
        <w:pStyle w:val="Heading4"/>
      </w:pPr>
      <w:r>
        <w:t>No Link - The plan has to wind its way through both houses of Congress, including committees, before it becomes a law. No political intersection with their impact scenario because the timelines and paths are different.</w:t>
      </w:r>
    </w:p>
    <w:p w:rsidR="00DE03F2" w:rsidRPr="00C6581E" w:rsidRDefault="00DE03F2" w:rsidP="00DE03F2"/>
    <w:p w:rsidR="00DE03F2" w:rsidRDefault="00DE03F2" w:rsidP="00DE03F2">
      <w:pPr>
        <w:pStyle w:val="Heading3"/>
      </w:pPr>
      <w:r>
        <w:t>Fiat Shields</w:t>
      </w:r>
    </w:p>
    <w:p w:rsidR="00DE03F2" w:rsidRPr="00C6581E" w:rsidRDefault="00DE03F2" w:rsidP="00DE03F2"/>
    <w:p w:rsidR="00DE03F2" w:rsidRDefault="00DE03F2" w:rsidP="00DE03F2">
      <w:pPr>
        <w:pStyle w:val="Heading4"/>
      </w:pPr>
      <w:r>
        <w:t>Fiat shields the link – Plan passage happens immediately – shields political implications your link evidence describes – we debate “should” the plan happen, not “would” the plan happen, making process debates an obsolete distraction from the merits of debating the substance of the plan.</w:t>
      </w:r>
    </w:p>
    <w:p w:rsidR="00DE03F2" w:rsidRPr="00C6581E" w:rsidRDefault="00DE03F2" w:rsidP="00DE03F2"/>
    <w:p w:rsidR="00DE03F2" w:rsidRDefault="00DE03F2" w:rsidP="00DE03F2">
      <w:pPr>
        <w:pStyle w:val="Heading3"/>
      </w:pPr>
      <w:r>
        <w:t>Not Intrinsic</w:t>
      </w:r>
    </w:p>
    <w:p w:rsidR="00DE03F2" w:rsidRPr="00C6581E" w:rsidRDefault="00DE03F2" w:rsidP="00DE03F2"/>
    <w:p w:rsidR="00DE03F2" w:rsidRDefault="00DE03F2" w:rsidP="00DE03F2">
      <w:pPr>
        <w:pStyle w:val="Heading4"/>
      </w:pPr>
      <w:r>
        <w:t>No link – The plan is not an intrinsic opportunity cost to the plan. A logical policymaker can pass the aff and also successfully vote to avoid their impact scenario.</w:t>
      </w:r>
    </w:p>
    <w:p w:rsidR="00DE03F2" w:rsidRPr="00C6581E" w:rsidRDefault="00DE03F2" w:rsidP="00DE03F2"/>
    <w:p w:rsidR="00DE03F2" w:rsidRDefault="00DE03F2" w:rsidP="00DE03F2">
      <w:pPr>
        <w:pStyle w:val="Heading3"/>
      </w:pPr>
      <w:r>
        <w:t>Debate Triggers the Link</w:t>
      </w:r>
    </w:p>
    <w:p w:rsidR="00DE03F2" w:rsidRPr="00C6581E" w:rsidRDefault="00DE03F2" w:rsidP="00DE03F2"/>
    <w:p w:rsidR="00DE03F2" w:rsidRDefault="00DE03F2" w:rsidP="00DE03F2">
      <w:pPr>
        <w:pStyle w:val="Heading4"/>
      </w:pPr>
      <w:r>
        <w:t>No link uniqueness – Voting neg still triggers the link because failed proposals like the 1AC are perceived as losses for Trump. Voting neg does not avoid the DA.</w:t>
      </w:r>
    </w:p>
    <w:p w:rsidR="00DE03F2" w:rsidRPr="00C6581E" w:rsidRDefault="00DE03F2" w:rsidP="00DE03F2"/>
    <w:p w:rsidR="009C4466" w:rsidRPr="004F2D6F" w:rsidRDefault="009C4466" w:rsidP="009C4466">
      <w:pPr>
        <w:pStyle w:val="Heading1"/>
        <w:rPr>
          <w:rFonts w:cs="Times New Roman"/>
        </w:rPr>
      </w:pPr>
      <w:r w:rsidRPr="004F2D6F">
        <w:rPr>
          <w:rFonts w:cs="Times New Roman"/>
        </w:rPr>
        <w:t>Internal Link Answers</w:t>
      </w:r>
    </w:p>
    <w:p w:rsidR="009C4466" w:rsidRPr="004F2D6F" w:rsidRDefault="009C4466" w:rsidP="009C4466"/>
    <w:p w:rsidR="009C4466" w:rsidRDefault="009C4466" w:rsidP="009C4466">
      <w:pPr>
        <w:pStyle w:val="Heading2"/>
      </w:pPr>
      <w:r>
        <w:t>AT – Political Capital</w:t>
      </w:r>
    </w:p>
    <w:p w:rsidR="009C4466" w:rsidRPr="00B0371B" w:rsidRDefault="009C4466" w:rsidP="009C4466"/>
    <w:p w:rsidR="009C4466" w:rsidRDefault="009C4466" w:rsidP="009C4466">
      <w:pPr>
        <w:pStyle w:val="Heading3"/>
        <w:rPr>
          <w:rFonts w:cs="Times New Roman"/>
        </w:rPr>
      </w:pPr>
      <w:r>
        <w:rPr>
          <w:rFonts w:cs="Times New Roman"/>
        </w:rPr>
        <w:t>Political Capital Not Key</w:t>
      </w:r>
    </w:p>
    <w:p w:rsidR="009C4466" w:rsidRPr="00B0371B" w:rsidRDefault="009C4466" w:rsidP="009C4466"/>
    <w:p w:rsidR="009C4466" w:rsidRPr="004F2D6F" w:rsidRDefault="009C4466" w:rsidP="009C4466">
      <w:pPr>
        <w:pStyle w:val="Heading4"/>
        <w:rPr>
          <w:rFonts w:cs="Times New Roman"/>
        </w:rPr>
      </w:pPr>
      <w:r>
        <w:rPr>
          <w:rFonts w:cs="Times New Roman"/>
        </w:rPr>
        <w:t xml:space="preserve">No link and turn – </w:t>
      </w:r>
      <w:r w:rsidRPr="004F2D6F">
        <w:rPr>
          <w:rFonts w:cs="Times New Roman"/>
        </w:rPr>
        <w:t>Political capital arguments are flawed – other variables – winners win more likely</w:t>
      </w:r>
    </w:p>
    <w:p w:rsidR="0013322E" w:rsidRDefault="009C4466" w:rsidP="009C4466">
      <w:pPr>
        <w:rPr>
          <w:rStyle w:val="Style13ptBold"/>
        </w:rPr>
      </w:pPr>
      <w:r w:rsidRPr="004F2D6F">
        <w:rPr>
          <w:rStyle w:val="Style13ptBold"/>
        </w:rPr>
        <w:t>Hirsh, National Journal chief correspondent, 13</w:t>
      </w:r>
    </w:p>
    <w:p w:rsidR="0013322E" w:rsidRDefault="009C4466" w:rsidP="009C4466">
      <w:pPr>
        <w:rPr>
          <w:b/>
          <w:sz w:val="26"/>
        </w:rPr>
      </w:pPr>
      <w:r w:rsidRPr="004F2D6F">
        <w:t>[Michael, 2-8-13, National Journal, "There’s No Such Thing as Political Capital," https://www.yahoo.com/news/no-thing-political-capital-201002390--politics.html?ref=gs, accessed 7-5-16//DJ]</w:t>
      </w:r>
    </w:p>
    <w:p w:rsidR="009C4466" w:rsidRPr="004F2D6F" w:rsidRDefault="009C4466" w:rsidP="009C4466"/>
    <w:p w:rsidR="009C4466" w:rsidRPr="004F2D6F" w:rsidRDefault="009C4466" w:rsidP="009C4466">
      <w:r w:rsidRPr="004F2D6F">
        <w:t xml:space="preserve">On Tuesday, </w:t>
      </w:r>
      <w:r w:rsidRPr="004F2D6F">
        <w:rPr>
          <w:rStyle w:val="StyleUnderline"/>
        </w:rPr>
        <w:t>in his State of the Union address, President Obama will do what every president does this time of year. For about 60 minutes, he will lay out a sprawling and ambitious wish list highlighted by gun control and immigration reform, climate change and debt reduction. In response, the pundits will do what they always do this time of year: They will talk about how unrealistic most of the proposals are,</w:t>
      </w:r>
      <w:r w:rsidRPr="004F2D6F">
        <w:t xml:space="preserve"> discussions often informed by sagacious reckonings of how much “political capital” Obama possesses to push his program through.</w:t>
      </w:r>
    </w:p>
    <w:p w:rsidR="009C4466" w:rsidRPr="004F2D6F" w:rsidRDefault="009C4466" w:rsidP="009C4466">
      <w:r w:rsidRPr="004F2D6F">
        <w:rPr>
          <w:rStyle w:val="StyleUnderline"/>
        </w:rPr>
        <w:t>Most of this talk will have no bearing on what actually happens over the next four years</w:t>
      </w:r>
      <w:r w:rsidRPr="004F2D6F">
        <w:t>.</w:t>
      </w:r>
    </w:p>
    <w:p w:rsidR="009C4466" w:rsidRPr="004F2D6F" w:rsidRDefault="009C4466" w:rsidP="009C4466">
      <w:pPr>
        <w:rPr>
          <w:b/>
          <w:u w:val="single"/>
        </w:rPr>
      </w:pPr>
      <w:r w:rsidRPr="004F2D6F">
        <w:t xml:space="preserve">Consider this: </w:t>
      </w:r>
      <w:r w:rsidRPr="004F2D6F">
        <w:rPr>
          <w:rStyle w:val="StyleUnderline"/>
        </w:rPr>
        <w:t>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w:t>
      </w:r>
      <w:r w:rsidRPr="004F2D6F">
        <w:t xml:space="preserve"> In his first term, </w:t>
      </w:r>
      <w:r w:rsidRPr="004F2D6F">
        <w:rPr>
          <w:rStyle w:val="StyleUnderline"/>
        </w:rPr>
        <w:t xml:space="preserve">in a starkly polarized country, the president had been so frustrated by GOP resistance that he finally issued a limited executive order last August permitting immigrants who entered the country illegally as children to work without fear of deportation for </w:t>
      </w:r>
      <w:r w:rsidRPr="004F2D6F">
        <w:t xml:space="preserve">at least two years. Obama didn’t dare to even bring up gun control, a Democratic “third rail” that has cost the party elections and that actually might have been even less popular on the right than the president’s health care law. </w:t>
      </w:r>
      <w:r w:rsidRPr="004F2D6F">
        <w:rPr>
          <w:rStyle w:val="StyleUnderline"/>
        </w:rPr>
        <w:t>And yet, for reasons that have very little to do with Obama’s personal prestige or popularity—variously put in terms of a “mandate” or “political capital”—chances are fair that both will now happen.</w:t>
      </w:r>
    </w:p>
    <w:p w:rsidR="009C4466" w:rsidRPr="004F2D6F" w:rsidRDefault="009C4466" w:rsidP="009C4466">
      <w:pPr>
        <w:rPr>
          <w:b/>
          <w:u w:val="single"/>
        </w:rPr>
      </w:pPr>
      <w:r w:rsidRPr="004F2D6F">
        <w:t xml:space="preserve">What changed? </w:t>
      </w:r>
      <w:r w:rsidRPr="004F2D6F">
        <w:rPr>
          <w:rStyle w:val="StyleUnderline"/>
        </w:rPr>
        <w:t>In the case of gun control, of course, it wasn’t the election. It was the horror of the 20 first-graders who were slaughtered in Newtown, Conn.</w:t>
      </w:r>
      <w:r w:rsidRPr="004F2D6F">
        <w:t xml:space="preserve">,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w:t>
      </w:r>
      <w:r w:rsidRPr="004F2D6F">
        <w:rPr>
          <w:rStyle w:val="StyleUnderline"/>
        </w:rPr>
        <w:t>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p>
    <w:p w:rsidR="009C4466" w:rsidRPr="004F2D6F" w:rsidRDefault="009C4466" w:rsidP="009C4466">
      <w:pPr>
        <w:rPr>
          <w:b/>
          <w:u w:val="single"/>
        </w:rPr>
      </w:pPr>
      <w:r w:rsidRPr="004F2D6F">
        <w:rPr>
          <w:rStyle w:val="StyleUnderline"/>
        </w:rPr>
        <w:t>As a result, momentum has appeared to build around some kind of a plan to curtail sales of the most dangerous weapons and ammunition and the way people are permitted to buy them. It’s impossible to say now whether such a bill will pass</w:t>
      </w:r>
      <w:r w:rsidRPr="004F2D6F">
        <w:t xml:space="preserve"> and, if it does, whether it will make anything more than cosmetic changes to gun laws. But one thing is clear: </w:t>
      </w:r>
      <w:r w:rsidRPr="004F2D6F">
        <w:rPr>
          <w:rStyle w:val="StyleUnderline"/>
        </w:rPr>
        <w:t>The political tectonics have shifted dramatically in very little time. Whole new possibilities exist now that didn’t a few weeks ago.</w:t>
      </w:r>
    </w:p>
    <w:p w:rsidR="009C4466" w:rsidRPr="004F2D6F" w:rsidRDefault="009C4466" w:rsidP="009C4466">
      <w:pPr>
        <w:rPr>
          <w:b/>
          <w:u w:val="single"/>
        </w:rPr>
      </w:pPr>
      <w:r w:rsidRPr="004F2D6F">
        <w:rPr>
          <w:rStyle w:val="StyleUnderline"/>
        </w:rPr>
        <w:t>Meanwhile, the Republican members of the Senate’s so-called Gang of Eight are pushing hard for a new spirit of compromise on immigration reform,</w:t>
      </w:r>
      <w:r w:rsidRPr="004F2D6F">
        <w:t xml:space="preserve"> a sharp change after an election year in which the GOP standard-bearer declared he would make life so miserable for the 11 million illegal immigrants in the U.S. that they would “self-deport.” </w:t>
      </w:r>
      <w:r w:rsidRPr="004F2D6F">
        <w:rPr>
          <w:rStyle w:val="StyleUnderline"/>
        </w:rPr>
        <w:t>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w:t>
      </w:r>
      <w:r w:rsidRPr="004F2D6F">
        <w:t xml:space="preserve">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4F2D6F">
        <w:rPr>
          <w:rStyle w:val="StyleUnderline"/>
        </w:rPr>
        <w:t>It’s got nothing to do with Obama’s political capital or, indeed, Obama at all.</w:t>
      </w:r>
    </w:p>
    <w:p w:rsidR="009C4466" w:rsidRPr="004F2D6F" w:rsidRDefault="009C4466" w:rsidP="009C4466">
      <w:pPr>
        <w:rPr>
          <w:b/>
          <w:u w:val="single"/>
        </w:rPr>
      </w:pPr>
      <w:r w:rsidRPr="004F2D6F">
        <w:rPr>
          <w:rStyle w:val="StyleUnderline"/>
        </w:rPr>
        <w:t>The point is not that “political capital” is a meaningless term. Often it is a synonym for “mandate” or “momentum” in the aftermath of a decisive election</w:t>
      </w:r>
      <w:r w:rsidRPr="004F2D6F">
        <w:t xml:space="preserve">—and </w:t>
      </w:r>
      <w:r w:rsidRPr="004F2D6F">
        <w:rPr>
          <w:rStyle w:val="StyleUnderline"/>
        </w:rPr>
        <w:t>just about every politician ever elected has tried to claim more of a mandate than he actually has.</w:t>
      </w:r>
      <w:r w:rsidRPr="004F2D6F">
        <w:t xml:space="preserve"> Certainly, Obama can say that because he was elected and Romney wasn’t, he has a better claim on the country’s mood and direction. Many pundits still defend political capital as a useful metaphor at least. </w:t>
      </w:r>
      <w:r w:rsidRPr="004F2D6F">
        <w:rPr>
          <w:rStyle w:val="StyleUnderline"/>
        </w:rPr>
        <w:t>“It’s an unquantifiable but meaningful concept,” says</w:t>
      </w:r>
      <w:r w:rsidRPr="004F2D6F">
        <w:t xml:space="preserve"> Norman </w:t>
      </w:r>
      <w:r w:rsidRPr="004F2D6F">
        <w:rPr>
          <w:rStyle w:val="StyleUnderline"/>
        </w:rPr>
        <w:t>Ornstein</w:t>
      </w:r>
      <w:r w:rsidRPr="004F2D6F">
        <w:t xml:space="preserve"> of the American Enterprise Institute. “</w:t>
      </w:r>
      <w:r w:rsidRPr="004F2D6F">
        <w:rPr>
          <w:rStyle w:val="StyleUnderline"/>
        </w:rPr>
        <w:t>You can’t really look at a president and say he’s got 37 ounces of political capital. But the fact is, it’s a concept that matters, if you have popularity and some momentum on your side.”</w:t>
      </w:r>
    </w:p>
    <w:p w:rsidR="009C4466" w:rsidRPr="004F2D6F" w:rsidRDefault="009C4466" w:rsidP="009C4466">
      <w:r w:rsidRPr="004F2D6F">
        <w:rPr>
          <w:rStyle w:val="StyleUnderline"/>
        </w:rPr>
        <w:t>The real problem is that the idea of political capital—or mandates, or momentum—is so poorly defined that presidents and pundits often get it wrong</w:t>
      </w:r>
      <w:r w:rsidRPr="004F2D6F">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4F2D6F">
        <w:rPr>
          <w:rStyle w:val="StyleUnderline"/>
        </w:rPr>
        <w:t>political capital is a concept that misleads far more than it enlightens. It is distortionary.</w:t>
      </w:r>
      <w:r w:rsidRPr="004F2D6F">
        <w:t xml:space="preserve"> It conveys the idea that we know more than we really do about the ever-elusive concept of political power,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w:t>
      </w:r>
    </w:p>
    <w:p w:rsidR="009C4466" w:rsidRPr="004F2D6F" w:rsidRDefault="009C4466" w:rsidP="009C4466">
      <w:pPr>
        <w:rPr>
          <w:b/>
          <w:u w:val="single"/>
        </w:rPr>
      </w:pPr>
      <w:r w:rsidRPr="004F2D6F">
        <w:rPr>
          <w:rStyle w:val="StyleUnderline"/>
        </w:rPr>
        <w:t>Naturally, any president has practical and electoral limits. Does he have a majority in both chambers of Congress and a cohesive coalition behind him? Obama has neither at present.</w:t>
      </w:r>
      <w:r w:rsidRPr="004F2D6F">
        <w:t xml:space="preserve"> And unless a surge in the economy—at the moment, still stuck—or some other great victory gives him more momentum, it is inevitable that the closer Obama gets to the 2014 election, the less he will be able to get done. Going into the midterms, </w:t>
      </w:r>
      <w:r w:rsidRPr="004F2D6F">
        <w:rPr>
          <w:rStyle w:val="StyleUnderline"/>
        </w:rPr>
        <w:t>Republicans will increasingly avoid any concessions that make him (and the Democrats) stronger.</w:t>
      </w:r>
    </w:p>
    <w:p w:rsidR="009C4466" w:rsidRPr="004F2D6F" w:rsidRDefault="009C4466" w:rsidP="009C4466">
      <w:r w:rsidRPr="004F2D6F">
        <w:t xml:space="preserve">But the abrupt emergence of the immigration and gun-control issues illustrates how suddenly shifts in mood can occur and how political interests can align in new ways just as suddenly. </w:t>
      </w:r>
      <w:r w:rsidRPr="004F2D6F">
        <w:rPr>
          <w:rStyle w:val="StyleUnderline"/>
        </w:rPr>
        <w:t>Indeed, the pseudo-concept of political capital masks a larger truth about Washington that is kindergarten simple: You just don’t know what you can do until you try. Or as Ornstein himself once wrote years ago, “Winning wins.”</w:t>
      </w:r>
      <w:r w:rsidRPr="004F2D6F">
        <w:t xml:space="preserve">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rsidR="009C4466" w:rsidRDefault="009C4466" w:rsidP="009C4466">
      <w:pPr>
        <w:rPr>
          <w:rStyle w:val="StyleUnderline"/>
        </w:rPr>
      </w:pPr>
      <w:r w:rsidRPr="004F2D6F">
        <w:rPr>
          <w:rStyle w:val="StyleUnderline"/>
        </w:rPr>
        <w:t>Some political scientists who study the elusive calculus of how to pass legislation and run successful presidencies say that political capital is, at best, an empty concept</w:t>
      </w:r>
      <w:r w:rsidRPr="004F2D6F">
        <w:t xml:space="preserve">, and that almost nothing in the academic literature successfully quantifies or even defines it. </w:t>
      </w:r>
      <w:r w:rsidRPr="004F2D6F">
        <w:rPr>
          <w:rStyle w:val="StyleUnderline"/>
        </w:rPr>
        <w:t>“It can refer to a very abstract thing, like a president’s popularity, but there’s no mechanism there. That makes it kind of useless,”</w:t>
      </w:r>
      <w:r w:rsidRPr="004F2D6F">
        <w:t xml:space="preserve"> says Richard Bensel, a government professor at Cornell University. Even Ornstein concedes that the calculus is far more complex than the term suggests. </w:t>
      </w:r>
      <w:r w:rsidRPr="004F2D6F">
        <w:rPr>
          <w:rStyle w:val="StyleUnderline"/>
        </w:rPr>
        <w:t>Winning on one issue often changes the calculation for the next issue; there is never any known amount of capital</w:t>
      </w:r>
      <w:r w:rsidRPr="004F2D6F">
        <w:t xml:space="preserve">. “The idea here is, if an issue comes up where the conventional wisdom is that president is not going to get what he wants, and he gets it, then each time that happens, it changes the calculus of the other actors” Ornstein says. </w:t>
      </w:r>
      <w:r w:rsidRPr="004F2D6F">
        <w:rPr>
          <w:rStyle w:val="StyleUnderline"/>
        </w:rPr>
        <w:t>“If they think he’s going to win, they may change positions to get on the winning side. It’s a bandwagon effect.”</w:t>
      </w:r>
    </w:p>
    <w:p w:rsidR="009C4466" w:rsidRPr="004F2D6F" w:rsidRDefault="009C4466" w:rsidP="009C4466">
      <w:pPr>
        <w:rPr>
          <w:rStyle w:val="StyleUnderline"/>
        </w:rPr>
      </w:pPr>
    </w:p>
    <w:p w:rsidR="009C4466" w:rsidRPr="00EB106F" w:rsidRDefault="009C4466" w:rsidP="009C4466">
      <w:pPr>
        <w:pStyle w:val="Heading3"/>
      </w:pPr>
      <w:r w:rsidRPr="00EB106F">
        <w:t>Political Capital Theory Flawed</w:t>
      </w:r>
    </w:p>
    <w:p w:rsidR="009C4466" w:rsidRPr="00EB106F" w:rsidRDefault="009C4466" w:rsidP="009C4466"/>
    <w:p w:rsidR="009C4466" w:rsidRPr="00EB106F" w:rsidRDefault="009C4466" w:rsidP="009C4466">
      <w:pPr>
        <w:pStyle w:val="Heading4"/>
      </w:pPr>
      <w:r w:rsidRPr="00EB106F">
        <w:t>Political capital theory is vague and impossible to quantify</w:t>
      </w:r>
    </w:p>
    <w:p w:rsidR="009C4466" w:rsidRPr="00A678E4" w:rsidRDefault="009C4466" w:rsidP="009C4466">
      <w:r>
        <w:rPr>
          <w:rStyle w:val="Style13ptBold"/>
        </w:rPr>
        <w:t>Esbaugh-</w:t>
      </w:r>
      <w:r w:rsidRPr="00EB106F">
        <w:rPr>
          <w:rStyle w:val="Style13ptBold"/>
        </w:rPr>
        <w:t xml:space="preserve">Soha, University of North Texas </w:t>
      </w:r>
      <w:r>
        <w:rPr>
          <w:rStyle w:val="Style13ptBold"/>
        </w:rPr>
        <w:t xml:space="preserve">Political Science </w:t>
      </w:r>
      <w:r w:rsidRPr="00EB106F">
        <w:rPr>
          <w:rStyle w:val="Style13ptBold"/>
        </w:rPr>
        <w:t xml:space="preserve">Associate Professor, and Rottinghaus, University of Houston </w:t>
      </w:r>
      <w:r>
        <w:rPr>
          <w:rStyle w:val="Style13ptBold"/>
        </w:rPr>
        <w:t xml:space="preserve">Political Science </w:t>
      </w:r>
      <w:r w:rsidRPr="00EB106F">
        <w:rPr>
          <w:rStyle w:val="Style13ptBold"/>
        </w:rPr>
        <w:t>Associate professor, 13</w:t>
      </w:r>
    </w:p>
    <w:p w:rsidR="009C4466" w:rsidRPr="009420B6" w:rsidRDefault="009C4466" w:rsidP="009C4466">
      <w:r w:rsidRPr="009420B6">
        <w:t>[Matthew Eshbaugh-Soha and Brandon Rottinghaus, March 2013, Presidential Studies Quarterly 43, no. 1, “Presidential Position Taking and the</w:t>
      </w:r>
      <w:r>
        <w:t xml:space="preserve"> </w:t>
      </w:r>
      <w:r w:rsidRPr="009420B6">
        <w:t>Puzzle of Representation,”</w:t>
      </w:r>
      <w:r>
        <w:t xml:space="preserve"> SSRN,</w:t>
      </w:r>
      <w:r w:rsidRPr="009420B6">
        <w:t xml:space="preserve"> </w:t>
      </w:r>
      <w:r>
        <w:t>p.</w:t>
      </w:r>
      <w:r w:rsidRPr="009420B6">
        <w:t xml:space="preserve"> 5, </w:t>
      </w:r>
      <w:r>
        <w:t>AEG</w:t>
      </w:r>
      <w:r w:rsidRPr="009420B6">
        <w:t>]</w:t>
      </w:r>
    </w:p>
    <w:p w:rsidR="009C4466" w:rsidRPr="00A678E4" w:rsidRDefault="009C4466" w:rsidP="009C4466"/>
    <w:p w:rsidR="009C4466" w:rsidRDefault="009C4466" w:rsidP="009C4466">
      <w:pPr>
        <w:rPr>
          <w:u w:val="single"/>
        </w:rPr>
      </w:pPr>
      <w:r w:rsidRPr="00A678E4">
        <w:t xml:space="preserve">These studies limit what we can conclude about presidential representation for two primary reasons. First, </w:t>
      </w:r>
      <w:r w:rsidRPr="00A678E4">
        <w:rPr>
          <w:rStyle w:val="StyleUnderline"/>
        </w:rPr>
        <w:t xml:space="preserve">many of studies of presidential representation do not take specific presidential positions into account. </w:t>
      </w:r>
      <w:r w:rsidRPr="00A678E4">
        <w:t xml:space="preserve">Instead, they </w:t>
      </w:r>
      <w:r w:rsidRPr="00A678E4">
        <w:rPr>
          <w:rStyle w:val="StyleUnderline"/>
        </w:rPr>
        <w:t>amalgamate all liberal or conservative positions by the president as a way to test for responsiveness.</w:t>
      </w:r>
      <w:r w:rsidRPr="00A678E4">
        <w:t xml:space="preserve"> Although this provides an excellent broad measure of ideology</w:t>
      </w:r>
      <w:r w:rsidRPr="00A678E4">
        <w:rPr>
          <w:rStyle w:val="StyleUnderline"/>
        </w:rPr>
        <w:t xml:space="preserve">, it may miss presidential responsiveness to important subgroups that are important to presidential success in Congress and reelection. This may also miss important issues not included in the measure or which do not load on a traditional left-right scale </w:t>
      </w:r>
      <w:r w:rsidRPr="00A678E4">
        <w:t xml:space="preserve">(Page 2002). A second issue is that, </w:t>
      </w:r>
      <w:r w:rsidRPr="00A678E4">
        <w:rPr>
          <w:rStyle w:val="StyleUnderline"/>
        </w:rPr>
        <w:t>without specific policies to explore representation, we may overstate the president’s representational qualities</w:t>
      </w:r>
      <w:r w:rsidRPr="00A678E4">
        <w:t xml:space="preserve">. For example, </w:t>
      </w:r>
      <w:r w:rsidRPr="00A678E4">
        <w:rPr>
          <w:rStyle w:val="StyleUnderline"/>
        </w:rPr>
        <w:t>if a president unveils a predominately liberal policy but only talks about the conservative elements, one might misrepresent to whom the president responds with his legislative agenda.</w:t>
      </w:r>
      <w:r w:rsidRPr="00A678E4">
        <w:t xml:space="preserve"> </w:t>
      </w:r>
      <w:r w:rsidRPr="00A678E4">
        <w:rPr>
          <w:rStyle w:val="StyleUnderline"/>
        </w:rPr>
        <w:t>Presidents could also be forced to take public positions in response to circumstances outside of their control, which might overrepresent these issues as part of the president’s larger policy agenda.</w:t>
      </w:r>
      <w:r w:rsidRPr="00A678E4">
        <w:t xml:space="preserve"> Related to this, </w:t>
      </w:r>
      <w:r w:rsidRPr="00A678E4">
        <w:rPr>
          <w:u w:val="single"/>
        </w:rPr>
        <w:t>minor deviations in responsive tendencies are coded the same as large deviations</w:t>
      </w:r>
      <w:r w:rsidRPr="00A678E4">
        <w:t xml:space="preserve">. For instance, </w:t>
      </w:r>
      <w:r w:rsidRPr="00A678E4">
        <w:rPr>
          <w:u w:val="single"/>
        </w:rPr>
        <w:t>Canes-Wrone and Shotts’s (2004) dichotomous measure of congruence may overstate or understate presidential representation in that even a small increase or decrease in the president’s budgetary request would be coded as being fully congruent with the public.</w:t>
      </w:r>
    </w:p>
    <w:p w:rsidR="009C4466" w:rsidRPr="00A678E4" w:rsidRDefault="009C4466" w:rsidP="009C4466"/>
    <w:p w:rsidR="009C4466" w:rsidRDefault="009C4466" w:rsidP="009C4466">
      <w:pPr>
        <w:pStyle w:val="Heading3"/>
      </w:pPr>
      <w:r>
        <w:t>No Trump Political Capital</w:t>
      </w:r>
    </w:p>
    <w:p w:rsidR="009C4466" w:rsidRPr="00CF3A13" w:rsidRDefault="009C4466" w:rsidP="009C4466"/>
    <w:p w:rsidR="009C4466" w:rsidRDefault="009C4466" w:rsidP="009C4466">
      <w:pPr>
        <w:pStyle w:val="Heading4"/>
      </w:pPr>
      <w:r>
        <w:t>Trump has no political capital – crises erode his capital daily</w:t>
      </w:r>
    </w:p>
    <w:p w:rsidR="009C4466" w:rsidRPr="000923BF" w:rsidRDefault="009C4466" w:rsidP="009C4466">
      <w:pPr>
        <w:rPr>
          <w:rStyle w:val="Style13ptBold"/>
        </w:rPr>
      </w:pPr>
      <w:r w:rsidRPr="000923BF">
        <w:rPr>
          <w:rStyle w:val="Style13ptBold"/>
        </w:rPr>
        <w:t>Brand, College</w:t>
      </w:r>
      <w:r>
        <w:rPr>
          <w:rStyle w:val="Style13ptBold"/>
        </w:rPr>
        <w:t xml:space="preserve"> of the Holy Cross</w:t>
      </w:r>
      <w:r w:rsidRPr="000923BF">
        <w:rPr>
          <w:rStyle w:val="Style13ptBold"/>
        </w:rPr>
        <w:t xml:space="preserve"> political science professor, 5-19-17</w:t>
      </w:r>
    </w:p>
    <w:p w:rsidR="009C4466" w:rsidRDefault="009C4466" w:rsidP="009C4466">
      <w:r>
        <w:t xml:space="preserve">[Donald, 5-19-17, Fortune, “Dear Donald Trump: Political Incompetence Is an Impeachable Offense”, </w:t>
      </w:r>
      <w:hyperlink r:id="rId295" w:history="1">
        <w:r w:rsidRPr="00952E29">
          <w:rPr>
            <w:rStyle w:val="Hyperlink"/>
          </w:rPr>
          <w:t>http://fortune.com/2017/05/19/donald-trump-impeach-meaning-definition-resigns/</w:t>
        </w:r>
      </w:hyperlink>
      <w:r>
        <w:t>, accessed 7-11-17, DTG]</w:t>
      </w:r>
    </w:p>
    <w:p w:rsidR="009C4466" w:rsidRDefault="009C4466" w:rsidP="009C4466"/>
    <w:p w:rsidR="009C4466" w:rsidRDefault="009C4466" w:rsidP="009C4466">
      <w:r w:rsidRPr="00C73E68">
        <w:rPr>
          <w:rStyle w:val="StyleUnderline"/>
        </w:rPr>
        <w:t>The cumulative total of Trump’s self-inflicted political wounds climbs almost daily, and with each new crisis, Trump’s limited political capital erodes further.</w:t>
      </w:r>
      <w:r>
        <w:t xml:space="preserve"> His ineptly handled firing of now-former FBI Director James Comey and the revelation that Trump may have cavalierly shared intelligence information with the Russians has severely undermined his domestic policy agenda. </w:t>
      </w:r>
      <w:r w:rsidRPr="00C73E68">
        <w:rPr>
          <w:rStyle w:val="StyleUnderline"/>
        </w:rPr>
        <w:t>Repealing and replacing Obamacare and tax reform are heavy lifts in the poisonous partisan environment of contemporary Congress. Trump can expect no help from Democrats, who are too busy salivating at the prospects of Trump’s imminent political demise to think about reaching across the aisle</w:t>
      </w:r>
      <w:r>
        <w:t>.</w:t>
      </w:r>
    </w:p>
    <w:p w:rsidR="009C4466" w:rsidRDefault="009C4466" w:rsidP="009C4466">
      <w:r>
        <w:t xml:space="preserve">And </w:t>
      </w:r>
      <w:r w:rsidRPr="00C73E68">
        <w:rPr>
          <w:rStyle w:val="StyleUnderline"/>
        </w:rPr>
        <w:t>holding Republicans together has already proven difficult. Tough votes lie ahead—votes that have the potential to be career-ending for members of Congress, unless they lead to legislative accomplishments. A powerful president can provide political cover and support for legislators who take these tough votes, and he can issue threats against those who refuse to toe the party line. But Trump’s sagging popularity is undermining his congressional clout</w:t>
      </w:r>
      <w:r>
        <w:t xml:space="preserve">, </w:t>
      </w:r>
      <w:r w:rsidRPr="00DC731C">
        <w:rPr>
          <w:rStyle w:val="StyleUnderline"/>
        </w:rPr>
        <w:t>and Republicans in Congress are therefore distancing themselves from the president.</w:t>
      </w:r>
    </w:p>
    <w:p w:rsidR="009C4466" w:rsidRDefault="009C4466" w:rsidP="009C4466"/>
    <w:p w:rsidR="009C4466" w:rsidRDefault="009C4466" w:rsidP="009C4466">
      <w:pPr>
        <w:pStyle w:val="Heading3"/>
      </w:pPr>
      <w:r>
        <w:t>Trump Political Capital Doesn’t Matter</w:t>
      </w:r>
    </w:p>
    <w:p w:rsidR="009C4466" w:rsidRPr="00467556" w:rsidRDefault="009C4466" w:rsidP="009C4466"/>
    <w:p w:rsidR="009C4466" w:rsidRDefault="009C4466" w:rsidP="009C4466">
      <w:pPr>
        <w:pStyle w:val="Heading4"/>
      </w:pPr>
      <w:r>
        <w:t>Trump doesn’t use any political capital for his agenda – he just doesn’t care that much</w:t>
      </w:r>
    </w:p>
    <w:p w:rsidR="009C4466" w:rsidRPr="005E2CA5" w:rsidRDefault="009C4466" w:rsidP="009C4466">
      <w:pPr>
        <w:rPr>
          <w:rStyle w:val="Style13ptBold"/>
        </w:rPr>
      </w:pPr>
      <w:r w:rsidRPr="005E2CA5">
        <w:rPr>
          <w:rStyle w:val="Style13ptBold"/>
        </w:rPr>
        <w:t>Wagner, Washington Times Reporter, 7-2</w:t>
      </w:r>
      <w:r>
        <w:rPr>
          <w:rStyle w:val="Style13ptBold"/>
        </w:rPr>
        <w:t>-17</w:t>
      </w:r>
    </w:p>
    <w:p w:rsidR="009C4466" w:rsidRDefault="009C4466" w:rsidP="009C4466">
      <w:r>
        <w:t>[John, 7-2-2017, The Washington Post, “President largely sidesteps the bully pulpit in pushing health-care bill” https://www.washingtonpost.com/politics/president-largely-sidesteps-the-bully-pulpit-in-pushing-health-care-bill/2017/07/02/4139245a-5c3a-11e7-a9f6-7c3296387341_story.html?utm_term=.d1bf2eff606b Accessed: 7-11-2017, BP]</w:t>
      </w:r>
    </w:p>
    <w:p w:rsidR="009C4466" w:rsidRDefault="009C4466" w:rsidP="009C4466"/>
    <w:p w:rsidR="009C4466" w:rsidRPr="005E2CA5" w:rsidRDefault="009C4466" w:rsidP="009C4466">
      <w:pPr>
        <w:rPr>
          <w:u w:val="single"/>
        </w:rPr>
      </w:pPr>
      <w:r w:rsidRPr="00467060">
        <w:t>With the Republican push to revamp the Affordable Care Act stalled</w:t>
      </w:r>
      <w:r w:rsidRPr="00467060">
        <w:rPr>
          <w:rStyle w:val="StyleUnderline"/>
        </w:rPr>
        <w:t xml:space="preserve"> </w:t>
      </w:r>
      <w:r>
        <w:t xml:space="preserve">again, even </w:t>
      </w:r>
      <w:r w:rsidRPr="00467060">
        <w:rPr>
          <w:rStyle w:val="StyleUnderline"/>
        </w:rPr>
        <w:t>some allies of President Trump question whether he has effectively used the bully pulpit afforded by his office and are increasingly frustrated by distractions of his own making.</w:t>
      </w:r>
    </w:p>
    <w:p w:rsidR="009C4466" w:rsidRPr="005E2CA5" w:rsidRDefault="009C4466" w:rsidP="009C4466">
      <w:pPr>
        <w:rPr>
          <w:b/>
          <w:iCs/>
          <w:u w:val="single"/>
        </w:rPr>
      </w:pPr>
      <w:r w:rsidRPr="00467060">
        <w:rPr>
          <w:rStyle w:val="StyleUnderline"/>
        </w:rPr>
        <w:t>Trump has spoken out repeatedly during his tenure about the shortcomings of Obamacare</w:t>
      </w:r>
      <w:r>
        <w:t xml:space="preserve">, which he brands a “disaster.” </w:t>
      </w:r>
      <w:r w:rsidRPr="00467060">
        <w:rPr>
          <w:rStyle w:val="Emphasis"/>
        </w:rPr>
        <w:t>But he has made relatively little effort to detail for the public why Republican replacement plans — which fare dismally in public opinion polls — would improve on the former president’s signature initiative.</w:t>
      </w:r>
    </w:p>
    <w:p w:rsidR="009C4466" w:rsidRDefault="009C4466" w:rsidP="009C4466">
      <w:r>
        <w:t>The lackluster sales job, combined with recent controversial tweets and public statements targeting the media, has diminished the focus on the president’s leading legislative priority at a key juncture in the Senate, allies and analysts say.</w:t>
      </w:r>
    </w:p>
    <w:p w:rsidR="009C4466" w:rsidRPr="005E2CA5" w:rsidRDefault="009C4466" w:rsidP="009C4466">
      <w:pPr>
        <w:rPr>
          <w:u w:val="single"/>
        </w:rPr>
      </w:pPr>
      <w:r w:rsidRPr="005E2CA5">
        <w:rPr>
          <w:rStyle w:val="StyleUnderline"/>
        </w:rPr>
        <w:t xml:space="preserve">“It’s a mystery,” </w:t>
      </w:r>
      <w:r w:rsidRPr="005E2CA5">
        <w:t xml:space="preserve">said Barry </w:t>
      </w:r>
      <w:r w:rsidRPr="004D2A45">
        <w:rPr>
          <w:rStyle w:val="StyleUnderline"/>
        </w:rPr>
        <w:t>Bennett, a Republican operative who advised Trump’s campaign last year and remains close to the White House. “I do</w:t>
      </w:r>
      <w:r w:rsidRPr="005E2CA5">
        <w:rPr>
          <w:rStyle w:val="StyleUnderline"/>
        </w:rPr>
        <w:t>n’t know what they’re doing.”</w:t>
      </w:r>
    </w:p>
    <w:p w:rsidR="009C4466" w:rsidRDefault="009C4466" w:rsidP="009C4466">
      <w:r>
        <w:t xml:space="preserve">In recent days, </w:t>
      </w:r>
      <w:r w:rsidRPr="005E2CA5">
        <w:rPr>
          <w:rStyle w:val="StyleUnderline"/>
        </w:rPr>
        <w:t>Trump</w:t>
      </w:r>
      <w:r>
        <w:t xml:space="preserve">, who heads to Poland and Germany later this week, </w:t>
      </w:r>
      <w:r w:rsidRPr="005E2CA5">
        <w:rPr>
          <w:rStyle w:val="StyleUnderline"/>
        </w:rPr>
        <w:t>has seemed largely preoccupied by other things, including a Twitter feud with multiple news outlets</w:t>
      </w:r>
      <w:r>
        <w:t>. On Sunday, Trump sent around a video showing him body-slamming a CNN avatar, just days after calling an MSNBC host “dumb as a rock.”</w:t>
      </w:r>
    </w:p>
    <w:p w:rsidR="009C4466" w:rsidRDefault="009C4466" w:rsidP="009C4466">
      <w:r>
        <w:t>A top Trump lieutenant, Health and Human Services Secretary Tom Price, was pressed Sunday on whether the media attacks are interfering with the president’s push of the unpopular Senate bill.</w:t>
      </w:r>
    </w:p>
    <w:p w:rsidR="009C4466" w:rsidRDefault="009C4466" w:rsidP="009C4466">
      <w:r>
        <w:t>“The fact of the matter is that he can do more than one thing at a time,” Price said during an exchange with host Chuck Todd on NBC’s “Meet the Press” that grew testy at times.</w:t>
      </w:r>
    </w:p>
    <w:p w:rsidR="009C4466" w:rsidRDefault="009C4466" w:rsidP="009C4466">
      <w:r>
        <w:t>Price argued that Trump has been holding “multiple meetings within the White House itself, with physicians, with small-business groups, with other folks who have been harmed by Obamacare, with patients, individual stakeholders from across this land who tell him and have told us repeatedly that the current system is collapsing.”</w:t>
      </w:r>
    </w:p>
    <w:p w:rsidR="009C4466" w:rsidRDefault="009C4466" w:rsidP="009C4466">
      <w:r>
        <w:t>Trump’s public efforts to dismantle the health-care law, however, contrast sharply with President Barack Obama’s efforts to build support in advance of its 2010 passage. Obama gave a joint address to Congress on health care. He fielded questions at town hall meetings around the country. And he even bantered on live television with hostile lawmakers at a Republican retreat.</w:t>
      </w:r>
    </w:p>
    <w:p w:rsidR="009C4466" w:rsidRDefault="009C4466" w:rsidP="009C4466">
      <w:r w:rsidRPr="005E2CA5">
        <w:rPr>
          <w:rStyle w:val="StyleUnderline"/>
        </w:rPr>
        <w:t>Not only has Trump been unsuccessful at swinging public opinion toward the legislation, but also</w:t>
      </w:r>
      <w:r w:rsidRPr="005E2CA5">
        <w:rPr>
          <w:rStyle w:val="Emphasis"/>
        </w:rPr>
        <w:t xml:space="preserve"> “he hasn’t really tried that much,”</w:t>
      </w:r>
      <w:r>
        <w:t xml:space="preserve"> </w:t>
      </w:r>
      <w:r w:rsidRPr="00C43185">
        <w:rPr>
          <w:rStyle w:val="StyleUnderline"/>
        </w:rPr>
        <w:t xml:space="preserve">said </w:t>
      </w:r>
      <w:r>
        <w:t xml:space="preserve">George C. </w:t>
      </w:r>
      <w:r w:rsidRPr="00C43185">
        <w:rPr>
          <w:rStyle w:val="StyleUnderline"/>
        </w:rPr>
        <w:t>Edwards</w:t>
      </w:r>
      <w:r>
        <w:t xml:space="preserve"> III</w:t>
      </w:r>
      <w:r w:rsidRPr="00C43185">
        <w:rPr>
          <w:rStyle w:val="StyleUnderline"/>
        </w:rPr>
        <w:t>, a professor of political science at Texas A&amp;M University</w:t>
      </w:r>
      <w:r>
        <w:t xml:space="preserve"> and author of “On Deaf Ears: The Limits of the Bully Pulpit.”</w:t>
      </w:r>
    </w:p>
    <w:p w:rsidR="009C4466" w:rsidRDefault="009C4466" w:rsidP="009C4466">
      <w:r>
        <w:t>“</w:t>
      </w:r>
      <w:r w:rsidRPr="005E2CA5">
        <w:rPr>
          <w:rStyle w:val="StyleUnderline"/>
        </w:rPr>
        <w:t>He hasn’t been out there consistently making a case for the legislation</w:t>
      </w:r>
      <w:r w:rsidRPr="00C43185">
        <w:rPr>
          <w:rStyle w:val="StyleUnderline"/>
        </w:rPr>
        <w:t>,” Edwards said of Trump.</w:t>
      </w:r>
    </w:p>
    <w:p w:rsidR="009C4466" w:rsidRDefault="009C4466" w:rsidP="009C4466">
      <w:pPr>
        <w:rPr>
          <w:rFonts w:asciiTheme="minorHAnsi" w:hAnsiTheme="minorHAnsi" w:cstheme="minorBidi"/>
        </w:rPr>
      </w:pPr>
    </w:p>
    <w:p w:rsidR="009C4466" w:rsidRDefault="009C4466" w:rsidP="009C4466">
      <w:pPr>
        <w:pStyle w:val="Heading4"/>
      </w:pPr>
      <w:r>
        <w:t>Trump is essentially the opposite of past new presidents – he is measured in damages rather than successes</w:t>
      </w:r>
    </w:p>
    <w:p w:rsidR="009C4466" w:rsidRPr="00017116" w:rsidRDefault="009C4466" w:rsidP="009C4466">
      <w:pPr>
        <w:rPr>
          <w:rStyle w:val="Style13ptBold"/>
        </w:rPr>
      </w:pPr>
      <w:r w:rsidRPr="00017116">
        <w:rPr>
          <w:rStyle w:val="Style13ptBold"/>
        </w:rPr>
        <w:t>Mann, Brookings Institution Governance Studies Senior Fellow,</w:t>
      </w:r>
      <w:r>
        <w:rPr>
          <w:rStyle w:val="Style13ptBold"/>
        </w:rPr>
        <w:t xml:space="preserve"> </w:t>
      </w:r>
      <w:r w:rsidRPr="00017116">
        <w:rPr>
          <w:rStyle w:val="Style13ptBold"/>
        </w:rPr>
        <w:t>17</w:t>
      </w:r>
    </w:p>
    <w:p w:rsidR="009C4466" w:rsidRPr="0017193F" w:rsidRDefault="009C4466" w:rsidP="009C4466">
      <w:r>
        <w:t xml:space="preserve">[Thomas E., 4/26/17, Brookings Institution, “Trump at 100 Days”, </w:t>
      </w:r>
      <w:r w:rsidRPr="00A152A0">
        <w:rPr>
          <w:color w:val="000000"/>
        </w:rPr>
        <w:t>https://www.brookings.edu/blog/fixgov/2017/04/26/trump-at-100-days/</w:t>
      </w:r>
      <w:r>
        <w:rPr>
          <w:color w:val="000000"/>
        </w:rPr>
        <w:t>, accessed 7/11/17, RV]</w:t>
      </w:r>
    </w:p>
    <w:p w:rsidR="009C4466" w:rsidRPr="00D71368" w:rsidRDefault="009C4466" w:rsidP="009C4466">
      <w:pPr>
        <w:pStyle w:val="NormalWeb"/>
        <w:spacing w:after="0" w:line="240" w:lineRule="auto"/>
        <w:textAlignment w:val="baseline"/>
      </w:pPr>
      <w:r w:rsidRPr="00D71368">
        <w:rPr>
          <w:rStyle w:val="StyleUnderline"/>
        </w:rPr>
        <w:t xml:space="preserve">Is there a point to all of the energy devoted to assessing </w:t>
      </w:r>
      <w:r w:rsidRPr="00BA4963">
        <w:rPr>
          <w:color w:val="000000"/>
        </w:rPr>
        <w:t xml:space="preserve">Donald </w:t>
      </w:r>
      <w:r w:rsidRPr="00D71368">
        <w:rPr>
          <w:rStyle w:val="StyleUnderline"/>
        </w:rPr>
        <w:t>Trump’s presidency at 100 days?</w:t>
      </w:r>
      <w:r w:rsidRPr="00BA4963">
        <w:rPr>
          <w:color w:val="000000"/>
        </w:rPr>
        <w:t xml:space="preserve"> In the depths of the Great Depression, FDR’s stunning achievements set a standard that has never been and likely never will be matched. Since then, in purely practical terms, it has not been a particularly useful time frame for gauging how a new administration, much less the country, will fare in the months and years ahead. </w:t>
      </w:r>
      <w:r w:rsidRPr="00D71368">
        <w:t>Surely the economic, foreign policy and political conditions facing a new president importantly shape the need for and success in a quick start. Events inevitably shape the presidential calendar and significant policy making typically has a long gestation.</w:t>
      </w:r>
    </w:p>
    <w:p w:rsidR="009C4466" w:rsidRPr="00BA4963" w:rsidRDefault="009C4466" w:rsidP="009C4466">
      <w:pPr>
        <w:pStyle w:val="NormalWeb"/>
        <w:spacing w:after="0" w:line="240" w:lineRule="auto"/>
        <w:textAlignment w:val="baseline"/>
        <w:rPr>
          <w:color w:val="000000"/>
        </w:rPr>
      </w:pPr>
      <w:r w:rsidRPr="006A54BC">
        <w:rPr>
          <w:color w:val="000000"/>
          <w:u w:val="single"/>
        </w:rPr>
        <w:t xml:space="preserve">President </w:t>
      </w:r>
      <w:r w:rsidRPr="00D71368">
        <w:rPr>
          <w:rStyle w:val="StyleUnderline"/>
        </w:rPr>
        <w:t>Trump has dismissed this standard as “ridiculous” but made much of his promise during the campaign and transition to start making America great again on day one. He is reportedly deeply agitated by the prospect of a low grade from the press on his hundred-day report card and in recent weeks has frantically tried to set the stage for some signs of progress in working with Congress while generating enough executive orders and controversy to persuade his political base that he is fighting the good fight against the Establishment</w:t>
      </w:r>
      <w:r w:rsidRPr="00BA4963">
        <w:rPr>
          <w:color w:val="000000"/>
        </w:rPr>
        <w:t>. What lies ahead in the next week or two are historical rankings, dueling lists of achievements and tales of failures, and attacks by Trump on the “fake news” of mainstream media, the “enemy of the American people.”</w:t>
      </w:r>
    </w:p>
    <w:p w:rsidR="009C4466" w:rsidRPr="006A54BC" w:rsidRDefault="009C4466" w:rsidP="009C4466">
      <w:pPr>
        <w:pStyle w:val="NormalWeb"/>
        <w:spacing w:after="0" w:line="240" w:lineRule="auto"/>
        <w:textAlignment w:val="baseline"/>
        <w:rPr>
          <w:b/>
          <w:color w:val="000000"/>
          <w:u w:val="single"/>
        </w:rPr>
      </w:pPr>
      <w:r w:rsidRPr="00D71368">
        <w:rPr>
          <w:rStyle w:val="StyleUnderline"/>
        </w:rPr>
        <w:t>Alongside this inevitable spectacle—the governing equivalent of “horserace” coverage of the campaign—it might be instructive to ask some questions different than we usually do at this juncture.</w:t>
      </w:r>
      <w:r w:rsidRPr="006A54BC">
        <w:rPr>
          <w:color w:val="000000"/>
          <w:u w:val="single"/>
        </w:rPr>
        <w:t xml:space="preserve"> </w:t>
      </w:r>
      <w:r w:rsidRPr="00D71368">
        <w:t>How durable does our democracy appear? What are the most telling signs of resilience and erosion? What impact has Trump had on the presidency itself?</w:t>
      </w:r>
      <w:r w:rsidRPr="006A54BC">
        <w:rPr>
          <w:color w:val="000000"/>
          <w:u w:val="single"/>
        </w:rPr>
        <w:t xml:space="preserve"> </w:t>
      </w:r>
      <w:r w:rsidRPr="00D71368">
        <w:rPr>
          <w:rStyle w:val="StyleUnderline"/>
        </w:rPr>
        <w:t xml:space="preserve">Do most Americans have reason to be embarrassed by his own special form of presidential performance art, fearful of his impulsiveness in dealing with adversaries and allies, dismayed by early signs of cronyism and his use of the office for personal enrichment, and perplexed by his lack of knowledge, interest in, and moral sense of government and public policy? Is it </w:t>
      </w:r>
      <w:r w:rsidRPr="006A54BC">
        <w:rPr>
          <w:b/>
          <w:color w:val="000000"/>
          <w:u w:val="single"/>
        </w:rPr>
        <w:t>more reasonable to appraise his presidency by the extent of the damage done than by his relative batting average in deploying the resources of his office?</w:t>
      </w:r>
    </w:p>
    <w:p w:rsidR="009C4466" w:rsidRPr="00D71368" w:rsidRDefault="009C4466" w:rsidP="009C4466">
      <w:pPr>
        <w:pStyle w:val="NormalWeb"/>
        <w:spacing w:after="0" w:line="240" w:lineRule="auto"/>
        <w:textAlignment w:val="baseline"/>
      </w:pPr>
      <w:r w:rsidRPr="00D71368">
        <w:rPr>
          <w:rStyle w:val="StyleUnderline"/>
        </w:rPr>
        <w:t>As these questions suggest, I neither assume</w:t>
      </w:r>
      <w:r w:rsidRPr="00CB1CB0">
        <w:rPr>
          <w:color w:val="000000"/>
          <w:u w:val="single"/>
        </w:rPr>
        <w:t xml:space="preserve"> </w:t>
      </w:r>
      <w:r w:rsidRPr="00D71368">
        <w:t xml:space="preserve">Donald </w:t>
      </w:r>
      <w:r w:rsidRPr="00D71368">
        <w:rPr>
          <w:rStyle w:val="StyleUnderline"/>
        </w:rPr>
        <w:t>Trump is a normal president</w:t>
      </w:r>
      <w:r w:rsidRPr="00CB1CB0">
        <w:rPr>
          <w:color w:val="000000"/>
          <w:u w:val="single"/>
        </w:rPr>
        <w:t xml:space="preserve"> </w:t>
      </w:r>
      <w:r w:rsidRPr="00D71368">
        <w:t>of the United States</w:t>
      </w:r>
      <w:r w:rsidRPr="00CB1CB0">
        <w:rPr>
          <w:color w:val="000000"/>
          <w:u w:val="single"/>
        </w:rPr>
        <w:t xml:space="preserve"> </w:t>
      </w:r>
      <w:r w:rsidRPr="00D71368">
        <w:rPr>
          <w:rStyle w:val="StyleUnderline"/>
        </w:rPr>
        <w:t>nor believe he should be analyzed like those who preceded him.</w:t>
      </w:r>
      <w:r w:rsidRPr="00CB1CB0">
        <w:rPr>
          <w:color w:val="000000"/>
          <w:u w:val="single"/>
        </w:rPr>
        <w:t xml:space="preserve"> </w:t>
      </w:r>
      <w:r w:rsidRPr="0014743B">
        <w:rPr>
          <w:rStyle w:val="StyleUnderline"/>
        </w:rPr>
        <w:t>I read that</w:t>
      </w:r>
      <w:r w:rsidRPr="00D71368">
        <w:t xml:space="preserve"> he is adapting to an unfamiliar office and pragmatically dispensing with those campaign promises that now appear unrealistic in the face of the complexity of government and policy to which he is perforce awakening—much </w:t>
      </w:r>
      <w:r w:rsidRPr="0014743B">
        <w:rPr>
          <w:rStyle w:val="StyleUnderline"/>
        </w:rPr>
        <w:t>like an apprentice learning on the job</w:t>
      </w:r>
      <w:r w:rsidRPr="00D71368">
        <w:t>.</w:t>
      </w:r>
    </w:p>
    <w:p w:rsidR="009C4466" w:rsidRPr="0014743B" w:rsidRDefault="009C4466" w:rsidP="009C4466">
      <w:pPr>
        <w:rPr>
          <w:rStyle w:val="StyleUnderline"/>
        </w:rPr>
      </w:pPr>
      <w:r w:rsidRPr="0014743B">
        <w:rPr>
          <w:rStyle w:val="StyleUnderline"/>
        </w:rPr>
        <w:t>Perhaps more accurate is the continuity between his campaigning and governing. Mendacity, chaos, disruption, deflection—then and now.</w:t>
      </w:r>
      <w:r w:rsidR="0013322E">
        <w:rPr>
          <w:rStyle w:val="StyleUnderline"/>
        </w:rPr>
        <w:t xml:space="preserve"> </w:t>
      </w:r>
      <w:r w:rsidRPr="0014743B">
        <w:rPr>
          <w:rStyle w:val="StyleUnderline"/>
        </w:rPr>
        <w:t>Here are few observations of Trump in office that support the proposition that what we saw in the campaign is what we are getting in office.</w:t>
      </w:r>
    </w:p>
    <w:p w:rsidR="009C4466" w:rsidRDefault="009C4466" w:rsidP="009C4466">
      <w:pPr>
        <w:pStyle w:val="NormalWeb"/>
        <w:spacing w:after="0" w:line="240" w:lineRule="auto"/>
        <w:textAlignment w:val="baseline"/>
        <w:rPr>
          <w:color w:val="000000"/>
        </w:rPr>
      </w:pPr>
      <w:r w:rsidRPr="0014743B">
        <w:rPr>
          <w:rStyle w:val="StyleUnderline"/>
        </w:rPr>
        <w:t>Trump has continued his assault on the pillars of our democratic system but has encountered more resistance than he did during the campaign. Those “fake news” organizations are still under attack but now, freed of the shackles of false equivalence during the campaign, are engaging in more serious reporting</w:t>
      </w:r>
      <w:r w:rsidRPr="00BA4963">
        <w:rPr>
          <w:color w:val="000000"/>
        </w:rPr>
        <w:t xml:space="preserve"> and writing with clear eyes and fearlessness that are the mark of a free press. </w:t>
      </w:r>
      <w:r w:rsidRPr="0014743B">
        <w:rPr>
          <w:rStyle w:val="StyleUnderline"/>
        </w:rPr>
        <w:t xml:space="preserve">At this early stage, Trump has been frustrated by our independent judiciary, </w:t>
      </w:r>
      <w:r w:rsidRPr="0014743B">
        <w:t>with several of his key immigration-related executive orders stayed by federal judges</w:t>
      </w:r>
      <w:r w:rsidRPr="0014743B">
        <w:rPr>
          <w:rStyle w:val="StyleUnderline"/>
        </w:rPr>
        <w:t>. His efforts to intimidate the intelligence agencies have faced strong blowback, and investigations of the Russian interference</w:t>
      </w:r>
      <w:r w:rsidRPr="00996BB4">
        <w:rPr>
          <w:color w:val="000000"/>
          <w:u w:val="single"/>
        </w:rPr>
        <w:t xml:space="preserve"> </w:t>
      </w:r>
      <w:r w:rsidRPr="0014743B">
        <w:t>in the 2016 election with the possible collusion of Trump campaign officials</w:t>
      </w:r>
      <w:r w:rsidRPr="00996BB4">
        <w:rPr>
          <w:color w:val="000000"/>
          <w:u w:val="single"/>
        </w:rPr>
        <w:t xml:space="preserve"> </w:t>
      </w:r>
      <w:r w:rsidRPr="0014743B">
        <w:rPr>
          <w:rStyle w:val="StyleUnderline"/>
        </w:rPr>
        <w:t>continue,</w:t>
      </w:r>
      <w:r w:rsidRPr="00996BB4">
        <w:rPr>
          <w:color w:val="000000"/>
          <w:u w:val="single"/>
        </w:rPr>
        <w:t xml:space="preserve"> </w:t>
      </w:r>
      <w:r w:rsidRPr="0014743B">
        <w:t>no thanks to a Republican Congress that is slow-walking public hearings on these abuses.</w:t>
      </w:r>
      <w:r w:rsidRPr="00BA4963">
        <w:rPr>
          <w:color w:val="000000"/>
        </w:rPr>
        <w:t xml:space="preserve"> More generally, military and civilian agencies have been alert to the threats of dangerous and possibly illegal executive actions. Trump’s determination not to release his tax returns or remove the myriad conflicts of interests with his and his family’s business activities remains firm, but one small government agency, The Office of Government Ethics, and a broad coalition of nonprofit reform organizations have made a mockery of his promise to “drain the swamp.”</w:t>
      </w:r>
    </w:p>
    <w:p w:rsidR="009C4466" w:rsidRPr="0014743B" w:rsidRDefault="009C4466" w:rsidP="009C4466">
      <w:r w:rsidRPr="0014743B">
        <w:t>Most significant are the signs of public resistance to the illiberal actions and rhetoric of President Trump. At this point civil society is emboldened and mobilized, not intimidated or quiescent. Ultimately, if Trump and Trumpism are to be defeated, it will be through the electoral process, starting with special elections to fill vacancies, this fall’s state off-year elections, the critical 2018 midterm elections, and ultimately the 2020 presidential election years. At this point, signs are encouraging.</w:t>
      </w:r>
    </w:p>
    <w:p w:rsidR="0013322E" w:rsidRDefault="009C4466" w:rsidP="009C4466">
      <w:r w:rsidRPr="0014743B">
        <w:t>In the meantime, Trump’s reckless abandonment of the U.S. role in the liberal international order and his decidedly non-populist collaboration with congressional Republicans on health policy and tax reform presage difficult times ahead for U.S. national interests, global security, and the economic well-being of working and middle class Americans.</w:t>
      </w:r>
    </w:p>
    <w:p w:rsidR="0013322E" w:rsidRDefault="0013322E" w:rsidP="009C4466"/>
    <w:p w:rsidR="0013322E" w:rsidRDefault="009C4466" w:rsidP="009C4466">
      <w:pPr>
        <w:pStyle w:val="Heading4"/>
      </w:pPr>
      <w:r>
        <w:t>Trump is the new normal – Trump’s concerns and choices are unlike anything we have dealt with in the past</w:t>
      </w:r>
    </w:p>
    <w:p w:rsidR="009C4466" w:rsidRPr="00522163" w:rsidRDefault="009C4466" w:rsidP="009C4466">
      <w:pPr>
        <w:rPr>
          <w:b/>
          <w:sz w:val="26"/>
        </w:rPr>
      </w:pPr>
      <w:r w:rsidRPr="00017116">
        <w:rPr>
          <w:rStyle w:val="Style13ptBold"/>
        </w:rPr>
        <w:t>Mann, Brookings Institution Governance Studies Senior Fellow</w:t>
      </w:r>
      <w:r>
        <w:rPr>
          <w:rStyle w:val="Style13ptBold"/>
        </w:rPr>
        <w:t>, 16</w:t>
      </w:r>
    </w:p>
    <w:p w:rsidR="0013322E" w:rsidRDefault="009C4466" w:rsidP="009C4466">
      <w:pPr>
        <w:pStyle w:val="NormalWeb"/>
        <w:spacing w:before="0" w:beforeAutospacing="0" w:after="0" w:afterAutospacing="0" w:line="240" w:lineRule="auto"/>
        <w:textAlignment w:val="baseline"/>
        <w:rPr>
          <w:color w:val="000000"/>
        </w:rPr>
      </w:pPr>
      <w:r>
        <w:t>[Thomas E., 12/20/16, Brookings Institution, “</w:t>
      </w:r>
      <w:r w:rsidRPr="007A3FDF">
        <w:rPr>
          <w:rFonts w:eastAsia="Times New Roman"/>
          <w:sz w:val="24"/>
        </w:rPr>
        <w:t>Trump, no ordinary president, requires an extraordinary response</w:t>
      </w:r>
      <w:r>
        <w:rPr>
          <w:rFonts w:eastAsia="Times New Roman"/>
          <w:sz w:val="24"/>
        </w:rPr>
        <w:t>”,</w:t>
      </w:r>
      <w:r w:rsidRPr="007A3FDF">
        <w:rPr>
          <w:color w:val="000000"/>
        </w:rPr>
        <w:t xml:space="preserve"> </w:t>
      </w:r>
      <w:r w:rsidRPr="00A152A0">
        <w:rPr>
          <w:color w:val="000000"/>
        </w:rPr>
        <w:t>https://www.brookings.edu/blog/fixgov/2016/12/20/trump-no-ordinary-president/</w:t>
      </w:r>
      <w:r>
        <w:rPr>
          <w:color w:val="000000"/>
        </w:rPr>
        <w:t>, accessed 7/11/17, RV]</w:t>
      </w:r>
    </w:p>
    <w:p w:rsidR="0013322E" w:rsidRDefault="0013322E" w:rsidP="009C4466">
      <w:pPr>
        <w:pStyle w:val="NormalWeb"/>
        <w:spacing w:before="0" w:beforeAutospacing="0" w:after="0" w:afterAutospacing="0" w:line="240" w:lineRule="auto"/>
        <w:textAlignment w:val="baseline"/>
        <w:rPr>
          <w:color w:val="000000"/>
        </w:rPr>
      </w:pPr>
    </w:p>
    <w:p w:rsidR="009C4466" w:rsidRPr="00571AB4" w:rsidRDefault="009C4466" w:rsidP="009C4466">
      <w:pPr>
        <w:rPr>
          <w:rStyle w:val="StyleUnderline"/>
        </w:rPr>
      </w:pPr>
      <w:r w:rsidRPr="00571AB4">
        <w:rPr>
          <w:rStyle w:val="StyleUnderline"/>
        </w:rPr>
        <w:t xml:space="preserve">As I write, the immediate concerns are </w:t>
      </w:r>
      <w:r w:rsidRPr="004307F6">
        <w:t xml:space="preserve">the president-elect’s reactions to the Russian cyber attacks on the Clinton campaign; </w:t>
      </w:r>
      <w:r w:rsidRPr="00571AB4">
        <w:rPr>
          <w:rStyle w:val="StyleUnderline"/>
        </w:rPr>
        <w:t>his refusal to takes steps to deal responsibly with the massive conflicts of interest his businesses pose to his conduct of his presidency; his designation of a prominent white nationalist as his chief political strategist</w:t>
      </w:r>
      <w:r w:rsidRPr="004307F6">
        <w:t xml:space="preserve"> and a trio of unlikely appointees to lead the National Security Council team in the White House who appear to lack the personal qualities essential to their critical role; </w:t>
      </w:r>
      <w:r w:rsidRPr="00571AB4">
        <w:rPr>
          <w:rStyle w:val="StyleUnderline"/>
        </w:rPr>
        <w:t xml:space="preserve">a breathtaking contempt for the media evidenced by his refusal to hold press conferences and his Orwellian reliance on tweets and rallies to communicate with the public; and an assemblage of Cabinet nominees characterized mostly </w:t>
      </w:r>
      <w:r w:rsidRPr="004307F6">
        <w:t xml:space="preserve">(though not entirely) </w:t>
      </w:r>
      <w:r w:rsidRPr="00571AB4">
        <w:rPr>
          <w:rStyle w:val="StyleUnderline"/>
        </w:rPr>
        <w:t>by their inexperience in public policy and their contempt for the missions of their departments.</w:t>
      </w:r>
    </w:p>
    <w:p w:rsidR="009C4466" w:rsidRDefault="009C4466" w:rsidP="009C4466">
      <w:pPr>
        <w:pStyle w:val="NormalWeb"/>
        <w:spacing w:after="0" w:line="240" w:lineRule="auto"/>
        <w:textAlignment w:val="baseline"/>
      </w:pPr>
      <w:r w:rsidRPr="0014743B">
        <w:rPr>
          <w:rStyle w:val="StyleUnderline"/>
        </w:rPr>
        <w:t xml:space="preserve">Change and disruption were the motif of the Trump campaign and his election </w:t>
      </w:r>
      <w:r w:rsidRPr="007E3A76">
        <w:rPr>
          <w:u w:val="single"/>
        </w:rPr>
        <w:t>by the Electoral College</w:t>
      </w:r>
      <w:r>
        <w:t>—even though resting on a mere 77,000 votes in three states and counterbalanced by a 2.8 million popular vote margin for Clinton—</w:t>
      </w:r>
      <w:r w:rsidRPr="004307F6">
        <w:rPr>
          <w:rStyle w:val="StyleUnderline"/>
        </w:rPr>
        <w:t>should be expected to presage discontinuities in process and policy</w:t>
      </w:r>
      <w:r w:rsidRPr="007E3A76">
        <w:rPr>
          <w:u w:val="single"/>
        </w:rPr>
        <w:t>.</w:t>
      </w:r>
      <w:r>
        <w:t xml:space="preserve"> </w:t>
      </w:r>
      <w:r w:rsidRPr="004307F6">
        <w:rPr>
          <w:rStyle w:val="StyleUnderline"/>
        </w:rPr>
        <w:t>Elections matter.</w:t>
      </w:r>
      <w:r>
        <w:t xml:space="preserve"> That said, </w:t>
      </w:r>
      <w:r w:rsidRPr="00571AB4">
        <w:rPr>
          <w:rStyle w:val="StyleUnderline"/>
        </w:rPr>
        <w:t>our constitutional system provides an elaborate set of checks and balances designed to frustrate any would-be autocrat. The critical question is whether they and the essential norms that have in the past worked to make them effective, will be up to the challenge of a Trump presidency.</w:t>
      </w:r>
      <w:r w:rsidRPr="007E3A76">
        <w:rPr>
          <w:u w:val="single"/>
        </w:rPr>
        <w:t xml:space="preserve"> </w:t>
      </w:r>
      <w:r>
        <w:t>Here I discuss briefly several key elements: the rule of law, a free press, an institutionally responsible Congress, a vigorous federal system, and a vibrant civil society.</w:t>
      </w:r>
    </w:p>
    <w:p w:rsidR="009C4466" w:rsidRPr="007E3A76" w:rsidRDefault="009C4466" w:rsidP="009C4466">
      <w:pPr>
        <w:pStyle w:val="NormalWeb"/>
        <w:spacing w:after="0" w:line="240" w:lineRule="auto"/>
        <w:textAlignment w:val="baseline"/>
        <w:rPr>
          <w:b/>
          <w:u w:val="single"/>
        </w:rPr>
      </w:pPr>
      <w:r w:rsidRPr="007E3A76">
        <w:rPr>
          <w:u w:val="single"/>
        </w:rPr>
        <w:t>Trump’s encouragement of the “lock her up” chants of his campaign rallies and threats of legal or violent retribution on individuals is chilling</w:t>
      </w:r>
      <w:r>
        <w:t xml:space="preserve">. </w:t>
      </w:r>
      <w:r w:rsidRPr="00571AB4">
        <w:rPr>
          <w:rStyle w:val="StyleUnderline"/>
        </w:rPr>
        <w:t>The investigative and prosecutorial work of the Department of Justice is an essential bulwark against the misuse of public authority by any official, including presidents. Will its independence and integrity be protected by the new Attorney General and White House Counsel?</w:t>
      </w:r>
      <w:r>
        <w:t xml:space="preserve"> </w:t>
      </w:r>
      <w:r w:rsidRPr="007E3A76">
        <w:rPr>
          <w:b/>
          <w:u w:val="single"/>
        </w:rPr>
        <w:t xml:space="preserve">Trump’s choice for Attorney General was rejected by the Senate for a federal judgeship because of racist comments and has a history as a prosecutor more interested in prosecuting African Americans for pursuing voting rights than those trying to suppress their votes. His White House Counsel was Tom DeLay’s ethics counsel and demonstrated a blatant disregard for the law as chair of the Federal Election Commission. The courts play an equally essential role. The egregious partisan politicization of judicial appointments, which reached a nadir with </w:t>
      </w:r>
      <w:r w:rsidRPr="00571AB4">
        <w:t xml:space="preserve">Senate Majority Leader Mitch McConnell’s </w:t>
      </w:r>
      <w:r w:rsidRPr="007E3A76">
        <w:rPr>
          <w:b/>
          <w:u w:val="single"/>
        </w:rPr>
        <w:t xml:space="preserve">unprecedented refusal to even consider </w:t>
      </w:r>
      <w:r w:rsidRPr="00571AB4">
        <w:t xml:space="preserve">Merrick </w:t>
      </w:r>
      <w:r w:rsidRPr="007E3A76">
        <w:rPr>
          <w:b/>
          <w:u w:val="single"/>
        </w:rPr>
        <w:t xml:space="preserve">Garland’s nomination </w:t>
      </w:r>
      <w:r w:rsidRPr="00571AB4">
        <w:t>to fill the Supreme Court vacancy during the last year of President Obama’s tenure,</w:t>
      </w:r>
      <w:r w:rsidRPr="007E3A76">
        <w:rPr>
          <w:b/>
          <w:u w:val="single"/>
        </w:rPr>
        <w:t xml:space="preserve"> has weakened the capacity of the courts to fulfill its responsibilities in the face of attacks on the fabric of our democracy.</w:t>
      </w:r>
    </w:p>
    <w:p w:rsidR="009C4466" w:rsidRDefault="009C4466" w:rsidP="009C4466">
      <w:pPr>
        <w:pStyle w:val="NormalWeb"/>
        <w:spacing w:after="0" w:line="240" w:lineRule="auto"/>
        <w:textAlignment w:val="baseline"/>
      </w:pPr>
      <w:r>
        <w:t xml:space="preserve">A free press was in Thomas Jefferson’s mind the single most important protector of individual freedom. </w:t>
      </w:r>
      <w:r w:rsidRPr="00571AB4">
        <w:rPr>
          <w:rStyle w:val="StyleUnderline"/>
        </w:rPr>
        <w:t>Yet vast changes in the media and digital communications, and in the broader social and political environment in which they operate, have facilitated a post-truth world: fake news, no common set of facts, routine lies in public discourse, echo chambers reinforcing preexisting identities and views, an establishment media ever fearful of and compensating for charges of partisan bias. Trump adds to this toxic brew an apparent belief that the only accurate news coverage is that which is favorable to him. His continuing efforts to intimidate or ignore news organizations or reporters he disfavors is becoming the new normal</w:t>
      </w:r>
      <w:r w:rsidRPr="00132196">
        <w:rPr>
          <w:u w:val="single"/>
        </w:rPr>
        <w:t xml:space="preserve"> </w:t>
      </w:r>
      <w:r w:rsidRPr="00571AB4">
        <w:t>in American politics.</w:t>
      </w:r>
    </w:p>
    <w:p w:rsidR="009C4466" w:rsidRDefault="009C4466" w:rsidP="009C4466">
      <w:pPr>
        <w:pStyle w:val="NormalWeb"/>
        <w:spacing w:after="0" w:line="240" w:lineRule="auto"/>
        <w:textAlignment w:val="baseline"/>
      </w:pPr>
    </w:p>
    <w:p w:rsidR="0013322E" w:rsidRDefault="003B5972" w:rsidP="003B5972">
      <w:pPr>
        <w:pStyle w:val="Heading3"/>
      </w:pPr>
      <w:r>
        <w:t>Trump Doesn’t Use Political Capital</w:t>
      </w:r>
    </w:p>
    <w:p w:rsidR="003B5972" w:rsidRPr="00192F42" w:rsidRDefault="003B5972" w:rsidP="003B5972"/>
    <w:p w:rsidR="0013322E" w:rsidRDefault="003B5972" w:rsidP="003B5972">
      <w:pPr>
        <w:pStyle w:val="Heading4"/>
      </w:pPr>
      <w:r>
        <w:t>Trump just doesn’t use political capital on his agenda – he is putting in no effort and a laundry list of other issues take up all his focus</w:t>
      </w:r>
    </w:p>
    <w:p w:rsidR="003B5972" w:rsidRPr="005A2887" w:rsidRDefault="003B5972" w:rsidP="003B5972">
      <w:pPr>
        <w:rPr>
          <w:rStyle w:val="Style13ptBold"/>
        </w:rPr>
      </w:pPr>
      <w:r w:rsidRPr="005A2887">
        <w:rPr>
          <w:rStyle w:val="Style13ptBold"/>
        </w:rPr>
        <w:t>Phillip and Costa, Washington Post reporters, 7-14-17</w:t>
      </w:r>
    </w:p>
    <w:p w:rsidR="003B5972" w:rsidRDefault="003B5972" w:rsidP="003B5972">
      <w:r>
        <w:t>[Abby and Robert, 7-14-2017, The Washington Post, “Trump says he wants victories — but he isn’t selling the GOP agenda to voters” https://www.washingtonpost.com/politics/trump-says-he-wants-victories--but-he-isnt-selling-the-gop-agenda-to-voters/2017/07/14/5ffea51a-67eb-11e7-8eb5-cbccc2e7bfbf_story.html?utm_term=.f0da54bdb656&amp;wpisrc=nl_most-draw6&amp;wpmm=1 Accessed: 7-14-2017, BP]</w:t>
      </w:r>
    </w:p>
    <w:p w:rsidR="003B5972" w:rsidRDefault="003B5972" w:rsidP="003B5972"/>
    <w:p w:rsidR="003B5972" w:rsidRPr="005A2887" w:rsidRDefault="003B5972" w:rsidP="003B5972">
      <w:pPr>
        <w:rPr>
          <w:rStyle w:val="StyleUnderline"/>
        </w:rPr>
      </w:pPr>
      <w:r w:rsidRPr="005A2887">
        <w:rPr>
          <w:rStyle w:val="StyleUnderline"/>
        </w:rPr>
        <w:t>When the GOP’s proposed overhaul of the nation’s health-care laws was near death in the House in March, President Trump rallied 10,000 supporters in downtown Nashville and reassured his party’s base.</w:t>
      </w:r>
    </w:p>
    <w:p w:rsidR="003B5972" w:rsidRDefault="003B5972" w:rsidP="003B5972">
      <w:r>
        <w:t>“It’s going to be fine,” Trump told the audience about 25 minutes into his speech. “We’re going to all get together. We’re going to get something done.”</w:t>
      </w:r>
    </w:p>
    <w:p w:rsidR="0013322E" w:rsidRDefault="003B5972" w:rsidP="003B5972">
      <w:pPr>
        <w:rPr>
          <w:rStyle w:val="StyleUnderline"/>
        </w:rPr>
      </w:pPr>
      <w:r w:rsidRPr="005A2887">
        <w:rPr>
          <w:rStyle w:val="StyleUnderline"/>
        </w:rPr>
        <w:t>But in the four months since, Trump has done relatively little to make it happen</w:t>
      </w:r>
      <w:r>
        <w:t xml:space="preserve">. </w:t>
      </w:r>
      <w:r w:rsidRPr="005A2887">
        <w:rPr>
          <w:rStyle w:val="StyleUnderline"/>
        </w:rPr>
        <w:t>The president has treated health care and a host of other legislative agenda items, from taxes to infrastructure, as issues to be hammered out by lawmakers with often-</w:t>
      </w:r>
      <w:r w:rsidRPr="005A2887">
        <w:rPr>
          <w:rStyle w:val="Emphasis"/>
        </w:rPr>
        <w:t>scant direction</w:t>
      </w:r>
      <w:r w:rsidRPr="005A2887">
        <w:rPr>
          <w:rStyle w:val="StyleUnderline"/>
        </w:rPr>
        <w:t xml:space="preserve"> from the executive branch — and with decidedly mixed signals from Trump himself.</w:t>
      </w:r>
    </w:p>
    <w:p w:rsidR="003B5972" w:rsidRDefault="003B5972" w:rsidP="003B5972">
      <w:r>
        <w:t xml:space="preserve">Trump’s sporadic salesmanship on the bills and ambitions lingering on Capitol Hill has become a defining characteristic of the complicated relationship between the president and congressional Republicans. </w:t>
      </w:r>
      <w:r w:rsidRPr="005A2887">
        <w:rPr>
          <w:rStyle w:val="StyleUnderline"/>
        </w:rPr>
        <w:t>Although Trump routinely proclaims his desire for political victories, he has yet to make a full-throated case to the country about legislation that Congress is pursuing</w:t>
      </w:r>
      <w:r>
        <w:t xml:space="preserve"> and has spent a modest amount of time attempting to twist arms in the House or Senate.</w:t>
      </w:r>
    </w:p>
    <w:p w:rsidR="003B5972" w:rsidRDefault="003B5972" w:rsidP="003B5972">
      <w:r w:rsidRPr="005A2887">
        <w:rPr>
          <w:rStyle w:val="StyleUnderline"/>
        </w:rPr>
        <w:t xml:space="preserve">The White House on Friday launched a forceful push on health care at the National Governors Association meeting, but </w:t>
      </w:r>
      <w:r w:rsidRPr="005A2887">
        <w:rPr>
          <w:rStyle w:val="Emphasis"/>
        </w:rPr>
        <w:t>Trump</w:t>
      </w:r>
      <w:r w:rsidRPr="005A2887">
        <w:rPr>
          <w:rStyle w:val="StyleUnderline"/>
        </w:rPr>
        <w:t xml:space="preserve"> himself </w:t>
      </w:r>
      <w:r w:rsidRPr="005A2887">
        <w:rPr>
          <w:rStyle w:val="Emphasis"/>
        </w:rPr>
        <w:t>was not involved</w:t>
      </w:r>
      <w:r>
        <w:t xml:space="preserve"> and it was not clear how many minds the effort might change.</w:t>
      </w:r>
    </w:p>
    <w:p w:rsidR="003B5972" w:rsidRPr="005A2887" w:rsidRDefault="003B5972" w:rsidP="003B5972">
      <w:pPr>
        <w:rPr>
          <w:rStyle w:val="StyleUnderline"/>
        </w:rPr>
      </w:pPr>
      <w:r w:rsidRPr="005A2887">
        <w:rPr>
          <w:rStyle w:val="StyleUnderline"/>
        </w:rPr>
        <w:t>Trump</w:t>
      </w:r>
      <w:r>
        <w:t xml:space="preserve"> — who relished his ability on the campaign trail to capture the public imagination and use his bully pulpit — more frequently </w:t>
      </w:r>
      <w:r w:rsidRPr="005A2887">
        <w:rPr>
          <w:rStyle w:val="StyleUnderline"/>
        </w:rPr>
        <w:t>plays the role of partisan cheerleader or frustrated onlooker from the White House</w:t>
      </w:r>
      <w:r>
        <w:t xml:space="preserve">. </w:t>
      </w:r>
      <w:r w:rsidRPr="005A2887">
        <w:rPr>
          <w:rStyle w:val="Emphasis"/>
        </w:rPr>
        <w:t xml:space="preserve">Executive actions, foreign policy </w:t>
      </w:r>
      <w:r w:rsidRPr="005A2887">
        <w:rPr>
          <w:rStyle w:val="StyleUnderline"/>
        </w:rPr>
        <w:t xml:space="preserve">flare-ups and the probes into </w:t>
      </w:r>
      <w:r w:rsidRPr="005A2887">
        <w:rPr>
          <w:rStyle w:val="Emphasis"/>
        </w:rPr>
        <w:t>Russian election interference</w:t>
      </w:r>
      <w:r w:rsidRPr="005A2887">
        <w:rPr>
          <w:rStyle w:val="StyleUnderline"/>
        </w:rPr>
        <w:t xml:space="preserve"> have commanded much more of his time.</w:t>
      </w:r>
    </w:p>
    <w:p w:rsidR="003B5972" w:rsidRDefault="003B5972" w:rsidP="003B5972">
      <w:r>
        <w:t xml:space="preserve">Several </w:t>
      </w:r>
      <w:r w:rsidRPr="005A2887">
        <w:rPr>
          <w:rStyle w:val="StyleUnderline"/>
        </w:rPr>
        <w:t>Republicans</w:t>
      </w:r>
      <w:r>
        <w:t xml:space="preserve"> staffers </w:t>
      </w:r>
      <w:r w:rsidRPr="005A2887">
        <w:rPr>
          <w:rStyle w:val="StyleUnderline"/>
        </w:rPr>
        <w:t>said</w:t>
      </w:r>
      <w:r>
        <w:t xml:space="preserve"> privately this week </w:t>
      </w:r>
      <w:r w:rsidRPr="005A2887">
        <w:rPr>
          <w:rStyle w:val="StyleUnderline"/>
        </w:rPr>
        <w:t>that they wish Trump would hold more rallies and other events aimed at bolstering Republican leaders’ efforts to advance health-care legislation and other key priorities</w:t>
      </w:r>
      <w:r>
        <w:t>. Instead, Trump has remained largely aloof save for stray remarks — such as his tweet calling for a straight repeal of the Affordable Care Act — that have only made cobbling together votes harder.</w:t>
      </w:r>
    </w:p>
    <w:p w:rsidR="0013322E" w:rsidRDefault="003B5972" w:rsidP="003B5972">
      <w:r>
        <w:t>“</w:t>
      </w:r>
      <w:r w:rsidRPr="005A2887">
        <w:rPr>
          <w:rStyle w:val="StyleUnderline"/>
        </w:rPr>
        <w:t>For us to pass difficult things, we need Donald Trump to be fully engaged and to be pushing this with individual members and senators in their states</w:t>
      </w:r>
      <w:r>
        <w:t>,” said Doug Heye, a former senior House Republican aide.</w:t>
      </w:r>
    </w:p>
    <w:p w:rsidR="003B5972" w:rsidRDefault="003B5972" w:rsidP="003B5972">
      <w:r>
        <w:t>Others shrug off his hands-off style as classic Trump.</w:t>
      </w:r>
    </w:p>
    <w:p w:rsidR="003B5972" w:rsidRPr="005A2887" w:rsidRDefault="003B5972" w:rsidP="003B5972">
      <w:pPr>
        <w:rPr>
          <w:rStyle w:val="StyleUnderline"/>
        </w:rPr>
      </w:pPr>
      <w:r>
        <w:t>“</w:t>
      </w:r>
      <w:r w:rsidRPr="005A2887">
        <w:rPr>
          <w:rStyle w:val="Emphasis"/>
        </w:rPr>
        <w:t>He’s like a CEO rather than a traditional president,</w:t>
      </w:r>
      <w:r>
        <w:t>” Rep. Peter T. King (R-N.Y.), a Trump supporter, said in an interview. “</w:t>
      </w:r>
      <w:r w:rsidRPr="005A2887">
        <w:rPr>
          <w:rStyle w:val="StyleUnderline"/>
        </w:rPr>
        <w:t>It’s somewhat more detached, sure. What he wants to do is set the target and let others figure it out.”</w:t>
      </w:r>
    </w:p>
    <w:p w:rsidR="003B5972" w:rsidRDefault="003B5972" w:rsidP="003B5972">
      <w:r>
        <w:t>The president did engage personally on health care earlier in the year, courting groups of lawmakers in the Oval Office and making rounds of calls, eventually claiming partial credit when a version of the legislation passed the House. But those overtures to reticent lawmakers over Diet Cokes have largely faded as Senate Republicans have labored to pass their version of the bill, long the party’s signature pledge to its base.</w:t>
      </w:r>
    </w:p>
    <w:p w:rsidR="003B5972" w:rsidRDefault="003B5972" w:rsidP="003B5972">
      <w:r>
        <w:t>Trump, who has ventured west of the Mississippi River only once as president, has barely mentioned health care on his few stops outside Washington and his golf properties in Florida and New Jersey. He has done little beyond tweeting to rally his base in support of the plan and has not stepped foot in the state of a Republican lawmaker who might be needed to pass the bill in the Senate.</w:t>
      </w:r>
    </w:p>
    <w:p w:rsidR="003B5972" w:rsidRPr="005A2887" w:rsidRDefault="003B5972" w:rsidP="003B5972">
      <w:pPr>
        <w:rPr>
          <w:rStyle w:val="StyleUnderline"/>
        </w:rPr>
      </w:pPr>
      <w:r w:rsidRPr="005A2887">
        <w:rPr>
          <w:rStyle w:val="StyleUnderline"/>
        </w:rPr>
        <w:t>At his most recent political rally — in Cedar Rapids, Iowa, in late June — he made just a few scattered references to the issue.</w:t>
      </w:r>
    </w:p>
    <w:p w:rsidR="003B5972" w:rsidRDefault="003B5972" w:rsidP="003B5972"/>
    <w:p w:rsidR="009C4466" w:rsidRDefault="009C4466" w:rsidP="009C4466">
      <w:pPr>
        <w:pStyle w:val="Heading3"/>
      </w:pPr>
      <w:r>
        <w:t>Public Opinion Key</w:t>
      </w:r>
    </w:p>
    <w:p w:rsidR="009C4466" w:rsidRPr="009F672B" w:rsidRDefault="009C4466" w:rsidP="009C4466"/>
    <w:p w:rsidR="009C4466" w:rsidRPr="007346FF" w:rsidRDefault="009C4466" w:rsidP="009C4466">
      <w:pPr>
        <w:pStyle w:val="Heading4"/>
        <w:spacing w:before="0" w:line="240" w:lineRule="auto"/>
        <w:rPr>
          <w:rFonts w:cs="Times New Roman"/>
        </w:rPr>
      </w:pPr>
      <w:r w:rsidRPr="007346FF">
        <w:rPr>
          <w:rFonts w:cs="Times New Roman"/>
        </w:rPr>
        <w:t>Public opinion polls influence presidential agenda</w:t>
      </w:r>
    </w:p>
    <w:p w:rsidR="009C4466" w:rsidRPr="007346FF" w:rsidRDefault="009C4466" w:rsidP="009C4466">
      <w:pPr>
        <w:spacing w:after="0" w:line="240" w:lineRule="auto"/>
        <w:rPr>
          <w:rStyle w:val="Style13ptBold"/>
        </w:rPr>
      </w:pPr>
      <w:r w:rsidRPr="007346FF">
        <w:rPr>
          <w:rStyle w:val="Style13ptBold"/>
        </w:rPr>
        <w:t>Sparrow, University of Texas at Austin government professor, 8</w:t>
      </w:r>
    </w:p>
    <w:p w:rsidR="009C4466" w:rsidRPr="007346FF" w:rsidRDefault="009C4466" w:rsidP="009C4466">
      <w:pPr>
        <w:spacing w:after="0" w:line="240" w:lineRule="auto"/>
      </w:pPr>
      <w:r w:rsidRPr="007346FF">
        <w:t>(Bartholomew H., “Who Speaks for the People? The President, the Press, and Public Opinion in the United States”, 10-13-8, Presidential Studies Quarterly, Volume 38, Issue 4, Pages 578-592, Wiley InterScience, accessed 7-3-15, GE)</w:t>
      </w:r>
    </w:p>
    <w:p w:rsidR="009C4466" w:rsidRPr="007346FF" w:rsidRDefault="009C4466" w:rsidP="009C4466">
      <w:pPr>
        <w:spacing w:after="0" w:line="240" w:lineRule="auto"/>
      </w:pPr>
    </w:p>
    <w:p w:rsidR="0013322E" w:rsidRDefault="009C4466" w:rsidP="009C4466">
      <w:pPr>
        <w:spacing w:after="0" w:line="240" w:lineRule="auto"/>
      </w:pPr>
      <w:r w:rsidRPr="007346FF">
        <w:rPr>
          <w:rStyle w:val="StyleUnderline"/>
        </w:rPr>
        <w:t>Public opinion serves as a metric of presidential leadership with respect to presidential approval ratings. Presidents</w:t>
      </w:r>
      <w:r w:rsidRPr="007346FF">
        <w:t xml:space="preserve"> and their advisors </w:t>
      </w:r>
      <w:r w:rsidRPr="007346FF">
        <w:rPr>
          <w:rStyle w:val="StyleUnderline"/>
        </w:rPr>
        <w:t xml:space="preserve">use public opinion not as an absolute guide, but rather for tactical purposes, and instrumentally, for reaching particular-lar political ends </w:t>
      </w:r>
      <w:r w:rsidRPr="007346FF">
        <w:t xml:space="preserve">( Jacobs and Shapiro 2000). In general, political analysts conceive of public opinion as a channel or guide for policy makers, boundaries beyond which they cannot go but which also offer leeway in terms of the exact path policy makers take. </w:t>
      </w:r>
      <w:r w:rsidRPr="007346FF">
        <w:rPr>
          <w:rStyle w:val="StyleUnderline"/>
        </w:rPr>
        <w:t xml:space="preserve">Public opinion serves as a “permissive limit” for policy makers </w:t>
      </w:r>
      <w:r w:rsidRPr="007346FF">
        <w:t>(Almond 1950; Key 1961;Sobel 2001).</w:t>
      </w:r>
    </w:p>
    <w:p w:rsidR="0013322E" w:rsidRDefault="0013322E" w:rsidP="009C4466">
      <w:pPr>
        <w:spacing w:after="0" w:line="240" w:lineRule="auto"/>
      </w:pPr>
    </w:p>
    <w:p w:rsidR="009C4466" w:rsidRPr="009F672B" w:rsidRDefault="009C4466" w:rsidP="009C4466">
      <w:pPr>
        <w:pStyle w:val="Heading4"/>
        <w:rPr>
          <w:bCs/>
        </w:rPr>
      </w:pPr>
      <w:r>
        <w:rPr>
          <w:rStyle w:val="Style13ptBold"/>
          <w:b/>
        </w:rPr>
        <w:t>President</w:t>
      </w:r>
      <w:r w:rsidRPr="001C0FE5">
        <w:rPr>
          <w:rStyle w:val="Style13ptBold"/>
          <w:b/>
        </w:rPr>
        <w:t>s live and die by the polls – key to enlisting congressional support</w:t>
      </w:r>
    </w:p>
    <w:p w:rsidR="009C4466" w:rsidRDefault="009C4466" w:rsidP="009C4466">
      <w:r>
        <w:rPr>
          <w:rStyle w:val="Style13ptBold"/>
        </w:rPr>
        <w:t>Gregg, Clarion Political Science professor, 1997</w:t>
      </w:r>
      <w:r>
        <w:t xml:space="preserve"> [Gary, “The Presidential Republic”, p. 143, MM]</w:t>
      </w:r>
    </w:p>
    <w:p w:rsidR="009C4466" w:rsidRPr="008304F0" w:rsidRDefault="009C4466" w:rsidP="009C4466"/>
    <w:p w:rsidR="009C4466" w:rsidRDefault="009C4466" w:rsidP="009C4466">
      <w:r>
        <w:t xml:space="preserve">But if </w:t>
      </w:r>
      <w:r w:rsidRPr="008304F0">
        <w:rPr>
          <w:rStyle w:val="StyleUnderline"/>
        </w:rPr>
        <w:t>presidential power thrives by the polls</w:t>
      </w:r>
      <w:r>
        <w:t xml:space="preserve">, </w:t>
      </w:r>
      <w:r w:rsidRPr="008304F0">
        <w:rPr>
          <w:rStyle w:val="StyleUnderline"/>
        </w:rPr>
        <w:t>it might also die by the polls</w:t>
      </w:r>
      <w:r>
        <w:t xml:space="preserve">. While </w:t>
      </w:r>
      <w:r w:rsidRPr="008304F0">
        <w:rPr>
          <w:rStyle w:val="StyleUnderline"/>
        </w:rPr>
        <w:t>popular presidents tend to get much of what they want and are willing to fight for, unpopular presidents are trapped and constrained by the polls</w:t>
      </w:r>
      <w:r>
        <w:t xml:space="preserve">. </w:t>
      </w:r>
      <w:r w:rsidRPr="008304F0">
        <w:rPr>
          <w:rStyle w:val="StyleUnderline"/>
        </w:rPr>
        <w:t xml:space="preserve">As a senior aide to </w:t>
      </w:r>
      <w:r w:rsidRPr="008304F0">
        <w:t>President</w:t>
      </w:r>
      <w:r w:rsidRPr="008304F0">
        <w:rPr>
          <w:rStyle w:val="StyleUnderline"/>
        </w:rPr>
        <w:t xml:space="preserve"> Carter mused about that president’s problems with a Congress controlled by his own party</w:t>
      </w:r>
      <w:r>
        <w:t>, “</w:t>
      </w:r>
      <w:r w:rsidRPr="008304F0">
        <w:rPr>
          <w:rStyle w:val="StyleUnderline"/>
        </w:rPr>
        <w:t>When the president is low in public opinion polls, the members of Congress see little hazard in bucking him</w:t>
      </w:r>
      <w:r>
        <w:t xml:space="preserve">. . . . </w:t>
      </w:r>
      <w:r w:rsidRPr="008304F0">
        <w:rPr>
          <w:rStyle w:val="StyleUnderline"/>
        </w:rPr>
        <w:t>They read the polls and from that they feel secure in turning their backs on the President with political impunity. Unquestionably the success of the President’s policies bear a tremendous relationship to his popularity in the polls</w:t>
      </w:r>
      <w:r>
        <w:t xml:space="preserve">.” </w:t>
      </w:r>
      <w:r w:rsidRPr="008304F0">
        <w:rPr>
          <w:rStyle w:val="StyleUnderline"/>
        </w:rPr>
        <w:t>Without effective public relations, modern presidents and their programs wither on the vine of public opinion</w:t>
      </w:r>
      <w:r>
        <w:t>.</w:t>
      </w:r>
    </w:p>
    <w:p w:rsidR="009C4466" w:rsidRPr="00C420E8" w:rsidRDefault="009C4466" w:rsidP="009C4466"/>
    <w:p w:rsidR="009C4466" w:rsidRDefault="009C4466" w:rsidP="009C4466">
      <w:pPr>
        <w:pStyle w:val="Heading3"/>
      </w:pPr>
      <w:r>
        <w:t>Bully Pulpit</w:t>
      </w:r>
    </w:p>
    <w:p w:rsidR="009C4466" w:rsidRDefault="009C4466" w:rsidP="009C4466"/>
    <w:p w:rsidR="009C4466" w:rsidRDefault="009C4466" w:rsidP="009C4466">
      <w:pPr>
        <w:pStyle w:val="Heading4"/>
      </w:pPr>
      <w:r>
        <w:t>President needs bully pulpit – public support key to policies</w:t>
      </w:r>
    </w:p>
    <w:p w:rsidR="009C4466" w:rsidRDefault="009C4466" w:rsidP="009C4466">
      <w:pPr>
        <w:rPr>
          <w:rStyle w:val="Style13ptBold"/>
        </w:rPr>
      </w:pPr>
      <w:r w:rsidRPr="001C0FE5">
        <w:rPr>
          <w:rStyle w:val="Style13ptBold"/>
        </w:rPr>
        <w:t>Edwards</w:t>
      </w:r>
      <w:r>
        <w:rPr>
          <w:rStyle w:val="Style13ptBold"/>
        </w:rPr>
        <w:t xml:space="preserve"> et al.</w:t>
      </w:r>
      <w:r w:rsidRPr="001C0FE5">
        <w:rPr>
          <w:rStyle w:val="Style13ptBold"/>
        </w:rPr>
        <w:t>, Texas A&amp;M University distinguished professor of political science, et al 8</w:t>
      </w:r>
    </w:p>
    <w:p w:rsidR="009C4466" w:rsidRPr="001C0FE5" w:rsidRDefault="009C4466" w:rsidP="009C4466">
      <w:pPr>
        <w:rPr>
          <w:b/>
          <w:bCs/>
          <w:sz w:val="26"/>
        </w:rPr>
      </w:pPr>
      <w:r w:rsidRPr="001C0FE5">
        <w:rPr>
          <w:rStyle w:val="Style13ptBold"/>
          <w:b w:val="0"/>
        </w:rPr>
        <w:t>[</w:t>
      </w:r>
      <w:r>
        <w:t xml:space="preserve">George C. III, Jordan Chair in Presidential Studies, former Olin Professor of American Government at Oxford, former John Adams Fellow at the University of London, associate Member of Nuffield College at the University of Oxford and former director of The Center for Presidential Studies; Martin P. Wattenberg, University of California Irvine professor of political science; and Robert L. Lineberry, University of Houston political science professor; Pearson, Government in America: People, Politics and Policy, Chapter 13: The Presidency, </w:t>
      </w:r>
      <w:r w:rsidRPr="001C0FE5">
        <w:t>wps.ablongman.com/wps/media/objects/1216/1246121/ch11.rtf</w:t>
      </w:r>
      <w:r>
        <w:t>, Accessed 7/3/15, MM]</w:t>
      </w:r>
    </w:p>
    <w:p w:rsidR="009C4466" w:rsidRDefault="009C4466" w:rsidP="009C4466"/>
    <w:p w:rsidR="009C4466" w:rsidRPr="001C0FE5" w:rsidRDefault="009C4466" w:rsidP="009C4466">
      <w:r w:rsidRPr="001C0FE5">
        <w:t xml:space="preserve">Perhaps </w:t>
      </w:r>
      <w:r w:rsidRPr="001C0FE5">
        <w:rPr>
          <w:rStyle w:val="StyleUnderline"/>
        </w:rPr>
        <w:t>the greatest challenge to any president is to obtain and maintain the public’s support</w:t>
      </w:r>
      <w:r w:rsidRPr="001C0FE5">
        <w:t xml:space="preserve">. Because </w:t>
      </w:r>
      <w:r w:rsidRPr="001C0FE5">
        <w:rPr>
          <w:rStyle w:val="StyleUnderline"/>
        </w:rPr>
        <w:t>presidents are rarely in a position to command others to comply with their wishes, they must rely on persuasion. The necessity of public support leads the White House to employ public relations techniques similar to those used to publicize products</w:t>
      </w:r>
      <w:r w:rsidRPr="001C0FE5">
        <w:t xml:space="preserve">. Commentators on the presidency often refer to it as a “bully pulpit,” implying that </w:t>
      </w:r>
      <w:r w:rsidRPr="001C0FE5">
        <w:rPr>
          <w:rStyle w:val="StyleUnderline"/>
        </w:rPr>
        <w:t>presidents can persuade or even mobilize the public to support their policies if they are skilled enough communicators</w:t>
      </w:r>
      <w:r w:rsidRPr="001C0FE5">
        <w:t xml:space="preserve">. </w:t>
      </w:r>
      <w:r w:rsidRPr="001C0FE5">
        <w:rPr>
          <w:rStyle w:val="StyleUnderline"/>
        </w:rPr>
        <w:t>Presidents</w:t>
      </w:r>
      <w:r w:rsidRPr="001C0FE5">
        <w:t xml:space="preserve"> frequently </w:t>
      </w:r>
      <w:r w:rsidRPr="001C0FE5">
        <w:rPr>
          <w:rStyle w:val="StyleUnderline"/>
        </w:rPr>
        <w:t>do attempt to obtain public support for their policies with speeches</w:t>
      </w:r>
      <w:r w:rsidRPr="001C0FE5">
        <w:t xml:space="preserve"> over the radio or television or speeches to large groups</w:t>
      </w:r>
      <w:r w:rsidRPr="001C0FE5">
        <w:rPr>
          <w:rStyle w:val="StyleUnderline"/>
        </w:rPr>
        <w:t>. All presidents since Truman have had media advice from experts</w:t>
      </w:r>
      <w:r w:rsidRPr="001C0FE5">
        <w:t xml:space="preserve"> on such matters as lighting, makeup, stage settings, camera angles, and even clothing.</w:t>
      </w:r>
    </w:p>
    <w:p w:rsidR="009C4466" w:rsidRDefault="009C4466" w:rsidP="009C4466"/>
    <w:p w:rsidR="009C4466" w:rsidRDefault="009C4466" w:rsidP="009C4466">
      <w:pPr>
        <w:pStyle w:val="Heading3"/>
      </w:pPr>
      <w:r>
        <w:t>Public Key to Political Capital</w:t>
      </w:r>
    </w:p>
    <w:p w:rsidR="009C4466" w:rsidRPr="00B0371B" w:rsidRDefault="009C4466" w:rsidP="009C4466"/>
    <w:p w:rsidR="009C4466" w:rsidRDefault="009C4466" w:rsidP="009C4466">
      <w:pPr>
        <w:pStyle w:val="Heading4"/>
      </w:pPr>
      <w:r>
        <w:t>Public perception is key to political capital</w:t>
      </w:r>
    </w:p>
    <w:p w:rsidR="009C4466" w:rsidRDefault="009C4466" w:rsidP="009C4466">
      <w:pPr>
        <w:rPr>
          <w:b/>
        </w:rPr>
      </w:pPr>
      <w:r>
        <w:rPr>
          <w:b/>
        </w:rPr>
        <w:t>Barrett &amp; Eshbaugh-Soha, University of North Texas Professors of Political Science, 7</w:t>
      </w:r>
    </w:p>
    <w:p w:rsidR="009C4466" w:rsidRPr="00F8679B" w:rsidRDefault="009C4466" w:rsidP="009C4466">
      <w:r>
        <w:t xml:space="preserve">[Andrew W and Matthew, March 2007, “Presidential Success on the Substance of Legislation”, Political Research Quarterly, </w:t>
      </w:r>
      <w:hyperlink r:id="rId296" w:history="1">
        <w:r w:rsidRPr="000226EE">
          <w:rPr>
            <w:rStyle w:val="Hyperlink"/>
          </w:rPr>
          <w:t>http://www.jstor.org/stable/pdf/4623810.pdf?acceptTC=true</w:t>
        </w:r>
      </w:hyperlink>
      <w:r>
        <w:t>, Accessed 7/3/15, CC]</w:t>
      </w:r>
    </w:p>
    <w:p w:rsidR="009C4466" w:rsidRDefault="009C4466" w:rsidP="009C4466"/>
    <w:p w:rsidR="0013322E" w:rsidRDefault="009C4466" w:rsidP="009C4466">
      <w:pPr>
        <w:rPr>
          <w:rStyle w:val="StyleUnderline"/>
        </w:rPr>
      </w:pPr>
      <w:r w:rsidRPr="005263A9">
        <w:rPr>
          <w:rStyle w:val="StyleUnderline"/>
        </w:rPr>
        <w:t>Public attitudes also</w:t>
      </w:r>
      <w:r>
        <w:t xml:space="preserve"> should </w:t>
      </w:r>
      <w:r w:rsidRPr="005263A9">
        <w:rPr>
          <w:rStyle w:val="StyleUnderline"/>
        </w:rPr>
        <w:t>influence the president's bargaining position</w:t>
      </w:r>
      <w:r>
        <w:t xml:space="preserve">. Despite evidence to the contrary (Bond and Fleisher 1990; Collier and Sullivan 1995), presidents, White House staff, and legislators believe that public approval is important to the president's success in Congress (Edwards 1997; Neustadt 1960; Rivers and Rose 1985). </w:t>
      </w:r>
      <w:r w:rsidRPr="005263A9">
        <w:rPr>
          <w:rStyle w:val="StyleUnderline"/>
        </w:rPr>
        <w:t>Theoretically, public support will improve the president's bargaining position as members of Congress will not want to risk alienating their constituents by opposing a popular president's policy preferences. Therefore</w:t>
      </w:r>
      <w:r>
        <w:t xml:space="preserve">, we hypothesize that </w:t>
      </w:r>
      <w:r w:rsidRPr="005263A9">
        <w:rPr>
          <w:rStyle w:val="StyleUnderline"/>
        </w:rPr>
        <w:t>the higher his level of approval, the more a final statute will reflect the president's policy preferences.</w:t>
      </w:r>
    </w:p>
    <w:p w:rsidR="009C4466" w:rsidRPr="00CA56A3" w:rsidRDefault="009C4466" w:rsidP="009C4466"/>
    <w:p w:rsidR="009C4466" w:rsidRDefault="009C4466" w:rsidP="009C4466">
      <w:pPr>
        <w:pStyle w:val="Heading3"/>
      </w:pPr>
      <w:r w:rsidRPr="007F6F74">
        <w:t>Persuasion Fails</w:t>
      </w:r>
    </w:p>
    <w:p w:rsidR="009C4466" w:rsidRDefault="009C4466" w:rsidP="009C4466"/>
    <w:p w:rsidR="009C4466" w:rsidRPr="007F6F74" w:rsidRDefault="009C4466" w:rsidP="009C4466">
      <w:pPr>
        <w:pStyle w:val="Heading4"/>
      </w:pPr>
      <w:r w:rsidRPr="007F6F74">
        <w:t>No internal link – Presidents do not have persuasive power, they can only use their agenda setting usefully if the public is behind them</w:t>
      </w:r>
    </w:p>
    <w:p w:rsidR="009C4466" w:rsidRPr="007F6F74" w:rsidRDefault="009C4466" w:rsidP="009C4466">
      <w:pPr>
        <w:rPr>
          <w:rStyle w:val="Style13ptBold"/>
        </w:rPr>
      </w:pPr>
      <w:r w:rsidRPr="007F6F74">
        <w:rPr>
          <w:rStyle w:val="Style13ptBold"/>
        </w:rPr>
        <w:t>Klein, Washington Post columnist, 12</w:t>
      </w:r>
    </w:p>
    <w:p w:rsidR="009C4466" w:rsidRPr="007F6F74" w:rsidRDefault="009C4466" w:rsidP="009C4466">
      <w:r w:rsidRPr="007F6F74">
        <w:t>[Ezra, 3-13-12, Washington Post, “Presidential persuasion: The case of Iraq,”</w:t>
      </w:r>
      <w:hyperlink r:id="rId297" w:history="1">
        <w:r w:rsidRPr="007F6F74">
          <w:rPr>
            <w:rStyle w:val="Hyperlink"/>
          </w:rPr>
          <w:t>http://www.washingtonpost.com/blogs/ezra-klein/post/presidential-persuasion-the-case-of-iraq/2011/08/25/gIQAzemh9R_blog.html</w:t>
        </w:r>
      </w:hyperlink>
      <w:r>
        <w:t>, accessed 7-3-15</w:t>
      </w:r>
      <w:r w:rsidRPr="007F6F74">
        <w:t xml:space="preserve">, </w:t>
      </w:r>
      <w:r>
        <w:t>AE</w:t>
      </w:r>
      <w:r w:rsidRPr="007F6F74">
        <w:t>G]</w:t>
      </w:r>
    </w:p>
    <w:p w:rsidR="009C4466" w:rsidRPr="007F6F74" w:rsidRDefault="009C4466" w:rsidP="009C4466"/>
    <w:p w:rsidR="009C4466" w:rsidRPr="007F6F74" w:rsidRDefault="009C4466" w:rsidP="009C4466">
      <w:r w:rsidRPr="007F6F74">
        <w:t xml:space="preserve">There’s no doubt that </w:t>
      </w:r>
      <w:r w:rsidRPr="00CE52C2">
        <w:rPr>
          <w:rStyle w:val="StyleUnderline"/>
        </w:rPr>
        <w:t>the president can focus both the public and the political system on a particular issue. Iraq is the ultimate example. Neither Congress nor the American people were thinking very much about Saddam Hussein and Iraq in</w:t>
      </w:r>
      <w:r w:rsidRPr="007F6F74">
        <w:t xml:space="preserve"> July</w:t>
      </w:r>
      <w:r w:rsidRPr="00CE52C2">
        <w:rPr>
          <w:rStyle w:val="StyleUnderline"/>
        </w:rPr>
        <w:t xml:space="preserve"> 2001</w:t>
      </w:r>
      <w:r w:rsidRPr="007F6F74">
        <w:t xml:space="preserve">, or even in October 2001. </w:t>
      </w:r>
      <w:r w:rsidRPr="00CE52C2">
        <w:rPr>
          <w:rStyle w:val="StyleUnderline"/>
        </w:rPr>
        <w:t>By the middle of 2003, it was all they were thinking about. That’s the power of presidential agenda setting</w:t>
      </w:r>
      <w:r w:rsidRPr="007F6F74">
        <w:t>. It is, perhaps, the most significant power the president possesses.</w:t>
      </w:r>
    </w:p>
    <w:p w:rsidR="009C4466" w:rsidRPr="007F6F74" w:rsidRDefault="009C4466" w:rsidP="009C4466">
      <w:r w:rsidRPr="007F6F74">
        <w:t xml:space="preserve">But </w:t>
      </w:r>
      <w:r w:rsidRPr="00CE52C2">
        <w:rPr>
          <w:rStyle w:val="StyleUnderline"/>
        </w:rPr>
        <w:t>it</w:t>
      </w:r>
      <w:r w:rsidRPr="007F6F74">
        <w:t xml:space="preserve">, too, is </w:t>
      </w:r>
      <w:r w:rsidRPr="00CE52C2">
        <w:rPr>
          <w:rStyle w:val="StyleUnderline"/>
        </w:rPr>
        <w:t>a limited power</w:t>
      </w:r>
      <w:r w:rsidRPr="007F6F74">
        <w:t xml:space="preserve">. In particular, it’s limited, at least in my view, </w:t>
      </w:r>
      <w:r w:rsidRPr="00CE52C2">
        <w:rPr>
          <w:rStyle w:val="StyleUnderline"/>
        </w:rPr>
        <w:t>by the fact that presidents are typically unable to persuade the public or the Congress of things they don’t already believe</w:t>
      </w:r>
      <w:r w:rsidRPr="007F6F74">
        <w:t>. This is what keeps the president from being, in political scientist George Edwards’s terminology, a “director of change” and makes him instead a “facilitator of change.”</w:t>
      </w:r>
    </w:p>
    <w:p w:rsidR="009C4466" w:rsidRPr="007F6F74" w:rsidRDefault="009C4466" w:rsidP="009C4466">
      <w:r w:rsidRPr="007F6F74">
        <w:t>So the question with Iraq is whether it’s an example of agenda setting, persuasion or both?</w:t>
      </w:r>
    </w:p>
    <w:p w:rsidR="009C4466" w:rsidRPr="007F6F74" w:rsidRDefault="009C4466" w:rsidP="009C4466">
      <w:r w:rsidRPr="007F6F74">
        <w:t>The polling suggests that although Iraq was a remarkable example of ambitious and sustained agenda setting, was not necessarily an example of persuasion. John Sides </w:t>
      </w:r>
      <w:hyperlink r:id="rId298" w:history="1">
        <w:r w:rsidRPr="007F6F74">
          <w:rPr>
            <w:rStyle w:val="Hyperlink"/>
          </w:rPr>
          <w:t>posts</w:t>
        </w:r>
      </w:hyperlink>
      <w:r w:rsidRPr="007F6F74">
        <w:t> this graph from Gary Jacobson:</w:t>
      </w:r>
    </w:p>
    <w:p w:rsidR="009C4466" w:rsidRPr="007F6F74" w:rsidRDefault="009C4466" w:rsidP="009C4466">
      <w:bookmarkStart w:id="54" w:name=""/>
      <w:bookmarkEnd w:id="54"/>
      <w:r w:rsidRPr="007F6F74">
        <w:t xml:space="preserve">That doesn’t take away from Bush’s achievement, such as it was. He saw that 9/11 presented an opportunity to invade Iraq, and he was very effective in using his agenda-setting power to make that happen. If not for him, the fact that Americans were passively in favor of regime change in Iraq wouldn’t have mattered. But </w:t>
      </w:r>
      <w:r w:rsidRPr="00CE52C2">
        <w:rPr>
          <w:rStyle w:val="StyleUnderline"/>
        </w:rPr>
        <w:t>if Americans hadn’t been against regime change in Iraq — if he hadn’t been working off of a favorable base line — it’s not clear he could have succeeded.</w:t>
      </w:r>
    </w:p>
    <w:p w:rsidR="009C4466" w:rsidRPr="00CE52C2" w:rsidRDefault="009C4466" w:rsidP="009C4466">
      <w:pPr>
        <w:rPr>
          <w:rStyle w:val="StyleUnderline"/>
        </w:rPr>
      </w:pPr>
      <w:r w:rsidRPr="00CE52C2">
        <w:rPr>
          <w:rStyle w:val="StyleUnderline"/>
        </w:rPr>
        <w:t>To put it another way, it sounds obvious to the point of being silly to say that if Bush had asked Congress to authorize war with Peru, they wouldn’t have done it</w:t>
      </w:r>
      <w:r w:rsidRPr="007F6F74">
        <w:t>. But that’s actually precisely the point</w:t>
      </w:r>
      <w:r w:rsidRPr="00CE52C2">
        <w:rPr>
          <w:rStyle w:val="StyleUnderline"/>
        </w:rPr>
        <w:t>: There was a preexisting willingness to “finish the job” in Iraq, and that was crucial to Bush’s success. If the “persuasion” lift had been larger, the war likely wouldn’t have happened.</w:t>
      </w:r>
    </w:p>
    <w:p w:rsidR="009C4466" w:rsidRDefault="009C4466" w:rsidP="009C4466"/>
    <w:p w:rsidR="009C4466" w:rsidRDefault="009C4466" w:rsidP="009C4466">
      <w:pPr>
        <w:pStyle w:val="Heading3"/>
      </w:pPr>
      <w:r>
        <w:rPr>
          <w:color w:val="000000"/>
          <w:szCs w:val="32"/>
        </w:rPr>
        <w:t>AT – Political Capital Key [Beckmann and Kumar]</w:t>
      </w:r>
    </w:p>
    <w:p w:rsidR="009C4466" w:rsidRDefault="009C4466" w:rsidP="009C4466"/>
    <w:p w:rsidR="009C4466" w:rsidRPr="00C65F53" w:rsidRDefault="009C4466" w:rsidP="009C4466">
      <w:pPr>
        <w:pStyle w:val="Heading4"/>
      </w:pPr>
      <w:r w:rsidRPr="00C65F53">
        <w:t>Beckmann and Kumar admit it’s situational – their political theories offer varied results and propositions depending on who is in congress and how much political capital the president has right now</w:t>
      </w:r>
    </w:p>
    <w:p w:rsidR="009C4466" w:rsidRPr="00C65F53" w:rsidRDefault="009C4466" w:rsidP="009C4466">
      <w:pPr>
        <w:rPr>
          <w:rStyle w:val="Style13ptBold"/>
        </w:rPr>
      </w:pPr>
      <w:r w:rsidRPr="00C65F53">
        <w:rPr>
          <w:rStyle w:val="Style13ptBold"/>
        </w:rPr>
        <w:t>Beckmann, UC-Irvine political science professor, &amp; Kumar, Indian Institute of Technology economics professor, 11</w:t>
      </w:r>
    </w:p>
    <w:p w:rsidR="009C4466" w:rsidRDefault="009C4466" w:rsidP="009C4466">
      <w:r w:rsidRPr="00C65F53">
        <w:t xml:space="preserve">[Matthew N. Beckmann PhD and Associate Professor, Political Science School of Social Sciences at UC Irvine; and Vimal Kumar, Journal of Theoretical Politics “How presidents push, when presidents win: A model of positive presidential power in US lawmaking,”, 23: 3, </w:t>
      </w:r>
      <w:r>
        <w:t>Journal of Theoretical Politics, accessed: 7/3/15, p. 5, AEG</w:t>
      </w:r>
      <w:r w:rsidRPr="00C65F53">
        <w:t>]</w:t>
      </w:r>
    </w:p>
    <w:p w:rsidR="009C4466" w:rsidRPr="00C65F53" w:rsidRDefault="009C4466" w:rsidP="009C4466"/>
    <w:p w:rsidR="009C4466" w:rsidRDefault="009C4466" w:rsidP="009C4466">
      <w:r w:rsidRPr="00C65F53">
        <w:t xml:space="preserve">However, </w:t>
      </w:r>
      <w:r w:rsidRPr="00C65F53">
        <w:rPr>
          <w:u w:val="single"/>
        </w:rPr>
        <w:t xml:space="preserve">if spending political capital in the service </w:t>
      </w:r>
      <w:r w:rsidRPr="00AD50B2">
        <w:t>of vote-centered and agenda-centered</w:t>
      </w:r>
      <w:r w:rsidRPr="00C65F53">
        <w:rPr>
          <w:u w:val="single"/>
        </w:rPr>
        <w:t xml:space="preserve"> strategies is a necessary condition for presidents to have positive influence in Congress, it certainly is not a sufficient condition</w:t>
      </w:r>
      <w:r w:rsidRPr="00C65F53">
        <w:t xml:space="preserve">. Instead, </w:t>
      </w:r>
      <w:r w:rsidRPr="00C65F53">
        <w:rPr>
          <w:rStyle w:val="StyleUnderline"/>
        </w:rPr>
        <w:t>we find the exact policy return on a particular presidential lobbying campaign is conditioned by the location of the status quo, and the nature of leading opponents’ and pivotal voters’ preferences</w:t>
      </w:r>
      <w:r w:rsidRPr="00C65F53">
        <w:t xml:space="preserve">. </w:t>
      </w:r>
      <w:r w:rsidRPr="00C65F53">
        <w:rPr>
          <w:u w:val="single"/>
        </w:rPr>
        <w:t xml:space="preserve">Beyond enjoying </w:t>
      </w:r>
      <w:r w:rsidRPr="00C65F53">
        <w:t>ample</w:t>
      </w:r>
      <w:r w:rsidRPr="00C65F53">
        <w:rPr>
          <w:u w:val="single"/>
        </w:rPr>
        <w:t xml:space="preserve"> political capital, then, those </w:t>
      </w:r>
      <w:r w:rsidRPr="00AD50B2">
        <w:rPr>
          <w:b/>
          <w:u w:val="single"/>
        </w:rPr>
        <w:t>presidents who seek to change far-off status quos and confront pliable leading opponents</w:t>
      </w:r>
      <w:r w:rsidRPr="00C65F53">
        <w:rPr>
          <w:u w:val="single"/>
        </w:rPr>
        <w:t xml:space="preserve"> and/or pivotal voters </w:t>
      </w:r>
      <w:r w:rsidRPr="00AD50B2">
        <w:rPr>
          <w:b/>
          <w:u w:val="single"/>
        </w:rPr>
        <w:t>are expected to wield the greatest policymaking impact</w:t>
      </w:r>
      <w:r w:rsidRPr="00C65F53">
        <w:rPr>
          <w:u w:val="single"/>
        </w:rPr>
        <w:t>.</w:t>
      </w:r>
      <w:r w:rsidRPr="00C65F53">
        <w:t xml:space="preserve"> </w:t>
      </w:r>
      <w:r w:rsidRPr="00C65F53">
        <w:rPr>
          <w:u w:val="single"/>
        </w:rPr>
        <w:t>By comparison</w:t>
      </w:r>
      <w:r w:rsidRPr="00AD50B2">
        <w:rPr>
          <w:b/>
          <w:u w:val="single"/>
        </w:rPr>
        <w:t>, presidents with little to no political capital, seeking to change centrist status quos</w:t>
      </w:r>
      <w:r w:rsidRPr="00C65F53">
        <w:rPr>
          <w:u w:val="single"/>
        </w:rPr>
        <w:t xml:space="preserve">, or confronting opposing leaders and pivotal voters who </w:t>
      </w:r>
      <w:r w:rsidRPr="00AD50B2">
        <w:rPr>
          <w:b/>
          <w:u w:val="single"/>
        </w:rPr>
        <w:t>staunchly oppose their proposals can find themselves with ‘nothing to do but stand there and take it’,</w:t>
      </w:r>
      <w:r w:rsidRPr="00C65F53">
        <w:rPr>
          <w:u w:val="single"/>
        </w:rPr>
        <w:t xml:space="preserve"> </w:t>
      </w:r>
      <w:r w:rsidRPr="00C65F53">
        <w:t>as Lyndon Johnson once put it.</w:t>
      </w:r>
    </w:p>
    <w:p w:rsidR="009C4466" w:rsidRPr="00C65F53" w:rsidRDefault="009C4466" w:rsidP="009C4466"/>
    <w:p w:rsidR="009C4466" w:rsidRPr="00C65F53" w:rsidRDefault="009C4466" w:rsidP="009C4466">
      <w:pPr>
        <w:pStyle w:val="Heading4"/>
      </w:pPr>
      <w:r w:rsidRPr="00C65F53">
        <w:t>Their model assumes the President spending political capital and adapting perfectly</w:t>
      </w:r>
    </w:p>
    <w:p w:rsidR="009C4466" w:rsidRPr="00C65F53" w:rsidRDefault="009C4466" w:rsidP="009C4466">
      <w:pPr>
        <w:rPr>
          <w:rStyle w:val="Style13ptBold"/>
        </w:rPr>
      </w:pPr>
      <w:r w:rsidRPr="00C65F53">
        <w:rPr>
          <w:rStyle w:val="Style13ptBold"/>
        </w:rPr>
        <w:t>Beckmann, UC-Irvine political science professor, &amp; Kumar, Indian Institute of Technology economics professor, 11</w:t>
      </w:r>
    </w:p>
    <w:p w:rsidR="009C4466" w:rsidRPr="00C65F53" w:rsidRDefault="009C4466" w:rsidP="009C4466">
      <w:r w:rsidRPr="00C65F53">
        <w:t xml:space="preserve">[Matthew N. Beckmann PhD and Associate Professor, Political Science School of Social Sciences at UC Irvine; and Vimal Kumar, Journal of Theoretical Politics “How presidents push, when presidents win: A model of positive presidential power in US lawmaking,”, 23: 3, </w:t>
      </w:r>
      <w:r>
        <w:t>Journal of Theoretical Politics, accessed: 7/3/15, p. 10-11, AEG</w:t>
      </w:r>
      <w:r w:rsidRPr="00C65F53">
        <w:t>]</w:t>
      </w:r>
    </w:p>
    <w:p w:rsidR="009C4466" w:rsidRPr="00AD50B2" w:rsidRDefault="009C4466" w:rsidP="009C4466"/>
    <w:p w:rsidR="0013322E" w:rsidRDefault="009C4466" w:rsidP="009C4466">
      <w:r w:rsidRPr="00AD50B2">
        <w:t xml:space="preserve">One important point: </w:t>
      </w:r>
      <w:r w:rsidRPr="00AD50B2">
        <w:rPr>
          <w:u w:val="single"/>
        </w:rPr>
        <w:t>in anticipating how the game will be played and exactly how much he can influence pivotal voters,</w:t>
      </w:r>
      <w:r w:rsidRPr="00AD50B2">
        <w:t xml:space="preserve"> </w:t>
      </w:r>
      <w:r w:rsidRPr="00AD50B2">
        <w:rPr>
          <w:rStyle w:val="StyleUnderline"/>
        </w:rPr>
        <w:t>in our model the president never proposes something which the opposition leader can defeat.</w:t>
      </w:r>
      <w:r w:rsidRPr="00AD50B2">
        <w:t xml:space="preserve"> </w:t>
      </w:r>
      <w:r w:rsidRPr="00AD50B2">
        <w:rPr>
          <w:rStyle w:val="StyleUnderline"/>
        </w:rPr>
        <w:t>This point is important because our presidents strategically adapt their proposals to meet practical realities,</w:t>
      </w:r>
      <w:r w:rsidRPr="00AD50B2">
        <w:t xml:space="preserve"> and, as such</w:t>
      </w:r>
      <w:r w:rsidRPr="00AD50B2">
        <w:rPr>
          <w:rStyle w:val="StyleUnderline"/>
        </w:rPr>
        <w:t>, the appropriate measure of a president’s success is not passage per se, but rather the substance of what passes (or does not)</w:t>
      </w:r>
      <w:r w:rsidRPr="00AD50B2">
        <w:t xml:space="preserve">. </w:t>
      </w:r>
      <w:r w:rsidRPr="00AD50B2">
        <w:rPr>
          <w:rStyle w:val="Emphasis"/>
        </w:rPr>
        <w:t>In practice, presidents do not seem to adapt their proposals so strategically</w:t>
      </w:r>
      <w:r w:rsidRPr="00AD50B2">
        <w:t xml:space="preserve"> (Light, 1982; Peterson, 1990), so α’s</w:t>
      </w:r>
      <w:r w:rsidRPr="00AD50B2">
        <w:rPr>
          <w:rStyle w:val="StyleUnderline"/>
        </w:rPr>
        <w:t xml:space="preserve"> real-world empirical referent is better thought of as what the president signs into law (if anything) rather than what he proposes. </w:t>
      </w:r>
      <w:r w:rsidRPr="00AD50B2">
        <w:t>In terms of content, how close is the outcome to what the president actually preferred?</w:t>
      </w:r>
    </w:p>
    <w:p w:rsidR="0013322E" w:rsidRDefault="0013322E" w:rsidP="009C4466"/>
    <w:p w:rsidR="009C4466" w:rsidRDefault="00BF2E8B" w:rsidP="00DA63DC">
      <w:pPr>
        <w:pStyle w:val="Heading2"/>
      </w:pPr>
      <w:r>
        <w:t>AT – GOP Base</w:t>
      </w:r>
    </w:p>
    <w:p w:rsidR="009C4466" w:rsidRPr="009C4466" w:rsidRDefault="009C4466" w:rsidP="009C4466"/>
    <w:p w:rsidR="00DA63DC" w:rsidRPr="000309C3" w:rsidRDefault="00DA63DC" w:rsidP="00DA63DC">
      <w:pPr>
        <w:pStyle w:val="Heading3"/>
        <w:rPr>
          <w:rFonts w:cs="Times New Roman"/>
        </w:rPr>
      </w:pPr>
      <w:r w:rsidRPr="000309C3">
        <w:rPr>
          <w:rFonts w:cs="Times New Roman"/>
        </w:rPr>
        <w:t>Trump Can’t Alienate GOP</w:t>
      </w:r>
    </w:p>
    <w:p w:rsidR="00DA63DC" w:rsidRPr="000309C3" w:rsidRDefault="00DA63DC" w:rsidP="00DA63DC"/>
    <w:p w:rsidR="00DA63DC" w:rsidRPr="000309C3" w:rsidRDefault="00DA63DC" w:rsidP="00DA63DC">
      <w:pPr>
        <w:pStyle w:val="Heading4"/>
        <w:rPr>
          <w:rFonts w:cs="Times New Roman"/>
        </w:rPr>
      </w:pPr>
      <w:r w:rsidRPr="000309C3">
        <w:rPr>
          <w:rFonts w:cs="Times New Roman"/>
        </w:rPr>
        <w:t>Republicans continue to vote for Trump, no matter what he says</w:t>
      </w:r>
    </w:p>
    <w:p w:rsidR="00DA63DC" w:rsidRPr="000309C3" w:rsidRDefault="00DA63DC" w:rsidP="00DA63DC">
      <w:pPr>
        <w:rPr>
          <w:rStyle w:val="Style13ptBold"/>
        </w:rPr>
      </w:pPr>
      <w:r w:rsidRPr="000309C3">
        <w:rPr>
          <w:rStyle w:val="Style13ptBold"/>
        </w:rPr>
        <w:t>Benen, Rachel Maddow Show producer, 17</w:t>
      </w:r>
    </w:p>
    <w:p w:rsidR="00DA63DC" w:rsidRPr="000309C3" w:rsidRDefault="00DA63DC" w:rsidP="00DA63DC">
      <w:pPr>
        <w:rPr>
          <w:color w:val="000000"/>
        </w:rPr>
      </w:pPr>
      <w:r w:rsidRPr="000309C3">
        <w:rPr>
          <w:color w:val="000000"/>
        </w:rPr>
        <w:t>[Steve, 7/5/17, MSNBC</w:t>
      </w:r>
      <w:r w:rsidRPr="004B7027">
        <w:t>, “GOP officials may rebuke Trump, but they keep voting with him,”</w:t>
      </w:r>
      <w:r w:rsidRPr="000309C3">
        <w:rPr>
          <w:color w:val="000000"/>
        </w:rPr>
        <w:t xml:space="preserve"> http://www.msnbc.com/rachel-maddow-show/gop-officials-may-rebuke-trump-they-keep-voting-him, Accessed: 7/6/17, MWM]</w:t>
      </w:r>
    </w:p>
    <w:p w:rsidR="00DA63DC" w:rsidRPr="000309C3" w:rsidRDefault="00DA63DC" w:rsidP="00DA63DC">
      <w:pPr>
        <w:rPr>
          <w:b/>
          <w:bCs/>
          <w:color w:val="000000"/>
        </w:rPr>
      </w:pPr>
    </w:p>
    <w:p w:rsidR="00DA63DC" w:rsidRPr="000309C3" w:rsidRDefault="00DA63DC" w:rsidP="00DA63DC">
      <w:pPr>
        <w:rPr>
          <w:u w:val="single"/>
        </w:rPr>
      </w:pPr>
      <w:r w:rsidRPr="00CF3A13">
        <w:rPr>
          <w:rStyle w:val="StyleUnderline"/>
        </w:rPr>
        <w:t xml:space="preserve">When </w:t>
      </w:r>
      <w:r w:rsidRPr="00CF3A13">
        <w:t xml:space="preserve">Donald </w:t>
      </w:r>
      <w:r w:rsidRPr="00CF3A13">
        <w:rPr>
          <w:rStyle w:val="StyleUnderline"/>
        </w:rPr>
        <w:t>Trump throws a Twitter tantrum, Republican officials have a few standard responses. Some say they have a policy not to comment</w:t>
      </w:r>
      <w:r w:rsidRPr="000309C3">
        <w:rPr>
          <w:u w:val="single"/>
        </w:rPr>
        <w:t xml:space="preserve"> </w:t>
      </w:r>
      <w:r w:rsidRPr="00CF3A13">
        <w:t xml:space="preserve">on tweets, as if official presidential statements somehow don’t count if they appear in 140-character increments. </w:t>
      </w:r>
      <w:r w:rsidRPr="00CF3A13">
        <w:rPr>
          <w:rStyle w:val="StyleUnderline"/>
        </w:rPr>
        <w:t>Others shrug their shoulders at Trump’s online missives, celebrating his status as a “non-traditional” president.</w:t>
      </w:r>
    </w:p>
    <w:p w:rsidR="00DA63DC" w:rsidRPr="00CF3A13" w:rsidRDefault="00DA63DC" w:rsidP="00DA63DC">
      <w:pPr>
        <w:rPr>
          <w:rStyle w:val="StyleUnderline"/>
        </w:rPr>
      </w:pPr>
      <w:r w:rsidRPr="00CF3A13">
        <w:rPr>
          <w:rStyle w:val="StyleUnderline"/>
        </w:rPr>
        <w:t>But when Trump pushes the boundaries of decency past the breaking point, as he did last week, many GOP officials will dutifully rebuke their fellow Republican, earning plaudits from pundits for taking a stand in support of basic norms of decorum.</w:t>
      </w:r>
    </w:p>
    <w:p w:rsidR="00DA63DC" w:rsidRPr="000309C3" w:rsidRDefault="00DA63DC" w:rsidP="00DA63DC">
      <w:r w:rsidRPr="00CF3A13">
        <w:rPr>
          <w:rStyle w:val="StyleUnderline"/>
        </w:rPr>
        <w:t xml:space="preserve">What they will not do, however, is take any meaningful or substantive actions. </w:t>
      </w:r>
      <w:r w:rsidRPr="000309C3">
        <w:t>The Washington Post’s Alexandra Petri had a great tongue-in-cheek </w:t>
      </w:r>
      <w:hyperlink r:id="rId299" w:history="1">
        <w:r w:rsidRPr="000309C3">
          <w:t>piece</w:t>
        </w:r>
      </w:hyperlink>
      <w:r w:rsidRPr="000309C3">
        <w:t> on this the other day.</w:t>
      </w:r>
    </w:p>
    <w:p w:rsidR="00DA63DC" w:rsidRPr="000309C3" w:rsidRDefault="00DA63DC" w:rsidP="00DA63DC">
      <w:r w:rsidRPr="000309C3">
        <w:t>I stand with my colleagues in Congress to say: The president’s tweet is beneath the dignity of the office.</w:t>
      </w:r>
    </w:p>
    <w:p w:rsidR="00DA63DC" w:rsidRPr="000309C3" w:rsidRDefault="00DA63DC" w:rsidP="00DA63DC">
      <w:r w:rsidRPr="000309C3">
        <w:t>This is not making America great.</w:t>
      </w:r>
    </w:p>
    <w:p w:rsidR="00DA63DC" w:rsidRPr="000309C3" w:rsidRDefault="00DA63DC" w:rsidP="00DA63DC">
      <w:r w:rsidRPr="000309C3">
        <w:t>The president has at last done the unthinkable: He has insulted a morning television personality in crude and ghastly terms and I must – in consequence of this hideous and vile breach of the dignity of the office – withdraw none of my support from his legislative agenda.</w:t>
      </w:r>
    </w:p>
    <w:p w:rsidR="00DA63DC" w:rsidRPr="000309C3" w:rsidRDefault="00DA63DC" w:rsidP="00DA63DC">
      <w:r w:rsidRPr="000309C3">
        <w:t>Halfway through Donald Trump’s first year as America’s improbable president, the extent to which congressional Republicans vote in line with the White House’s preferences is striking.</w:t>
      </w:r>
    </w:p>
    <w:p w:rsidR="00DA63DC" w:rsidRPr="000309C3" w:rsidRDefault="00DA63DC" w:rsidP="00DA63DC">
      <w:r w:rsidRPr="000309C3">
        <w:t>FiveThirtyEight keeps </w:t>
      </w:r>
      <w:hyperlink r:id="rId300" w:history="1">
        <w:r w:rsidRPr="000309C3">
          <w:t>a running tally</w:t>
        </w:r>
      </w:hyperlink>
      <w:r w:rsidRPr="000309C3">
        <w:t> of how often every member of Congress votes with or against the president’s position, and using that data, I put together a couple of pie charts that help drive the partisan point home. Let’s start with Senate Republicans: the red part of the chart points to the GOP senators who vote with Trump’s position at least 95% of the time. [Chart omitted]</w:t>
      </w:r>
    </w:p>
    <w:p w:rsidR="00DA63DC" w:rsidRPr="000309C3" w:rsidRDefault="00DA63DC" w:rsidP="00DA63DC">
      <w:r w:rsidRPr="000309C3">
        <w:t>And here’s the same chart, this time for House Republicans. [Chart omitted]</w:t>
      </w:r>
    </w:p>
    <w:p w:rsidR="00DA63DC" w:rsidRPr="00CF3A13" w:rsidRDefault="00DA63DC" w:rsidP="00DA63DC">
      <w:pPr>
        <w:rPr>
          <w:rStyle w:val="StyleUnderline"/>
        </w:rPr>
      </w:pPr>
      <w:r w:rsidRPr="00CF3A13">
        <w:rPr>
          <w:rStyle w:val="StyleUnderline"/>
        </w:rPr>
        <w:t>To be sure, when the president uses vile and abusive language, it’s reassuring to see him face bipartisan rebukes. But mild criticisms of a Republican president from GOP lawmakers aren’t a meaningful consequence, and don’t constitute Trump paying a price for his behavior. Admonishments are nice, but so long as GOP officials continue to vote with Trump the overwhelming majority of the time, their criticisms ring hollow and the president won’t have any incentive to change direction.</w:t>
      </w:r>
    </w:p>
    <w:p w:rsidR="00DA63DC" w:rsidRDefault="00BF2E8B" w:rsidP="00BF2E8B">
      <w:pPr>
        <w:pStyle w:val="Heading3"/>
      </w:pPr>
      <w:r>
        <w:t>GOP Will Ignore Trump</w:t>
      </w:r>
    </w:p>
    <w:p w:rsidR="00BF2E8B" w:rsidRPr="00BF2E8B" w:rsidRDefault="00BF2E8B" w:rsidP="00BF2E8B"/>
    <w:p w:rsidR="00BF2E8B" w:rsidRPr="000309C3" w:rsidRDefault="00BF2E8B" w:rsidP="00BF2E8B">
      <w:pPr>
        <w:pStyle w:val="Heading4"/>
        <w:rPr>
          <w:rFonts w:cs="Times New Roman"/>
        </w:rPr>
      </w:pPr>
      <w:r w:rsidRPr="000309C3">
        <w:rPr>
          <w:rFonts w:cs="Times New Roman"/>
        </w:rPr>
        <w:t>Republicans more than willing to ignore Trump</w:t>
      </w:r>
    </w:p>
    <w:p w:rsidR="00BF2E8B" w:rsidRPr="000309C3" w:rsidRDefault="00BF2E8B" w:rsidP="00BF2E8B">
      <w:pPr>
        <w:rPr>
          <w:rStyle w:val="Style13ptBold"/>
        </w:rPr>
      </w:pPr>
      <w:r w:rsidRPr="000309C3">
        <w:rPr>
          <w:rStyle w:val="Style13ptBold"/>
        </w:rPr>
        <w:t>Wong, The Atlantic associate editor, 2017</w:t>
      </w:r>
    </w:p>
    <w:p w:rsidR="00BF2E8B" w:rsidRPr="000309C3" w:rsidRDefault="00BF2E8B" w:rsidP="00BF2E8B">
      <w:r w:rsidRPr="000309C3">
        <w:t>[Alia, May 23,2017, The Atlantic, “Trump’s Education Budget Takes Aim at the Working Class”, https://www.theatlantic.com/education/archive/2017/05/trumps-education-budget-takes-aim-at-the-working-class/527718/, Accessed 7/6/17, RV]</w:t>
      </w:r>
    </w:p>
    <w:p w:rsidR="00BF2E8B" w:rsidRPr="000309C3" w:rsidRDefault="00BF2E8B" w:rsidP="00BF2E8B"/>
    <w:p w:rsidR="00BF2E8B" w:rsidRPr="000309C3" w:rsidRDefault="00BF2E8B" w:rsidP="00BF2E8B">
      <w:pPr>
        <w:rPr>
          <w:u w:val="single"/>
        </w:rPr>
      </w:pPr>
      <w:r w:rsidRPr="000309C3">
        <w:t xml:space="preserve">Among the myriad areas that would also face cuts: summer and after-school programs, efforts focused on teacher training and reducing class sizes, and arts education. Two of the department’s largest K-12 expenditures—Title I, which supports low-income children, and special education—would remain funded at existing levels, as would historically black colleges and universities. </w:t>
      </w:r>
      <w:r w:rsidRPr="000309C3">
        <w:rPr>
          <w:u w:val="single"/>
        </w:rPr>
        <w:t>Trump’s plan also retains year-round Pell grants—an option that Congress, in what the Center for American Progress has described as “the biggest policy win for higher-education advocates on both sides of the aisle,” is restoring in its omnibus appropriations bill.</w:t>
      </w:r>
    </w:p>
    <w:p w:rsidR="00BF2E8B" w:rsidRPr="000309C3" w:rsidRDefault="00BF2E8B" w:rsidP="00BF2E8B">
      <w:pPr>
        <w:rPr>
          <w:u w:val="single"/>
        </w:rPr>
      </w:pPr>
      <w:r w:rsidRPr="000309C3">
        <w:t xml:space="preserve">Ultimately, </w:t>
      </w:r>
      <w:r w:rsidRPr="000309C3">
        <w:rPr>
          <w:u w:val="single"/>
        </w:rPr>
        <w:t>advocates of the programs Trump wants to trim acknowledge that the chances of the president getting his spending priorities realized are slim. Commenting on the skinny budget back in March, Republican Senator Lamar Alexander, the chairman of the Health, Education, Labor, and Pensions committee, made a point of reminding the public that Congress is in charge of passing appropriations bills.</w:t>
      </w:r>
    </w:p>
    <w:p w:rsidR="00BF2E8B" w:rsidRPr="000309C3" w:rsidRDefault="00BF2E8B" w:rsidP="00BF2E8B">
      <w:pPr>
        <w:rPr>
          <w:u w:val="single"/>
        </w:rPr>
      </w:pPr>
      <w:r w:rsidRPr="000309C3">
        <w:rPr>
          <w:u w:val="single"/>
        </w:rPr>
        <w:t>“It’s very clear that [Trump] has even less pull with the Republican caucus than he did even a few weeks ago,” Hiler said. “They ignored him then, and it seems like they would have no hesitancy in ignoring him now.”</w:t>
      </w:r>
    </w:p>
    <w:p w:rsidR="00BF2E8B" w:rsidRPr="000309C3" w:rsidRDefault="00BF2E8B" w:rsidP="00BF2E8B">
      <w:pPr>
        <w:rPr>
          <w:u w:val="single"/>
        </w:rPr>
      </w:pPr>
    </w:p>
    <w:p w:rsidR="00766B75" w:rsidRPr="004F2D6F" w:rsidRDefault="00766B75" w:rsidP="00766B75">
      <w:pPr>
        <w:pStyle w:val="Heading2"/>
        <w:rPr>
          <w:rFonts w:cs="Times New Roman"/>
        </w:rPr>
      </w:pPr>
      <w:r>
        <w:rPr>
          <w:rFonts w:cs="Times New Roman"/>
        </w:rPr>
        <w:t xml:space="preserve">AT – </w:t>
      </w:r>
      <w:r w:rsidRPr="004F2D6F">
        <w:rPr>
          <w:rFonts w:cs="Times New Roman"/>
        </w:rPr>
        <w:t>Public Opinion</w:t>
      </w:r>
    </w:p>
    <w:p w:rsidR="00766B75" w:rsidRPr="004F2D6F" w:rsidRDefault="00766B75" w:rsidP="00766B75"/>
    <w:p w:rsidR="00766B75" w:rsidRPr="004F2D6F" w:rsidRDefault="00766B75" w:rsidP="00766B75">
      <w:pPr>
        <w:pStyle w:val="Heading3"/>
        <w:rPr>
          <w:rFonts w:cs="Times New Roman"/>
        </w:rPr>
      </w:pPr>
      <w:r w:rsidRPr="004F2D6F">
        <w:rPr>
          <w:rFonts w:cs="Times New Roman"/>
        </w:rPr>
        <w:t>AT – Public Opinion Key to Agenda</w:t>
      </w:r>
    </w:p>
    <w:p w:rsidR="00766B75" w:rsidRPr="004F2D6F" w:rsidRDefault="00766B75" w:rsidP="00766B75"/>
    <w:p w:rsidR="00766B75" w:rsidRPr="004F2D6F" w:rsidRDefault="00766B75" w:rsidP="00766B75">
      <w:pPr>
        <w:pStyle w:val="Heading4"/>
        <w:rPr>
          <w:rFonts w:cs="Times New Roman"/>
        </w:rPr>
      </w:pPr>
      <w:r w:rsidRPr="004F2D6F">
        <w:rPr>
          <w:rFonts w:cs="Times New Roman"/>
        </w:rPr>
        <w:t>Public opinion relevant, but not exclusively key to presidential agenda</w:t>
      </w:r>
    </w:p>
    <w:p w:rsidR="00766B75" w:rsidRPr="004F2D6F" w:rsidRDefault="00766B75" w:rsidP="00766B75">
      <w:pPr>
        <w:rPr>
          <w:rStyle w:val="Style13ptBold"/>
        </w:rPr>
      </w:pPr>
      <w:r w:rsidRPr="004F2D6F">
        <w:rPr>
          <w:rStyle w:val="Style13ptBold"/>
        </w:rPr>
        <w:t>Reeves &amp; Rogowski, Washington University political science professors, 15</w:t>
      </w:r>
    </w:p>
    <w:p w:rsidR="00766B75" w:rsidRPr="004F2D6F" w:rsidRDefault="00766B75" w:rsidP="00766B75">
      <w:r w:rsidRPr="004F2D6F">
        <w:t>[Andrew and John, December 2015, “Public Opinion Toward Presidential Power”, Presidential Studies Quarterly, 45: no. 4, p. 747-748, NVM]</w:t>
      </w:r>
    </w:p>
    <w:p w:rsidR="00766B75" w:rsidRPr="004F2D6F" w:rsidRDefault="00766B75" w:rsidP="00766B75">
      <w:pPr>
        <w:rPr>
          <w:rStyle w:val="StyleUnderline"/>
          <w:b w:val="0"/>
          <w:u w:val="none"/>
        </w:rPr>
      </w:pPr>
    </w:p>
    <w:p w:rsidR="00766B75" w:rsidRPr="004F2D6F" w:rsidRDefault="00766B75" w:rsidP="00766B75">
      <w:r w:rsidRPr="004F2D6F">
        <w:rPr>
          <w:rStyle w:val="StyleUnderline"/>
        </w:rPr>
        <w:t>Support for presidential power may</w:t>
      </w:r>
      <w:r w:rsidRPr="004F2D6F">
        <w:t xml:space="preserve"> also </w:t>
      </w:r>
      <w:r w:rsidRPr="004F2D6F">
        <w:rPr>
          <w:rStyle w:val="StyleUnderline"/>
        </w:rPr>
        <w:t xml:space="preserve">depend on the degree of support for the president </w:t>
      </w:r>
      <w:r w:rsidRPr="004F2D6F">
        <w:t>himself</w:t>
      </w:r>
      <w:r w:rsidRPr="004F2D6F">
        <w:rPr>
          <w:rStyle w:val="StyleUnderline"/>
        </w:rPr>
        <w:t>. Perhaps popular presidents are able to translate their high approval ratings into support for an augmented set of powers</w:t>
      </w:r>
      <w:r w:rsidRPr="004F2D6F">
        <w:t xml:space="preserve">. After all, </w:t>
      </w:r>
      <w:r w:rsidRPr="004F2D6F">
        <w:rPr>
          <w:rStyle w:val="StyleUnderline"/>
        </w:rPr>
        <w:t>many</w:t>
      </w:r>
      <w:r w:rsidRPr="004F2D6F">
        <w:t xml:space="preserve"> of the </w:t>
      </w:r>
      <w:r w:rsidRPr="004F2D6F">
        <w:rPr>
          <w:rStyle w:val="StyleUnderline"/>
        </w:rPr>
        <w:t>origins of the modern presidency are traced to public demand for a more expansive presidency in the wake of the Great Depression and World War II</w:t>
      </w:r>
      <w:r w:rsidRPr="004F2D6F">
        <w:t xml:space="preserve"> (Lowi 1986; Neustadt 1990); </w:t>
      </w:r>
      <w:r w:rsidRPr="004F2D6F">
        <w:rPr>
          <w:rStyle w:val="StyleUnderline"/>
        </w:rPr>
        <w:t>high levels of support for</w:t>
      </w:r>
      <w:r w:rsidRPr="004F2D6F">
        <w:t xml:space="preserve"> President Franklin </w:t>
      </w:r>
      <w:r w:rsidRPr="004F2D6F">
        <w:rPr>
          <w:rStyle w:val="StyleUnderline"/>
        </w:rPr>
        <w:t>Roosevelt</w:t>
      </w:r>
      <w:r w:rsidRPr="004F2D6F">
        <w:t xml:space="preserve"> himself </w:t>
      </w:r>
      <w:r w:rsidRPr="004F2D6F">
        <w:rPr>
          <w:rStyle w:val="StyleUnderline"/>
        </w:rPr>
        <w:t>would seem to be an obvious prerequisite for such public demand</w:t>
      </w:r>
      <w:r w:rsidRPr="004F2D6F">
        <w:t xml:space="preserve">. More generally, though, </w:t>
      </w:r>
      <w:r w:rsidRPr="004F2D6F">
        <w:rPr>
          <w:rStyle w:val="StyleUnderline"/>
        </w:rPr>
        <w:t>the importance of presidential prestige plays a leading role in accounts of how and when presidents accomplish their policy objectives</w:t>
      </w:r>
      <w:r w:rsidRPr="004F2D6F">
        <w:t>. As Neustadt (1990, 77) argues, “Prestige counts in power by establishing some checks upon resistance from the men engaged in governing.” And as Edwards (2003, 4) further elaborates, “</w:t>
      </w:r>
      <w:r w:rsidRPr="004F2D6F">
        <w:rPr>
          <w:rStyle w:val="StyleUnderline"/>
        </w:rPr>
        <w:t>Public support is a crucial political resource for the president ...It is difﬁcult for others who hold power to deny the legitimate demands of a president with popular support</w:t>
      </w:r>
      <w:r w:rsidRPr="004F2D6F">
        <w:t xml:space="preserve">.” A large body of research ﬁnds that </w:t>
      </w:r>
      <w:r w:rsidRPr="004F2D6F">
        <w:rPr>
          <w:rStyle w:val="StyleUnderline"/>
        </w:rPr>
        <w:t>presidents enjoy greater legislative success as their approval ratings increase</w:t>
      </w:r>
      <w:r w:rsidRPr="004F2D6F">
        <w:t xml:space="preserve"> (Bond and Fleisher 1990; Bond, Fleisher, and Wood 2003; Canes-Wrone and De Marchi 2002; Edwards 1980, 1989; Ostrom and Simon 1985; Rivers and Rose 1985; Rohde and Simon 1985), </w:t>
      </w:r>
      <w:r w:rsidRPr="004F2D6F">
        <w:rPr>
          <w:rStyle w:val="StyleUnderline"/>
        </w:rPr>
        <w:t>and</w:t>
      </w:r>
      <w:r w:rsidRPr="004F2D6F">
        <w:t xml:space="preserve"> thus perhaps </w:t>
      </w:r>
      <w:r w:rsidRPr="004F2D6F">
        <w:rPr>
          <w:rStyle w:val="StyleUnderline"/>
        </w:rPr>
        <w:t>popular presidents are similarly able to leverage their approval ratings to expand the range of powers available to the presidency</w:t>
      </w:r>
      <w:r w:rsidRPr="004F2D6F">
        <w:t xml:space="preserve">. However, </w:t>
      </w:r>
      <w:r w:rsidRPr="004F2D6F">
        <w:rPr>
          <w:rStyle w:val="StyleUnderline"/>
        </w:rPr>
        <w:t>an important body of scholarship ﬁnds that presidential approval does not directly correspond to increased legislative success</w:t>
      </w:r>
      <w:r w:rsidRPr="004F2D6F">
        <w:t xml:space="preserve"> (e.g., Cohen 2011; Canes-Wrone 2006; Edwards 1997, 2003, 2009), </w:t>
      </w:r>
      <w:r w:rsidRPr="004F2D6F">
        <w:rPr>
          <w:rStyle w:val="StyleUnderline"/>
        </w:rPr>
        <w:t>and other research indicates that a president’s success in Congress may be inﬂuenced by other events such as war</w:t>
      </w:r>
      <w:r w:rsidRPr="004F2D6F">
        <w:t xml:space="preserve"> (e.g., Howell and Rogowski 2013). Thus, the relationship between approval and support for presidential powers may be somewhat more limited.</w:t>
      </w:r>
    </w:p>
    <w:p w:rsidR="00766B75" w:rsidRPr="004F2D6F" w:rsidRDefault="00766B75" w:rsidP="00766B75"/>
    <w:p w:rsidR="00766B75" w:rsidRPr="004F2D6F" w:rsidRDefault="00766B75" w:rsidP="00766B75">
      <w:pPr>
        <w:pStyle w:val="Heading4"/>
        <w:rPr>
          <w:rFonts w:cs="Times New Roman"/>
        </w:rPr>
      </w:pPr>
      <w:r w:rsidRPr="004F2D6F">
        <w:rPr>
          <w:rFonts w:cs="Times New Roman"/>
        </w:rPr>
        <w:t>No internal link – research proves approval is not intrinsically linked to legislative outcomes</w:t>
      </w:r>
    </w:p>
    <w:p w:rsidR="00766B75" w:rsidRPr="004F2D6F" w:rsidRDefault="00766B75" w:rsidP="00766B75">
      <w:pPr>
        <w:rPr>
          <w:rStyle w:val="Style13ptBold"/>
        </w:rPr>
      </w:pPr>
      <w:r w:rsidRPr="004F2D6F">
        <w:rPr>
          <w:rStyle w:val="Style13ptBold"/>
        </w:rPr>
        <w:t>Reeves &amp; Rogowski, Washington University political science professors, 15</w:t>
      </w:r>
    </w:p>
    <w:p w:rsidR="00766B75" w:rsidRPr="004F2D6F" w:rsidRDefault="00766B75" w:rsidP="00766B75">
      <w:r w:rsidRPr="004F2D6F">
        <w:t>[Andrew and John, December 2015, “Public Opinion Toward Presidential Power”, Presidential Studies Quarterly, 45: no. 4, p. 745-746, NVM]</w:t>
      </w:r>
    </w:p>
    <w:p w:rsidR="00766B75" w:rsidRPr="004F2D6F" w:rsidRDefault="00766B75" w:rsidP="00766B75">
      <w:pPr>
        <w:rPr>
          <w:rStyle w:val="Emphasis"/>
          <w:b w:val="0"/>
          <w:iCs w:val="0"/>
          <w:u w:val="none"/>
          <w:bdr w:val="none" w:sz="0" w:space="0" w:color="auto"/>
        </w:rPr>
      </w:pPr>
    </w:p>
    <w:p w:rsidR="0013322E" w:rsidRDefault="00766B75" w:rsidP="00766B75">
      <w:pPr>
        <w:rPr>
          <w:rStyle w:val="Emphasis"/>
        </w:rPr>
      </w:pPr>
      <w:r w:rsidRPr="004F2D6F">
        <w:t>In addition to creating a presidency whose formal powers were limited, the founders also viewed the presidency as an institution largely insulated from the public. Instead, they intended for the president primarily to serve as a “guardian against legislative tyranny” (Cohen 1999, 9). Yet the nation’s ﬁrst president recognized the importance of ensuring that the public supported its president. As Cohen (1999, 9) describes, George Washington’s desire for public support was driven less by his short-term policy goals but more because he recognized the importance of establishing and ensuring the legitimacy of the institution. As Washington acknowledged and many scholars have argued since,</w:t>
      </w:r>
      <w:r w:rsidRPr="004F2D6F">
        <w:rPr>
          <w:rStyle w:val="StyleUnderline"/>
        </w:rPr>
        <w:t xml:space="preserve"> the strength of the presidency is measured not only by the formal powers granted to it but also the degree to which the public accepts the president’s authority to advance </w:t>
      </w:r>
      <w:r w:rsidRPr="004F2D6F">
        <w:t xml:space="preserve">his </w:t>
      </w:r>
      <w:r w:rsidRPr="004F2D6F">
        <w:rPr>
          <w:rStyle w:val="StyleUnderline"/>
        </w:rPr>
        <w:t>policy goals—even if the public disagrees with the president’s preferred policies.</w:t>
      </w:r>
    </w:p>
    <w:p w:rsidR="00766B75" w:rsidRPr="004F2D6F" w:rsidRDefault="00766B75" w:rsidP="00766B75">
      <w:pPr>
        <w:rPr>
          <w:b/>
          <w:iCs/>
          <w:u w:val="single"/>
          <w:bdr w:val="single" w:sz="12" w:space="0" w:color="auto"/>
        </w:rPr>
      </w:pPr>
      <w:r w:rsidRPr="004F2D6F">
        <w:t xml:space="preserve">This </w:t>
      </w:r>
      <w:r w:rsidRPr="004F2D6F">
        <w:rPr>
          <w:rStyle w:val="StyleUnderline"/>
        </w:rPr>
        <w:t>focus on support for the presidency contrasts with public support for the president</w:t>
      </w:r>
      <w:r w:rsidRPr="004F2D6F">
        <w:t xml:space="preserve">. </w:t>
      </w:r>
      <w:r w:rsidRPr="004F2D6F">
        <w:rPr>
          <w:rStyle w:val="StyleUnderline"/>
        </w:rPr>
        <w:t>Commonly measured through the public’s approval of the president’s job performance, a sizable</w:t>
      </w:r>
      <w:r w:rsidRPr="004F2D6F">
        <w:t xml:space="preserve"> </w:t>
      </w:r>
      <w:r w:rsidRPr="004F2D6F">
        <w:rPr>
          <w:rStyle w:val="StyleUnderline"/>
        </w:rPr>
        <w:t>literature investigates the correlates and consequences of presidential popularity</w:t>
      </w:r>
      <w:r w:rsidRPr="004F2D6F">
        <w:t xml:space="preserve"> (e.g., Canes-Wrone 2006; Canes-Wrone and De Marchi 2002; Edwards 1989, 2003, 2009; Gronke 2003; Ostrom and Simon 1985; Rivers and Rose 1985; Rohde and Simon 1985). </w:t>
      </w:r>
      <w:r w:rsidRPr="004F2D6F">
        <w:rPr>
          <w:rStyle w:val="StyleUnderline"/>
        </w:rPr>
        <w:t>This distinction reﬂects a theoretical claim that presidential success is a function of support for the individual holding the ofﬁce as opposed to the legitimacy of the initiative itself.</w:t>
      </w:r>
      <w:r w:rsidRPr="004F2D6F">
        <w:t xml:space="preserve">2 </w:t>
      </w:r>
      <w:r w:rsidRPr="004F2D6F">
        <w:rPr>
          <w:rStyle w:val="StyleUnderline"/>
        </w:rPr>
        <w:t>However, more recent scholarship provides reasons to doubt that presidential approval translates neatly and directly into a measure of support for presidential power</w:t>
      </w:r>
      <w:r w:rsidRPr="004F2D6F">
        <w:t xml:space="preserve">.3 For instance, </w:t>
      </w:r>
      <w:r w:rsidRPr="004F2D6F">
        <w:rPr>
          <w:rStyle w:val="StyleUnderline"/>
        </w:rPr>
        <w:t>as Cohen</w:t>
      </w:r>
      <w:r w:rsidRPr="004F2D6F">
        <w:t xml:space="preserve"> (2011) </w:t>
      </w:r>
      <w:r w:rsidRPr="004F2D6F">
        <w:rPr>
          <w:rStyle w:val="StyleUnderline"/>
        </w:rPr>
        <w:t>argues, presidential approval tends to be quite volatile, and thus a president’s short-term approval rating is likely to be only a noisy measure of the public’s underlying attitudes. As a consequence, Neustadt</w:t>
      </w:r>
      <w:r w:rsidRPr="004F2D6F">
        <w:t xml:space="preserve"> (1990) </w:t>
      </w:r>
      <w:r w:rsidRPr="004F2D6F">
        <w:rPr>
          <w:rStyle w:val="StyleUnderline"/>
        </w:rPr>
        <w:t>and Edwards</w:t>
      </w:r>
      <w:r w:rsidRPr="004F2D6F">
        <w:t xml:space="preserve"> (1997, 2009) </w:t>
      </w:r>
      <w:r w:rsidRPr="004F2D6F">
        <w:rPr>
          <w:rStyle w:val="StyleUnderline"/>
        </w:rPr>
        <w:t>argue that presidential approval does not directly correspond with support for the president. Studying the relationship between approval and legislative success in Congress, Canes-Wrone</w:t>
      </w:r>
      <w:r w:rsidRPr="004F2D6F">
        <w:t xml:space="preserve"> (2006) </w:t>
      </w:r>
      <w:r w:rsidRPr="004F2D6F">
        <w:rPr>
          <w:rStyle w:val="StyleUnderline"/>
        </w:rPr>
        <w:t>and Edwards</w:t>
      </w:r>
      <w:r w:rsidRPr="004F2D6F">
        <w:t xml:space="preserve"> (2003) </w:t>
      </w:r>
      <w:r w:rsidRPr="004F2D6F">
        <w:rPr>
          <w:rStyle w:val="StyleUnderline"/>
        </w:rPr>
        <w:t>ﬁnd the link between popularity and legislative support for a president’s initiatives is quite variable</w:t>
      </w:r>
      <w:r w:rsidRPr="004F2D6F">
        <w:t xml:space="preserve">. Neustadt (1990) goes on to argue that </w:t>
      </w:r>
      <w:r w:rsidRPr="004F2D6F">
        <w:rPr>
          <w:rStyle w:val="StyleUnderline"/>
        </w:rPr>
        <w:t>what the public believes the ofﬁce of the president ought to do to effect policy change is a separate question from the public’s evaluation of the president</w:t>
      </w:r>
      <w:r w:rsidRPr="004F2D6F">
        <w:t xml:space="preserve"> himself.</w:t>
      </w:r>
    </w:p>
    <w:p w:rsidR="00245F82" w:rsidRDefault="00245F82" w:rsidP="00245F82">
      <w:pPr>
        <w:pStyle w:val="Heading1"/>
        <w:rPr>
          <w:rFonts w:cs="Times New Roman"/>
        </w:rPr>
      </w:pPr>
      <w:r w:rsidRPr="000309C3">
        <w:rPr>
          <w:rFonts w:cs="Times New Roman"/>
        </w:rPr>
        <w:t xml:space="preserve">Debt Ceiling </w:t>
      </w:r>
      <w:r w:rsidR="003B51EC">
        <w:rPr>
          <w:rFonts w:cs="Times New Roman"/>
        </w:rPr>
        <w:t>Scenario AFF</w:t>
      </w:r>
    </w:p>
    <w:p w:rsidR="00245F82" w:rsidRDefault="00245F82" w:rsidP="00245F82"/>
    <w:p w:rsidR="00245F82" w:rsidRPr="000309C3" w:rsidRDefault="00245F82" w:rsidP="00245F82">
      <w:pPr>
        <w:pStyle w:val="Heading3"/>
        <w:rPr>
          <w:rFonts w:cs="Times New Roman"/>
        </w:rPr>
      </w:pPr>
      <w:r w:rsidRPr="000309C3">
        <w:rPr>
          <w:rFonts w:cs="Times New Roman"/>
        </w:rPr>
        <w:t>Uniqueness—Won’t Pass</w:t>
      </w:r>
    </w:p>
    <w:p w:rsidR="00245F82" w:rsidRPr="000309C3" w:rsidRDefault="00245F82" w:rsidP="00245F82"/>
    <w:p w:rsidR="00245F82" w:rsidRPr="000309C3" w:rsidRDefault="00245F82" w:rsidP="00245F82">
      <w:pPr>
        <w:pStyle w:val="Heading4"/>
        <w:rPr>
          <w:rFonts w:cs="Times New Roman"/>
        </w:rPr>
      </w:pPr>
      <w:r w:rsidRPr="000309C3">
        <w:rPr>
          <w:rFonts w:cs="Times New Roman"/>
        </w:rPr>
        <w:t>The Freedom Caucus ensures there are no ways to raise the debt ceiling—they isolate Democrats and ensure there is no way to 60 votes</w:t>
      </w:r>
    </w:p>
    <w:p w:rsidR="00245F82" w:rsidRPr="000309C3" w:rsidRDefault="00245F82" w:rsidP="00245F82">
      <w:pPr>
        <w:rPr>
          <w:rStyle w:val="Style13ptBold"/>
        </w:rPr>
      </w:pPr>
      <w:r w:rsidRPr="000309C3">
        <w:rPr>
          <w:rStyle w:val="Style13ptBold"/>
        </w:rPr>
        <w:t>Swan, Axios, National Politics, reporter, 7/9/17</w:t>
      </w:r>
    </w:p>
    <w:p w:rsidR="00245F82" w:rsidRDefault="00245F82" w:rsidP="00245F82">
      <w:r w:rsidRPr="000309C3">
        <w:t>[Jonathan Swan, 7-9-2017, Axios, "Scoop: Freedom Caucus plan for the debt ceiling," https://www.axios.com/scoop-freedom-caucus-plan-for-the-debt-ceiling-2456317096.html, accessed 7/9/17, AW]</w:t>
      </w:r>
    </w:p>
    <w:p w:rsidR="00245F82" w:rsidRPr="000309C3" w:rsidRDefault="00245F82" w:rsidP="00245F82"/>
    <w:p w:rsidR="00245F82" w:rsidRPr="000309C3" w:rsidRDefault="00245F82" w:rsidP="00245F82">
      <w:r w:rsidRPr="000309C3">
        <w:rPr>
          <w:rStyle w:val="StyleUnderline"/>
        </w:rPr>
        <w:t>One conservative group that will announce a set of demands for the debt ceiling is the House Freedom Caucus</w:t>
      </w:r>
      <w:r w:rsidRPr="000309C3">
        <w:t xml:space="preserve">. Sources tell me </w:t>
      </w:r>
      <w:r w:rsidRPr="000309C3">
        <w:rPr>
          <w:rStyle w:val="StyleUnderline"/>
        </w:rPr>
        <w:t xml:space="preserve">Mark Meadows and his group of some </w:t>
      </w:r>
      <w:r w:rsidRPr="000309C3">
        <w:rPr>
          <w:rStyle w:val="Emphasis"/>
        </w:rPr>
        <w:t>40 members</w:t>
      </w:r>
      <w:r w:rsidRPr="000309C3">
        <w:rPr>
          <w:rStyle w:val="StyleUnderline"/>
        </w:rPr>
        <w:t xml:space="preserve"> will call on Republican leadership to pass a bill in July to deal with the debt ceiling and avoid a last-minute stand-off in October</w:t>
      </w:r>
      <w:r w:rsidRPr="000309C3">
        <w:t>.</w:t>
      </w:r>
    </w:p>
    <w:p w:rsidR="00245F82" w:rsidRPr="000309C3" w:rsidRDefault="00245F82" w:rsidP="00245F82">
      <w:r w:rsidRPr="000309C3">
        <w:t xml:space="preserve">Our thought bubble: </w:t>
      </w:r>
      <w:r w:rsidRPr="000309C3">
        <w:rPr>
          <w:rStyle w:val="StyleUnderline"/>
        </w:rPr>
        <w:t xml:space="preserve">Democrats are very unlikely to support the Freedom Caucus' first plan, meaning </w:t>
      </w:r>
      <w:r w:rsidRPr="000309C3">
        <w:rPr>
          <w:rStyle w:val="Emphasis"/>
        </w:rPr>
        <w:t>there's no path to 60 votes in the Senate</w:t>
      </w:r>
      <w:r w:rsidRPr="000309C3">
        <w:t xml:space="preserve">. Also, a number of Treasury officials, past and present, believe asset sales are not a viable way to avoid or delay raising the debt limit. As for the other more aggressive options, a source familiar with House leadership's thinking told me </w:t>
      </w:r>
      <w:r w:rsidRPr="000309C3">
        <w:rPr>
          <w:rStyle w:val="StyleUnderline"/>
        </w:rPr>
        <w:t>such approaches are unrealistic and "typical of the Freedom Caucus</w:t>
      </w:r>
      <w:r w:rsidRPr="000309C3">
        <w:t>."</w:t>
      </w:r>
    </w:p>
    <w:p w:rsidR="003B51EC" w:rsidRPr="00CD1297" w:rsidRDefault="003B51EC" w:rsidP="003B51EC"/>
    <w:p w:rsidR="003B51EC" w:rsidRPr="00B06976" w:rsidRDefault="003B51EC" w:rsidP="003B51EC">
      <w:pPr>
        <w:pStyle w:val="Heading4"/>
      </w:pPr>
      <w:r>
        <w:t>No uniqueness – debt ceiling won’t be raised now</w:t>
      </w:r>
    </w:p>
    <w:p w:rsidR="003B51EC" w:rsidRPr="00B06976" w:rsidRDefault="003B51EC" w:rsidP="003B51EC">
      <w:pPr>
        <w:rPr>
          <w:rStyle w:val="Style13ptBold"/>
        </w:rPr>
      </w:pPr>
      <w:r w:rsidRPr="00B06976">
        <w:rPr>
          <w:rStyle w:val="Style13ptBold"/>
        </w:rPr>
        <w:t>Swan, Axios</w:t>
      </w:r>
      <w:r>
        <w:rPr>
          <w:rStyle w:val="Style13ptBold"/>
        </w:rPr>
        <w:t xml:space="preserve"> national political reporter</w:t>
      </w:r>
      <w:r w:rsidRPr="00B06976">
        <w:rPr>
          <w:rStyle w:val="Style13ptBold"/>
        </w:rPr>
        <w:t>, 6-18-17</w:t>
      </w:r>
    </w:p>
    <w:p w:rsidR="003B51EC" w:rsidRDefault="003B51EC" w:rsidP="003B51EC">
      <w:r>
        <w:t xml:space="preserve">[Jonathan, Axios, “Trump's hands-off approach to looming debt ceiling fight”, </w:t>
      </w:r>
      <w:hyperlink r:id="rId301" w:history="1">
        <w:r w:rsidRPr="005C5596">
          <w:rPr>
            <w:rStyle w:val="Hyperlink"/>
          </w:rPr>
          <w:t>https://www.axios.com/trumps-hands-off-approach-to-looming-debt-ceiling-fight-2443991585.html</w:t>
        </w:r>
      </w:hyperlink>
      <w:r>
        <w:t>, accessed 7-8-17, AFB]</w:t>
      </w:r>
    </w:p>
    <w:p w:rsidR="003B51EC" w:rsidRDefault="003B51EC" w:rsidP="003B51EC"/>
    <w:p w:rsidR="003B51EC" w:rsidRPr="00B06976" w:rsidRDefault="003B51EC" w:rsidP="003B51EC">
      <w:pPr>
        <w:rPr>
          <w:rStyle w:val="StyleUnderline"/>
        </w:rPr>
      </w:pPr>
      <w:r w:rsidRPr="00B06976">
        <w:rPr>
          <w:rStyle w:val="StyleUnderline"/>
        </w:rPr>
        <w:t>Current status of the debt ceiling debate:</w:t>
      </w:r>
    </w:p>
    <w:p w:rsidR="003B51EC" w:rsidRPr="00B06976" w:rsidRDefault="003B51EC" w:rsidP="003B51EC">
      <w:pPr>
        <w:rPr>
          <w:rStyle w:val="StyleUnderline"/>
        </w:rPr>
      </w:pPr>
      <w:r w:rsidRPr="00B06976">
        <w:rPr>
          <w:rStyle w:val="StyleUnderline"/>
        </w:rPr>
        <w:t>Nobody agrees on anything. Congressional leadership has done little serious work so far and is nowhere near settled on a strategy.</w:t>
      </w:r>
    </w:p>
    <w:p w:rsidR="003B51EC" w:rsidRPr="00B06976" w:rsidRDefault="003B51EC" w:rsidP="003B51EC">
      <w:pPr>
        <w:rPr>
          <w:rStyle w:val="StyleUnderline"/>
        </w:rPr>
      </w:pPr>
      <w:r w:rsidRPr="00B06976">
        <w:rPr>
          <w:rStyle w:val="StyleUnderline"/>
        </w:rPr>
        <w:t>The Trump Administration wants Congress to raise the nation's borrowing limit before the August recess.</w:t>
      </w:r>
    </w:p>
    <w:p w:rsidR="003B51EC" w:rsidRPr="00B06976" w:rsidRDefault="003B51EC" w:rsidP="003B51EC">
      <w:pPr>
        <w:rPr>
          <w:rStyle w:val="StyleUnderline"/>
        </w:rPr>
      </w:pPr>
      <w:r w:rsidRPr="00B06976">
        <w:rPr>
          <w:rStyle w:val="StyleUnderline"/>
        </w:rPr>
        <w:t>But the administration hasn't agreed on how it should be done. Budget Director Mick Mulvaney wants to use the debt limit bill to cut spending. Treasury Secretary</w:t>
      </w:r>
      <w:r>
        <w:t xml:space="preserve"> Steven </w:t>
      </w:r>
      <w:r w:rsidRPr="00B06976">
        <w:rPr>
          <w:rStyle w:val="StyleUnderline"/>
        </w:rPr>
        <w:t>Mnuchin just wants the debt ceiling raised without fuss — to avoid a last-minute standoff in September that could crash markets.</w:t>
      </w:r>
    </w:p>
    <w:p w:rsidR="003B51EC" w:rsidRPr="00B06976" w:rsidRDefault="003B51EC" w:rsidP="003B51EC">
      <w:pPr>
        <w:rPr>
          <w:rStyle w:val="StyleUnderline"/>
        </w:rPr>
      </w:pPr>
      <w:r w:rsidRPr="00B06976">
        <w:rPr>
          <w:rStyle w:val="StyleUnderline"/>
        </w:rPr>
        <w:t>Three broad options being informally discussed:</w:t>
      </w:r>
    </w:p>
    <w:p w:rsidR="003B51EC" w:rsidRPr="00B06976" w:rsidRDefault="003B51EC" w:rsidP="003B51EC">
      <w:pPr>
        <w:rPr>
          <w:rStyle w:val="StyleUnderline"/>
        </w:rPr>
      </w:pPr>
      <w:r w:rsidRPr="00B06976">
        <w:rPr>
          <w:rStyle w:val="StyleUnderline"/>
        </w:rPr>
        <w:t>The conservative route: the House Freedom Caucus and conservatives in the administration, like Mulvaney, want to attach the debt ceiling raise to reforms that would seriously address the nation's debt crisis</w:t>
      </w:r>
      <w:r>
        <w:t xml:space="preserve">. An example would be attaching the debt limit to a balanced-budget amendment. </w:t>
      </w:r>
      <w:r w:rsidRPr="00B06976">
        <w:rPr>
          <w:rStyle w:val="StyleUnderline"/>
        </w:rPr>
        <w:t>A source close to leadership described this option as a "fantasy" with no hope of passing the Senate.</w:t>
      </w:r>
    </w:p>
    <w:p w:rsidR="003B51EC" w:rsidRPr="00B06976" w:rsidRDefault="003B51EC" w:rsidP="003B51EC">
      <w:pPr>
        <w:rPr>
          <w:rStyle w:val="StyleUnderline"/>
        </w:rPr>
      </w:pPr>
      <w:r w:rsidRPr="00B06976">
        <w:rPr>
          <w:rStyle w:val="StyleUnderline"/>
        </w:rPr>
        <w:t>The "clean" option: The conventional wisdom until recently has been that Democrats would support a clean debt ceiling bill, but sources in the White House and in leadership circles have told me they're no longer confident. "Now they're saying we have all the leverage, we should be asking for [progressive] stuff," one source said.</w:t>
      </w:r>
    </w:p>
    <w:p w:rsidR="003B51EC" w:rsidRDefault="003B51EC" w:rsidP="003B51EC">
      <w:r w:rsidRPr="00B06976">
        <w:rPr>
          <w:rStyle w:val="StyleUnderline"/>
        </w:rPr>
        <w:t>The moderate Republican/Democrat option: attaching the debt limit raise to "must-pass" priorities for moderates like reauthorizing CHIP [the Children's Health Insurance Program] or lifting discretionary spending caps.</w:t>
      </w:r>
      <w:r>
        <w:t xml:space="preserve"> A source close to leadership summarized this option as: "let's look at all the hard stuff that we have to do before the end of the year, and put it all together into one governing package."</w:t>
      </w:r>
    </w:p>
    <w:p w:rsidR="0013322E" w:rsidRDefault="003B51EC" w:rsidP="003B51EC">
      <w:r>
        <w:t xml:space="preserve">Between the lines: </w:t>
      </w:r>
      <w:r w:rsidRPr="00B06976">
        <w:rPr>
          <w:rStyle w:val="StyleUnderline"/>
        </w:rPr>
        <w:t>Some in the White House believe Republican leadership has already given up on the Freedom Caucus / Mulvaney approach to the debt limit and already concluded the only workable path is to collaborate with Democrats and moderate Republicans. They believe leadership wants cover from the President for this unpopular strategy, which would enrage true-believer grassroots conservatives and figures at right-wing media outlets like Breitbart</w:t>
      </w:r>
      <w:r>
        <w:t>.</w:t>
      </w:r>
      <w:r w:rsidRPr="00B06976">
        <w:rPr>
          <w:rStyle w:val="StyleUnderline"/>
        </w:rPr>
        <w:t xml:space="preserve"> Sources familiar with leadership's thinking, however, tell me they're not close to having made such decisions.</w:t>
      </w:r>
      <w:r>
        <w:t xml:space="preserve"> (That said, a good number have admitted to me privately that they think working with the Freedom Caucus on the debt ceiling is a lost cause.)</w:t>
      </w:r>
    </w:p>
    <w:p w:rsidR="0013322E" w:rsidRDefault="0013322E" w:rsidP="003B51EC"/>
    <w:p w:rsidR="00245F82" w:rsidRDefault="00CE70B5" w:rsidP="00245F82">
      <w:pPr>
        <w:pStyle w:val="Heading3"/>
      </w:pPr>
      <w:r>
        <w:t>No Vote</w:t>
      </w:r>
    </w:p>
    <w:p w:rsidR="00245F82" w:rsidRPr="00C665E2" w:rsidRDefault="00245F82" w:rsidP="00245F82"/>
    <w:p w:rsidR="00245F82" w:rsidRDefault="00245F82" w:rsidP="00245F82">
      <w:pPr>
        <w:pStyle w:val="Heading4"/>
      </w:pPr>
      <w:r>
        <w:t>No vote soon—lawmakers won’t vote until closer to the October deadline—no incentive to do so now</w:t>
      </w:r>
    </w:p>
    <w:p w:rsidR="00245F82" w:rsidRPr="00EA1C30" w:rsidRDefault="00245F82" w:rsidP="00245F82">
      <w:pPr>
        <w:rPr>
          <w:rStyle w:val="Style13ptBold"/>
        </w:rPr>
      </w:pPr>
      <w:r w:rsidRPr="00EA1C30">
        <w:rPr>
          <w:rStyle w:val="Style13ptBold"/>
        </w:rPr>
        <w:t>Pergram, Fox News congressional reporter, 7/13/17</w:t>
      </w:r>
    </w:p>
    <w:p w:rsidR="00245F82" w:rsidRDefault="00245F82" w:rsidP="00245F82">
      <w:r>
        <w:t>[</w:t>
      </w:r>
      <w:r w:rsidRPr="00690B59">
        <w:t>Chad Pergram, 7-13-2017, "Capitol Hill crunch time: Summer season brings pressure to actually pass bills," Fox News, http://www.foxnews.com/politics/2017/07/13/capitol-hill-crunch-time-summer-season-brings-pressure-to-actually-pass-bills.html</w:t>
      </w:r>
      <w:r>
        <w:t>, accessed 7/14/17, AW]</w:t>
      </w:r>
    </w:p>
    <w:p w:rsidR="00245F82" w:rsidRDefault="00245F82" w:rsidP="00245F82"/>
    <w:p w:rsidR="00245F82" w:rsidRDefault="00245F82" w:rsidP="00245F82">
      <w:r w:rsidRPr="00690B59">
        <w:rPr>
          <w:rStyle w:val="StyleUnderline"/>
        </w:rPr>
        <w:t>Congress must raise the debt ceiling this fall and determine how to fund the government by September 30,</w:t>
      </w:r>
      <w:r>
        <w:t xml:space="preserve"> the end of the federal fiscal year.</w:t>
      </w:r>
    </w:p>
    <w:p w:rsidR="00245F82" w:rsidRDefault="00245F82" w:rsidP="00245F82">
      <w:r>
        <w:t>“</w:t>
      </w:r>
      <w:r w:rsidRPr="00690B59">
        <w:rPr>
          <w:rStyle w:val="StyleUnderline"/>
        </w:rPr>
        <w:t>The debt ceiling is coming. We know it’s coming. There’s absolutely no reason to push ourselves into a corner like a bunch of rats,” said Rep. Scott Perry, R-Pa</w:t>
      </w:r>
      <w:r>
        <w:t>.</w:t>
      </w:r>
    </w:p>
    <w:p w:rsidR="00245F82" w:rsidRDefault="00245F82" w:rsidP="00245F82">
      <w:r>
        <w:t xml:space="preserve">Of course, </w:t>
      </w:r>
      <w:r w:rsidRPr="00690B59">
        <w:rPr>
          <w:rStyle w:val="StyleUnderline"/>
        </w:rPr>
        <w:t>pushing everyone “into a corner like a bunch of rats” could be the tactic which prompts results</w:t>
      </w:r>
      <w:r>
        <w:t xml:space="preserve">. It’s been suggested that </w:t>
      </w:r>
      <w:r w:rsidRPr="00690B59">
        <w:rPr>
          <w:rStyle w:val="StyleUnderline"/>
        </w:rPr>
        <w:t>GOP leaders want to delay things so it’s easier to pass something like a government spending plan or hike the debt ceiling with a big deadline looming. Lawmakers are more likely to accept an unappetizing legislative solution under pressure. Otherwise, there’s no incentive to vote yes on an imperfect fix … in August or at any other time</w:t>
      </w:r>
      <w:r>
        <w:t>.</w:t>
      </w:r>
    </w:p>
    <w:p w:rsidR="00CE70B5" w:rsidRDefault="00CE70B5" w:rsidP="00245F82"/>
    <w:p w:rsidR="00245F82" w:rsidRDefault="00245F82" w:rsidP="00245F82">
      <w:pPr>
        <w:pStyle w:val="Heading4"/>
      </w:pPr>
      <w:r>
        <w:t>No vote soon enough—the Treasury will be good until October so lawmakers aren’t pressured to vote anytime soon</w:t>
      </w:r>
    </w:p>
    <w:p w:rsidR="00245F82" w:rsidRPr="00C665E2" w:rsidRDefault="00245F82" w:rsidP="00245F82">
      <w:pPr>
        <w:rPr>
          <w:rStyle w:val="Style13ptBold"/>
        </w:rPr>
      </w:pPr>
      <w:r w:rsidRPr="00C665E2">
        <w:rPr>
          <w:rStyle w:val="Style13ptBold"/>
        </w:rPr>
        <w:t>FEDweek, 7/12/17</w:t>
      </w:r>
    </w:p>
    <w:p w:rsidR="00245F82" w:rsidRDefault="00245F82" w:rsidP="00245F82">
      <w:r>
        <w:t>[</w:t>
      </w:r>
      <w:r w:rsidRPr="003D5473">
        <w:t>FEDweek, 7-12-2017, FEDweek, "Time Growing Tight to Continue Agency Funding, Address Debt Limit," http://www.fedweek.com/fedweek/time-growing-tight-continue-agency-funding-address-debt-limit/</w:t>
      </w:r>
      <w:r>
        <w:t>, accessed 7/14/17, AW]</w:t>
      </w:r>
    </w:p>
    <w:p w:rsidR="00245F82" w:rsidRDefault="00245F82" w:rsidP="00245F82"/>
    <w:p w:rsidR="00245F82" w:rsidRDefault="00245F82" w:rsidP="00245F82">
      <w:r w:rsidRPr="003D5473">
        <w:rPr>
          <w:rStyle w:val="StyleUnderline"/>
        </w:rPr>
        <w:t>Another complication is the need to raise the federal debt ceiling</w:t>
      </w:r>
      <w:r w:rsidRPr="00733318">
        <w:t xml:space="preserve">, which also commonly results in budgetary brinksmanship. </w:t>
      </w:r>
      <w:r w:rsidRPr="003D5473">
        <w:rPr>
          <w:rStyle w:val="StyleUnderline"/>
        </w:rPr>
        <w:t>There seems to be relatively little chance of action on that issue before the August recess either. The Treasury already is using certain financial maneuvers to allow the government to continue to operate as normal since the limit technically has been exceeded.</w:t>
      </w:r>
      <w:r w:rsidRPr="00733318">
        <w:t xml:space="preserve"> Certain further maneuvers may be available but the department has warned that action to raise the limit will be needed by around the same time as the need to renew agency spending authority. The </w:t>
      </w:r>
      <w:r w:rsidRPr="003D5473">
        <w:rPr>
          <w:rStyle w:val="StyleUnderline"/>
        </w:rPr>
        <w:t>CBO has estimated that the absolute deadline will arrive in early to mid-October</w:t>
      </w:r>
      <w:r w:rsidRPr="00733318">
        <w:t>.</w:t>
      </w:r>
    </w:p>
    <w:p w:rsidR="00245F82" w:rsidRDefault="00245F82" w:rsidP="00245F82"/>
    <w:p w:rsidR="00245F82" w:rsidRDefault="00245F82" w:rsidP="00245F82">
      <w:pPr>
        <w:pStyle w:val="Heading3"/>
      </w:pPr>
      <w:r>
        <w:t>Plan Not Key –</w:t>
      </w:r>
      <w:r w:rsidR="00017774">
        <w:t xml:space="preserve"> </w:t>
      </w:r>
      <w:r>
        <w:t>Raise Inevitable</w:t>
      </w:r>
    </w:p>
    <w:p w:rsidR="00245F82" w:rsidRPr="00B45DC9" w:rsidRDefault="00245F82" w:rsidP="00245F82"/>
    <w:p w:rsidR="00245F82" w:rsidRDefault="00245F82" w:rsidP="00245F82">
      <w:pPr>
        <w:pStyle w:val="Heading4"/>
      </w:pPr>
      <w:r>
        <w:t>Regardless of the plan, the debt ceiling will be raised—GOP willing to make any concessions necessary</w:t>
      </w:r>
    </w:p>
    <w:p w:rsidR="00245F82" w:rsidRPr="00E831BF" w:rsidRDefault="00245F82" w:rsidP="00245F82">
      <w:pPr>
        <w:rPr>
          <w:rStyle w:val="Style13ptBold"/>
        </w:rPr>
      </w:pPr>
      <w:r w:rsidRPr="00E831BF">
        <w:rPr>
          <w:rStyle w:val="Style13ptBold"/>
        </w:rPr>
        <w:t xml:space="preserve">Arkin, </w:t>
      </w:r>
      <w:r>
        <w:rPr>
          <w:rStyle w:val="Style13ptBold"/>
        </w:rPr>
        <w:t xml:space="preserve">Real Clear Politics, congressional reporter, </w:t>
      </w:r>
      <w:r w:rsidRPr="00E831BF">
        <w:rPr>
          <w:rStyle w:val="Style13ptBold"/>
        </w:rPr>
        <w:t>7/11/17</w:t>
      </w:r>
    </w:p>
    <w:p w:rsidR="00245F82" w:rsidRDefault="00245F82" w:rsidP="00245F82">
      <w:r>
        <w:t>[</w:t>
      </w:r>
      <w:r w:rsidRPr="00E831BF">
        <w:t>James Arkin, 7-11-2017, "Congress' Summer of Fiscal Woe," Real</w:t>
      </w:r>
      <w:r>
        <w:t xml:space="preserve"> C</w:t>
      </w:r>
      <w:r w:rsidRPr="00E831BF">
        <w:t>lear</w:t>
      </w:r>
      <w:r>
        <w:t xml:space="preserve"> P</w:t>
      </w:r>
      <w:r w:rsidRPr="00E831BF">
        <w:t>olitics, https://www.realclearpolitics.com/articles/2017/07/11/congress_summer_of_fiscal_woe_134430.html</w:t>
      </w:r>
      <w:r>
        <w:t>, accessed 7/12/17, AW]</w:t>
      </w:r>
    </w:p>
    <w:p w:rsidR="00245F82" w:rsidRDefault="00245F82" w:rsidP="00245F82"/>
    <w:p w:rsidR="00245F82" w:rsidRDefault="00245F82" w:rsidP="00245F82">
      <w:r w:rsidRPr="00C10B04">
        <w:rPr>
          <w:rStyle w:val="StyleUnderline"/>
        </w:rPr>
        <w:t xml:space="preserve">Some lawmakers on both sides of the aisle expect the debt limit to be tied into spending bills, paired with a bipartisan agreement to lift spending above the sequestration levels. </w:t>
      </w:r>
      <w:r>
        <w:t xml:space="preserve">Moderate Republicans, such as </w:t>
      </w:r>
      <w:r w:rsidRPr="00C10B04">
        <w:rPr>
          <w:rStyle w:val="StyleUnderline"/>
        </w:rPr>
        <w:t>Rep. Charlie Dent, are calling for the issues to be taken off the table with bipartisan negotiations in July. And Rep. Mark Meadows, chairman of the Freedom Caucus, even called this month for leaders to move ahead on the debt ceiling. Though Meadows personally opposes a clean raise, he acknowledged that in the past Democrats and a small group of Republicans have passed those measures, and expected the same pattern to take hold this year</w:t>
      </w:r>
      <w:r>
        <w:t>.</w:t>
      </w:r>
    </w:p>
    <w:p w:rsidR="00245F82" w:rsidRDefault="00245F82" w:rsidP="00245F82">
      <w:r>
        <w:t>“</w:t>
      </w:r>
      <w:r w:rsidRPr="00C10B04">
        <w:rPr>
          <w:rStyle w:val="StyleUnderline"/>
        </w:rPr>
        <w:t>It’s like a florist being surprised by Feb. 14</w:t>
      </w:r>
      <w:r>
        <w:t>,” he told reporters late last month. “</w:t>
      </w:r>
      <w:r w:rsidRPr="00C10B04">
        <w:rPr>
          <w:rStyle w:val="StyleUnderline"/>
        </w:rPr>
        <w:t>If they’re surprised by the fact that the debt ceiling is coming up, shame on all of us</w:t>
      </w:r>
      <w:r>
        <w:t>.”</w:t>
      </w:r>
    </w:p>
    <w:p w:rsidR="00245F82" w:rsidRDefault="00245F82" w:rsidP="00245F82">
      <w:r>
        <w:t xml:space="preserve">But </w:t>
      </w:r>
      <w:r w:rsidRPr="0062390E">
        <w:rPr>
          <w:rStyle w:val="StyleUnderline"/>
        </w:rPr>
        <w:t>a clean raise would face stiff opposition from the staunchest fiscal conservatives in the party, and would put immense pressure on Republicans willing to join Democrats to pass it</w:t>
      </w:r>
      <w:r>
        <w:t>.</w:t>
      </w:r>
    </w:p>
    <w:p w:rsidR="00245F82" w:rsidRDefault="00245F82" w:rsidP="00245F82">
      <w:r>
        <w:t>“</w:t>
      </w:r>
      <w:r w:rsidRPr="0062390E">
        <w:rPr>
          <w:rStyle w:val="StyleUnderline"/>
        </w:rPr>
        <w:t>I don’t like increasing the debt ceiling, but understanding [that] these are things you have to do, boy, I sure would like something,” said Sen. Ron Johnson. The Wisconsin Republican added that the vote “should be to try to instill some sort of fiscal control</w:t>
      </w:r>
      <w:r>
        <w:t>.”</w:t>
      </w:r>
    </w:p>
    <w:p w:rsidR="00245F82" w:rsidRPr="00C10B04" w:rsidRDefault="00245F82" w:rsidP="00245F82">
      <w:r w:rsidRPr="0062390E">
        <w:rPr>
          <w:rStyle w:val="StyleUnderline"/>
        </w:rPr>
        <w:t>But even those close to leadership say they don’t yet know how the issue will be resolved</w:t>
      </w:r>
      <w:r>
        <w:t>. Asked if the party had a debt ceiling strategy, Rep. Tom Cole, a close leadership ally, said, “I’m sure we do, but it hasn’t been shared.”</w:t>
      </w:r>
    </w:p>
    <w:p w:rsidR="00245F82" w:rsidRPr="00F601E6" w:rsidRDefault="00245F82" w:rsidP="00245F82"/>
    <w:p w:rsidR="00017774" w:rsidRDefault="00017774" w:rsidP="00017774">
      <w:pPr>
        <w:pStyle w:val="Heading4"/>
      </w:pPr>
      <w:r>
        <w:t>Congress is tying the debt-limit vote to funding increased medical care for veterans—ensures a win for Republicans meaning the limit gets raised regardless the plan</w:t>
      </w:r>
    </w:p>
    <w:p w:rsidR="00017774" w:rsidRPr="000C6E79" w:rsidRDefault="00017774" w:rsidP="00017774">
      <w:pPr>
        <w:rPr>
          <w:rStyle w:val="Style13ptBold"/>
        </w:rPr>
      </w:pPr>
      <w:r w:rsidRPr="000C6E79">
        <w:rPr>
          <w:rStyle w:val="Style13ptBold"/>
        </w:rPr>
        <w:t>Rubin, Wall Street Journal, US tax reporter, et al, 7/14/17</w:t>
      </w:r>
    </w:p>
    <w:p w:rsidR="00017774" w:rsidRDefault="00017774" w:rsidP="00017774">
      <w:r>
        <w:t>[</w:t>
      </w:r>
      <w:r w:rsidRPr="00D078BE">
        <w:t>Richard Rubin, Nick Timiraos</w:t>
      </w:r>
      <w:r>
        <w:t xml:space="preserve"> (Wall Street Journal, national economics correspondent)</w:t>
      </w:r>
      <w:r w:rsidRPr="00D078BE">
        <w:t xml:space="preserve"> and Kristina Peterson</w:t>
      </w:r>
      <w:r>
        <w:t xml:space="preserve"> (Wall Street Journal, congressional reporter)</w:t>
      </w:r>
      <w:r w:rsidRPr="00D078BE">
        <w:t>, 7-14-2017, Fox Business, " GOP May Tie Debt-Limit Increase to Veterans Bill," http://www.foxbusiness.com/features/2017/07/14/gop-may-tie-debt-limit-increase-to-veterans-bill.html</w:t>
      </w:r>
      <w:r>
        <w:t>, accessed 7/15/17, AW]</w:t>
      </w:r>
    </w:p>
    <w:p w:rsidR="00017774" w:rsidRDefault="00017774" w:rsidP="00017774"/>
    <w:p w:rsidR="00017774" w:rsidRDefault="00017774" w:rsidP="00017774">
      <w:r w:rsidRPr="00D078BE">
        <w:rPr>
          <w:rStyle w:val="StyleUnderline"/>
        </w:rPr>
        <w:t>Republicans are considering tying a must-pass increase in the federal debt limit to funding for a program that lets military veterans get medical care outside of Veterans Affairs facilities</w:t>
      </w:r>
      <w:r>
        <w:t>, people familiar with the idea said.</w:t>
      </w:r>
    </w:p>
    <w:p w:rsidR="00017774" w:rsidRDefault="00017774" w:rsidP="00017774">
      <w:r w:rsidRPr="00D078BE">
        <w:rPr>
          <w:rStyle w:val="StyleUnderline"/>
        </w:rPr>
        <w:t>The legislative move</w:t>
      </w:r>
      <w:r>
        <w:t xml:space="preserve">, still in the early stages of discussion on Capitol Hill, </w:t>
      </w:r>
      <w:r w:rsidRPr="00D078BE">
        <w:rPr>
          <w:rStyle w:val="StyleUnderline"/>
        </w:rPr>
        <w:t>would let Republicans claim a policy victory while raising the federal borrowing cap</w:t>
      </w:r>
      <w:r>
        <w:t>.</w:t>
      </w:r>
    </w:p>
    <w:p w:rsidR="00017774" w:rsidRDefault="00017774" w:rsidP="00017774">
      <w:r w:rsidRPr="00D078BE">
        <w:rPr>
          <w:rStyle w:val="StyleUnderline"/>
        </w:rPr>
        <w:t>The federal government has already hit the debt limit</w:t>
      </w:r>
      <w:r>
        <w:t xml:space="preserve">, which had been suspended until March and was then reset at $19.8 trillion. </w:t>
      </w:r>
      <w:r w:rsidRPr="00D078BE">
        <w:rPr>
          <w:rStyle w:val="StyleUnderline"/>
        </w:rPr>
        <w:t>The Treasury Department is using so-called "extraordinary measures" or emergency cash-conservation steps, to pay the government's bills for now. The government's ability to use those tools is expected to run out in early-to-mid-October,</w:t>
      </w:r>
      <w:r>
        <w:t xml:space="preserve"> according to the Congressional Budget Office.</w:t>
      </w:r>
    </w:p>
    <w:p w:rsidR="00017774" w:rsidRDefault="00017774" w:rsidP="00017774">
      <w:r w:rsidRPr="00D078BE">
        <w:rPr>
          <w:rStyle w:val="StyleUnderline"/>
        </w:rPr>
        <w:t>The Treasury Department's cash balance, however, could drop to very low levels in early September</w:t>
      </w:r>
      <w:r>
        <w:t>, which this spring prompted warnings about potentially raising the debt limit before the August congressional recess.</w:t>
      </w:r>
    </w:p>
    <w:p w:rsidR="00017774" w:rsidRDefault="00017774" w:rsidP="00017774">
      <w:r w:rsidRPr="00D078BE">
        <w:rPr>
          <w:rStyle w:val="StyleUnderline"/>
        </w:rPr>
        <w:t>Without an increase, the government would start missing promised payments, such as interest on the national debt, paychecks for federal workers and benefits for recipients of Social Security and other programs</w:t>
      </w:r>
      <w:r>
        <w:t>. The administration has urged Congress to act quickly.</w:t>
      </w:r>
    </w:p>
    <w:p w:rsidR="00017774" w:rsidRDefault="00017774" w:rsidP="00017774">
      <w:r w:rsidRPr="00D078BE">
        <w:rPr>
          <w:rStyle w:val="StyleUnderline"/>
        </w:rPr>
        <w:t>The debt-limit vote is often challenging for lawmakers</w:t>
      </w:r>
      <w:r>
        <w:t>. Although the vote merely allows the government to pay the bills stemming from past spending and tax decisions, it can appear to voters and political opponents like a vote for more debt.</w:t>
      </w:r>
    </w:p>
    <w:p w:rsidR="00017774" w:rsidRDefault="00017774" w:rsidP="00017774">
      <w:r>
        <w:t xml:space="preserve">The upcoming debt-limit vote will be the first once since March 2006 with Republicans in control of the House, Senate and White House. </w:t>
      </w:r>
      <w:r w:rsidRPr="00D078BE">
        <w:rPr>
          <w:rStyle w:val="StyleUnderline"/>
        </w:rPr>
        <w:t>Raising the limit will bring little joy for Republicans, many of whom want to tie spending cuts or other fiscal restraints to the debt limit</w:t>
      </w:r>
      <w:r>
        <w:t>.</w:t>
      </w:r>
    </w:p>
    <w:p w:rsidR="00017774" w:rsidRDefault="00017774" w:rsidP="00017774">
      <w:r w:rsidRPr="00D078BE">
        <w:rPr>
          <w:rStyle w:val="StyleUnderline"/>
        </w:rPr>
        <w:t>As a result, the debt limit is likely to be attached to other must-pass legislation or to something like the veterans bill that is politically popular</w:t>
      </w:r>
      <w:r>
        <w:t>.</w:t>
      </w:r>
    </w:p>
    <w:p w:rsidR="00017774" w:rsidRDefault="00017774" w:rsidP="00017774">
      <w:r w:rsidRPr="00D078BE">
        <w:rPr>
          <w:rStyle w:val="StyleUnderline"/>
        </w:rPr>
        <w:t>House Veterans Affairs Committee Chairman Phil Roe (R., Tenn.) said Friday he could see the logic of pairing the veterans bill with raising the debt limit,</w:t>
      </w:r>
      <w:r>
        <w:t xml:space="preserve"> traditionally a tough vote for many Republicans.</w:t>
      </w:r>
    </w:p>
    <w:p w:rsidR="00017774" w:rsidRDefault="00017774" w:rsidP="00017774">
      <w:r>
        <w:t>"</w:t>
      </w:r>
      <w:r w:rsidRPr="00D078BE">
        <w:rPr>
          <w:rStyle w:val="StyleUnderline"/>
        </w:rPr>
        <w:t>You know how this place works: You always stick something people love onto something people hate," Mr. Roe said. "Obviously something that has to be done -- that's what we always do to get the debt ceiling</w:t>
      </w:r>
      <w:r>
        <w:t>" raised, he said.</w:t>
      </w:r>
    </w:p>
    <w:p w:rsidR="00017774" w:rsidRDefault="00017774" w:rsidP="00017774"/>
    <w:p w:rsidR="003B51EC" w:rsidRDefault="003B51EC" w:rsidP="003B51EC">
      <w:pPr>
        <w:pStyle w:val="Heading3"/>
      </w:pPr>
      <w:r>
        <w:t>Trump Won’t Spend Political Capital on Debt Ceiling</w:t>
      </w:r>
    </w:p>
    <w:p w:rsidR="003B51EC" w:rsidRDefault="003B51EC" w:rsidP="003B51EC"/>
    <w:p w:rsidR="003B51EC" w:rsidRPr="00B06976" w:rsidRDefault="003B51EC" w:rsidP="003B51EC">
      <w:pPr>
        <w:pStyle w:val="Heading4"/>
      </w:pPr>
      <w:r>
        <w:t>No unique link – Trump won’t spend political capital on debt ceiling</w:t>
      </w:r>
    </w:p>
    <w:p w:rsidR="003B51EC" w:rsidRPr="00B06976" w:rsidRDefault="003B51EC" w:rsidP="003B51EC">
      <w:pPr>
        <w:rPr>
          <w:rStyle w:val="Style13ptBold"/>
        </w:rPr>
      </w:pPr>
      <w:r w:rsidRPr="00B06976">
        <w:rPr>
          <w:rStyle w:val="Style13ptBold"/>
        </w:rPr>
        <w:t>Swan, Axios</w:t>
      </w:r>
      <w:r>
        <w:rPr>
          <w:rStyle w:val="Style13ptBold"/>
        </w:rPr>
        <w:t xml:space="preserve"> national political reporter</w:t>
      </w:r>
      <w:r w:rsidRPr="00B06976">
        <w:rPr>
          <w:rStyle w:val="Style13ptBold"/>
        </w:rPr>
        <w:t>, 6-18-17</w:t>
      </w:r>
    </w:p>
    <w:p w:rsidR="003B51EC" w:rsidRDefault="003B51EC" w:rsidP="003B51EC">
      <w:r>
        <w:t xml:space="preserve">[Jonathan, Axios, “Trump's hands-off approach to looming debt ceiling fight”, </w:t>
      </w:r>
      <w:hyperlink r:id="rId302" w:history="1">
        <w:r w:rsidRPr="005C5596">
          <w:rPr>
            <w:rStyle w:val="Hyperlink"/>
          </w:rPr>
          <w:t>https://www.axios.com/trumps-hands-off-approach-to-looming-debt-ceiling-fight-2443991585.html</w:t>
        </w:r>
      </w:hyperlink>
      <w:r>
        <w:t>, accessed 7-8-17, AFB]</w:t>
      </w:r>
    </w:p>
    <w:p w:rsidR="003B51EC" w:rsidRDefault="003B51EC" w:rsidP="003B51EC"/>
    <w:p w:rsidR="003B51EC" w:rsidRPr="00B06976" w:rsidRDefault="003B51EC" w:rsidP="003B51EC">
      <w:pPr>
        <w:rPr>
          <w:rStyle w:val="StyleUnderline"/>
        </w:rPr>
      </w:pPr>
      <w:r>
        <w:t xml:space="preserve">President </w:t>
      </w:r>
      <w:r w:rsidRPr="00B06976">
        <w:rPr>
          <w:rStyle w:val="StyleUnderline"/>
        </w:rPr>
        <w:t>Trump is likely to play a much smaller role than previous presidents have played in the looming debt ceiling crisis.</w:t>
      </w:r>
    </w:p>
    <w:p w:rsidR="003B51EC" w:rsidRDefault="003B51EC" w:rsidP="003B51EC">
      <w:r>
        <w:t xml:space="preserve">Marc </w:t>
      </w:r>
      <w:r w:rsidRPr="00B06976">
        <w:rPr>
          <w:rStyle w:val="StyleUnderline"/>
        </w:rPr>
        <w:t>Short, the director of the White House's Office of Legislative Affairs, has told associates his recommendation to the President is that the House and Senate should initiate the debt limit negotiations within their own conferences rather than leaning on Trump to do the heavy lifting</w:t>
      </w:r>
      <w:r>
        <w:t>. (During the previous debt ceiling crises, Obama took the opposite strategy — aggressively lobbying Congress both publicly and privately.)</w:t>
      </w:r>
    </w:p>
    <w:p w:rsidR="003B51EC" w:rsidRDefault="003B51EC" w:rsidP="003B51EC">
      <w:r w:rsidRPr="00B06976">
        <w:rPr>
          <w:rStyle w:val="StyleUnderline"/>
        </w:rPr>
        <w:t>Short's reasoning, according to sources familiar</w:t>
      </w:r>
      <w:r>
        <w:t xml:space="preserve"> with his private conversations, </w:t>
      </w:r>
      <w:r w:rsidRPr="00B06976">
        <w:rPr>
          <w:rStyle w:val="StyleUnderline"/>
        </w:rPr>
        <w:t>is that congressional spending habits got America into this mess and the President has enough on his plate with healthcare, tax reform — not to mention the escalating Russia investigation — and would gain nothing from spending his political capital on the debt ceiling fight.</w:t>
      </w:r>
    </w:p>
    <w:p w:rsidR="003B51EC" w:rsidRDefault="003B51EC" w:rsidP="003B51EC">
      <w:r w:rsidRPr="00B06976">
        <w:rPr>
          <w:rStyle w:val="StyleUnderline"/>
        </w:rPr>
        <w:t>Trump will ultimately have to play some role in the debt ceiling debate, but the White House won't have him out there providing cover for congressional leadership to negotiate an unpopular</w:t>
      </w:r>
      <w:r>
        <w:t xml:space="preserve"> (read: Democratic/moderate-led ) </w:t>
      </w:r>
      <w:r w:rsidRPr="00B06976">
        <w:rPr>
          <w:rStyle w:val="StyleUnderline"/>
        </w:rPr>
        <w:t>bill.</w:t>
      </w:r>
    </w:p>
    <w:p w:rsidR="003B51EC" w:rsidRDefault="003B51EC" w:rsidP="003B51EC">
      <w:r>
        <w:t>The current White House thinking is that Congress should first present solid options to them while the administration focuses on health care, tax reform, and infrastructure.</w:t>
      </w:r>
    </w:p>
    <w:p w:rsidR="003B51EC" w:rsidRDefault="003B51EC" w:rsidP="003B51EC">
      <w:r w:rsidRPr="00B06976">
        <w:rPr>
          <w:rStyle w:val="StyleUnderline"/>
        </w:rPr>
        <w:t>Why this matters: Presidents have traditionally used the weight of the presidency — in various ways public and private — to push Congress to raise the ceiling. Some in Republican leadership circles are frustrated that the White House has no unified position on the debt ceiling strategy and appears willing to make GOP leadership do the thankless work</w:t>
      </w:r>
      <w:r>
        <w:t>.</w:t>
      </w:r>
    </w:p>
    <w:p w:rsidR="003B51EC" w:rsidRDefault="003B51EC" w:rsidP="003B51EC">
      <w:r>
        <w:t>"This is the full faith and credit of the United States of America. It needs presidential leadership," said a source briefed on Short's recommendation. "It is not in a single member's best interest to vote for [a debt ceiling raise] and it has always taken the weight of the presidency behind it."</w:t>
      </w:r>
    </w:p>
    <w:p w:rsidR="003B51EC" w:rsidRDefault="003B51EC" w:rsidP="003B51EC"/>
    <w:p w:rsidR="0013322E" w:rsidRDefault="00017774" w:rsidP="00245F82">
      <w:pPr>
        <w:pStyle w:val="Heading3"/>
      </w:pPr>
      <w:r>
        <w:t>Econ Internal Link Answers</w:t>
      </w:r>
    </w:p>
    <w:p w:rsidR="0013322E" w:rsidRDefault="0013322E" w:rsidP="00245F82">
      <w:pPr>
        <w:pStyle w:val="Heading3"/>
      </w:pPr>
    </w:p>
    <w:p w:rsidR="00245F82" w:rsidRDefault="00245F82" w:rsidP="00245F82">
      <w:pPr>
        <w:pStyle w:val="Heading4"/>
      </w:pPr>
      <w:r>
        <w:t>No internal link—failing to raise the debt ceiling won’t cause the US to default on its debt</w:t>
      </w:r>
    </w:p>
    <w:p w:rsidR="00245F82" w:rsidRPr="00833AD1" w:rsidRDefault="00245F82" w:rsidP="00245F82">
      <w:pPr>
        <w:rPr>
          <w:rStyle w:val="Style13ptBold"/>
        </w:rPr>
      </w:pPr>
      <w:r w:rsidRPr="00833AD1">
        <w:rPr>
          <w:rStyle w:val="Style13ptBold"/>
        </w:rPr>
        <w:t>Fisher Investments 7/13/17</w:t>
      </w:r>
    </w:p>
    <w:p w:rsidR="00245F82" w:rsidRDefault="00245F82" w:rsidP="00245F82">
      <w:r>
        <w:t>[</w:t>
      </w:r>
      <w:r w:rsidRPr="00833AD1">
        <w:t>Fisher Investments,</w:t>
      </w:r>
      <w:r>
        <w:t xml:space="preserve"> </w:t>
      </w:r>
      <w:r w:rsidRPr="00833AD1">
        <w:t>an independent, fee-only investment adviser serving investors globally</w:t>
      </w:r>
      <w:r>
        <w:t>,</w:t>
      </w:r>
      <w:r w:rsidRPr="00833AD1">
        <w:t xml:space="preserve"> 7-13-2017, TheStreet,</w:t>
      </w:r>
      <w:r>
        <w:t xml:space="preserve"> </w:t>
      </w:r>
      <w:r w:rsidRPr="00833AD1">
        <w:t>"The Debt Ceiling Returns," https://www.thestreet.com/story/14226261/1/the-debt-ceiling-returns-and-it-s-high-time-for-it-to-go-away.html</w:t>
      </w:r>
      <w:r>
        <w:t>, accessed 7/14/17, AW]</w:t>
      </w:r>
    </w:p>
    <w:p w:rsidR="00245F82" w:rsidRDefault="00245F82" w:rsidP="00245F82"/>
    <w:p w:rsidR="00245F82" w:rsidRDefault="00245F82" w:rsidP="00245F82">
      <w:r>
        <w:t xml:space="preserve">This wouldn't be so annoying if, every time this boomerang comes around, they didn't make all those dire warnings about default. </w:t>
      </w:r>
      <w:r w:rsidRPr="00833AD1">
        <w:rPr>
          <w:rStyle w:val="StyleUnderline"/>
        </w:rPr>
        <w:t>You know, "If we don't raise the debt ceiling, the Treasury won't be able to pay its bills, and we'll default and destroy America's creditworthiness and it will be the end of us, we tell you, the END</w:t>
      </w:r>
      <w:r>
        <w:t>!"</w:t>
      </w:r>
    </w:p>
    <w:p w:rsidR="00245F82" w:rsidRDefault="00245F82" w:rsidP="00245F82">
      <w:r w:rsidRPr="00833AD1">
        <w:rPr>
          <w:rStyle w:val="Emphasis"/>
        </w:rPr>
        <w:t>If that statement were actually accurate, it would be one thing, but it isn't</w:t>
      </w:r>
      <w:r>
        <w:t xml:space="preserve">. In this context, "the Treasury won't be able to pay its bills" means "the Treasury will have to give IOUs to vendors, contractors and government pension plans." </w:t>
      </w:r>
      <w:r w:rsidRPr="00833AD1">
        <w:rPr>
          <w:rStyle w:val="StyleUnderline"/>
        </w:rPr>
        <w:t>But Uncle Sam's failing to pay the cable guy for a month isn't a default. Default means one thing, and one thing only: failing to make principal or interest payments on government debt. That's it</w:t>
      </w:r>
      <w:r>
        <w:t>.</w:t>
      </w:r>
    </w:p>
    <w:p w:rsidR="00245F82" w:rsidRDefault="00245F82" w:rsidP="00245F82">
      <w:r w:rsidRPr="00833AD1">
        <w:rPr>
          <w:rStyle w:val="StyleUnderline"/>
        </w:rPr>
        <w:t>Failing to lift the debt ceiling will not force America to default</w:t>
      </w:r>
      <w:r>
        <w:t xml:space="preserve">. Actually, </w:t>
      </w:r>
      <w:r w:rsidRPr="00833AD1">
        <w:rPr>
          <w:rStyle w:val="StyleUnderline"/>
        </w:rPr>
        <w:t>most evidence suggests it can't. The 14th Amendment, as interpreted by the Supreme Court, requires America to pay its debts above all else. As long as the Treasury has money coming in, it can't say "well, sorry, can't pay the interest this month, we gotta pay the cable guy instead</w:t>
      </w:r>
      <w:r>
        <w:t>."</w:t>
      </w:r>
    </w:p>
    <w:p w:rsidR="00245F82" w:rsidRDefault="00245F82" w:rsidP="00245F82"/>
    <w:p w:rsidR="00245F82" w:rsidRDefault="00245F82" w:rsidP="00245F82">
      <w:pPr>
        <w:pStyle w:val="Heading4"/>
      </w:pPr>
      <w:r>
        <w:t>Non-unique: economic decline is happening now because Republican failure to pass any major legislation</w:t>
      </w:r>
    </w:p>
    <w:p w:rsidR="00245F82" w:rsidRPr="00193830" w:rsidRDefault="00245F82" w:rsidP="00245F82">
      <w:pPr>
        <w:rPr>
          <w:rStyle w:val="Style13ptBold"/>
        </w:rPr>
      </w:pPr>
      <w:r w:rsidRPr="00193830">
        <w:rPr>
          <w:rStyle w:val="Style13ptBold"/>
        </w:rPr>
        <w:t>Zumbrun, Wall Street Journal national economics correspondent, 7/13/17</w:t>
      </w:r>
    </w:p>
    <w:p w:rsidR="00245F82" w:rsidRDefault="00245F82" w:rsidP="00245F82">
      <w:r>
        <w:t>[</w:t>
      </w:r>
      <w:r w:rsidRPr="00193830">
        <w:t>Josh Zumbrun, 7-13-2017, Fox Business, " Forecasters Lower Economic Outlook Amid Congressional Gridlock," http://www.foxbusiness.com/features/2017/07/13/forecasters-lower-economic-outlook-amid-congressional-gridlock.html</w:t>
      </w:r>
      <w:r>
        <w:t>, accessed 7/14/17, AW]</w:t>
      </w:r>
    </w:p>
    <w:p w:rsidR="00245F82" w:rsidRDefault="00245F82" w:rsidP="00245F82"/>
    <w:p w:rsidR="00245F82" w:rsidRDefault="00245F82" w:rsidP="00245F82">
      <w:r w:rsidRPr="00C44EF4">
        <w:rPr>
          <w:rStyle w:val="StyleUnderline"/>
        </w:rPr>
        <w:t>Early optimism that President Donald Trump would be able to revitalize the U.S. economy is fading as Congress struggles to pass major legislation</w:t>
      </w:r>
      <w:r>
        <w:t>.</w:t>
      </w:r>
    </w:p>
    <w:p w:rsidR="00245F82" w:rsidRDefault="00245F82" w:rsidP="00245F82">
      <w:r w:rsidRPr="00C44EF4">
        <w:rPr>
          <w:rStyle w:val="StyleUnderline"/>
        </w:rPr>
        <w:t>Forecasters in The Wall Street Journal's monthly survey of economists marked down their outlooks for growth, inflation and interest rates this month, a partial reversal of a postelection bump</w:t>
      </w:r>
      <w:r>
        <w:t>.</w:t>
      </w:r>
    </w:p>
    <w:p w:rsidR="00245F82" w:rsidRDefault="00245F82" w:rsidP="00245F82">
      <w:r>
        <w:t xml:space="preserve">"I think </w:t>
      </w:r>
      <w:r w:rsidRPr="00C44EF4">
        <w:rPr>
          <w:rStyle w:val="StyleUnderline"/>
        </w:rPr>
        <w:t>the probability of at least a temporary government shutdown over government funding this year is almost a 50/50 proposition," said Scott Anderson, chief economist of Bank of the West. "Congress appears more divided and less likely to compromise than ever</w:t>
      </w:r>
      <w:r>
        <w:t>."</w:t>
      </w:r>
    </w:p>
    <w:p w:rsidR="00245F82" w:rsidRDefault="00245F82" w:rsidP="00245F82">
      <w:r w:rsidRPr="00C44EF4">
        <w:rPr>
          <w:rStyle w:val="StyleUnderline"/>
        </w:rPr>
        <w:t>An agreement has yet to emerge over how to pass a GOP health-care bill</w:t>
      </w:r>
      <w:r>
        <w:t xml:space="preserve"> to replace President Barack Obama's signature law. Senate Majority Leader Mitch </w:t>
      </w:r>
      <w:r w:rsidRPr="00193830">
        <w:rPr>
          <w:rStyle w:val="StyleUnderline"/>
        </w:rPr>
        <w:t>McConnell postponed the Senate's usual August recess by two weeks</w:t>
      </w:r>
      <w:r>
        <w:t>, to give senators more time to hash out agreements on health, government funding and other issues.</w:t>
      </w:r>
    </w:p>
    <w:p w:rsidR="00245F82" w:rsidRDefault="00245F82" w:rsidP="00245F82">
      <w:r w:rsidRPr="00193830">
        <w:rPr>
          <w:rStyle w:val="StyleUnderline"/>
        </w:rPr>
        <w:t>This wasn't the outcome many forecasters had expected after the election. The prospect of Republicans controlling the White House and both chambers of Congress led many to conclude that fiscal policy could provide a swift boost to the growth outlook, if a substantial tax overhaul and Mr. Trump's proposed infrastructure package were quickly implemented</w:t>
      </w:r>
      <w:r>
        <w:t>.</w:t>
      </w:r>
    </w:p>
    <w:p w:rsidR="00245F82" w:rsidRDefault="00245F82" w:rsidP="00245F82">
      <w:r>
        <w:t>"</w:t>
      </w:r>
      <w:r w:rsidRPr="00193830">
        <w:rPr>
          <w:rStyle w:val="StyleUnderline"/>
        </w:rPr>
        <w:t>We expect this Congress will ultimately pass a far more modest fiscal policy, one that will disappoint business leaders, investors, and consumers," said Bernard Baumohl of the Economic Outlook Group</w:t>
      </w:r>
      <w:r>
        <w:t>.</w:t>
      </w:r>
    </w:p>
    <w:p w:rsidR="00245F82" w:rsidRDefault="00245F82" w:rsidP="00245F82">
      <w:r w:rsidRPr="00193830">
        <w:rPr>
          <w:rStyle w:val="StyleUnderline"/>
        </w:rPr>
        <w:t xml:space="preserve">Forecasters assess whether they think the economy is more likely to outperform or underperform </w:t>
      </w:r>
      <w:r>
        <w:t xml:space="preserve">their forecasts. </w:t>
      </w:r>
      <w:r w:rsidRPr="00193830">
        <w:rPr>
          <w:rStyle w:val="StyleUnderline"/>
        </w:rPr>
        <w:t>The number of economists seeing those risks to the downside climbed to 57% in this month's survey, the highest since before the election. That's up from 51% last month and 37% just two months ago</w:t>
      </w:r>
      <w:r>
        <w:t>.</w:t>
      </w:r>
    </w:p>
    <w:p w:rsidR="00245F82" w:rsidRDefault="00245F82" w:rsidP="00245F82">
      <w:r w:rsidRPr="00193830">
        <w:rPr>
          <w:rStyle w:val="StyleUnderline"/>
        </w:rPr>
        <w:t>The survey of 63 business, financial and academic economists was conducted from July 7 to July 11.</w:t>
      </w:r>
      <w:r>
        <w:t xml:space="preserve"> Not every economist answered every question.</w:t>
      </w:r>
    </w:p>
    <w:p w:rsidR="00245F82" w:rsidRDefault="00245F82" w:rsidP="00245F82">
      <w:r w:rsidRPr="00193830">
        <w:rPr>
          <w:rStyle w:val="StyleUnderline"/>
        </w:rPr>
        <w:t>Growth forecasts for the last three quarters of 2017 are all down from May. Forecasts for growth in 2018 were unchanged</w:t>
      </w:r>
      <w:r>
        <w:t xml:space="preserve"> at 2.4%, </w:t>
      </w:r>
      <w:r w:rsidRPr="00193830">
        <w:rPr>
          <w:rStyle w:val="StyleUnderline"/>
        </w:rPr>
        <w:t>but the average forecast for 2019 dropped to 1.9%, the first time the year's outlook has dipped under 2%.</w:t>
      </w:r>
      <w:r>
        <w:t xml:space="preserve"> Economists also slightly downgraded their forecasts for housing starts over the next year.</w:t>
      </w:r>
    </w:p>
    <w:p w:rsidR="00245F82" w:rsidRPr="00833AD1" w:rsidRDefault="00245F82" w:rsidP="00245F82"/>
    <w:p w:rsidR="00AC5C66" w:rsidRDefault="00AC5C66" w:rsidP="00AC5C66">
      <w:pPr>
        <w:pStyle w:val="Heading3"/>
      </w:pPr>
      <w:r>
        <w:t>Plan Not Key – Platinum Coin</w:t>
      </w:r>
    </w:p>
    <w:p w:rsidR="00AC5C66" w:rsidRPr="002E681A" w:rsidRDefault="00AC5C66" w:rsidP="00AC5C66"/>
    <w:p w:rsidR="0013322E" w:rsidRDefault="00AC5C66" w:rsidP="00AC5C66">
      <w:pPr>
        <w:pStyle w:val="Heading4"/>
      </w:pPr>
      <w:r>
        <w:t>Plan not key – platinum coin solves the impact</w:t>
      </w:r>
    </w:p>
    <w:p w:rsidR="00AC5C66" w:rsidRDefault="00AC5C66" w:rsidP="00AC5C66">
      <w:pPr>
        <w:pStyle w:val="Heading4"/>
      </w:pPr>
      <w:r>
        <w:t>A. Trump could deploy the platinum coin</w:t>
      </w:r>
    </w:p>
    <w:p w:rsidR="0013322E" w:rsidRDefault="00AC5C66" w:rsidP="00AC5C66">
      <w:pPr>
        <w:rPr>
          <w:rStyle w:val="Style13ptBold"/>
        </w:rPr>
      </w:pPr>
      <w:r w:rsidRPr="0074144F">
        <w:rPr>
          <w:rStyle w:val="Style13ptBold"/>
        </w:rPr>
        <w:t>Bryan, Business Insider policy reporter, 17</w:t>
      </w:r>
    </w:p>
    <w:p w:rsidR="0013322E" w:rsidRDefault="00AC5C66" w:rsidP="00AC5C66">
      <w:r>
        <w:t>[Bob, 6/11/17, Business Insider, “</w:t>
      </w:r>
      <w:r w:rsidRPr="009103D7">
        <w:t>Trump is starting to draw battle lines with Congress on an issue with huge implications for the global economy</w:t>
      </w:r>
      <w:r>
        <w:t xml:space="preserve">”, </w:t>
      </w:r>
      <w:hyperlink r:id="rId303" w:history="1">
        <w:r w:rsidRPr="008736B5">
          <w:rPr>
            <w:rStyle w:val="Hyperlink"/>
          </w:rPr>
          <w:t>http://www.businessinsider.com/debt-ceiling-trump-mint-coin-2017-5</w:t>
        </w:r>
      </w:hyperlink>
      <w:r>
        <w:t>, accessed 7/10/17, RV]</w:t>
      </w:r>
    </w:p>
    <w:p w:rsidR="00AC5C66" w:rsidRDefault="00AC5C66" w:rsidP="00AC5C66">
      <w:pPr>
        <w:rPr>
          <w:u w:val="single"/>
        </w:rPr>
      </w:pPr>
    </w:p>
    <w:p w:rsidR="00AC5C66" w:rsidRPr="002E681A" w:rsidRDefault="00AC5C66" w:rsidP="00AC5C66">
      <w:pPr>
        <w:rPr>
          <w:rStyle w:val="StyleUnderline"/>
        </w:rPr>
      </w:pPr>
      <w:r w:rsidRPr="002E681A">
        <w:rPr>
          <w:rStyle w:val="StyleUnderline"/>
        </w:rPr>
        <w:t>Democrats have long pushed for a clean raise, and so far that is their official position.</w:t>
      </w:r>
    </w:p>
    <w:p w:rsidR="00AC5C66" w:rsidRPr="002E681A" w:rsidRDefault="00AC5C66" w:rsidP="00AC5C66">
      <w:r w:rsidRPr="002E681A">
        <w:t>"The Republican majority should pass a clean debt-limit increase and not risk the full faith and credit of the United States," House Minority Leader Nancy Pelosi said in a statement.</w:t>
      </w:r>
    </w:p>
    <w:p w:rsidR="00AC5C66" w:rsidRPr="002E681A" w:rsidRDefault="00AC5C66" w:rsidP="00AC5C66">
      <w:pPr>
        <w:rPr>
          <w:rStyle w:val="StyleUnderline"/>
        </w:rPr>
      </w:pPr>
      <w:r w:rsidRPr="002E681A">
        <w:rPr>
          <w:rStyle w:val="StyleUnderline"/>
        </w:rPr>
        <w:t>But given the consequences of failing to raise the ceiling and the fact that the Republican majority could feel the pressure to save face on increasing the deficit, Democrats could push for more.</w:t>
      </w:r>
    </w:p>
    <w:p w:rsidR="00AC5C66" w:rsidRDefault="00AC5C66" w:rsidP="00AC5C66">
      <w:r w:rsidRPr="002E681A">
        <w:rPr>
          <w:rStyle w:val="StyleUnderline"/>
        </w:rPr>
        <w:t>The other X factor in the debt ceiling fight this time is Trump.</w:t>
      </w:r>
    </w:p>
    <w:p w:rsidR="00AC5C66" w:rsidRPr="002E681A" w:rsidRDefault="00AC5C66" w:rsidP="00AC5C66">
      <w:pPr>
        <w:rPr>
          <w:rStyle w:val="StyleUnderline"/>
        </w:rPr>
      </w:pPr>
      <w:r w:rsidRPr="002E681A">
        <w:t>Chris</w:t>
      </w:r>
      <w:r w:rsidRPr="00E75529">
        <w:rPr>
          <w:u w:val="single"/>
        </w:rPr>
        <w:t xml:space="preserve"> </w:t>
      </w:r>
      <w:r w:rsidRPr="002E681A">
        <w:rPr>
          <w:rStyle w:val="StyleUnderline"/>
        </w:rPr>
        <w:t>Krueger, an analyst at the Cowen Washington Research Group, said Trump's unpredictable approach to policy may bring more-extreme solutions — like minting a platinum coin worth $1 trillion to pay down a chunk of the debt — to the table.</w:t>
      </w:r>
    </w:p>
    <w:p w:rsidR="00AC5C66" w:rsidRPr="002E681A" w:rsidRDefault="00AC5C66" w:rsidP="00AC5C66">
      <w:r w:rsidRPr="002E681A">
        <w:rPr>
          <w:rStyle w:val="StyleUnderline"/>
        </w:rPr>
        <w:t>"With</w:t>
      </w:r>
      <w:r w:rsidRPr="00E75529">
        <w:rPr>
          <w:u w:val="single"/>
        </w:rPr>
        <w:t xml:space="preserve"> </w:t>
      </w:r>
      <w:r w:rsidRPr="002E681A">
        <w:t>President</w:t>
      </w:r>
      <w:r w:rsidRPr="00E75529">
        <w:rPr>
          <w:u w:val="single"/>
        </w:rPr>
        <w:t xml:space="preserve"> </w:t>
      </w:r>
      <w:r w:rsidRPr="002E681A">
        <w:rPr>
          <w:rStyle w:val="StyleUnderline"/>
        </w:rPr>
        <w:t>Trump, debt ceiling options like the Platinum Coin and the 14th Amendment — while unlikely — are now at least a possibility," Krueger</w:t>
      </w:r>
      <w:r w:rsidRPr="00E75529">
        <w:rPr>
          <w:u w:val="single"/>
        </w:rPr>
        <w:t xml:space="preserve"> </w:t>
      </w:r>
      <w:r w:rsidRPr="002E681A">
        <w:rPr>
          <w:rStyle w:val="StyleUnderline"/>
        </w:rPr>
        <w:t xml:space="preserve">wrote </w:t>
      </w:r>
      <w:r w:rsidRPr="002E681A">
        <w:t>in a note to clients. "You also have Twitter risk, Trump's personal/business history with debt, and his comments during the election about restructuring the nation's debt (hair-cutting Treasuries?) that combine to make this a volatile DC-created tail risk."</w:t>
      </w:r>
    </w:p>
    <w:p w:rsidR="00AC5C66" w:rsidRPr="00D269F2" w:rsidRDefault="00AC5C66" w:rsidP="00AC5C66"/>
    <w:p w:rsidR="0013322E" w:rsidRDefault="00AC5C66" w:rsidP="00AC5C66">
      <w:pPr>
        <w:pStyle w:val="Heading4"/>
      </w:pPr>
      <w:r>
        <w:t xml:space="preserve">B. </w:t>
      </w:r>
      <w:r w:rsidRPr="002E681A">
        <w:t>The platinum coin will circumvent the debt ceiling with little consequence</w:t>
      </w:r>
    </w:p>
    <w:p w:rsidR="0013322E" w:rsidRDefault="00AC5C66" w:rsidP="00AC5C66">
      <w:pPr>
        <w:rPr>
          <w:rStyle w:val="Style13ptBold"/>
        </w:rPr>
      </w:pPr>
      <w:r w:rsidRPr="002E681A">
        <w:rPr>
          <w:rStyle w:val="Style13ptBold"/>
        </w:rPr>
        <w:t>Simpson, former staff writer for The Wire, 13</w:t>
      </w:r>
    </w:p>
    <w:p w:rsidR="00AC5C66" w:rsidRDefault="00AC5C66" w:rsidP="00AC5C66">
      <w:r w:rsidRPr="002E681A">
        <w:t>[Connor, 1/4/2013, The Atlantic, “Why Is Everyone Talking About a Platinum $1 Trillion Coin?”, https://www.theatlantic.com/politics/archive/2013/01/why-everyone-talking-about-platinum-1-trillion-coin/319892/, accessed 7/10/17, RV]</w:t>
      </w:r>
    </w:p>
    <w:p w:rsidR="00AC5C66" w:rsidRPr="002E681A" w:rsidRDefault="00AC5C66" w:rsidP="00AC5C66"/>
    <w:p w:rsidR="0013322E" w:rsidRDefault="00AC5C66" w:rsidP="00AC5C66">
      <w:r>
        <w:t>Weisenthal explains the what better than we ever could:</w:t>
      </w:r>
    </w:p>
    <w:p w:rsidR="00AC5C66" w:rsidRDefault="00AC5C66" w:rsidP="00AC5C66">
      <w:r w:rsidRPr="002E681A">
        <w:rPr>
          <w:rStyle w:val="StyleUnderline"/>
        </w:rPr>
        <w:t>Although the Treasury can't just create money out of thin air to pay its bills, there is a technicality in the law that says the Treasury has special discretion to create platinum coins of any denomination, and the thinking is that</w:t>
      </w:r>
      <w:r>
        <w:t xml:space="preserve"> Tim </w:t>
      </w:r>
      <w:r w:rsidRPr="002E681A">
        <w:rPr>
          <w:rStyle w:val="StyleUnderline"/>
        </w:rPr>
        <w:t>Geithner could make the coin and walk it over to the Federal Reserve and deposit it in the Treasury's bank account.</w:t>
      </w:r>
    </w:p>
    <w:p w:rsidR="0013322E" w:rsidRDefault="00AC5C66" w:rsidP="00AC5C66">
      <w:r>
        <w:t>Barro explains the why:</w:t>
      </w:r>
    </w:p>
    <w:p w:rsidR="00AC5C66" w:rsidRDefault="00AC5C66" w:rsidP="00AC5C66">
      <w:r>
        <w:t>Hitting the debt ceiling isn't an option. It's no way to run the country, and Republicans know that. So, a debt-ceiling increase shouldn't count as a "concession," and it's nutty for Obama to have to give substantive policy ground to get one.</w:t>
      </w:r>
    </w:p>
    <w:p w:rsidR="00AC5C66" w:rsidRDefault="00AC5C66" w:rsidP="00AC5C66">
      <w:r>
        <w:t>Monetizing deficits through direct presidential control of the currency, in lieu of borrowing, is also no way to run a country. It's silly, and it's perfectly legal. Agreeing not to do so is therefore the ideal "concession" for Obama to offer in return for Republicans agreeing to end the threat of a debt-default crisis.</w:t>
      </w:r>
    </w:p>
    <w:p w:rsidR="00AC5C66" w:rsidRDefault="00AC5C66" w:rsidP="00AC5C66">
      <w:r>
        <w:t xml:space="preserve">Basically, </w:t>
      </w:r>
      <w:r w:rsidRPr="002E681A">
        <w:rPr>
          <w:rStyle w:val="StyleUnderline"/>
        </w:rPr>
        <w:t>Geithner's last act as Treasury Secretary is to create a platinum coin worth $1 trillion, throw it in the country's bank account and protect us all from a prolonged headache over raising the debt ceiling. Should he do that, the President no longer has to ask Congress to raise the debt ceiling. Creating a platinum $1 trillion coin would circumvent the debt ceiling fight.</w:t>
      </w:r>
      <w:r>
        <w:t xml:space="preserve"> And many of your initially perceived detractions to the $1 trillion coin have been debunked here, again by Joe Weisenthal, the coin's biggest fan. </w:t>
      </w:r>
      <w:r w:rsidRPr="002E681A">
        <w:rPr>
          <w:rStyle w:val="StyleUnderline"/>
        </w:rPr>
        <w:t>The gist: the economy and the dollar would be fine,</w:t>
      </w:r>
      <w:r>
        <w:t xml:space="preserve"> for the most part. Obama tells Congress it's an option he's considering, and </w:t>
      </w:r>
      <w:r w:rsidRPr="002E681A">
        <w:rPr>
          <w:rStyle w:val="StyleUnderline"/>
        </w:rPr>
        <w:t>the consequences of creating a $1 trillion coin are less than the consequences of defaulting on the country's loans</w:t>
      </w:r>
      <w:r>
        <w:t xml:space="preserve">, so Congress' power at the negotiating table is rendered moot. Like Mayweather-Pacquiao, the fight never happens. </w:t>
      </w:r>
      <w:r w:rsidRPr="002E681A">
        <w:rPr>
          <w:rStyle w:val="StyleUnderline"/>
        </w:rPr>
        <w:t>Planned debt ceiling fight cancelled.</w:t>
      </w:r>
    </w:p>
    <w:p w:rsidR="00AC5C66" w:rsidRPr="002E681A" w:rsidRDefault="00AC5C66" w:rsidP="00AC5C66">
      <w:pPr>
        <w:pStyle w:val="Heading3"/>
      </w:pPr>
      <w:r>
        <w:t>Platinum Coin Solves Debt Ceiling</w:t>
      </w:r>
    </w:p>
    <w:p w:rsidR="00AC5C66" w:rsidRDefault="00AC5C66" w:rsidP="00AC5C66">
      <w:pPr>
        <w:spacing w:after="0" w:line="240" w:lineRule="auto"/>
        <w:rPr>
          <w:rFonts w:eastAsia="Times New Roman"/>
          <w:sz w:val="24"/>
          <w:u w:val="single"/>
        </w:rPr>
      </w:pPr>
    </w:p>
    <w:p w:rsidR="0013322E" w:rsidRDefault="00AC5C66" w:rsidP="00AC5C66">
      <w:pPr>
        <w:pStyle w:val="Heading4"/>
      </w:pPr>
      <w:r>
        <w:t>Platinum coin is the best way to side step the debt ceiling</w:t>
      </w:r>
    </w:p>
    <w:p w:rsidR="00AC5C66" w:rsidRPr="001608B7" w:rsidRDefault="00AC5C66" w:rsidP="00AC5C66">
      <w:pPr>
        <w:spacing w:after="0" w:line="240" w:lineRule="auto"/>
        <w:rPr>
          <w:rStyle w:val="Style13ptBold"/>
        </w:rPr>
      </w:pPr>
      <w:r w:rsidRPr="001608B7">
        <w:rPr>
          <w:rStyle w:val="Style13ptBold"/>
        </w:rPr>
        <w:t xml:space="preserve">Krugman, NY Times </w:t>
      </w:r>
      <w:r>
        <w:rPr>
          <w:rStyle w:val="Style13ptBold"/>
        </w:rPr>
        <w:t>Op-Ed columnist</w:t>
      </w:r>
      <w:r w:rsidRPr="001608B7">
        <w:rPr>
          <w:rStyle w:val="Style13ptBold"/>
        </w:rPr>
        <w:t>, 13</w:t>
      </w:r>
    </w:p>
    <w:p w:rsidR="00AC5C66" w:rsidRPr="002E681A" w:rsidRDefault="00AC5C66" w:rsidP="00AC5C66">
      <w:r w:rsidRPr="002E681A">
        <w:t>[Paul, 1/7/2013, The New York Times, “Be Ready To Mint That Coin”, https://krugman.blogs.nytimes.com/2013/01/07/be-ready-to-mint-that-coin/, accessed 7/10/17, RV]</w:t>
      </w:r>
    </w:p>
    <w:p w:rsidR="00AC5C66" w:rsidRPr="002E681A" w:rsidRDefault="00AC5C66" w:rsidP="00AC5C66">
      <w:r w:rsidRPr="002E681A">
        <w:rPr>
          <w:rStyle w:val="StyleUnderline"/>
        </w:rPr>
        <w:t>Should President Obama be willing to print a $1 trillion platinum coin if Republicans try to force America into default? Yes, absolutely. He will, after all, be faced with a choice between two alternatives: one that’s silly but benign, the other that’s equally silly but both vile and disastrous. The decision should be obvious</w:t>
      </w:r>
      <w:r w:rsidRPr="002E681A">
        <w:t>.</w:t>
      </w:r>
    </w:p>
    <w:p w:rsidR="00AC5C66" w:rsidRPr="002E681A" w:rsidRDefault="00AC5C66" w:rsidP="00AC5C66">
      <w:pPr>
        <w:rPr>
          <w:rStyle w:val="StyleUnderline"/>
        </w:rPr>
      </w:pPr>
      <w:r w:rsidRPr="002E681A">
        <w:t xml:space="preserve">For those new to this, here’s the story. First of all, </w:t>
      </w:r>
      <w:r w:rsidRPr="002E681A">
        <w:rPr>
          <w:rStyle w:val="StyleUnderline"/>
        </w:rPr>
        <w:t>we have the weird and destructive institution of the debt ceiling; this lets Congress approve tax and spending bills that imply a large budget deficit — tax and spending bills the president is legally required to implement — and then lets Congress refuse to grant the president authority to borrow, preventing him from carrying out his legal duties and provoking a possibly catastrophic default.</w:t>
      </w:r>
    </w:p>
    <w:p w:rsidR="00AC5C66" w:rsidRPr="002E681A" w:rsidRDefault="00AC5C66" w:rsidP="00AC5C66">
      <w:r w:rsidRPr="002E681A">
        <w:t>And Republicans are openly threatening to use that potential for catastrophe to blackmail the president into implementing policies they can’t pass through normal constitutional processes.</w:t>
      </w:r>
    </w:p>
    <w:p w:rsidR="00AC5C66" w:rsidRPr="002E681A" w:rsidRDefault="00AC5C66" w:rsidP="00AC5C66">
      <w:pPr>
        <w:rPr>
          <w:rStyle w:val="StyleUnderline"/>
        </w:rPr>
      </w:pPr>
      <w:r w:rsidRPr="002E681A">
        <w:rPr>
          <w:rStyle w:val="StyleUnderline"/>
        </w:rPr>
        <w:t>Enter the platinum coin. There’s a legal loophole allowing the Treasury to mint platinum coins in any denomination the secretary chooses</w:t>
      </w:r>
      <w:r w:rsidRPr="002E681A">
        <w:t xml:space="preserve">. Yes, it was intended to allow commemorative collector’s items — but that’s not what the letter of the law says. And </w:t>
      </w:r>
      <w:r w:rsidRPr="002E681A">
        <w:rPr>
          <w:rStyle w:val="StyleUnderline"/>
        </w:rPr>
        <w:t>by minting a $1 trillion coin, then depositing it at the Fed, the Treasury could acquire enough cash to sidestep the debt ceiling — while doing no economic harm at all.</w:t>
      </w:r>
    </w:p>
    <w:p w:rsidR="00AC5C66" w:rsidRPr="002E681A" w:rsidRDefault="00AC5C66" w:rsidP="00AC5C66">
      <w:r w:rsidRPr="002E681A">
        <w:t>So why not?</w:t>
      </w:r>
    </w:p>
    <w:p w:rsidR="00AC5C66" w:rsidRPr="002E681A" w:rsidRDefault="00AC5C66" w:rsidP="00AC5C66">
      <w:r w:rsidRPr="002E681A">
        <w:t>It’s easy to make sententious remarks to the effect that we shouldn’t look for gimmicks, we should sit down like serious people and deal with our problems realistically. That may sound reasonable — if you’ve been living in a cave for the past four years. Given the realities of our political situation, and in particular the mixture of ruthlessness and craziness that now characterizes House Republicans, it’s just ridiculous — far more ridiculous than the notion of the coin.</w:t>
      </w:r>
    </w:p>
    <w:p w:rsidR="00AC5C66" w:rsidRPr="002E681A" w:rsidRDefault="00AC5C66" w:rsidP="00AC5C66">
      <w:pPr>
        <w:rPr>
          <w:rStyle w:val="StyleUnderline"/>
        </w:rPr>
      </w:pPr>
      <w:r w:rsidRPr="002E681A">
        <w:rPr>
          <w:rStyle w:val="StyleUnderline"/>
        </w:rPr>
        <w:t>So if the 14th amendment solution — simply declaring that the debt ceiling is unconstitutional — isn’t workable, go with the coin.</w:t>
      </w:r>
    </w:p>
    <w:p w:rsidR="00AC5C66" w:rsidRPr="001B126B" w:rsidRDefault="00AC5C66" w:rsidP="00AC5C66"/>
    <w:p w:rsidR="00245F82" w:rsidRPr="000309C3" w:rsidRDefault="00245F82" w:rsidP="00245F82">
      <w:pPr>
        <w:pStyle w:val="Heading3"/>
        <w:rPr>
          <w:rFonts w:cs="Times New Roman"/>
        </w:rPr>
      </w:pPr>
      <w:r w:rsidRPr="000309C3">
        <w:rPr>
          <w:rFonts w:cs="Times New Roman"/>
        </w:rPr>
        <w:t>Internal Link Turn – Boosts Economy</w:t>
      </w:r>
    </w:p>
    <w:p w:rsidR="00245F82" w:rsidRPr="000309C3" w:rsidRDefault="00245F82" w:rsidP="00245F82"/>
    <w:p w:rsidR="00245F82" w:rsidRPr="000309C3" w:rsidRDefault="00245F82" w:rsidP="00245F82">
      <w:pPr>
        <w:pStyle w:val="Heading4"/>
        <w:rPr>
          <w:rFonts w:cs="Times New Roman"/>
        </w:rPr>
      </w:pPr>
      <w:r w:rsidRPr="000309C3">
        <w:rPr>
          <w:rFonts w:cs="Times New Roman"/>
        </w:rPr>
        <w:t>Internal link turn: hitting the debt ceiling boosts the economy—investors are forced to diversify investments which boosts market prices</w:t>
      </w:r>
    </w:p>
    <w:p w:rsidR="00245F82" w:rsidRPr="000309C3" w:rsidRDefault="00245F82" w:rsidP="00245F82">
      <w:pPr>
        <w:rPr>
          <w:rStyle w:val="Style13ptBold"/>
        </w:rPr>
      </w:pPr>
      <w:r w:rsidRPr="000309C3">
        <w:rPr>
          <w:rStyle w:val="Style13ptBold"/>
        </w:rPr>
        <w:t>Adler, Wall Street Examiner, publisher and editor, 7/6/17</w:t>
      </w:r>
    </w:p>
    <w:p w:rsidR="00245F82" w:rsidRPr="000309C3" w:rsidRDefault="00245F82" w:rsidP="00245F82">
      <w:r w:rsidRPr="000309C3">
        <w:t xml:space="preserve">[Lee Adler, 7-6-2017, Daily Reckoning, "As Tax Collections Boom, Panic Now and Avoid The Rush," </w:t>
      </w:r>
      <w:hyperlink r:id="rId304" w:history="1">
        <w:r w:rsidRPr="000309C3">
          <w:rPr>
            <w:rStyle w:val="Hyperlink"/>
          </w:rPr>
          <w:t>https://dailyreckoning.com/tax-collections-boom-panic-now/</w:t>
        </w:r>
      </w:hyperlink>
      <w:r w:rsidRPr="000309C3">
        <w:t>, accessed 7-7-17, AW]</w:t>
      </w:r>
    </w:p>
    <w:p w:rsidR="00245F82" w:rsidRPr="000309C3" w:rsidRDefault="00245F82" w:rsidP="00245F82"/>
    <w:p w:rsidR="00245F82" w:rsidRPr="000309C3" w:rsidRDefault="00245F82" w:rsidP="00245F82">
      <w:r w:rsidRPr="000309C3">
        <w:rPr>
          <w:rStyle w:val="StyleUnderline"/>
        </w:rPr>
        <w:t>As of June 30, 2017, the Treasury’s cash balance was $181 billion.</w:t>
      </w:r>
      <w:r w:rsidRPr="000309C3">
        <w:t xml:space="preserve"> Cash levels get a boost in June from quarterly estimated taxes collected from individual non-withheld payers and corporations. </w:t>
      </w:r>
      <w:r w:rsidRPr="000309C3">
        <w:rPr>
          <w:rStyle w:val="StyleUnderline"/>
        </w:rPr>
        <w:t>Total cash at the end of June was $183 billion less than a year ago. That was less than half the level on June 30 last year</w:t>
      </w:r>
      <w:r w:rsidRPr="000309C3">
        <w:t>.</w:t>
      </w:r>
    </w:p>
    <w:p w:rsidR="00245F82" w:rsidRDefault="00245F82" w:rsidP="00245F82">
      <w:r w:rsidRPr="000309C3">
        <w:rPr>
          <w:rStyle w:val="StyleUnderline"/>
        </w:rPr>
        <w:t>When the debt ceiling finally forces the Treasury to stop borrowing, the government will then need to spend down its cash. Ironically, that will boost the economy and the markets, because the usual Treasury supply that absorbs the cash will not be present. Dealers and investors will need to redeploy their normal cash flow into other investments, which will boost prices, all else being equal</w:t>
      </w:r>
      <w:r w:rsidRPr="000309C3">
        <w:t>.</w:t>
      </w:r>
    </w:p>
    <w:p w:rsidR="00C11A80" w:rsidRDefault="00C11A80" w:rsidP="007B2309"/>
    <w:sectPr w:rsidR="00C11A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57F2C"/>
    <w:multiLevelType w:val="hybridMultilevel"/>
    <w:tmpl w:val="702E34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E71412"/>
    <w:multiLevelType w:val="hybridMultilevel"/>
    <w:tmpl w:val="6C36E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47E94"/>
    <w:multiLevelType w:val="hybridMultilevel"/>
    <w:tmpl w:val="6312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424638"/>
    <w:multiLevelType w:val="hybridMultilevel"/>
    <w:tmpl w:val="6B7859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807F31"/>
    <w:multiLevelType w:val="hybridMultilevel"/>
    <w:tmpl w:val="5C709B06"/>
    <w:lvl w:ilvl="0" w:tplc="CE38E01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31F1253"/>
    <w:multiLevelType w:val="hybridMultilevel"/>
    <w:tmpl w:val="FFB8E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EE1078"/>
    <w:multiLevelType w:val="hybridMultilevel"/>
    <w:tmpl w:val="976A6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376BD8"/>
    <w:multiLevelType w:val="hybridMultilevel"/>
    <w:tmpl w:val="5BD80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8D26E7"/>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462253"/>
    <w:multiLevelType w:val="hybridMultilevel"/>
    <w:tmpl w:val="635653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BCE7B24"/>
    <w:multiLevelType w:val="hybridMultilevel"/>
    <w:tmpl w:val="EF36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350607"/>
    <w:multiLevelType w:val="hybridMultilevel"/>
    <w:tmpl w:val="A3E2A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331525"/>
    <w:multiLevelType w:val="hybridMultilevel"/>
    <w:tmpl w:val="88080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7F7B0E"/>
    <w:multiLevelType w:val="hybridMultilevel"/>
    <w:tmpl w:val="CB02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E56A13"/>
    <w:multiLevelType w:val="hybridMultilevel"/>
    <w:tmpl w:val="6C56A5B0"/>
    <w:lvl w:ilvl="0" w:tplc="F924A3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3EA1B0B"/>
    <w:multiLevelType w:val="hybridMultilevel"/>
    <w:tmpl w:val="443AB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695C32"/>
    <w:multiLevelType w:val="hybridMultilevel"/>
    <w:tmpl w:val="36A6D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342A64"/>
    <w:multiLevelType w:val="hybridMultilevel"/>
    <w:tmpl w:val="AECEAFA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485E08A6"/>
    <w:multiLevelType w:val="hybridMultilevel"/>
    <w:tmpl w:val="456EF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CB3D29"/>
    <w:multiLevelType w:val="hybridMultilevel"/>
    <w:tmpl w:val="D0DE8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5C24CC5"/>
    <w:multiLevelType w:val="hybridMultilevel"/>
    <w:tmpl w:val="550C3114"/>
    <w:lvl w:ilvl="0" w:tplc="CE0076C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58307A26"/>
    <w:multiLevelType w:val="hybridMultilevel"/>
    <w:tmpl w:val="ED4C2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963010"/>
    <w:multiLevelType w:val="hybridMultilevel"/>
    <w:tmpl w:val="CB02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FE38FE"/>
    <w:multiLevelType w:val="hybridMultilevel"/>
    <w:tmpl w:val="ECE0F9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9959A2"/>
    <w:multiLevelType w:val="hybridMultilevel"/>
    <w:tmpl w:val="7F7E6F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4526FC"/>
    <w:multiLevelType w:val="hybridMultilevel"/>
    <w:tmpl w:val="9EA24642"/>
    <w:lvl w:ilvl="0" w:tplc="512C8C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727196C"/>
    <w:multiLevelType w:val="hybridMultilevel"/>
    <w:tmpl w:val="77A0AD44"/>
    <w:lvl w:ilvl="0" w:tplc="9638793C">
      <w:numFmt w:val="bullet"/>
      <w:lvlText w:val="-"/>
      <w:lvlJc w:val="left"/>
      <w:pPr>
        <w:ind w:left="410" w:hanging="360"/>
      </w:pPr>
      <w:rPr>
        <w:rFonts w:ascii="Calibri" w:eastAsia="Calibri" w:hAnsi="Calibri" w:cs="Times New Roman"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7" w15:restartNumberingAfterBreak="0">
    <w:nsid w:val="743A28A7"/>
    <w:multiLevelType w:val="hybridMultilevel"/>
    <w:tmpl w:val="386880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7E9659D"/>
    <w:multiLevelType w:val="hybridMultilevel"/>
    <w:tmpl w:val="FA4E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233532"/>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3B3AE9"/>
    <w:multiLevelType w:val="hybridMultilevel"/>
    <w:tmpl w:val="642C7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8BA5507"/>
    <w:multiLevelType w:val="hybridMultilevel"/>
    <w:tmpl w:val="8304CE56"/>
    <w:lvl w:ilvl="0" w:tplc="45EE14B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9F21362"/>
    <w:multiLevelType w:val="hybridMultilevel"/>
    <w:tmpl w:val="AA002C5A"/>
    <w:lvl w:ilvl="0" w:tplc="AE7403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C7035DC"/>
    <w:multiLevelType w:val="hybridMultilevel"/>
    <w:tmpl w:val="73F638A2"/>
    <w:lvl w:ilvl="0" w:tplc="E0D60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2C4AFF"/>
    <w:multiLevelType w:val="hybridMultilevel"/>
    <w:tmpl w:val="20D4ADD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F58398B"/>
    <w:multiLevelType w:val="hybridMultilevel"/>
    <w:tmpl w:val="C262B1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4"/>
  </w:num>
  <w:num w:numId="12">
    <w:abstractNumId w:val="44"/>
  </w:num>
  <w:num w:numId="13">
    <w:abstractNumId w:val="36"/>
  </w:num>
  <w:num w:numId="14">
    <w:abstractNumId w:val="23"/>
  </w:num>
  <w:num w:numId="15">
    <w:abstractNumId w:val="28"/>
  </w:num>
  <w:num w:numId="16">
    <w:abstractNumId w:val="25"/>
  </w:num>
  <w:num w:numId="17">
    <w:abstractNumId w:val="33"/>
  </w:num>
  <w:num w:numId="18">
    <w:abstractNumId w:val="13"/>
  </w:num>
  <w:num w:numId="19">
    <w:abstractNumId w:val="32"/>
  </w:num>
  <w:num w:numId="20">
    <w:abstractNumId w:val="12"/>
  </w:num>
  <w:num w:numId="21">
    <w:abstractNumId w:val="22"/>
  </w:num>
  <w:num w:numId="22">
    <w:abstractNumId w:val="39"/>
  </w:num>
  <w:num w:numId="23">
    <w:abstractNumId w:val="18"/>
  </w:num>
  <w:num w:numId="24">
    <w:abstractNumId w:val="31"/>
  </w:num>
  <w:num w:numId="2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8"/>
  </w:num>
  <w:num w:numId="33">
    <w:abstractNumId w:val="16"/>
  </w:num>
  <w:num w:numId="34">
    <w:abstractNumId w:val="21"/>
  </w:num>
  <w:num w:numId="35">
    <w:abstractNumId w:val="10"/>
  </w:num>
  <w:num w:numId="36">
    <w:abstractNumId w:val="45"/>
  </w:num>
  <w:num w:numId="37">
    <w:abstractNumId w:val="43"/>
  </w:num>
  <w:num w:numId="38">
    <w:abstractNumId w:val="41"/>
  </w:num>
  <w:num w:numId="39">
    <w:abstractNumId w:val="35"/>
  </w:num>
  <w:num w:numId="40">
    <w:abstractNumId w:val="24"/>
  </w:num>
  <w:num w:numId="41">
    <w:abstractNumId w:val="42"/>
  </w:num>
  <w:num w:numId="42">
    <w:abstractNumId w:val="17"/>
  </w:num>
  <w:num w:numId="43">
    <w:abstractNumId w:val="20"/>
  </w:num>
  <w:num w:numId="44">
    <w:abstractNumId w:val="26"/>
  </w:num>
  <w:num w:numId="45">
    <w:abstractNumId w:val="15"/>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drienne Brovero"/>
    <w:docVar w:name="RibbonPointer" w:val="275439288"/>
    <w:docVar w:name="VerbatimVersion" w:val="5.1"/>
  </w:docVars>
  <w:rsids>
    <w:rsidRoot w:val="00E90D47"/>
    <w:rsid w:val="000019EF"/>
    <w:rsid w:val="000071DB"/>
    <w:rsid w:val="000139A3"/>
    <w:rsid w:val="00013BC8"/>
    <w:rsid w:val="00016231"/>
    <w:rsid w:val="000167DB"/>
    <w:rsid w:val="00017774"/>
    <w:rsid w:val="00026AB3"/>
    <w:rsid w:val="000309C3"/>
    <w:rsid w:val="0004239E"/>
    <w:rsid w:val="0006723F"/>
    <w:rsid w:val="00072EDD"/>
    <w:rsid w:val="00084E46"/>
    <w:rsid w:val="00085023"/>
    <w:rsid w:val="0009031E"/>
    <w:rsid w:val="000959FA"/>
    <w:rsid w:val="000B5B81"/>
    <w:rsid w:val="000C2923"/>
    <w:rsid w:val="000C55E0"/>
    <w:rsid w:val="000F1434"/>
    <w:rsid w:val="000F41D5"/>
    <w:rsid w:val="00100833"/>
    <w:rsid w:val="00100B52"/>
    <w:rsid w:val="001024BA"/>
    <w:rsid w:val="00104529"/>
    <w:rsid w:val="00105942"/>
    <w:rsid w:val="00107396"/>
    <w:rsid w:val="0010788B"/>
    <w:rsid w:val="00120731"/>
    <w:rsid w:val="001243D2"/>
    <w:rsid w:val="00125B29"/>
    <w:rsid w:val="00126F98"/>
    <w:rsid w:val="0013322E"/>
    <w:rsid w:val="00141AC1"/>
    <w:rsid w:val="00144A4C"/>
    <w:rsid w:val="0014743B"/>
    <w:rsid w:val="001561AC"/>
    <w:rsid w:val="0016054F"/>
    <w:rsid w:val="0016524E"/>
    <w:rsid w:val="00165925"/>
    <w:rsid w:val="00175D39"/>
    <w:rsid w:val="00176339"/>
    <w:rsid w:val="00176AB0"/>
    <w:rsid w:val="00177B7D"/>
    <w:rsid w:val="0018322D"/>
    <w:rsid w:val="00190268"/>
    <w:rsid w:val="00192F42"/>
    <w:rsid w:val="00195369"/>
    <w:rsid w:val="001B5776"/>
    <w:rsid w:val="001C1A52"/>
    <w:rsid w:val="001D3458"/>
    <w:rsid w:val="001D548F"/>
    <w:rsid w:val="001E527A"/>
    <w:rsid w:val="001F4ECC"/>
    <w:rsid w:val="001F78CE"/>
    <w:rsid w:val="00210941"/>
    <w:rsid w:val="002118AA"/>
    <w:rsid w:val="00216720"/>
    <w:rsid w:val="00220FBF"/>
    <w:rsid w:val="0023017D"/>
    <w:rsid w:val="00241173"/>
    <w:rsid w:val="00245F19"/>
    <w:rsid w:val="00245F82"/>
    <w:rsid w:val="00251FC7"/>
    <w:rsid w:val="00253F6F"/>
    <w:rsid w:val="0025691C"/>
    <w:rsid w:val="00280EE4"/>
    <w:rsid w:val="00281EAD"/>
    <w:rsid w:val="002855A7"/>
    <w:rsid w:val="00285A42"/>
    <w:rsid w:val="00296E17"/>
    <w:rsid w:val="002A06A6"/>
    <w:rsid w:val="002B146A"/>
    <w:rsid w:val="002B5E17"/>
    <w:rsid w:val="002B6FF6"/>
    <w:rsid w:val="002B770C"/>
    <w:rsid w:val="002C12C6"/>
    <w:rsid w:val="002D7711"/>
    <w:rsid w:val="002E3951"/>
    <w:rsid w:val="002E681A"/>
    <w:rsid w:val="002F19CB"/>
    <w:rsid w:val="002F7B3D"/>
    <w:rsid w:val="00301791"/>
    <w:rsid w:val="00306DAA"/>
    <w:rsid w:val="00315690"/>
    <w:rsid w:val="00315E56"/>
    <w:rsid w:val="0031662B"/>
    <w:rsid w:val="00316B75"/>
    <w:rsid w:val="0031731A"/>
    <w:rsid w:val="00320BEA"/>
    <w:rsid w:val="00325646"/>
    <w:rsid w:val="00326401"/>
    <w:rsid w:val="00326BBC"/>
    <w:rsid w:val="003323A9"/>
    <w:rsid w:val="00340A54"/>
    <w:rsid w:val="003460F2"/>
    <w:rsid w:val="00360EEE"/>
    <w:rsid w:val="00365917"/>
    <w:rsid w:val="00373252"/>
    <w:rsid w:val="003777E5"/>
    <w:rsid w:val="00380ADF"/>
    <w:rsid w:val="0038158C"/>
    <w:rsid w:val="003828C7"/>
    <w:rsid w:val="003902BA"/>
    <w:rsid w:val="003A09E2"/>
    <w:rsid w:val="003A36B7"/>
    <w:rsid w:val="003B49E3"/>
    <w:rsid w:val="003B51EC"/>
    <w:rsid w:val="003B5972"/>
    <w:rsid w:val="003B701C"/>
    <w:rsid w:val="003C603C"/>
    <w:rsid w:val="003C6CB3"/>
    <w:rsid w:val="003D6435"/>
    <w:rsid w:val="003D6E12"/>
    <w:rsid w:val="003E40D3"/>
    <w:rsid w:val="003F0F3B"/>
    <w:rsid w:val="003F5F67"/>
    <w:rsid w:val="00407037"/>
    <w:rsid w:val="004307F6"/>
    <w:rsid w:val="00431DFF"/>
    <w:rsid w:val="00433AE4"/>
    <w:rsid w:val="00435371"/>
    <w:rsid w:val="00444B68"/>
    <w:rsid w:val="004467DD"/>
    <w:rsid w:val="0045025F"/>
    <w:rsid w:val="004515E2"/>
    <w:rsid w:val="00452619"/>
    <w:rsid w:val="004605D6"/>
    <w:rsid w:val="00467081"/>
    <w:rsid w:val="00467556"/>
    <w:rsid w:val="00467F33"/>
    <w:rsid w:val="004706FF"/>
    <w:rsid w:val="0048576A"/>
    <w:rsid w:val="00486F61"/>
    <w:rsid w:val="0049453B"/>
    <w:rsid w:val="004A6862"/>
    <w:rsid w:val="004B7027"/>
    <w:rsid w:val="004C5F89"/>
    <w:rsid w:val="004C60E8"/>
    <w:rsid w:val="004C6888"/>
    <w:rsid w:val="004D0662"/>
    <w:rsid w:val="004D2A45"/>
    <w:rsid w:val="004D6447"/>
    <w:rsid w:val="004E3579"/>
    <w:rsid w:val="004E728B"/>
    <w:rsid w:val="004F0004"/>
    <w:rsid w:val="004F1528"/>
    <w:rsid w:val="004F292A"/>
    <w:rsid w:val="004F39E0"/>
    <w:rsid w:val="004F4805"/>
    <w:rsid w:val="00506F45"/>
    <w:rsid w:val="00510CCB"/>
    <w:rsid w:val="00513E46"/>
    <w:rsid w:val="00516C29"/>
    <w:rsid w:val="0052009B"/>
    <w:rsid w:val="00521C90"/>
    <w:rsid w:val="00533421"/>
    <w:rsid w:val="00534984"/>
    <w:rsid w:val="00537BD5"/>
    <w:rsid w:val="00545AAF"/>
    <w:rsid w:val="00557F8A"/>
    <w:rsid w:val="00571AB4"/>
    <w:rsid w:val="0057268A"/>
    <w:rsid w:val="00577B97"/>
    <w:rsid w:val="00592B84"/>
    <w:rsid w:val="00592E64"/>
    <w:rsid w:val="00596AAC"/>
    <w:rsid w:val="005A19B8"/>
    <w:rsid w:val="005A385D"/>
    <w:rsid w:val="005A6FD9"/>
    <w:rsid w:val="005A7EDE"/>
    <w:rsid w:val="005B0422"/>
    <w:rsid w:val="005B0565"/>
    <w:rsid w:val="005B1F20"/>
    <w:rsid w:val="005B464F"/>
    <w:rsid w:val="005C024C"/>
    <w:rsid w:val="005C3CE1"/>
    <w:rsid w:val="005C5941"/>
    <w:rsid w:val="005D2912"/>
    <w:rsid w:val="005E4D4A"/>
    <w:rsid w:val="005F3230"/>
    <w:rsid w:val="005F673B"/>
    <w:rsid w:val="005F7CE7"/>
    <w:rsid w:val="006065BD"/>
    <w:rsid w:val="006148AB"/>
    <w:rsid w:val="00624523"/>
    <w:rsid w:val="00625A3F"/>
    <w:rsid w:val="00627D9A"/>
    <w:rsid w:val="00632307"/>
    <w:rsid w:val="0064120F"/>
    <w:rsid w:val="00645FA9"/>
    <w:rsid w:val="00647866"/>
    <w:rsid w:val="00656C4F"/>
    <w:rsid w:val="0066362D"/>
    <w:rsid w:val="00665003"/>
    <w:rsid w:val="006743FC"/>
    <w:rsid w:val="00681958"/>
    <w:rsid w:val="006830A1"/>
    <w:rsid w:val="006863F4"/>
    <w:rsid w:val="006920C5"/>
    <w:rsid w:val="00693D3E"/>
    <w:rsid w:val="00694986"/>
    <w:rsid w:val="00696774"/>
    <w:rsid w:val="006A2AD0"/>
    <w:rsid w:val="006A71D1"/>
    <w:rsid w:val="006B1FBE"/>
    <w:rsid w:val="006B3004"/>
    <w:rsid w:val="006B6DF7"/>
    <w:rsid w:val="006B71D5"/>
    <w:rsid w:val="006C0322"/>
    <w:rsid w:val="006C2375"/>
    <w:rsid w:val="006C2B3E"/>
    <w:rsid w:val="006C511A"/>
    <w:rsid w:val="006C5AA1"/>
    <w:rsid w:val="006D0638"/>
    <w:rsid w:val="006D4ECC"/>
    <w:rsid w:val="006E17A8"/>
    <w:rsid w:val="006E3A3F"/>
    <w:rsid w:val="006F4001"/>
    <w:rsid w:val="006F4239"/>
    <w:rsid w:val="006F7271"/>
    <w:rsid w:val="00704FBE"/>
    <w:rsid w:val="00706D3A"/>
    <w:rsid w:val="00706F97"/>
    <w:rsid w:val="00721894"/>
    <w:rsid w:val="00722258"/>
    <w:rsid w:val="00723462"/>
    <w:rsid w:val="007243E5"/>
    <w:rsid w:val="00724C6A"/>
    <w:rsid w:val="00731324"/>
    <w:rsid w:val="00732FEA"/>
    <w:rsid w:val="007428F0"/>
    <w:rsid w:val="0074382B"/>
    <w:rsid w:val="00751A64"/>
    <w:rsid w:val="00766B75"/>
    <w:rsid w:val="00766EA0"/>
    <w:rsid w:val="00773AD8"/>
    <w:rsid w:val="00774589"/>
    <w:rsid w:val="00793C84"/>
    <w:rsid w:val="007A2226"/>
    <w:rsid w:val="007B0669"/>
    <w:rsid w:val="007B0760"/>
    <w:rsid w:val="007B2309"/>
    <w:rsid w:val="007C0246"/>
    <w:rsid w:val="007E4507"/>
    <w:rsid w:val="007E72FA"/>
    <w:rsid w:val="007E73B8"/>
    <w:rsid w:val="007F5B66"/>
    <w:rsid w:val="007F7803"/>
    <w:rsid w:val="007F7948"/>
    <w:rsid w:val="00801468"/>
    <w:rsid w:val="00803A0D"/>
    <w:rsid w:val="00804E3F"/>
    <w:rsid w:val="00817DA4"/>
    <w:rsid w:val="00823A1C"/>
    <w:rsid w:val="00840A88"/>
    <w:rsid w:val="008414C6"/>
    <w:rsid w:val="00845B9D"/>
    <w:rsid w:val="008500B4"/>
    <w:rsid w:val="0085262A"/>
    <w:rsid w:val="0085360B"/>
    <w:rsid w:val="00853AEB"/>
    <w:rsid w:val="00860984"/>
    <w:rsid w:val="00871478"/>
    <w:rsid w:val="00896F77"/>
    <w:rsid w:val="008A30E8"/>
    <w:rsid w:val="008B3ECB"/>
    <w:rsid w:val="008B4E85"/>
    <w:rsid w:val="008C1B2E"/>
    <w:rsid w:val="008D003E"/>
    <w:rsid w:val="008D17B4"/>
    <w:rsid w:val="008F3C2D"/>
    <w:rsid w:val="008F4581"/>
    <w:rsid w:val="008F4E1C"/>
    <w:rsid w:val="00903F8C"/>
    <w:rsid w:val="0090757A"/>
    <w:rsid w:val="0091054C"/>
    <w:rsid w:val="0091219B"/>
    <w:rsid w:val="009134AE"/>
    <w:rsid w:val="009134E4"/>
    <w:rsid w:val="0091627E"/>
    <w:rsid w:val="00925283"/>
    <w:rsid w:val="009315DC"/>
    <w:rsid w:val="009421DC"/>
    <w:rsid w:val="00951A3F"/>
    <w:rsid w:val="00951A59"/>
    <w:rsid w:val="00955CA2"/>
    <w:rsid w:val="0097032B"/>
    <w:rsid w:val="00970420"/>
    <w:rsid w:val="00971D0C"/>
    <w:rsid w:val="00984AC9"/>
    <w:rsid w:val="009868F5"/>
    <w:rsid w:val="00987602"/>
    <w:rsid w:val="0099501C"/>
    <w:rsid w:val="009B1F49"/>
    <w:rsid w:val="009B4CF6"/>
    <w:rsid w:val="009C4466"/>
    <w:rsid w:val="009C602B"/>
    <w:rsid w:val="009C751D"/>
    <w:rsid w:val="009D2EAD"/>
    <w:rsid w:val="009D54B2"/>
    <w:rsid w:val="009E1922"/>
    <w:rsid w:val="009E46CF"/>
    <w:rsid w:val="009F5B89"/>
    <w:rsid w:val="009F6A61"/>
    <w:rsid w:val="009F7ED2"/>
    <w:rsid w:val="00A2137F"/>
    <w:rsid w:val="00A37E88"/>
    <w:rsid w:val="00A46858"/>
    <w:rsid w:val="00A6587F"/>
    <w:rsid w:val="00A714F0"/>
    <w:rsid w:val="00A76CA0"/>
    <w:rsid w:val="00A93661"/>
    <w:rsid w:val="00A95652"/>
    <w:rsid w:val="00AA3D62"/>
    <w:rsid w:val="00AA4913"/>
    <w:rsid w:val="00AB0A9B"/>
    <w:rsid w:val="00AB3224"/>
    <w:rsid w:val="00AB3681"/>
    <w:rsid w:val="00AC0AB8"/>
    <w:rsid w:val="00AC5C66"/>
    <w:rsid w:val="00AE3EB6"/>
    <w:rsid w:val="00AE6623"/>
    <w:rsid w:val="00AF1F32"/>
    <w:rsid w:val="00AF53C0"/>
    <w:rsid w:val="00AF6272"/>
    <w:rsid w:val="00AF7B24"/>
    <w:rsid w:val="00B01022"/>
    <w:rsid w:val="00B0652C"/>
    <w:rsid w:val="00B169EE"/>
    <w:rsid w:val="00B21485"/>
    <w:rsid w:val="00B256DC"/>
    <w:rsid w:val="00B33C6D"/>
    <w:rsid w:val="00B37371"/>
    <w:rsid w:val="00B4508F"/>
    <w:rsid w:val="00B45DC9"/>
    <w:rsid w:val="00B50A5B"/>
    <w:rsid w:val="00B5267C"/>
    <w:rsid w:val="00B53B91"/>
    <w:rsid w:val="00B54A3C"/>
    <w:rsid w:val="00B54B8D"/>
    <w:rsid w:val="00B55AD5"/>
    <w:rsid w:val="00B64EED"/>
    <w:rsid w:val="00B66F7B"/>
    <w:rsid w:val="00B7627A"/>
    <w:rsid w:val="00B8057C"/>
    <w:rsid w:val="00B9227B"/>
    <w:rsid w:val="00BA23AC"/>
    <w:rsid w:val="00BA3A0B"/>
    <w:rsid w:val="00BA7DDB"/>
    <w:rsid w:val="00BB7368"/>
    <w:rsid w:val="00BD6238"/>
    <w:rsid w:val="00BD6C16"/>
    <w:rsid w:val="00BE3B37"/>
    <w:rsid w:val="00BF010E"/>
    <w:rsid w:val="00BF26AC"/>
    <w:rsid w:val="00BF2E8B"/>
    <w:rsid w:val="00BF305F"/>
    <w:rsid w:val="00BF46D1"/>
    <w:rsid w:val="00BF593B"/>
    <w:rsid w:val="00BF773A"/>
    <w:rsid w:val="00BF7E81"/>
    <w:rsid w:val="00C07D07"/>
    <w:rsid w:val="00C1098C"/>
    <w:rsid w:val="00C11A80"/>
    <w:rsid w:val="00C13773"/>
    <w:rsid w:val="00C17CC8"/>
    <w:rsid w:val="00C21C4E"/>
    <w:rsid w:val="00C23E6B"/>
    <w:rsid w:val="00C26A90"/>
    <w:rsid w:val="00C32896"/>
    <w:rsid w:val="00C33937"/>
    <w:rsid w:val="00C339FD"/>
    <w:rsid w:val="00C34B5E"/>
    <w:rsid w:val="00C40469"/>
    <w:rsid w:val="00C43185"/>
    <w:rsid w:val="00C540C7"/>
    <w:rsid w:val="00C61AA6"/>
    <w:rsid w:val="00C707C8"/>
    <w:rsid w:val="00C83417"/>
    <w:rsid w:val="00C9604F"/>
    <w:rsid w:val="00C96C3A"/>
    <w:rsid w:val="00CA19AA"/>
    <w:rsid w:val="00CB4E6F"/>
    <w:rsid w:val="00CC44F7"/>
    <w:rsid w:val="00CC5298"/>
    <w:rsid w:val="00CD23D4"/>
    <w:rsid w:val="00CD6DF0"/>
    <w:rsid w:val="00CD736E"/>
    <w:rsid w:val="00CD798D"/>
    <w:rsid w:val="00CE161E"/>
    <w:rsid w:val="00CE1D47"/>
    <w:rsid w:val="00CE6F70"/>
    <w:rsid w:val="00CE70B5"/>
    <w:rsid w:val="00CF2C2C"/>
    <w:rsid w:val="00CF3A13"/>
    <w:rsid w:val="00CF3C29"/>
    <w:rsid w:val="00CF59A8"/>
    <w:rsid w:val="00D17F70"/>
    <w:rsid w:val="00D215F5"/>
    <w:rsid w:val="00D22109"/>
    <w:rsid w:val="00D2741D"/>
    <w:rsid w:val="00D325A9"/>
    <w:rsid w:val="00D36A8A"/>
    <w:rsid w:val="00D501E6"/>
    <w:rsid w:val="00D52F53"/>
    <w:rsid w:val="00D55633"/>
    <w:rsid w:val="00D605A8"/>
    <w:rsid w:val="00D61409"/>
    <w:rsid w:val="00D63CEF"/>
    <w:rsid w:val="00D65902"/>
    <w:rsid w:val="00D6691E"/>
    <w:rsid w:val="00D71170"/>
    <w:rsid w:val="00D71368"/>
    <w:rsid w:val="00D720F3"/>
    <w:rsid w:val="00DA1C92"/>
    <w:rsid w:val="00DA25D4"/>
    <w:rsid w:val="00DA63DC"/>
    <w:rsid w:val="00DA6538"/>
    <w:rsid w:val="00DC01D0"/>
    <w:rsid w:val="00DC731C"/>
    <w:rsid w:val="00DD495E"/>
    <w:rsid w:val="00DE03F2"/>
    <w:rsid w:val="00DE25AC"/>
    <w:rsid w:val="00DF63A1"/>
    <w:rsid w:val="00DF6708"/>
    <w:rsid w:val="00E03F39"/>
    <w:rsid w:val="00E05AB5"/>
    <w:rsid w:val="00E10AC1"/>
    <w:rsid w:val="00E15AB5"/>
    <w:rsid w:val="00E15E75"/>
    <w:rsid w:val="00E26390"/>
    <w:rsid w:val="00E327C4"/>
    <w:rsid w:val="00E338A8"/>
    <w:rsid w:val="00E33FB7"/>
    <w:rsid w:val="00E358A0"/>
    <w:rsid w:val="00E42AA0"/>
    <w:rsid w:val="00E457EA"/>
    <w:rsid w:val="00E5262C"/>
    <w:rsid w:val="00E5746C"/>
    <w:rsid w:val="00E64900"/>
    <w:rsid w:val="00E6523B"/>
    <w:rsid w:val="00E65F4E"/>
    <w:rsid w:val="00E701A2"/>
    <w:rsid w:val="00E77BEC"/>
    <w:rsid w:val="00E8659C"/>
    <w:rsid w:val="00E90D47"/>
    <w:rsid w:val="00E90D4C"/>
    <w:rsid w:val="00E95A26"/>
    <w:rsid w:val="00E97023"/>
    <w:rsid w:val="00EA32C8"/>
    <w:rsid w:val="00EA4588"/>
    <w:rsid w:val="00EA4FD7"/>
    <w:rsid w:val="00EA5B42"/>
    <w:rsid w:val="00EA6752"/>
    <w:rsid w:val="00EA757D"/>
    <w:rsid w:val="00EB7FB4"/>
    <w:rsid w:val="00EC5819"/>
    <w:rsid w:val="00EC7DC4"/>
    <w:rsid w:val="00ED0521"/>
    <w:rsid w:val="00ED30CF"/>
    <w:rsid w:val="00EE5B73"/>
    <w:rsid w:val="00EE6BE3"/>
    <w:rsid w:val="00EF02BF"/>
    <w:rsid w:val="00EF7D38"/>
    <w:rsid w:val="00F113C5"/>
    <w:rsid w:val="00F15F77"/>
    <w:rsid w:val="00F17392"/>
    <w:rsid w:val="00F176EF"/>
    <w:rsid w:val="00F45E10"/>
    <w:rsid w:val="00F46D08"/>
    <w:rsid w:val="00F5688C"/>
    <w:rsid w:val="00F6362A"/>
    <w:rsid w:val="00F6364A"/>
    <w:rsid w:val="00F72C26"/>
    <w:rsid w:val="00F749F6"/>
    <w:rsid w:val="00F74C66"/>
    <w:rsid w:val="00F80563"/>
    <w:rsid w:val="00F86D10"/>
    <w:rsid w:val="00F9113A"/>
    <w:rsid w:val="00FB0B47"/>
    <w:rsid w:val="00FB0E4E"/>
    <w:rsid w:val="00FC7646"/>
    <w:rsid w:val="00FD0AC7"/>
    <w:rsid w:val="00FE2546"/>
    <w:rsid w:val="00FF1DC8"/>
    <w:rsid w:val="00FF2049"/>
    <w:rsid w:val="00FF313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C7F83E07-FED9-46B4-82D6-B83A5071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46858"/>
    <w:rPr>
      <w:rFonts w:ascii="Times New Roman" w:hAnsi="Times New Roman" w:cs="Times New Roman"/>
    </w:rPr>
  </w:style>
  <w:style w:type="paragraph" w:styleId="Heading1">
    <w:name w:val="heading 1"/>
    <w:aliases w:val="Pocket,Heading 1 Char2 Char,Heading 1 Char1 Char Char,Heading 1 Char Char Char Char,Heading 1 Char Char1 Char,Heading 1 Char2,Heading 1 Char1 Char,Heading 1 Char Char Char,Heading 1 Char Char1, Char"/>
    <w:basedOn w:val="Normal"/>
    <w:next w:val="Normal"/>
    <w:link w:val="Heading1Char"/>
    <w:qFormat/>
    <w:rsid w:val="00A468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468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itation,3: Cite,Heading 3 Char Char,Heading 3 Char Char Char Char Char Char,Citation Char Char,Heading 3 Char1 Char Char,Citation Char Char Char Char,Citation Char1 Char Char,Citation Char Char1,cites Char,citation Char"/>
    <w:basedOn w:val="Normal"/>
    <w:next w:val="Normal"/>
    <w:link w:val="Heading3Char"/>
    <w:uiPriority w:val="2"/>
    <w:unhideWhenUsed/>
    <w:qFormat/>
    <w:rsid w:val="00A468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A468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468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6858"/>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
    <w:basedOn w:val="DefaultParagraphFont"/>
    <w:link w:val="Heading1"/>
    <w:rsid w:val="00A4685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46858"/>
    <w:rPr>
      <w:rFonts w:ascii="Times New Roman" w:eastAsiaTheme="majorEastAsia" w:hAnsi="Times New Roman" w:cstheme="majorBidi"/>
      <w:b/>
      <w:sz w:val="44"/>
      <w:szCs w:val="26"/>
      <w:u w:val="double"/>
    </w:rPr>
  </w:style>
  <w:style w:type="character" w:customStyle="1" w:styleId="Heading3Char">
    <w:name w:val="Heading 3 Char"/>
    <w:aliases w:val="Block Char,Tags v 2 Char,Citation Char,3: Cite Char,Heading 3 Char Char Char,Heading 3 Char Char Char Char Char Char Char,Citation Char Char Char1,Heading 3 Char1 Char Char Char1,Citation Char Char Char Char Char,Citation Char Char1 Char"/>
    <w:basedOn w:val="DefaultParagraphFont"/>
    <w:link w:val="Heading3"/>
    <w:uiPriority w:val="2"/>
    <w:rsid w:val="00A46858"/>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A4685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Bold Underline,small,Qualifications,normal card text,Shrunk,qualifications in card,qualifications,bold underline,Box,Style1,B"/>
    <w:basedOn w:val="DefaultParagraphFont"/>
    <w:link w:val="Emphasis1"/>
    <w:uiPriority w:val="7"/>
    <w:qFormat/>
    <w:rsid w:val="00A46858"/>
    <w:rPr>
      <w:rFonts w:ascii="Times New Roman" w:hAnsi="Times New Roman" w:cs="Times New Roman"/>
      <w:b/>
      <w:i w:val="0"/>
      <w:iCs/>
      <w:sz w:val="22"/>
      <w:u w:val="single"/>
      <w:bdr w:val="single" w:sz="8" w:space="0" w:color="auto"/>
    </w:rPr>
  </w:style>
  <w:style w:type="paragraph" w:customStyle="1" w:styleId="Emphasis1">
    <w:name w:val="Emphasis1"/>
    <w:basedOn w:val="Normal"/>
    <w:link w:val="Emphasis"/>
    <w:autoRedefine/>
    <w:uiPriority w:val="7"/>
    <w:qFormat/>
    <w:rsid w:val="004706F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4685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c,Style,Bo"/>
    <w:basedOn w:val="DefaultParagraphFont"/>
    <w:link w:val="UnderlinePara"/>
    <w:uiPriority w:val="6"/>
    <w:qFormat/>
    <w:rsid w:val="00A46858"/>
    <w:rPr>
      <w:b/>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Tags v 2 Char1,Heading 3 Char1 Char1,Text 7 Char1"/>
    <w:basedOn w:val="DefaultParagraphFont"/>
    <w:uiPriority w:val="99"/>
    <w:unhideWhenUsed/>
    <w:rsid w:val="00A46858"/>
    <w:rPr>
      <w:color w:val="auto"/>
      <w:u w:val="none"/>
    </w:rPr>
  </w:style>
  <w:style w:type="character" w:styleId="FollowedHyperlink">
    <w:name w:val="FollowedHyperlink"/>
    <w:basedOn w:val="DefaultParagraphFont"/>
    <w:uiPriority w:val="99"/>
    <w:semiHidden/>
    <w:unhideWhenUsed/>
    <w:rsid w:val="00A46858"/>
    <w:rPr>
      <w:color w:val="auto"/>
      <w:u w:val="none"/>
    </w:rPr>
  </w:style>
  <w:style w:type="paragraph" w:styleId="ListParagraph">
    <w:name w:val="List Paragraph"/>
    <w:basedOn w:val="Normal"/>
    <w:uiPriority w:val="99"/>
    <w:unhideWhenUsed/>
    <w:qFormat/>
    <w:rsid w:val="003D6E12"/>
    <w:pPr>
      <w:ind w:left="720"/>
      <w:contextualSpacing/>
    </w:pPr>
  </w:style>
  <w:style w:type="paragraph" w:styleId="NormalWeb">
    <w:name w:val="Normal (Web)"/>
    <w:basedOn w:val="Normal"/>
    <w:uiPriority w:val="99"/>
    <w:unhideWhenUsed/>
    <w:rsid w:val="00BF305F"/>
    <w:pPr>
      <w:spacing w:before="100" w:beforeAutospacing="1" w:after="100" w:afterAutospacing="1"/>
    </w:pPr>
  </w:style>
  <w:style w:type="character" w:styleId="Strong">
    <w:name w:val="Strong"/>
    <w:basedOn w:val="DefaultParagraphFont"/>
    <w:uiPriority w:val="22"/>
    <w:qFormat/>
    <w:rsid w:val="00BF305F"/>
    <w:rPr>
      <w:b/>
      <w:bCs/>
    </w:rPr>
  </w:style>
  <w:style w:type="character" w:styleId="UnresolvedMention">
    <w:name w:val="Unresolved Mention"/>
    <w:basedOn w:val="DefaultParagraphFont"/>
    <w:uiPriority w:val="99"/>
    <w:semiHidden/>
    <w:unhideWhenUsed/>
    <w:rsid w:val="00141AC1"/>
    <w:rPr>
      <w:color w:val="808080"/>
      <w:shd w:val="clear" w:color="auto" w:fill="E6E6E6"/>
    </w:rPr>
  </w:style>
  <w:style w:type="paragraph" w:customStyle="1" w:styleId="textbold">
    <w:name w:val="text bold"/>
    <w:basedOn w:val="Normal"/>
    <w:uiPriority w:val="7"/>
    <w:qFormat/>
    <w:rsid w:val="00B21485"/>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blue">
    <w:name w:val="blue"/>
    <w:basedOn w:val="DefaultParagraphFont"/>
    <w:rsid w:val="00B21485"/>
  </w:style>
  <w:style w:type="paragraph" w:customStyle="1" w:styleId="story-body-text">
    <w:name w:val="story-body-text"/>
    <w:basedOn w:val="Normal"/>
    <w:rsid w:val="00360EEE"/>
    <w:pPr>
      <w:spacing w:before="100" w:beforeAutospacing="1" w:after="100" w:afterAutospacing="1"/>
    </w:pPr>
  </w:style>
  <w:style w:type="character" w:customStyle="1" w:styleId="apple-converted-space">
    <w:name w:val="apple-converted-space"/>
    <w:basedOn w:val="DefaultParagraphFont"/>
    <w:rsid w:val="00296E17"/>
  </w:style>
  <w:style w:type="paragraph" w:customStyle="1" w:styleId="CardUnderline">
    <w:name w:val="Card Underline"/>
    <w:link w:val="CardUnderlineChar"/>
    <w:rsid w:val="00296E17"/>
    <w:rPr>
      <w:rFonts w:ascii="Times New Roman" w:eastAsia="Times New Roman" w:hAnsi="Times New Roman" w:cs="Times New Roman"/>
      <w:sz w:val="20"/>
      <w:szCs w:val="24"/>
      <w:u w:val="single"/>
    </w:rPr>
  </w:style>
  <w:style w:type="character" w:customStyle="1" w:styleId="CardUnderlineChar">
    <w:name w:val="Card Underline Char"/>
    <w:basedOn w:val="DefaultParagraphFont"/>
    <w:link w:val="CardUnderline"/>
    <w:rsid w:val="00296E17"/>
    <w:rPr>
      <w:rFonts w:ascii="Times New Roman" w:eastAsia="Times New Roman" w:hAnsi="Times New Roman" w:cs="Times New Roman"/>
      <w:sz w:val="20"/>
      <w:szCs w:val="24"/>
      <w:u w:val="single"/>
    </w:rPr>
  </w:style>
  <w:style w:type="paragraph" w:customStyle="1" w:styleId="CiteBold">
    <w:name w:val="Cite Bold"/>
    <w:basedOn w:val="Normal"/>
    <w:rsid w:val="00296E17"/>
    <w:rPr>
      <w:rFonts w:eastAsia="Times New Roman"/>
      <w:b/>
      <w:sz w:val="20"/>
      <w:szCs w:val="24"/>
    </w:rPr>
  </w:style>
  <w:style w:type="paragraph" w:styleId="Header">
    <w:name w:val="header"/>
    <w:basedOn w:val="Normal"/>
    <w:link w:val="HeaderChar"/>
    <w:uiPriority w:val="99"/>
    <w:unhideWhenUsed/>
    <w:rsid w:val="00245F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F82"/>
    <w:rPr>
      <w:rFonts w:ascii="Times New Roman" w:hAnsi="Times New Roman" w:cs="Times New Roman"/>
    </w:rPr>
  </w:style>
  <w:style w:type="paragraph" w:styleId="Footer">
    <w:name w:val="footer"/>
    <w:basedOn w:val="Normal"/>
    <w:link w:val="FooterChar"/>
    <w:uiPriority w:val="99"/>
    <w:unhideWhenUsed/>
    <w:rsid w:val="00245F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F82"/>
    <w:rPr>
      <w:rFonts w:ascii="Times New Roman" w:hAnsi="Times New Roman" w:cs="Times New Roman"/>
    </w:rPr>
  </w:style>
  <w:style w:type="paragraph" w:customStyle="1" w:styleId="card">
    <w:name w:val="card"/>
    <w:basedOn w:val="Normal"/>
    <w:next w:val="Normal"/>
    <w:link w:val="cardChar"/>
    <w:qFormat/>
    <w:rsid w:val="00245F82"/>
    <w:pPr>
      <w:ind w:left="288" w:right="288"/>
    </w:pPr>
    <w:rPr>
      <w:rFonts w:ascii="Calibri" w:eastAsia="Times New Roman" w:hAnsi="Calibri" w:cstheme="minorBidi"/>
      <w:szCs w:val="24"/>
    </w:rPr>
  </w:style>
  <w:style w:type="character" w:customStyle="1" w:styleId="cardChar">
    <w:name w:val="card Char"/>
    <w:link w:val="card"/>
    <w:rsid w:val="00245F82"/>
    <w:rPr>
      <w:rFonts w:ascii="Calibri" w:eastAsia="Times New Roman" w:hAnsi="Calibri"/>
      <w:szCs w:val="24"/>
    </w:rPr>
  </w:style>
  <w:style w:type="character" w:customStyle="1" w:styleId="underline">
    <w:name w:val="underline"/>
    <w:basedOn w:val="DefaultParagraphFont"/>
    <w:qFormat/>
    <w:rsid w:val="00245F82"/>
    <w:rPr>
      <w:rFonts w:asciiTheme="minorHAnsi" w:hAnsiTheme="minorHAnsi"/>
      <w:sz w:val="22"/>
      <w:u w:val="single"/>
    </w:rPr>
  </w:style>
  <w:style w:type="character" w:customStyle="1" w:styleId="aqj">
    <w:name w:val="aqj"/>
    <w:basedOn w:val="DefaultParagraphFont"/>
    <w:rsid w:val="00245F82"/>
  </w:style>
  <w:style w:type="paragraph" w:customStyle="1" w:styleId="LanguageEditing">
    <w:name w:val="Language Editing"/>
    <w:basedOn w:val="Normal"/>
    <w:link w:val="LanguageEditingCharChar"/>
    <w:rsid w:val="00245F82"/>
    <w:rPr>
      <w:rFonts w:eastAsia="Times New Roman"/>
      <w:strike/>
      <w:sz w:val="20"/>
      <w:szCs w:val="24"/>
    </w:rPr>
  </w:style>
  <w:style w:type="character" w:customStyle="1" w:styleId="LanguageEditingCharChar">
    <w:name w:val="Language Editing Char Char"/>
    <w:basedOn w:val="DefaultParagraphFont"/>
    <w:link w:val="LanguageEditing"/>
    <w:rsid w:val="00245F82"/>
    <w:rPr>
      <w:rFonts w:ascii="Times New Roman" w:eastAsia="Times New Roman" w:hAnsi="Times New Roman" w:cs="Times New Roman"/>
      <w:strike/>
      <w:sz w:val="20"/>
      <w:szCs w:val="24"/>
    </w:rPr>
  </w:style>
  <w:style w:type="paragraph" w:customStyle="1" w:styleId="BoldUnderline">
    <w:name w:val="BoldUnderline"/>
    <w:basedOn w:val="Normal"/>
    <w:link w:val="BoldUnderlineChar"/>
    <w:rsid w:val="00245F82"/>
    <w:rPr>
      <w:rFonts w:eastAsia="Times New Roman"/>
      <w:b/>
      <w:sz w:val="20"/>
      <w:szCs w:val="24"/>
      <w:u w:val="single"/>
    </w:rPr>
  </w:style>
  <w:style w:type="character" w:customStyle="1" w:styleId="BoldUnderlineChar">
    <w:name w:val="BoldUnderline Char"/>
    <w:basedOn w:val="DefaultParagraphFont"/>
    <w:link w:val="BoldUnderline"/>
    <w:rsid w:val="00245F82"/>
    <w:rPr>
      <w:rFonts w:ascii="Times New Roman" w:eastAsia="Times New Roman" w:hAnsi="Times New Roman" w:cs="Times New Roman"/>
      <w:b/>
      <w:sz w:val="20"/>
      <w:szCs w:val="24"/>
      <w:u w:val="single"/>
    </w:rPr>
  </w:style>
  <w:style w:type="paragraph" w:customStyle="1" w:styleId="BlockTitle">
    <w:name w:val="Block Title"/>
    <w:basedOn w:val="Heading1"/>
    <w:rsid w:val="00245F8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Arial"/>
      <w:kern w:val="32"/>
      <w:sz w:val="40"/>
    </w:rPr>
  </w:style>
  <w:style w:type="paragraph" w:styleId="TOC1">
    <w:name w:val="toc 1"/>
    <w:basedOn w:val="Normal"/>
    <w:next w:val="Normal"/>
    <w:autoRedefine/>
    <w:uiPriority w:val="39"/>
    <w:rsid w:val="00245F82"/>
    <w:rPr>
      <w:rFonts w:eastAsia="Times New Roman"/>
      <w:sz w:val="20"/>
      <w:szCs w:val="24"/>
    </w:rPr>
  </w:style>
  <w:style w:type="character" w:customStyle="1" w:styleId="CardTextChar">
    <w:name w:val="Card Text Char"/>
    <w:basedOn w:val="DefaultParagraphFont"/>
    <w:rsid w:val="00245F82"/>
    <w:rPr>
      <w:rFonts w:ascii="Times New Roman" w:eastAsia="Times New Roman" w:hAnsi="Times New Roman" w:cs="Times New Roman"/>
      <w:sz w:val="20"/>
      <w:szCs w:val="24"/>
    </w:rPr>
  </w:style>
  <w:style w:type="paragraph" w:styleId="TOC3">
    <w:name w:val="toc 3"/>
    <w:basedOn w:val="Normal"/>
    <w:next w:val="Normal"/>
    <w:autoRedefine/>
    <w:uiPriority w:val="39"/>
    <w:rsid w:val="00245F82"/>
    <w:pPr>
      <w:spacing w:after="100"/>
      <w:ind w:left="440"/>
    </w:pPr>
  </w:style>
  <w:style w:type="paragraph" w:styleId="CommentText">
    <w:name w:val="annotation text"/>
    <w:basedOn w:val="Normal"/>
    <w:link w:val="CommentTextChar"/>
    <w:uiPriority w:val="99"/>
    <w:semiHidden/>
    <w:unhideWhenUsed/>
    <w:rsid w:val="00245F82"/>
    <w:rPr>
      <w:sz w:val="20"/>
      <w:szCs w:val="20"/>
    </w:rPr>
  </w:style>
  <w:style w:type="character" w:customStyle="1" w:styleId="CommentTextChar">
    <w:name w:val="Comment Text Char"/>
    <w:basedOn w:val="DefaultParagraphFont"/>
    <w:link w:val="CommentText"/>
    <w:uiPriority w:val="99"/>
    <w:semiHidden/>
    <w:rsid w:val="00245F82"/>
    <w:rPr>
      <w:rFonts w:ascii="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245F82"/>
    <w:rPr>
      <w:rFonts w:ascii="Segoe UI" w:hAnsi="Segoe UI" w:cs="Segoe UI"/>
      <w:sz w:val="18"/>
      <w:szCs w:val="18"/>
    </w:rPr>
  </w:style>
  <w:style w:type="paragraph" w:styleId="BalloonText">
    <w:name w:val="Balloon Text"/>
    <w:basedOn w:val="Normal"/>
    <w:link w:val="BalloonTextChar"/>
    <w:uiPriority w:val="99"/>
    <w:semiHidden/>
    <w:unhideWhenUsed/>
    <w:rsid w:val="00245F82"/>
    <w:pPr>
      <w:spacing w:after="0" w:line="240" w:lineRule="auto"/>
    </w:pPr>
    <w:rPr>
      <w:rFonts w:ascii="Segoe UI" w:hAnsi="Segoe UI" w:cs="Segoe UI"/>
      <w:sz w:val="18"/>
      <w:szCs w:val="18"/>
    </w:rPr>
  </w:style>
  <w:style w:type="paragraph" w:customStyle="1" w:styleId="UnderlinePara">
    <w:name w:val="Underline Para"/>
    <w:basedOn w:val="Normal"/>
    <w:link w:val="StyleUnderline"/>
    <w:uiPriority w:val="6"/>
    <w:qFormat/>
    <w:rsid w:val="00CB4E6F"/>
    <w:pPr>
      <w:suppressAutoHyphens/>
      <w:spacing w:after="200"/>
      <w:contextualSpacing/>
    </w:pPr>
    <w:rPr>
      <w:rFonts w:asciiTheme="minorHAnsi" w:hAnsiTheme="minorHAnsi" w:cstheme="minorBidi"/>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9322791">
      <w:bodyDiv w:val="1"/>
      <w:marLeft w:val="0"/>
      <w:marRight w:val="0"/>
      <w:marTop w:val="0"/>
      <w:marBottom w:val="0"/>
      <w:divBdr>
        <w:top w:val="none" w:sz="0" w:space="0" w:color="auto"/>
        <w:left w:val="none" w:sz="0" w:space="0" w:color="auto"/>
        <w:bottom w:val="none" w:sz="0" w:space="0" w:color="auto"/>
        <w:right w:val="none" w:sz="0" w:space="0" w:color="auto"/>
      </w:divBdr>
    </w:div>
    <w:div w:id="1023283353">
      <w:bodyDiv w:val="1"/>
      <w:marLeft w:val="0"/>
      <w:marRight w:val="0"/>
      <w:marTop w:val="0"/>
      <w:marBottom w:val="0"/>
      <w:divBdr>
        <w:top w:val="none" w:sz="0" w:space="0" w:color="auto"/>
        <w:left w:val="none" w:sz="0" w:space="0" w:color="auto"/>
        <w:bottom w:val="none" w:sz="0" w:space="0" w:color="auto"/>
        <w:right w:val="none" w:sz="0" w:space="0" w:color="auto"/>
      </w:divBdr>
    </w:div>
    <w:div w:id="1934506387">
      <w:bodyDiv w:val="1"/>
      <w:marLeft w:val="0"/>
      <w:marRight w:val="0"/>
      <w:marTop w:val="0"/>
      <w:marBottom w:val="0"/>
      <w:divBdr>
        <w:top w:val="none" w:sz="0" w:space="0" w:color="auto"/>
        <w:left w:val="none" w:sz="0" w:space="0" w:color="auto"/>
        <w:bottom w:val="none" w:sz="0" w:space="0" w:color="auto"/>
        <w:right w:val="none" w:sz="0" w:space="0" w:color="auto"/>
      </w:divBdr>
      <w:divsChild>
        <w:div w:id="333149951">
          <w:marLeft w:val="0"/>
          <w:marRight w:val="0"/>
          <w:marTop w:val="0"/>
          <w:marBottom w:val="0"/>
          <w:divBdr>
            <w:top w:val="none" w:sz="0" w:space="0" w:color="auto"/>
            <w:left w:val="none" w:sz="0" w:space="0" w:color="auto"/>
            <w:bottom w:val="none" w:sz="0" w:space="0" w:color="auto"/>
            <w:right w:val="none" w:sz="0" w:space="0" w:color="auto"/>
          </w:divBdr>
        </w:div>
        <w:div w:id="1030961031">
          <w:marLeft w:val="0"/>
          <w:marRight w:val="0"/>
          <w:marTop w:val="0"/>
          <w:marBottom w:val="0"/>
          <w:divBdr>
            <w:top w:val="none" w:sz="0" w:space="0" w:color="auto"/>
            <w:left w:val="none" w:sz="0" w:space="0" w:color="auto"/>
            <w:bottom w:val="none" w:sz="0" w:space="0" w:color="auto"/>
            <w:right w:val="none" w:sz="0" w:space="0" w:color="auto"/>
          </w:divBdr>
        </w:div>
        <w:div w:id="15538077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te-online.biomedcentral.com/articles/10.1186/1742-7622-3-13" TargetMode="External"/><Relationship Id="rId299" Type="http://schemas.openxmlformats.org/officeDocument/2006/relationships/hyperlink" Target="https://www.washingtonpost.com/blogs/compost/wp/2017/06/30/after-the-presidents-tweet-i-must-withdraw-my-support-for-everything-but-his-agenda/?utm_term=.b596b00d5012" TargetMode="External"/><Relationship Id="rId303" Type="http://schemas.openxmlformats.org/officeDocument/2006/relationships/hyperlink" Target="http://www.businessinsider.com/debt-ceiling-trump-mint-coin-2017-5" TargetMode="External"/><Relationship Id="rId21" Type="http://schemas.openxmlformats.org/officeDocument/2006/relationships/hyperlink" Target="https://www.usnews.com/news/national-news/articles/2017-02-22/trump-administration-set-to-eliminate-bathroom-protection-for-transgender-students" TargetMode="External"/><Relationship Id="rId42" Type="http://schemas.openxmlformats.org/officeDocument/2006/relationships/image" Target="media/image1.jpeg"/><Relationship Id="rId63" Type="http://schemas.openxmlformats.org/officeDocument/2006/relationships/hyperlink" Target="http://nces.ed.gov/pubs2013/2013013.pdf" TargetMode="External"/><Relationship Id="rId84" Type="http://schemas.openxmlformats.org/officeDocument/2006/relationships/hyperlink" Target="http://www.politico.com/tipsheets/morning-agriculture/2017/05/23/trump-budget-is-not-kind-to-the-farm-bill-220457" TargetMode="External"/><Relationship Id="rId138" Type="http://schemas.openxmlformats.org/officeDocument/2006/relationships/hyperlink" Target="http://www.washingtontimes.com/news/2017/jun/19/school-choice-for-military-families-educational-fr/" TargetMode="External"/><Relationship Id="rId159" Type="http://schemas.openxmlformats.org/officeDocument/2006/relationships/hyperlink" Target="http://www.cnn.com/2017/05/06/politics/native-american-advocates-trump/index.html" TargetMode="External"/><Relationship Id="rId170" Type="http://schemas.openxmlformats.org/officeDocument/2006/relationships/hyperlink" Target="http://www.cnn.com/2017/06/26/politics/justice-neil-gorsuch-president-trump-gets-his-man/index.html" TargetMode="External"/><Relationship Id="rId191" Type="http://schemas.openxmlformats.org/officeDocument/2006/relationships/hyperlink" Target="http://www.volokh.com/2011/02/23/the-executive-power-grab-in-the-decision-not-to-defend-doma/" TargetMode="External"/><Relationship Id="rId205" Type="http://schemas.openxmlformats.org/officeDocument/2006/relationships/hyperlink" Target="https://www.hudson.org/research/13729-investors-losing-faith-in-trump" TargetMode="External"/><Relationship Id="rId226" Type="http://schemas.openxmlformats.org/officeDocument/2006/relationships/hyperlink" Target="http://www.npr.org/2017/07/04/535429508/trump-s-weekend-gives-twist-to-meaning-of-bully-pulpit" TargetMode="External"/><Relationship Id="rId247" Type="http://schemas.openxmlformats.org/officeDocument/2006/relationships/hyperlink" Target="http://www.newsweek.com/will-donald-trump-be-impeached-or-resign-russia-scandal-white-house-ethics-635458" TargetMode="External"/><Relationship Id="rId107" Type="http://schemas.openxmlformats.org/officeDocument/2006/relationships/hyperlink" Target="https://ete-online.biomedcentral.com/articles/10.1186/1742-7622-3-13" TargetMode="External"/><Relationship Id="rId268" Type="http://schemas.openxmlformats.org/officeDocument/2006/relationships/hyperlink" Target="http://www.latimes.com/politics/la-na-pol-obamacare-101-cost-sharing-reductions-20170425-story.html" TargetMode="External"/><Relationship Id="rId289" Type="http://schemas.openxmlformats.org/officeDocument/2006/relationships/hyperlink" Target="http://en.wikipedia.org/wiki/The_American_Prospect" TargetMode="External"/><Relationship Id="rId11" Type="http://schemas.openxmlformats.org/officeDocument/2006/relationships/hyperlink" Target="http://www.businessinsider.com/debt-ceiling-trump-mint-coin-2017-5" TargetMode="External"/><Relationship Id="rId32" Type="http://schemas.openxmlformats.org/officeDocument/2006/relationships/hyperlink" Target="http://thehill.com/people/rand-paul" TargetMode="External"/><Relationship Id="rId53" Type="http://schemas.openxmlformats.org/officeDocument/2006/relationships/hyperlink" Target="https://www8.gsb.columbia.edu/leadership/sites/leadership/files/ShapiroKilibardaHarvardMay5_2016Paper%20with%20Figures.pdf" TargetMode="External"/><Relationship Id="rId74" Type="http://schemas.openxmlformats.org/officeDocument/2006/relationships/hyperlink" Target="https://www.usnews.com/opinion/articles/2016-09-01/congress-should-pass-the-new-perkins-act-for-career-and-technical-education" TargetMode="External"/><Relationship Id="rId128" Type="http://schemas.openxmlformats.org/officeDocument/2006/relationships/hyperlink" Target="http://ajph.aphapublications.org/doi/full/10.2105/AJPH.2004.046193" TargetMode="External"/><Relationship Id="rId149" Type="http://schemas.openxmlformats.org/officeDocument/2006/relationships/hyperlink" Target="https://papers.ssrn.com/sol3/cf_dev/AbsByAuth.cfm?per_id=609815" TargetMode="External"/><Relationship Id="rId5" Type="http://schemas.openxmlformats.org/officeDocument/2006/relationships/webSettings" Target="webSettings.xml"/><Relationship Id="rId95" Type="http://schemas.openxmlformats.org/officeDocument/2006/relationships/hyperlink" Target="http://www.politico.com/story/2017/06/08/school-lunch-debt-policies-hard-to-swallow-239332" TargetMode="External"/><Relationship Id="rId160" Type="http://schemas.openxmlformats.org/officeDocument/2006/relationships/hyperlink" Target="http://www.iwf.org/news/2802923/No-Student-Deserves-the-Bureau-of-Indian-Education" TargetMode="External"/><Relationship Id="rId181" Type="http://schemas.openxmlformats.org/officeDocument/2006/relationships/hyperlink" Target="http://hunterofjustice.com/2009/06/when-does-justice-department-decline-to-defend-statutes.html" TargetMode="External"/><Relationship Id="rId216" Type="http://schemas.openxmlformats.org/officeDocument/2006/relationships/hyperlink" Target="https://www.nytimes.com/2017/03/09/us/politics/health-bill-clears-house-panel-in-pre-dawn-hours.html?hp&amp;action=click&amp;pgtype=Homepage&amp;clickSource=story-heading&amp;module=first-column-region&amp;region=top-news&amp;WT.nav=top-news" TargetMode="External"/><Relationship Id="rId237" Type="http://schemas.openxmlformats.org/officeDocument/2006/relationships/hyperlink" Target="https://www.nytimes.com/2017/07/11/us/politics/trump-russia-email-clinton.html?hp&amp;action=click&amp;pgtype=Homepage&amp;clickSource=story-heading&amp;module=span-ab-top-region&amp;region=top-news&amp;WT.nav=top-news&amp;_r=0" TargetMode="External"/><Relationship Id="rId258" Type="http://schemas.openxmlformats.org/officeDocument/2006/relationships/hyperlink" Target="http://www.politico.com/story/2017/07/10/trump-tweet-senate-health-care-bill-240351" TargetMode="External"/><Relationship Id="rId279" Type="http://schemas.openxmlformats.org/officeDocument/2006/relationships/hyperlink" Target="https://www.washingtonpost.com/national/gop-voters-blame-congress-not-trump-for-lack-of-progress/2017/07/03/2edc717e-5fc1-11e7-80a2-8c226031ac3f_story.html?utm_term=.9dc17695d78b" TargetMode="External"/><Relationship Id="rId22" Type="http://schemas.openxmlformats.org/officeDocument/2006/relationships/hyperlink" Target="https://www.nytimes.com/2017/07/10/upshot/congress-is-facing-a-time-crunch-to-repeal-obamacare.html?mcubz=0" TargetMode="External"/><Relationship Id="rId43" Type="http://schemas.openxmlformats.org/officeDocument/2006/relationships/image" Target="media/image2.jpeg"/><Relationship Id="rId64" Type="http://schemas.openxmlformats.org/officeDocument/2006/relationships/hyperlink" Target="http://www.washingtonpost.com/opinions/dispelling-common-core-misconceptions/2014/01/17/2b8ee28a-7ef2-11e3-97d3-b9925ce2c57b_story.html" TargetMode="External"/><Relationship Id="rId118" Type="http://schemas.openxmlformats.org/officeDocument/2006/relationships/hyperlink" Target="http://www.slate.com/blogs/bad_astronomy/2009/06/03/should_vaccines_be_compulsory.html" TargetMode="External"/><Relationship Id="rId139" Type="http://schemas.openxmlformats.org/officeDocument/2006/relationships/hyperlink" Target="http://www.foxnews.com/politics/2017/03/03/trump-talks-school-choice-meets-4th-graders-parents-at-florida-catholic-school.html" TargetMode="External"/><Relationship Id="rId290" Type="http://schemas.openxmlformats.org/officeDocument/2006/relationships/hyperlink" Target="http://en.wikipedia.org/wiki/Economic_Policy_Institute" TargetMode="External"/><Relationship Id="rId304" Type="http://schemas.openxmlformats.org/officeDocument/2006/relationships/hyperlink" Target="https://dailyreckoning.com/tax-collections-boom-panic-now/" TargetMode="External"/><Relationship Id="rId85" Type="http://schemas.openxmlformats.org/officeDocument/2006/relationships/hyperlink" Target="http://hechingerreport.org/push-for-career-technical-education-meets-parent-resistance/" TargetMode="External"/><Relationship Id="rId150" Type="http://schemas.openxmlformats.org/officeDocument/2006/relationships/hyperlink" Target="https://ssrn.com/abstract=2886754" TargetMode="External"/><Relationship Id="rId171" Type="http://schemas.openxmlformats.org/officeDocument/2006/relationships/hyperlink" Target="http://www.usatoday.com/news/washington/judicial/2008-11-06-obamacourt_N.htm" TargetMode="External"/><Relationship Id="rId192" Type="http://schemas.openxmlformats.org/officeDocument/2006/relationships/hyperlink" Target="http://www.lawfareblog.com/2010/09/why-i-dont-like-the-scorecard/" TargetMode="External"/><Relationship Id="rId206" Type="http://schemas.openxmlformats.org/officeDocument/2006/relationships/hyperlink" Target="https://www.washingtonpost.com/news/monkey-cage/wp/2017/04/26/this-is-why-trumps-legislative-agenda-is-stuck-in-neutral/?utm_term=.ac60f96ed043" TargetMode="External"/><Relationship Id="rId227" Type="http://schemas.openxmlformats.org/officeDocument/2006/relationships/hyperlink" Target="https://www.washingtonpost.com/politics/trump-is-trying-to-put-the-bully-back-into-the-bully-pulpit/2017/01/18/651b2e94-d9e6-11e6-b8b2-cb5164beba6b_story.html?utm_term=.12db53c241d9" TargetMode="External"/><Relationship Id="rId248" Type="http://schemas.openxmlformats.org/officeDocument/2006/relationships/hyperlink" Target="http://www.macleans.ca/politics/worldpolitics/does-the-trump-presidency-effectively-end-here/" TargetMode="External"/><Relationship Id="rId269" Type="http://schemas.openxmlformats.org/officeDocument/2006/relationships/hyperlink" Target="http://www.thefiscaltimes.com/Columns/2017/05/16/How-Trump-Can-Score-Big-Bipartisan-Win-Health-Care" TargetMode="External"/><Relationship Id="rId12" Type="http://schemas.openxmlformats.org/officeDocument/2006/relationships/hyperlink" Target="http://insider.foxnews.com/2017/05/18/president-trumps-political-capital-republicans-dwindling" TargetMode="External"/><Relationship Id="rId33" Type="http://schemas.openxmlformats.org/officeDocument/2006/relationships/hyperlink" Target="http://thehill.com/people/susan-collins" TargetMode="External"/><Relationship Id="rId108" Type="http://schemas.openxmlformats.org/officeDocument/2006/relationships/hyperlink" Target="https://ete-online.biomedcentral.com/articles/10.1186/1742-7622-3-13" TargetMode="External"/><Relationship Id="rId129" Type="http://schemas.openxmlformats.org/officeDocument/2006/relationships/hyperlink" Target="http://ajph.aphapublications.org/doi/full/10.2105/AJPH.2004.046193" TargetMode="External"/><Relationship Id="rId280" Type="http://schemas.openxmlformats.org/officeDocument/2006/relationships/hyperlink" Target="http://www.lexisnexis.com/hottopics/lnacademic/?verb=sr&amp;csi=7327&amp;sr=cite(35+Akron+L.+Rev.+185)" TargetMode="External"/><Relationship Id="rId54" Type="http://schemas.openxmlformats.org/officeDocument/2006/relationships/hyperlink" Target="https://www.brookings.edu/blog/fixgov/2017/02/21/gop-rifts-over-school-choice/" TargetMode="External"/><Relationship Id="rId75" Type="http://schemas.openxmlformats.org/officeDocument/2006/relationships/hyperlink" Target="http://businessroundtable.org/media/news-releases/business-leaders-urge-senate-pass-career-and-technical-ed-bill" TargetMode="External"/><Relationship Id="rId96" Type="http://schemas.openxmlformats.org/officeDocument/2006/relationships/hyperlink" Target="https://www.thenation.com/article/lying-about-climate-change-is-what-makes-a-good-republican/" TargetMode="External"/><Relationship Id="rId140" Type="http://schemas.openxmlformats.org/officeDocument/2006/relationships/hyperlink" Target="http://www.msnbc.com/msnbc/republican-war-civil-rights-laws" TargetMode="External"/><Relationship Id="rId161" Type="http://schemas.openxmlformats.org/officeDocument/2006/relationships/hyperlink" Target="http://smile.amazon.com/End-White-Christian-America/dp/1501122290/ref=tmm_hrd_swatch_0?_encoding=UTF8&amp;qid=1452200902&amp;sr=8-1" TargetMode="External"/><Relationship Id="rId182" Type="http://schemas.openxmlformats.org/officeDocument/2006/relationships/hyperlink" Target="http://blog.constitutioncenter.org/2013/03/constitution-check-does-the-president-have-a-duty-to-defend-every-law/" TargetMode="External"/><Relationship Id="rId217" Type="http://schemas.openxmlformats.org/officeDocument/2006/relationships/hyperlink" Target="https://www.washingtonpost.com/politics/trump-is-trying-to-put-the-bully-back-into-the-bully-pulpit/2017/01/18/651b2e94-d9e6-11e6-b8b2-cb5164beba6b_story.html?utm_term=.e969e714b6bf" TargetMode="External"/><Relationship Id="rId6" Type="http://schemas.openxmlformats.org/officeDocument/2006/relationships/hyperlink" Target="https://www.usatoday.com/story/news/politics/2017/03/12/what-is-the-debt-limit/98906704/" TargetMode="External"/><Relationship Id="rId238" Type="http://schemas.openxmlformats.org/officeDocument/2006/relationships/hyperlink" Target="https://www.nytimes.com/2017/07/11/us/politics/trump-russia-email-clinton.html?hp&amp;action=click&amp;pgtype=Homepage&amp;clickSource=story-heading&amp;module=span-ab-top-region&amp;region=top-news&amp;WT.nav=top-news&amp;_r=0" TargetMode="External"/><Relationship Id="rId259" Type="http://schemas.openxmlformats.org/officeDocument/2006/relationships/hyperlink" Target="http://abcnews.go.com/Health/wireStory/gop-senators-suggest-bill-repeal-health-care-law-48533920" TargetMode="External"/><Relationship Id="rId23" Type="http://schemas.openxmlformats.org/officeDocument/2006/relationships/hyperlink" Target="https://www.nytimes.com/2017/07/05/us/politics/republicans-congress-trump.html?rref=collection%2Fbyline%2Falan-rappeport&amp;action=click&amp;contentCollection=undefined&amp;region=stream&amp;module=stream_unit&amp;version=latest&amp;contentPlacement=3&amp;pgtype=collection" TargetMode="External"/><Relationship Id="rId119" Type="http://schemas.openxmlformats.org/officeDocument/2006/relationships/hyperlink" Target="http://www.slate.com/blogs/bad_astronomy/2009/09/17/massachusetts_to_require_flu_vaccines.html" TargetMode="External"/><Relationship Id="rId270" Type="http://schemas.openxmlformats.org/officeDocument/2006/relationships/hyperlink" Target="http://www.thefiscaltimes.com/Columns/2017/05/30/Heres-How-Broken-Washington-Even-Without-Trump" TargetMode="External"/><Relationship Id="rId291" Type="http://schemas.openxmlformats.org/officeDocument/2006/relationships/hyperlink" Target="http://en.wikipedia.org/wiki/Demos_(U.S._think_tank)" TargetMode="External"/><Relationship Id="rId305" Type="http://schemas.openxmlformats.org/officeDocument/2006/relationships/fontTable" Target="fontTable.xml"/><Relationship Id="rId44" Type="http://schemas.openxmlformats.org/officeDocument/2006/relationships/hyperlink" Target="https://projects.fivethirtyeight.com/trump-approval-ratings/?ex_cid=rrpromo" TargetMode="External"/><Relationship Id="rId65" Type="http://schemas.openxmlformats.org/officeDocument/2006/relationships/hyperlink" Target="http://www.grassley.senate.gov/news/Article.cfm?customel_dataPageID_1502=45573" TargetMode="External"/><Relationship Id="rId86" Type="http://schemas.openxmlformats.org/officeDocument/2006/relationships/hyperlink" Target="https://www.nytimes.com/2014/10/12/magazine/how-school-lunch-became-the-latest-political-battleground.html" TargetMode="External"/><Relationship Id="rId130" Type="http://schemas.openxmlformats.org/officeDocument/2006/relationships/hyperlink" Target="http://ajph.aphapublications.org/doi/full/10.2105/AJPH.2004.046193" TargetMode="External"/><Relationship Id="rId151" Type="http://schemas.openxmlformats.org/officeDocument/2006/relationships/hyperlink" Target="https://papers.ssrn.com/sol3/cf_dev/AbsByAuth.cfm?per_id=345940" TargetMode="External"/><Relationship Id="rId172" Type="http://schemas.openxmlformats.org/officeDocument/2006/relationships/hyperlink" Target="http://www.stanfordlawreview.org/online/politicizing-supreme-court" TargetMode="External"/><Relationship Id="rId193" Type="http://schemas.openxmlformats.org/officeDocument/2006/relationships/hyperlink" Target="http://frontpagemag.com/2011/joseph-klein/obamacare-next-step-supreme-court/" TargetMode="External"/><Relationship Id="rId207" Type="http://schemas.openxmlformats.org/officeDocument/2006/relationships/hyperlink" Target="http://www.newsweek.com/neil-buchanan-trump-fast-blowing-his-political-capital-569695" TargetMode="External"/><Relationship Id="rId228" Type="http://schemas.openxmlformats.org/officeDocument/2006/relationships/hyperlink" Target="http://www.cato-unbound.org/2013/10/22/ilya-somin/do-voters-know-enough-make-good-decisions-important-issues-reply-sean-trende" TargetMode="External"/><Relationship Id="rId249" Type="http://schemas.openxmlformats.org/officeDocument/2006/relationships/hyperlink" Target="https://www.ft.com/content/62a72aae-44a5-3651-8896-e30db6ab700e" TargetMode="External"/><Relationship Id="rId13" Type="http://schemas.openxmlformats.org/officeDocument/2006/relationships/hyperlink" Target="https://dailyreckoning.com/tax-collections-boom-panic-now/" TargetMode="External"/><Relationship Id="rId109" Type="http://schemas.openxmlformats.org/officeDocument/2006/relationships/hyperlink" Target="https://ete-online.biomedcentral.com/articles/10.1186/1742-7622-3-13" TargetMode="External"/><Relationship Id="rId260" Type="http://schemas.openxmlformats.org/officeDocument/2006/relationships/hyperlink" Target="https://www.nytimes.com/2017/06/29/us/politics/debt-ceiling-congress-deadline.html" TargetMode="External"/><Relationship Id="rId281" Type="http://schemas.openxmlformats.org/officeDocument/2006/relationships/hyperlink" Target="http://www.scotusblog.com/case-files/cases/national-federation-of-independent-business-v-sebelius/" TargetMode="External"/><Relationship Id="rId34" Type="http://schemas.openxmlformats.org/officeDocument/2006/relationships/hyperlink" Target="http://thehill.com/people/john-cornyn" TargetMode="External"/><Relationship Id="rId55" Type="http://schemas.openxmlformats.org/officeDocument/2006/relationships/hyperlink" Target="https://www.washingtonpost.com/local/education/trump-expected-to-order-study-of-federal-role-in-education/2017/04/26/577dddbc-2a19-11e7-a616-d7c8a68c1a66_story.html?utm_term=.6b220204b2de" TargetMode="External"/><Relationship Id="rId76" Type="http://schemas.openxmlformats.org/officeDocument/2006/relationships/hyperlink" Target="http://www.insidesources.com/cte-career-technical-education-law/" TargetMode="External"/><Relationship Id="rId97" Type="http://schemas.openxmlformats.org/officeDocument/2006/relationships/hyperlink" Target="https://www.thenation.com/article/lying-about-climate-change-is-what-makes-a-good-republican/" TargetMode="External"/><Relationship Id="rId120" Type="http://schemas.openxmlformats.org/officeDocument/2006/relationships/hyperlink" Target="http://www.slate.com/blogs/bad_astronomy/2012/12/04/congress_hearing_on_vaccines_is_a_farce_of_dangerous_antivax_nonsense.html" TargetMode="External"/><Relationship Id="rId141" Type="http://schemas.openxmlformats.org/officeDocument/2006/relationships/hyperlink" Target="http://nepc.colorado.edu/thinktank/review-integration" TargetMode="External"/><Relationship Id="rId7" Type="http://schemas.openxmlformats.org/officeDocument/2006/relationships/hyperlink" Target="http://www.therepublic.com/2017/06/25/its_time_to_scrap_the_us_debt_ceiling/" TargetMode="External"/><Relationship Id="rId162" Type="http://schemas.openxmlformats.org/officeDocument/2006/relationships/hyperlink" Target="http://www.amazon.com/Robert-P.-Jones/e/B001H6GKVE" TargetMode="External"/><Relationship Id="rId183" Type="http://schemas.openxmlformats.org/officeDocument/2006/relationships/hyperlink" Target="http://www.usdoj.gov/osg/about_us.htm" TargetMode="External"/><Relationship Id="rId218" Type="http://schemas.openxmlformats.org/officeDocument/2006/relationships/hyperlink" Target="http://www.chicagotribune.com/news/opinion/commentary/ct-teddy-roosevelt-trump-comparison-perspec-0208-md-20170207-story.html" TargetMode="External"/><Relationship Id="rId239" Type="http://schemas.openxmlformats.org/officeDocument/2006/relationships/hyperlink" Target="http://www.cnn.com/2017/07/09/politics/trump-russia-putin-cyber-security/index.html" TargetMode="External"/><Relationship Id="rId2" Type="http://schemas.openxmlformats.org/officeDocument/2006/relationships/numbering" Target="numbering.xml"/><Relationship Id="rId29" Type="http://schemas.openxmlformats.org/officeDocument/2006/relationships/hyperlink" Target="http://thehill.com/people/bob-corker" TargetMode="External"/><Relationship Id="rId250" Type="http://schemas.openxmlformats.org/officeDocument/2006/relationships/hyperlink" Target="https://www.axios.com/axios-am-2456038139.html" TargetMode="External"/><Relationship Id="rId255" Type="http://schemas.openxmlformats.org/officeDocument/2006/relationships/hyperlink" Target="http://iowapublicradio.org/post/grassley-says-cruz-healthcare-amendment-may-be-subterfuge" TargetMode="External"/><Relationship Id="rId271" Type="http://schemas.openxmlformats.org/officeDocument/2006/relationships/hyperlink" Target="https://www.usnews.com/news/health-care-news/articles/2017-02-15/new-rules-for-obamacare-exchanges-address-health-insurance-company-concerns" TargetMode="External"/><Relationship Id="rId276" Type="http://schemas.openxmlformats.org/officeDocument/2006/relationships/hyperlink" Target="http://www.npr.org/2017/04/13/523786423/trump-s-latest-string-of-flip-flops-won-t-likely-hurt-him-for-now-at-least" TargetMode="External"/><Relationship Id="rId292" Type="http://schemas.openxmlformats.org/officeDocument/2006/relationships/hyperlink" Target="https://www.washingtonpost.com/politics/trump-is-trying-to-put-the-bully-back-into-the-bully-pulpit/2017/01/18/651b2e94-d9e6-11e6-b8b2-cb5164beba6b_story.html?utm_term=.12db53c241d9" TargetMode="External"/><Relationship Id="rId297" Type="http://schemas.openxmlformats.org/officeDocument/2006/relationships/hyperlink" Target="http://www.washingtonpost.com/blogs/ezra-klein/post/presidential-persuasion-the-case-of-iraq/2011/08/25/gIQAzemh9R_blog.html" TargetMode="External"/><Relationship Id="rId306" Type="http://schemas.openxmlformats.org/officeDocument/2006/relationships/theme" Target="theme/theme1.xml"/><Relationship Id="rId24" Type="http://schemas.openxmlformats.org/officeDocument/2006/relationships/hyperlink" Target="https://www.nytimes.com/2017/06/29/us/politics/debt-ceiling-congress-deadline.html" TargetMode="External"/><Relationship Id="rId40" Type="http://schemas.openxmlformats.org/officeDocument/2006/relationships/hyperlink" Target="http://www.slate.com/blogs/the_slatest/2017/07/13/trump_impeachment_odds_don_jr_polling_edition.html" TargetMode="External"/><Relationship Id="rId45" Type="http://schemas.openxmlformats.org/officeDocument/2006/relationships/hyperlink" Target="https://www.washingtonpost.com/news/politics/wp/2017/07/14/no-matter-how-bad-it-gets-for-him-heres-why-trump-isnt-getting-impeached-this-year/?utm_term=.8ca9d25fc85e&amp;wpisrc=nl_evening&amp;wpmm=1" TargetMode="External"/><Relationship Id="rId66" Type="http://schemas.openxmlformats.org/officeDocument/2006/relationships/hyperlink" Target="http://blog.heritage.org/tag/common-core-standards/" TargetMode="External"/><Relationship Id="rId87" Type="http://schemas.openxmlformats.org/officeDocument/2006/relationships/hyperlink" Target="http://thegoldwater.com/news/976-Michelle-Obama-Engages-In-Last-Minute-Efforts-To-Further-Politicize-Food-Policy-Issues" TargetMode="External"/><Relationship Id="rId110" Type="http://schemas.openxmlformats.org/officeDocument/2006/relationships/hyperlink" Target="https://ete-online.biomedcentral.com/articles/10.1186/1742-7622-3-13" TargetMode="External"/><Relationship Id="rId115" Type="http://schemas.openxmlformats.org/officeDocument/2006/relationships/hyperlink" Target="https://ete-online.biomedcentral.com/articles/10.1186/1742-7622-3-13" TargetMode="External"/><Relationship Id="rId131" Type="http://schemas.openxmlformats.org/officeDocument/2006/relationships/hyperlink" Target="http://saveourschoolsarizona.org/" TargetMode="External"/><Relationship Id="rId136" Type="http://schemas.openxmlformats.org/officeDocument/2006/relationships/hyperlink" Target="http://www.supportingeducation.org/" TargetMode="External"/><Relationship Id="rId157" Type="http://schemas.openxmlformats.org/officeDocument/2006/relationships/hyperlink" Target="http://www.cnn.com/2017/05/06/politics/native-american-advocates-trump/index.html" TargetMode="External"/><Relationship Id="rId178" Type="http://schemas.openxmlformats.org/officeDocument/2006/relationships/hyperlink" Target="https://www.fed-soc.org/publications/detail/solicitor-general-kagans-confirmation-hearing" TargetMode="External"/><Relationship Id="rId301" Type="http://schemas.openxmlformats.org/officeDocument/2006/relationships/hyperlink" Target="https://www.axios.com/trumps-hands-off-approach-to-looming-debt-ceiling-fight-2443991585.html" TargetMode="External"/><Relationship Id="rId61" Type="http://schemas.openxmlformats.org/officeDocument/2006/relationships/hyperlink" Target="https://www.usnews.com/debate-club/are-the-common-core-standards-a-good-idea/adult-problems-arent-more-important-that-student-needs" TargetMode="External"/><Relationship Id="rId82" Type="http://schemas.openxmlformats.org/officeDocument/2006/relationships/hyperlink" Target="http://www.globalatlanta.com/can-democrats-win-south-embrace-foreign-investment/" TargetMode="External"/><Relationship Id="rId152" Type="http://schemas.openxmlformats.org/officeDocument/2006/relationships/hyperlink" Target="https://papers.ssrn.com/sol3/cf_dev/AbsByAuth.cfm?per_id=609815" TargetMode="External"/><Relationship Id="rId173" Type="http://schemas.openxmlformats.org/officeDocument/2006/relationships/hyperlink" Target="http://www.stanfordlawreview.org/online/politicizing-supreme-court" TargetMode="External"/><Relationship Id="rId194" Type="http://schemas.openxmlformats.org/officeDocument/2006/relationships/hyperlink" Target="http://digitalcommons.tourolaw.edu/cgi/viewcontent.cgi?article=1261&amp;context=lawreview" TargetMode="External"/><Relationship Id="rId199" Type="http://schemas.openxmlformats.org/officeDocument/2006/relationships/hyperlink" Target="https://fivethirtyeight.com/features/donald-trumps-base-is-shrinking/" TargetMode="External"/><Relationship Id="rId203" Type="http://schemas.openxmlformats.org/officeDocument/2006/relationships/hyperlink" Target="https://fivethirtyeight.com/features/chance-donald-trump-impeached/" TargetMode="External"/><Relationship Id="rId208" Type="http://schemas.openxmlformats.org/officeDocument/2006/relationships/hyperlink" Target="https://www.yahoo.com/news/no-thing-political-capital-201002390--politics.html?ref=gs" TargetMode="External"/><Relationship Id="rId229" Type="http://schemas.openxmlformats.org/officeDocument/2006/relationships/hyperlink" Target="http://www.cato-unbound.org/2013/10/22/ilya-somin/do-voters-know-enough-make-good-decisions-important-issues-reply-sean-trende" TargetMode="External"/><Relationship Id="rId19" Type="http://schemas.openxmlformats.org/officeDocument/2006/relationships/hyperlink" Target="https://www.usnews.com/news/national-news/articles/2017-02-27/trump-administrations-calls-to-return-power-to-states-stirs-fear" TargetMode="External"/><Relationship Id="rId224" Type="http://schemas.openxmlformats.org/officeDocument/2006/relationships/hyperlink" Target="http://www.smithsonianmag.com/history/the-speech-that-saved-teddy-roosevelts-life-83479091/" TargetMode="External"/><Relationship Id="rId240" Type="http://schemas.openxmlformats.org/officeDocument/2006/relationships/hyperlink" Target="https://www.vox.com/world/2017/7/9/15944060/trump-putin-g20-russia-hacking-campaign-2016-dnc-emails" TargetMode="External"/><Relationship Id="rId245" Type="http://schemas.openxmlformats.org/officeDocument/2006/relationships/hyperlink" Target="https://www.vox.com/world/2017/7/10/15948078/donald-trump-jr-russia-illegal" TargetMode="External"/><Relationship Id="rId261" Type="http://schemas.openxmlformats.org/officeDocument/2006/relationships/hyperlink" Target="http://www.politico.com/story/2017/07/09/air-traffic-control-private-trump-240335" TargetMode="External"/><Relationship Id="rId266" Type="http://schemas.openxmlformats.org/officeDocument/2006/relationships/hyperlink" Target="https://www.washingtonpost.com/video/politics/murkowski-says-shes-reached-out-to-democrats-on-health-care/2017/07/07/ff4f3bae-6366-11e7-80a2-8c226031ac3f_video.html" TargetMode="External"/><Relationship Id="rId287" Type="http://schemas.openxmlformats.org/officeDocument/2006/relationships/hyperlink" Target="http://www.politico.com/magazine/story/2014/12/obama-midterms-political-enemies-113704.html" TargetMode="External"/><Relationship Id="rId14" Type="http://schemas.openxmlformats.org/officeDocument/2006/relationships/hyperlink" Target="https://www.bloomberg.com/view/articles/2017-03-15/beware-the-debt-ceiling" TargetMode="External"/><Relationship Id="rId30" Type="http://schemas.openxmlformats.org/officeDocument/2006/relationships/hyperlink" Target="http://thehill.com/people/ted-cruz" TargetMode="External"/><Relationship Id="rId35" Type="http://schemas.openxmlformats.org/officeDocument/2006/relationships/hyperlink" Target="http://thehill.com/people/john-barrasso" TargetMode="External"/><Relationship Id="rId56" Type="http://schemas.openxmlformats.org/officeDocument/2006/relationships/hyperlink" Target="http://www.foxnews.com/opinion/2017/05/11/bill-bennett-trump-devos-get-it-right-feds-role-in-your-childs-education-is-shrinking-finally.html" TargetMode="External"/><Relationship Id="rId77" Type="http://schemas.openxmlformats.org/officeDocument/2006/relationships/hyperlink" Target="http://www.supportingeducation.org/" TargetMode="External"/><Relationship Id="rId100" Type="http://schemas.openxmlformats.org/officeDocument/2006/relationships/hyperlink" Target="http://www.npr.org/2017/06/14/532969087/climate-caucus-successfully-courts-more-congressional-republicans" TargetMode="External"/><Relationship Id="rId105" Type="http://schemas.openxmlformats.org/officeDocument/2006/relationships/hyperlink" Target="http://www.latimes.com/entertainment/la-et-entertainment-news-updates-may-spending-bill-includes-increase-of-nea-1493658893-htmlstory.html" TargetMode="External"/><Relationship Id="rId126" Type="http://schemas.openxmlformats.org/officeDocument/2006/relationships/hyperlink" Target="http://ajph.aphapublications.org/doi/full/10.2105/AJPH.2004.046193" TargetMode="External"/><Relationship Id="rId147" Type="http://schemas.openxmlformats.org/officeDocument/2006/relationships/hyperlink" Target="http://www.gwlr.org/wp-content/uploads/2013/01/friedman_solow_81_1.pdf" TargetMode="External"/><Relationship Id="rId168" Type="http://schemas.openxmlformats.org/officeDocument/2006/relationships/hyperlink" Target="http://home.uchicago.edu/~whowell/papers/UnilateralAction.pdf" TargetMode="External"/><Relationship Id="rId282" Type="http://schemas.openxmlformats.org/officeDocument/2006/relationships/hyperlink" Target="http://www.scotusblog.com/case-files/cases/arizona-v-united-states/" TargetMode="External"/><Relationship Id="rId8" Type="http://schemas.openxmlformats.org/officeDocument/2006/relationships/hyperlink" Target="http://www.nationalreview.com/article/259024/economy-and-national-security-zalmay-khalilzad" TargetMode="External"/><Relationship Id="rId51" Type="http://schemas.openxmlformats.org/officeDocument/2006/relationships/hyperlink" Target="http://www.hoover.org/research/education-reform-decouples" TargetMode="External"/><Relationship Id="rId72" Type="http://schemas.openxmlformats.org/officeDocument/2006/relationships/hyperlink" Target="http://www.corestandards.org/in-the-states" TargetMode="External"/><Relationship Id="rId93" Type="http://schemas.openxmlformats.org/officeDocument/2006/relationships/hyperlink" Target="http://www.cnn.com/2017/05/02/health/school-lunch-changes/index.html" TargetMode="External"/><Relationship Id="rId98" Type="http://schemas.openxmlformats.org/officeDocument/2006/relationships/hyperlink" Target="https://citizensclimatelobby.org/republicans-democrats-call-for-end-to-impasse-on-climate-change-return-to-civility/" TargetMode="External"/><Relationship Id="rId121" Type="http://schemas.openxmlformats.org/officeDocument/2006/relationships/hyperlink" Target="http://www.sciencebasedmedicine.org/toxic-myths-about-vaccines/" TargetMode="External"/><Relationship Id="rId142" Type="http://schemas.openxmlformats.org/officeDocument/2006/relationships/hyperlink" Target="https://www.propublica.org/article/ferguson-school-segregation" TargetMode="External"/><Relationship Id="rId163" Type="http://schemas.openxmlformats.org/officeDocument/2006/relationships/hyperlink" Target="https://www.prri.org/research/lgbt-transgender-bathroom-discrimination-religious-liberty/" TargetMode="External"/><Relationship Id="rId184" Type="http://schemas.openxmlformats.org/officeDocument/2006/relationships/hyperlink" Target="http://www.usdoj.gov/osg/aboutosg/sgarticle.html" TargetMode="External"/><Relationship Id="rId189" Type="http://schemas.openxmlformats.org/officeDocument/2006/relationships/hyperlink" Target="http://hunterofjustice.com/2009/06/when-does-justice-department-decline-to-defend-statutes.html" TargetMode="External"/><Relationship Id="rId219" Type="http://schemas.openxmlformats.org/officeDocument/2006/relationships/hyperlink" Target="https://www.amazon.com/T-R-Romantic-H-W-Brands/dp/0465069592" TargetMode="External"/><Relationship Id="rId3" Type="http://schemas.openxmlformats.org/officeDocument/2006/relationships/styles" Target="styles.xml"/><Relationship Id="rId214" Type="http://schemas.openxmlformats.org/officeDocument/2006/relationships/hyperlink" Target="https://www.usnews.com/opinion/thomas-jefferson-street/articles/2017-03-09/can-donald-trump-save-trumpcare-obamacare-repeal-with-the-bully-pulpit" TargetMode="External"/><Relationship Id="rId230" Type="http://schemas.openxmlformats.org/officeDocument/2006/relationships/hyperlink" Target="https://thinkprogress.org/ed-budget-popularity-6cc860bea705" TargetMode="External"/><Relationship Id="rId235" Type="http://schemas.openxmlformats.org/officeDocument/2006/relationships/hyperlink" Target="https://www.vox.com/2017/7/11/15953476/donald-trump-jr-russia-collusion-campaign-emails" TargetMode="External"/><Relationship Id="rId251" Type="http://schemas.openxmlformats.org/officeDocument/2006/relationships/hyperlink" Target="https://www.vox.com/policy-and-politics/2017/7/6/15930820/voxcare-lee-senate-health-care" TargetMode="External"/><Relationship Id="rId256" Type="http://schemas.openxmlformats.org/officeDocument/2006/relationships/hyperlink" Target="https://www.nytimes.com/2017/07/07/us/politics/republicans-health-care-bill.html" TargetMode="External"/><Relationship Id="rId277" Type="http://schemas.openxmlformats.org/officeDocument/2006/relationships/hyperlink" Target="http://www.cnn.com/2004/ALLPOLITICS/09/30/kerry.comment/" TargetMode="External"/><Relationship Id="rId298" Type="http://schemas.openxmlformats.org/officeDocument/2006/relationships/hyperlink" Target="http://themonkeycage.org/blog/2012/03/13/did-george-w-bush-persuade-the-public-on-the-iraq-war/" TargetMode="External"/><Relationship Id="rId25" Type="http://schemas.openxmlformats.org/officeDocument/2006/relationships/hyperlink" Target="http://www.salon.com/2017/07/10/donald-trump-republicans-are-ready-to-give-up-on-obamacare-repeal/" TargetMode="External"/><Relationship Id="rId46" Type="http://schemas.openxmlformats.org/officeDocument/2006/relationships/hyperlink" Target="http://www.npr.org/sections/ed/2016/08/23/490380129/americans-like-their-schools-just-fine-but-not-yours" TargetMode="External"/><Relationship Id="rId67" Type="http://schemas.openxmlformats.org/officeDocument/2006/relationships/hyperlink" Target="http://neatoday.org/2014/02/19/nea-president-we-need-a-course-correction-on-common-core/" TargetMode="External"/><Relationship Id="rId116" Type="http://schemas.openxmlformats.org/officeDocument/2006/relationships/hyperlink" Target="https://ete-online.biomedcentral.com/articles/10.1186/1742-7622-3-13" TargetMode="External"/><Relationship Id="rId137" Type="http://schemas.openxmlformats.org/officeDocument/2006/relationships/hyperlink" Target="https://www.washingtonpost.com/local/education/congress-expected-to-reauthorize-dc-school-vouchers-in-sweeping-budget-deal/2017/05/01/d20dbce0-2ea2-11e7-9dec-764dc781686f_story.html?utm_term=.57f75a744da7" TargetMode="External"/><Relationship Id="rId158" Type="http://schemas.openxmlformats.org/officeDocument/2006/relationships/hyperlink" Target="http://www.cnn.com/2017/05/06/politics/native-american-advocates-trump/index.html" TargetMode="External"/><Relationship Id="rId272" Type="http://schemas.openxmlformats.org/officeDocument/2006/relationships/hyperlink" Target="http://www.cnbc.com/2017/05/16/trumps-health-chief-pushes-waivers-for-states-from-obamacare-rules.html" TargetMode="External"/><Relationship Id="rId293" Type="http://schemas.openxmlformats.org/officeDocument/2006/relationships/hyperlink" Target="http://www.npr.org/2017/07/04/535429508/trump-s-weekend-gives-twist-to-meaning-of-bully-pulpit" TargetMode="External"/><Relationship Id="rId302" Type="http://schemas.openxmlformats.org/officeDocument/2006/relationships/hyperlink" Target="https://www.axios.com/trumps-hands-off-approach-to-looming-debt-ceiling-fight-2443991585.html" TargetMode="External"/><Relationship Id="rId20" Type="http://schemas.openxmlformats.org/officeDocument/2006/relationships/hyperlink" Target="https://www.usnews.com/news/national-news/articles/2017-03-16/trump-budget-proposal-would-boost-school-choice" TargetMode="External"/><Relationship Id="rId41" Type="http://schemas.openxmlformats.org/officeDocument/2006/relationships/hyperlink" Target="http://www.slate.com/blogs/the_slatest/2017/07/12/trump_jr_and_russia_what_does_it_mean.html" TargetMode="External"/><Relationship Id="rId62" Type="http://schemas.openxmlformats.org/officeDocument/2006/relationships/hyperlink" Target="http://www.usatoday.com/story/opinion/2014/02/11/bill-melinda-gates-common-core-education-column/5404469/" TargetMode="External"/><Relationship Id="rId83" Type="http://schemas.openxmlformats.org/officeDocument/2006/relationships/hyperlink" Target="http://www.sciencemag.org/news/2016/06/stem-educators-fear-spending-bill-undermines-goal-new-us-law" TargetMode="External"/><Relationship Id="rId88" Type="http://schemas.openxmlformats.org/officeDocument/2006/relationships/hyperlink" Target="https://www.nytimes.com/2017/05/01/us/politics/nutrition-rules-school-lunches-michelle-obama.html" TargetMode="External"/><Relationship Id="rId111" Type="http://schemas.openxmlformats.org/officeDocument/2006/relationships/hyperlink" Target="https://ete-online.biomedcentral.com/articles/10.1186/1742-7622-3-13" TargetMode="External"/><Relationship Id="rId132" Type="http://schemas.openxmlformats.org/officeDocument/2006/relationships/hyperlink" Target="http://www.azpolicy.org/bill/sb-1431-esa-expansion-phase-in/" TargetMode="External"/><Relationship Id="rId153" Type="http://schemas.openxmlformats.org/officeDocument/2006/relationships/hyperlink" Target="https://ssrn.com/abstract=2886754" TargetMode="External"/><Relationship Id="rId174" Type="http://schemas.openxmlformats.org/officeDocument/2006/relationships/hyperlink" Target="https://www.omicsonline.org/open-access/is-anyone-listening-the-politicization-of-the-judiciary-and-the-loss-ofauthority-an-initial-assessment-2332-0761-1000217.pdf" TargetMode="External"/><Relationship Id="rId179" Type="http://schemas.openxmlformats.org/officeDocument/2006/relationships/hyperlink" Target="http://www.justice.gov/osg/about-osg.html" TargetMode="External"/><Relationship Id="rId195" Type="http://schemas.openxmlformats.org/officeDocument/2006/relationships/hyperlink" Target="http://www.lawfareblog.com/2010/09/why-i-dont-like-the-scorecard/" TargetMode="External"/><Relationship Id="rId209" Type="http://schemas.openxmlformats.org/officeDocument/2006/relationships/hyperlink" Target="http://www.baltimoresun.com/news/opinion/bs-ed-political-capital-20130121-story.html" TargetMode="External"/><Relationship Id="rId190" Type="http://schemas.openxmlformats.org/officeDocument/2006/relationships/hyperlink" Target="http://www.justice.gov/olc/nonexcut.htm" TargetMode="External"/><Relationship Id="rId204" Type="http://schemas.openxmlformats.org/officeDocument/2006/relationships/hyperlink" Target="http://www.npr.org/2017/04/13/523786423/trump-s-latest-string-of-flip-flops-won-t-likely-hurt-him-for-now-at-least" TargetMode="External"/><Relationship Id="rId220" Type="http://schemas.openxmlformats.org/officeDocument/2006/relationships/hyperlink" Target="https://www.washingtonpost.com/politics/trump-is-trying-to-put-the-bully-back-into-the-bully-pulpit/2017/01/18/651b2e94-d9e6-11e6-b8b2-cb5164beba6b_story.html?utm_term=.6c4a3376959c" TargetMode="External"/><Relationship Id="rId225" Type="http://schemas.openxmlformats.org/officeDocument/2006/relationships/hyperlink" Target="http://www.newyorker.com/magazine/2012/03/19/the-unpersuaded-2" TargetMode="External"/><Relationship Id="rId241" Type="http://schemas.openxmlformats.org/officeDocument/2006/relationships/hyperlink" Target="https://www.vox.com/world/2017/7/9/15944060/trump-putin-g20-russia-hacking-campaign-2016-dnc-emails" TargetMode="External"/><Relationship Id="rId246" Type="http://schemas.openxmlformats.org/officeDocument/2006/relationships/hyperlink" Target="https://twitter.com/DonaldJTrumpJr/status/884789418455953413" TargetMode="External"/><Relationship Id="rId267" Type="http://schemas.openxmlformats.org/officeDocument/2006/relationships/hyperlink" Target="http://www.cnn.com/2017/06/30/politics/trump-healthcare-bill-twitter/index.html" TargetMode="External"/><Relationship Id="rId288" Type="http://schemas.openxmlformats.org/officeDocument/2006/relationships/hyperlink" Target="http://www.foxnews.com/opinion/2017/07/01/president-trump-is-change-agent-washington-establishment-hates-change-cue-sound-and-fury.html" TargetMode="External"/><Relationship Id="rId15" Type="http://schemas.openxmlformats.org/officeDocument/2006/relationships/hyperlink" Target="http://www.businessinsider.com/trillion-dollar-coin-on-debt-ceiling-treasury-2015-10" TargetMode="External"/><Relationship Id="rId36" Type="http://schemas.openxmlformats.org/officeDocument/2006/relationships/hyperlink" Target="https://newrepublic.com/article/143827/republicans-tainted-trumps-russia-scandal" TargetMode="External"/><Relationship Id="rId57" Type="http://schemas.openxmlformats.org/officeDocument/2006/relationships/hyperlink" Target="http://thehill.com/blogs/floor-action/senate/323191-senate-gop-votes-to-nix-obama-era-education-rules" TargetMode="External"/><Relationship Id="rId106" Type="http://schemas.openxmlformats.org/officeDocument/2006/relationships/hyperlink" Target="https://ete-online.biomedcentral.com/articles/10.1186/1742-7622-3-13" TargetMode="External"/><Relationship Id="rId127" Type="http://schemas.openxmlformats.org/officeDocument/2006/relationships/hyperlink" Target="http://ajph.aphapublications.org/doi/full/10.2105/AJPH.2004.046193" TargetMode="External"/><Relationship Id="rId262" Type="http://schemas.openxmlformats.org/officeDocument/2006/relationships/hyperlink" Target="http://www.militarytimes.com/articles/va-choice-funding-shortfall-problems-congress-deadline" TargetMode="External"/><Relationship Id="rId283" Type="http://schemas.openxmlformats.org/officeDocument/2006/relationships/hyperlink" Target="https://newrepublic.com/minutes/142705/supreme-court-just-delivered-blow-republicans-racist-voter-id-strategy" TargetMode="External"/><Relationship Id="rId10" Type="http://schemas.openxmlformats.org/officeDocument/2006/relationships/hyperlink" Target="https://www.bloomberg.com/view/articles/2017-07-06/someday-congress-won-t-raise-the-debt-ceiling" TargetMode="External"/><Relationship Id="rId31" Type="http://schemas.openxmlformats.org/officeDocument/2006/relationships/hyperlink" Target="http://thehill.com/people/mike-lee" TargetMode="External"/><Relationship Id="rId52" Type="http://schemas.openxmlformats.org/officeDocument/2006/relationships/hyperlink" Target="https://www.usnews.com/news/education-news/articles/2017-02-09/bipartisan-education-politics-a-thing-of-the-past" TargetMode="External"/><Relationship Id="rId73" Type="http://schemas.openxmlformats.org/officeDocument/2006/relationships/hyperlink" Target="http://dailycaller.com/2017/06/12/kellyanne-comey-said-lynchs-request-made-him-feel-queasy-but-he-still-did-it/" TargetMode="External"/><Relationship Id="rId78" Type="http://schemas.openxmlformats.org/officeDocument/2006/relationships/hyperlink" Target="http://www.politico.com/tipsheets/morning-education/2017/05/26/governors-call-on-congress-to-fund-career-and-technical-education-220533" TargetMode="External"/><Relationship Id="rId94" Type="http://schemas.openxmlformats.org/officeDocument/2006/relationships/hyperlink" Target="http://www.pbs.org/newshour/rundown/u-s-schools-rethink-lunch-shaming-policies-humiliate-children-meal-debts/" TargetMode="External"/><Relationship Id="rId99" Type="http://schemas.openxmlformats.org/officeDocument/2006/relationships/hyperlink" Target="http://www.npr.org/2017/06/14/532969087/climate-caucus-successfully-courts-more-congressional-republicans" TargetMode="External"/><Relationship Id="rId101" Type="http://schemas.openxmlformats.org/officeDocument/2006/relationships/hyperlink" Target="http://www.latimes.com/entertainment/arts/la-et-cm-save-the-nea-20170316-story.html" TargetMode="External"/><Relationship Id="rId122" Type="http://schemas.openxmlformats.org/officeDocument/2006/relationships/hyperlink" Target="http://www.ncbi.nlm.nih.gov/pubmed/14753385" TargetMode="External"/><Relationship Id="rId143" Type="http://schemas.openxmlformats.org/officeDocument/2006/relationships/hyperlink" Target="http://www.thisamericanlife.org/radio-archives/episode/562/the-problem-we-all-live-with?act=1" TargetMode="External"/><Relationship Id="rId148" Type="http://schemas.openxmlformats.org/officeDocument/2006/relationships/hyperlink" Target="https://papers.ssrn.com/sol3/cf_dev/AbsByAuth.cfm?per_id=345940" TargetMode="External"/><Relationship Id="rId164" Type="http://schemas.openxmlformats.org/officeDocument/2006/relationships/image" Target="media/image3.png"/><Relationship Id="rId169" Type="http://schemas.openxmlformats.org/officeDocument/2006/relationships/hyperlink" Target="http://home.uchicago.edu/~whowell/papers/UnilateralAction.pdf" TargetMode="External"/><Relationship Id="rId185" Type="http://schemas.openxmlformats.org/officeDocument/2006/relationships/hyperlink" Target="http://www.usdoj.gov/osg/aboutosg/sgarticle.html" TargetMode="External"/><Relationship Id="rId4" Type="http://schemas.openxmlformats.org/officeDocument/2006/relationships/settings" Target="settings.xml"/><Relationship Id="rId9" Type="http://schemas.openxmlformats.org/officeDocument/2006/relationships/hyperlink" Target="http://journals.sagepub.com/home/ias" TargetMode="External"/><Relationship Id="rId180" Type="http://schemas.openxmlformats.org/officeDocument/2006/relationships/hyperlink" Target="http://blog.constitutioncenter.org/2013/03/constitution-check-does-the-president-have-a-duty-to-defend-every-law/" TargetMode="External"/><Relationship Id="rId210" Type="http://schemas.openxmlformats.org/officeDocument/2006/relationships/hyperlink" Target="http://www.nytimes.com/2010/10/17/magazine/17obama-t.html?_r=0" TargetMode="External"/><Relationship Id="rId215" Type="http://schemas.openxmlformats.org/officeDocument/2006/relationships/hyperlink" Target="http://www.politico.com/story/2017/03/trump-conservatives-obamacare-replacement-235813" TargetMode="External"/><Relationship Id="rId236" Type="http://schemas.openxmlformats.org/officeDocument/2006/relationships/hyperlink" Target="https://twitter.com/DonaldJTrumpJr/status/884789418455953413" TargetMode="External"/><Relationship Id="rId257" Type="http://schemas.openxmlformats.org/officeDocument/2006/relationships/hyperlink" Target="http://www.politico.com/story/2017/07/09/obamacare-repeal-senate-republicans-240336" TargetMode="External"/><Relationship Id="rId278" Type="http://schemas.openxmlformats.org/officeDocument/2006/relationships/hyperlink" Target="https://www.washingtonpost.com/business/economy/cbo-projects-19percent-economic-growth-under-trumps-plan/2017/07/13/a7099e72-67f2-11e7-9928-22d00a47778f_story.html?utm_term=.b1eae1a54923&amp;wpisrc=nl_most-draw6&amp;wpmm=1" TargetMode="External"/><Relationship Id="rId26" Type="http://schemas.openxmlformats.org/officeDocument/2006/relationships/hyperlink" Target="http://abcnews.go.com/Politics/10th-gop-senator-support-health-care-bill/story?id=48487378" TargetMode="External"/><Relationship Id="rId231" Type="http://schemas.openxmlformats.org/officeDocument/2006/relationships/hyperlink" Target="https://www.aft.org/sites/default/files/memo_poll_ed-budget_62617.pdf" TargetMode="External"/><Relationship Id="rId252" Type="http://schemas.openxmlformats.org/officeDocument/2006/relationships/hyperlink" Target="https://www.washingtonpost.com/powerpost/why-ted-cruz-faced-off-with-a-dirty-liberal-and-other-health-care-opponents-this-week/2017/07/07/3cf635dc-6206-11e7-84a1-a26b75ad39fe_story.html?utm_term=.be8f42066969" TargetMode="External"/><Relationship Id="rId273" Type="http://schemas.openxmlformats.org/officeDocument/2006/relationships/hyperlink" Target="https://www.vox.com/policy-and-politics/2017/7/10/15936480/resistance-health-bill-gop" TargetMode="External"/><Relationship Id="rId294" Type="http://schemas.openxmlformats.org/officeDocument/2006/relationships/hyperlink" Target="http://online.wsj.com/news/articles/SB10001424052748703820904576057900030169850" TargetMode="External"/><Relationship Id="rId47" Type="http://schemas.openxmlformats.org/officeDocument/2006/relationships/hyperlink" Target="https://www.theatlantic.com/education/archive/2015/07/life-after-no-child-left-behind/397937/" TargetMode="External"/><Relationship Id="rId68" Type="http://schemas.openxmlformats.org/officeDocument/2006/relationships/hyperlink" Target="http://blogs.edweek.org/teachers/living-in-dialogue/2013/11/common_core_standards_ten_colo.html" TargetMode="External"/><Relationship Id="rId89" Type="http://schemas.openxmlformats.org/officeDocument/2006/relationships/hyperlink" Target="http://www.insidesources.com/gop-congress-prepares-roll-back-school-lunch-changes/" TargetMode="External"/><Relationship Id="rId112" Type="http://schemas.openxmlformats.org/officeDocument/2006/relationships/hyperlink" Target="https://ete-online.biomedcentral.com/articles/10.1186/1742-7622-3-13" TargetMode="External"/><Relationship Id="rId133" Type="http://schemas.openxmlformats.org/officeDocument/2006/relationships/hyperlink" Target="https://apps.azleg.gov/BillStatus/GetDocumentPdf/452775" TargetMode="External"/><Relationship Id="rId154" Type="http://schemas.openxmlformats.org/officeDocument/2006/relationships/hyperlink" Target="http://www.foxnews.com/politics/2017/05/23/trump-budget-seeks-deep-entitlement-cuts-military-spending-boost.html" TargetMode="External"/><Relationship Id="rId175" Type="http://schemas.openxmlformats.org/officeDocument/2006/relationships/hyperlink" Target="https://www.theatlantic.com/national/archive/2012/07/the-unfortunate-politicization-of-judicial-confirmation-hearings/259445/" TargetMode="External"/><Relationship Id="rId196" Type="http://schemas.openxmlformats.org/officeDocument/2006/relationships/hyperlink" Target="http://rt.com/usa/obama-ndaa-appeal-suit-229/" TargetMode="External"/><Relationship Id="rId200" Type="http://schemas.openxmlformats.org/officeDocument/2006/relationships/hyperlink" Target="https://fivethirtyeight.com/features/reluctant-trump-voters-swung-the-election-heres-how-they-think-hes-doing/" TargetMode="External"/><Relationship Id="rId16" Type="http://schemas.openxmlformats.org/officeDocument/2006/relationships/hyperlink" Target="https://www.economist.com/news/finance-and-economics/21569413-crackpot-idea-circumvent-americas-debt-ceiling-gains-currency-toss-coin" TargetMode="External"/><Relationship Id="rId221" Type="http://schemas.openxmlformats.org/officeDocument/2006/relationships/hyperlink" Target="http://www.sandiegouniontribune.com/opinion/commentary/sdut-trump-president-roosevelt-2016feb24-story.html" TargetMode="External"/><Relationship Id="rId242" Type="http://schemas.openxmlformats.org/officeDocument/2006/relationships/hyperlink" Target="http://www.cnn.com/2017/06/12/politics/ruddy-robert-mueller-white-house/index.html" TargetMode="External"/><Relationship Id="rId263" Type="http://schemas.openxmlformats.org/officeDocument/2006/relationships/hyperlink" Target="https://www.bloomberg.com/news/articles/2017-07-10/trump-s-massive-tax-cut-plan-faces-train-wreck-of-a-calendar" TargetMode="External"/><Relationship Id="rId284" Type="http://schemas.openxmlformats.org/officeDocument/2006/relationships/hyperlink" Target="http://www.politico.com/magazine/story/2016/06/supreme-court-abortion-decision-rightward-run-over-213996" TargetMode="External"/><Relationship Id="rId37" Type="http://schemas.openxmlformats.org/officeDocument/2006/relationships/hyperlink" Target="https://www.vox.com/polyarchy/2017/7/11/15956320/republicans-impeachment-motivation" TargetMode="External"/><Relationship Id="rId58" Type="http://schemas.openxmlformats.org/officeDocument/2006/relationships/hyperlink" Target="http://www.realcleareducation.com/articles/2017/06/02/why_trump_is_right_to_cut_federal_education_spending_110165.html" TargetMode="External"/><Relationship Id="rId79" Type="http://schemas.openxmlformats.org/officeDocument/2006/relationships/hyperlink" Target="https://www.usatoday.com/story/news/local/2017/05/21/california-ffa-wins-battle-budget-cuts/101979838/" TargetMode="External"/><Relationship Id="rId102" Type="http://schemas.openxmlformats.org/officeDocument/2006/relationships/hyperlink" Target="http://www.post-gazette.com/news/nation/2017/02/21/NEA-Trump-cuts-Arts-community-prepares-to-fight-funding-battle/stories/201702210071" TargetMode="External"/><Relationship Id="rId123" Type="http://schemas.openxmlformats.org/officeDocument/2006/relationships/hyperlink" Target="http://www.cdc.gov/vaccines/vpd-vac/vpd-list.htm" TargetMode="External"/><Relationship Id="rId144" Type="http://schemas.openxmlformats.org/officeDocument/2006/relationships/hyperlink" Target="http://www.gwlr.org/category/articles/" TargetMode="External"/><Relationship Id="rId90" Type="http://schemas.openxmlformats.org/officeDocument/2006/relationships/hyperlink" Target="https://www.ffanewhorizons.org/2017/03/21/82-organizations-submit-letter-to-congress-in-support-of-the-next-generation-of-agriculture/" TargetMode="External"/><Relationship Id="rId165" Type="http://schemas.openxmlformats.org/officeDocument/2006/relationships/hyperlink" Target="http://www.foxnews.com/politics/2017/02/21/military-branches-drafting-expansion-plans-as-trump-vows-to-rebuild-depleted-force.html" TargetMode="External"/><Relationship Id="rId186" Type="http://schemas.openxmlformats.org/officeDocument/2006/relationships/hyperlink" Target="http://www.usdoj.gov/osg/aboutosg/sgarticle.html" TargetMode="External"/><Relationship Id="rId211" Type="http://schemas.openxmlformats.org/officeDocument/2006/relationships/hyperlink" Target="https://www.yahoo.com/news/no-thing-political-capital-201002390--politics.html?ref=gs" TargetMode="External"/><Relationship Id="rId232" Type="http://schemas.openxmlformats.org/officeDocument/2006/relationships/hyperlink" Target="http://www.people-press.org/2017/04/24/with-budget-debate-looming-growing-share-of-public-prefers-bigger-government/" TargetMode="External"/><Relationship Id="rId253" Type="http://schemas.openxmlformats.org/officeDocument/2006/relationships/hyperlink" Target="http://www.wvgazettemail.com/news/20170708/capito-opposes-conservative-amendment-to-aca-repeal-bill" TargetMode="External"/><Relationship Id="rId274" Type="http://schemas.openxmlformats.org/officeDocument/2006/relationships/hyperlink" Target="https://www.brookings.edu/blog/fixgov/2017/05/05/president-trumps-agenda-meets-reality-and-the-outcome-is-in-doubt/" TargetMode="External"/><Relationship Id="rId295" Type="http://schemas.openxmlformats.org/officeDocument/2006/relationships/hyperlink" Target="http://fortune.com/2017/05/19/donald-trump-impeach-meaning-definition-resigns/" TargetMode="External"/><Relationship Id="rId27" Type="http://schemas.openxmlformats.org/officeDocument/2006/relationships/hyperlink" Target="http://nymag.com/daily/intelligencer/2017/07/trumpcare-is-having-a-very-bad-day.html" TargetMode="External"/><Relationship Id="rId48" Type="http://schemas.openxmlformats.org/officeDocument/2006/relationships/hyperlink" Target="http://www.gallup.com/poll/156800/no-child-left-behind-rated-negatively-positively.aspx" TargetMode="External"/><Relationship Id="rId69" Type="http://schemas.openxmlformats.org/officeDocument/2006/relationships/hyperlink" Target="http://www.washingtonpost.com/blogs/answer-sheet/wp/2013/02/26/why-i-oppose-common-core-standards-ravitch/" TargetMode="External"/><Relationship Id="rId113" Type="http://schemas.openxmlformats.org/officeDocument/2006/relationships/hyperlink" Target="https://ete-online.biomedcentral.com/articles/10.1186/1742-7622-3-13" TargetMode="External"/><Relationship Id="rId134" Type="http://schemas.openxmlformats.org/officeDocument/2006/relationships/hyperlink" Target="http://www.doe.in.gov/choice" TargetMode="External"/><Relationship Id="rId80" Type="http://schemas.openxmlformats.org/officeDocument/2006/relationships/hyperlink" Target="http://www.seattletimes.com/nation-world/trump-returns-to-iowa-and-unhappy-independent-voters/" TargetMode="External"/><Relationship Id="rId155" Type="http://schemas.openxmlformats.org/officeDocument/2006/relationships/hyperlink" Target="https://indiancountrymedianetwork.com/education/native-education/trumps-education-pick-betsy-devos-fail-native-kids/" TargetMode="External"/><Relationship Id="rId176" Type="http://schemas.openxmlformats.org/officeDocument/2006/relationships/hyperlink" Target="http://www.lexisnexis.com/hottopics/lnacademic/" TargetMode="External"/><Relationship Id="rId197" Type="http://schemas.openxmlformats.org/officeDocument/2006/relationships/hyperlink" Target="http://www.pewresearch.org/fact-tank/2016/11/09/how-the-faithful-voted-a-preliminary-2016-analysis/" TargetMode="External"/><Relationship Id="rId201" Type="http://schemas.openxmlformats.org/officeDocument/2006/relationships/hyperlink" Target="https://fivethirtyeight.com/features/donald-trumps-base-is-shrinking/" TargetMode="External"/><Relationship Id="rId222" Type="http://schemas.openxmlformats.org/officeDocument/2006/relationships/hyperlink" Target="https://www.washingtonpost.com/politics/top-wh-strategist-vows-a-daily-fight-for-deconstruction-of-the-administrative-state/2017/02/23/03f6b8da-f9ea-11e6-bf01-d47f8cf9b643_story.html?utm_term=.f9c0df4d8867" TargetMode="External"/><Relationship Id="rId243" Type="http://schemas.openxmlformats.org/officeDocument/2006/relationships/hyperlink" Target="https://www.washingtonpost.com/news/politics/wp/2017/04/27/might-as-well-jump-into-this-when-and-how-can-trump-pardon-michael-flynn/?utm_term=.c9325edd1edb" TargetMode="External"/><Relationship Id="rId264" Type="http://schemas.openxmlformats.org/officeDocument/2006/relationships/hyperlink" Target="https://www.bloomberg.com/news/articles/2017-07-07/mcconnell-taking-a-risk-with-talk-of-bipartisan-health-care-bill" TargetMode="External"/><Relationship Id="rId285" Type="http://schemas.openxmlformats.org/officeDocument/2006/relationships/hyperlink" Target="http://www.washingtonpost.com/blogs/plum-line/wp/2014/12/22/is-president-obama-reinventing-the-bully-pulpit/" TargetMode="External"/><Relationship Id="rId17" Type="http://schemas.openxmlformats.org/officeDocument/2006/relationships/hyperlink" Target="http://www.chicagotribune.com/news/nationworld/ct-trump-overturn-education-regulations-20170327-story.html" TargetMode="External"/><Relationship Id="rId38" Type="http://schemas.openxmlformats.org/officeDocument/2006/relationships/hyperlink" Target="http://www.businessinsider.com/citi-note-on-trump-impeachment-donald-trump-jr-russia-email-chain-2017-7" TargetMode="External"/><Relationship Id="rId59" Type="http://schemas.openxmlformats.org/officeDocument/2006/relationships/hyperlink" Target="https://www.usnews.com/news/articles/2016-06-01/four-better-ways-to-allocate-federal-funding-for-poor-children" TargetMode="External"/><Relationship Id="rId103" Type="http://schemas.openxmlformats.org/officeDocument/2006/relationships/hyperlink" Target="http://www.post-gazette.com/news/nation/2017/02/21/NEA-Trump-cuts-Arts-community-prepares-to-fight-funding-battle/stories/201702210071" TargetMode="External"/><Relationship Id="rId124" Type="http://schemas.openxmlformats.org/officeDocument/2006/relationships/hyperlink" Target="http://antiantivax.flurf.net/" TargetMode="External"/><Relationship Id="rId70" Type="http://schemas.openxmlformats.org/officeDocument/2006/relationships/hyperlink" Target="http://stateimpact.npr.org/florida/2014/01/30/three-questions-jeb-bush-on-the-state-of-common-core-and-testing-in-florida/" TargetMode="External"/><Relationship Id="rId91" Type="http://schemas.openxmlformats.org/officeDocument/2006/relationships/hyperlink" Target="http://www.pbs.org/newshour/rundown/government-relaxes-nutrition-standards-school-lunches/" TargetMode="External"/><Relationship Id="rId145" Type="http://schemas.openxmlformats.org/officeDocument/2006/relationships/hyperlink" Target="http://www.gwlr.org/category/v81/81_1/" TargetMode="External"/><Relationship Id="rId166" Type="http://schemas.openxmlformats.org/officeDocument/2006/relationships/hyperlink" Target="http://www.forbes.com/sites/rickungar/2014/02/03/the-lawless-presidencies-of-barack-obama-and-ronald-reagan/" TargetMode="External"/><Relationship Id="rId187" Type="http://schemas.openxmlformats.org/officeDocument/2006/relationships/hyperlink" Target="http://www.usdoj.gov/osg/aboutosg/sgarticle.html" TargetMode="External"/><Relationship Id="rId1" Type="http://schemas.openxmlformats.org/officeDocument/2006/relationships/customXml" Target="../customXml/item1.xml"/><Relationship Id="rId212" Type="http://schemas.openxmlformats.org/officeDocument/2006/relationships/hyperlink" Target="https://www.washingtonpost.com/powerpost/obamacare-revision-clears-first-hurdle-in-house-committee-early-thursday/2017/03/09/579586b4-04c2-11e7-b9fa-ed727b644a0b_story.html?hpid=hp_hp-top-table-main_repeal-735a%3Ahomepage%2Fstory&amp;utm_term=.a8709b295923" TargetMode="External"/><Relationship Id="rId233" Type="http://schemas.openxmlformats.org/officeDocument/2006/relationships/hyperlink" Target="https://www2.ed.gov/about/overview/budget/budget18/summary/18summary.pdf" TargetMode="External"/><Relationship Id="rId254" Type="http://schemas.openxmlformats.org/officeDocument/2006/relationships/hyperlink" Target="https://twitter.com/StevenTDennis/status/884460126912086017" TargetMode="External"/><Relationship Id="rId28" Type="http://schemas.openxmlformats.org/officeDocument/2006/relationships/hyperlink" Target="http://thehill.com/people/mitch-mcconnell" TargetMode="External"/><Relationship Id="rId49" Type="http://schemas.openxmlformats.org/officeDocument/2006/relationships/hyperlink" Target="http://online.wsj.com/news/articles/SB10001424052748703820904576057900030169850" TargetMode="External"/><Relationship Id="rId114" Type="http://schemas.openxmlformats.org/officeDocument/2006/relationships/hyperlink" Target="https://ete-online.biomedcentral.com/articles/10.1186/1742-7622-3-13" TargetMode="External"/><Relationship Id="rId275" Type="http://schemas.openxmlformats.org/officeDocument/2006/relationships/hyperlink" Target="http://educationpost.org/why-isnt-education-a-voting-issue/" TargetMode="External"/><Relationship Id="rId296" Type="http://schemas.openxmlformats.org/officeDocument/2006/relationships/hyperlink" Target="http://www.jstor.org/stable/pdf/4623810.pdf?acceptTC=true" TargetMode="External"/><Relationship Id="rId300" Type="http://schemas.openxmlformats.org/officeDocument/2006/relationships/hyperlink" Target="https://projects.fivethirtyeight.com/congress-trump-score/?ex_cid=rrpromo" TargetMode="External"/><Relationship Id="rId60" Type="http://schemas.openxmlformats.org/officeDocument/2006/relationships/hyperlink" Target="https://www.gwhatchet.com/2017/01/17/history-professors-targeted-after-intense-coverage-of-curriculum-changes/" TargetMode="External"/><Relationship Id="rId81" Type="http://schemas.openxmlformats.org/officeDocument/2006/relationships/hyperlink" Target="http://www.ccdaily.com/2017/05/support-cte-despite-proposed-cuts/" TargetMode="External"/><Relationship Id="rId135" Type="http://schemas.openxmlformats.org/officeDocument/2006/relationships/hyperlink" Target="http://www.doe.in.gov/sites/default/files/choice/10-17-18-income-guidelines-july-2017.pdf" TargetMode="External"/><Relationship Id="rId156" Type="http://schemas.openxmlformats.org/officeDocument/2006/relationships/hyperlink" Target="https://indiancountrymedianetwork.com/education/native-education/trumps-education-pick-betsy-devos-fail-native-kids/" TargetMode="External"/><Relationship Id="rId177" Type="http://schemas.openxmlformats.org/officeDocument/2006/relationships/hyperlink" Target="http://www.fed-soc.org/debates/dbtid.41/default.asp" TargetMode="External"/><Relationship Id="rId198" Type="http://schemas.openxmlformats.org/officeDocument/2006/relationships/hyperlink" Target="http://www.nytimes.com/2016/02/28/us/politics/donald-trump-despite-impieties-wins-hearts-of-evangelical-voters.html?_r=0" TargetMode="External"/><Relationship Id="rId202" Type="http://schemas.openxmlformats.org/officeDocument/2006/relationships/hyperlink" Target="https://fivethirtyeight.com/features/a-very-early-look-at-the-battle-for-the-house-in-2018/" TargetMode="External"/><Relationship Id="rId223" Type="http://schemas.openxmlformats.org/officeDocument/2006/relationships/hyperlink" Target="http://www.theodoreroosevelt.org/site/c.elKSIdOWIiJ8H/b.9297449/k.861A/It_Takes_More_Than_That_to_Kill_a_Bull_Moose_The_Leader_and_The_Cause.htm" TargetMode="External"/><Relationship Id="rId244" Type="http://schemas.openxmlformats.org/officeDocument/2006/relationships/hyperlink" Target="https://www.vox.com/world/2017/7/10/15948078/donald-trump-jr-russia-illegal" TargetMode="External"/><Relationship Id="rId18" Type="http://schemas.openxmlformats.org/officeDocument/2006/relationships/hyperlink" Target="https://www.usnews.com/news/education-news/articles/2017-04-26/donald-trump-to-order-education-department-to-study-government-overreach" TargetMode="External"/><Relationship Id="rId39" Type="http://schemas.openxmlformats.org/officeDocument/2006/relationships/hyperlink" Target="http://www.slate.com/authors.ben_mathislilley.html" TargetMode="External"/><Relationship Id="rId265" Type="http://schemas.openxmlformats.org/officeDocument/2006/relationships/hyperlink" Target="https://www.healthinsurance.org/missouri-state-health-insurance-exchange/" TargetMode="External"/><Relationship Id="rId286" Type="http://schemas.openxmlformats.org/officeDocument/2006/relationships/hyperlink" Target="http://www.washingtonpost.com/politics/opponents-formulate-a-strategy-to-derail-obamas-new-cuba-policy/2014/12/19/940b32ac-86f6-11e4-9534-f79a23c40e6c_story.html" TargetMode="External"/><Relationship Id="rId50" Type="http://schemas.openxmlformats.org/officeDocument/2006/relationships/hyperlink" Target="https://edexcellence.net/articles/the-politics-partisanship-of-americas-education-reform-debate-a-growing-blue-red-divide" TargetMode="External"/><Relationship Id="rId104" Type="http://schemas.openxmlformats.org/officeDocument/2006/relationships/hyperlink" Target="https://www.usnews.com/news/entertainment/articles/2017-05-01/federal-budget-deal-would-spare-arts-agencies" TargetMode="External"/><Relationship Id="rId125" Type="http://schemas.openxmlformats.org/officeDocument/2006/relationships/hyperlink" Target="http://ajph.aphapublications.org/doi/full/10.2105/AJPH.2004.046193" TargetMode="External"/><Relationship Id="rId146" Type="http://schemas.openxmlformats.org/officeDocument/2006/relationships/hyperlink" Target="http://www.gwlr.org/category/v81/" TargetMode="External"/><Relationship Id="rId167" Type="http://schemas.openxmlformats.org/officeDocument/2006/relationships/hyperlink" Target="http://www.insidecounsel.com/2010/11/03/the-obama-regulatory-agenda-after-the-elections" TargetMode="External"/><Relationship Id="rId188" Type="http://schemas.openxmlformats.org/officeDocument/2006/relationships/hyperlink" Target="http://www.baylor.edu/pr/news.php?action=story&amp;story=41608" TargetMode="External"/><Relationship Id="rId71" Type="http://schemas.openxmlformats.org/officeDocument/2006/relationships/hyperlink" Target="http://www.edutopia.org/blog/recent-polls-common-core-teachers-in-favor-anne-obrien" TargetMode="External"/><Relationship Id="rId92" Type="http://schemas.openxmlformats.org/officeDocument/2006/relationships/hyperlink" Target="http://www.cnn.com/2017/03/14/politics/michelle-obama-healthy-hunger-free-kids-act/index.html" TargetMode="External"/><Relationship Id="rId213" Type="http://schemas.openxmlformats.org/officeDocument/2006/relationships/hyperlink" Target="https://www.washingtonpost.com/news/powerpost/paloma/daily-202/2017/03/08/daily-202-trump-will-use-bully-pulpit-to-counter-conservative-revolt-over-obamacare-replacement/58bfb74ee9b69b1406c75d4d/?utm_term=.29d52c5f5efa" TargetMode="External"/><Relationship Id="rId234" Type="http://schemas.openxmlformats.org/officeDocument/2006/relationships/hyperlink" Target="https://www.usnews.com/news/articles/2017-02-07/betsy-devos-confirmed-as-education-secretary-despite-flood-of-oppos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7DBC2-85CB-444D-BA08-1E69687F7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209357</Words>
  <Characters>1193341</Characters>
  <Application>Microsoft Office Word</Application>
  <DocSecurity>0</DocSecurity>
  <Lines>9944</Lines>
  <Paragraphs>2799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2</cp:revision>
  <dcterms:created xsi:type="dcterms:W3CDTF">2017-07-16T17:39:00Z</dcterms:created>
  <dcterms:modified xsi:type="dcterms:W3CDTF">2017-07-16T17:39:00Z</dcterms:modified>
</cp:coreProperties>
</file>