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95056" w:rsidRDefault="00FF36A5" w:rsidP="00FF36A5">
      <w:pPr>
        <w:pStyle w:val="Heading1"/>
      </w:pPr>
      <w:r>
        <w:t>Politics Practice Round Set (Scholars)</w:t>
      </w:r>
    </w:p>
    <w:p w:rsidR="00FF36A5" w:rsidRPr="00FF36A5" w:rsidRDefault="00FF36A5" w:rsidP="00FF36A5"/>
    <w:p w:rsidR="00EB267A" w:rsidRDefault="00EB267A" w:rsidP="00FF36A5">
      <w:pPr>
        <w:pStyle w:val="Heading2"/>
      </w:pPr>
      <w:r>
        <w:t>NOTES</w:t>
      </w:r>
    </w:p>
    <w:p w:rsidR="00EB267A" w:rsidRDefault="00EB267A" w:rsidP="00EB267A"/>
    <w:p w:rsidR="00EB267A" w:rsidRDefault="00EB267A" w:rsidP="004C7A22">
      <w:pPr>
        <w:pStyle w:val="Heading4"/>
      </w:pPr>
      <w:r>
        <w:t xml:space="preserve">This </w:t>
      </w:r>
      <w:r w:rsidR="00ED70E5">
        <w:t xml:space="preserve">file is intended as a short-term “starter” set to give us an additional argument to read in </w:t>
      </w:r>
      <w:r w:rsidR="00FF36A5">
        <w:t xml:space="preserve">practice rounds. </w:t>
      </w:r>
    </w:p>
    <w:p w:rsidR="004C7A22" w:rsidRDefault="004C7A22" w:rsidP="004C7A22">
      <w:pPr>
        <w:pStyle w:val="Heading4"/>
      </w:pPr>
      <w:r>
        <w:t>Additional politics work will be forthcoming.</w:t>
      </w:r>
    </w:p>
    <w:p w:rsidR="004C7A22" w:rsidRPr="004C7A22" w:rsidRDefault="004C7A22" w:rsidP="004C7A22"/>
    <w:p w:rsidR="00CD1297" w:rsidRDefault="00CD1297" w:rsidP="00CD1297">
      <w:pPr>
        <w:pStyle w:val="Heading1"/>
      </w:pPr>
      <w:r>
        <w:t>Neg</w:t>
      </w:r>
    </w:p>
    <w:p w:rsidR="00CD1297" w:rsidRPr="00CD1297" w:rsidRDefault="00CD1297" w:rsidP="00CD1297"/>
    <w:p w:rsidR="0024249F" w:rsidRPr="002A0C62" w:rsidRDefault="002A0C62" w:rsidP="002A0C62">
      <w:pPr>
        <w:pStyle w:val="Heading2"/>
      </w:pPr>
      <w:r w:rsidRPr="002A0C62">
        <w:t>Debt Ceiling</w:t>
      </w:r>
    </w:p>
    <w:p w:rsidR="002A0C62" w:rsidRPr="002A0C62" w:rsidRDefault="002A0C62" w:rsidP="002A0C62"/>
    <w:p w:rsidR="0024249F" w:rsidRPr="00DE6D42" w:rsidRDefault="0024249F" w:rsidP="00DE6D42">
      <w:pPr>
        <w:pStyle w:val="Heading3"/>
      </w:pPr>
      <w:r w:rsidRPr="00DE6D42">
        <w:t>Debt Ceiling</w:t>
      </w:r>
      <w:r w:rsidR="002A0C62">
        <w:t xml:space="preserve"> 1NC Shell</w:t>
      </w:r>
    </w:p>
    <w:p w:rsidR="0024249F" w:rsidRDefault="0024249F" w:rsidP="0024249F"/>
    <w:p w:rsidR="00314BE2" w:rsidRPr="007A2467" w:rsidRDefault="00314BE2" w:rsidP="00314BE2">
      <w:pPr>
        <w:pStyle w:val="Heading4"/>
      </w:pPr>
      <w:r>
        <w:t xml:space="preserve">A. </w:t>
      </w:r>
      <w:r>
        <w:t>Uniqueness and internal link – Congress will raise debt ceiling now, but requires political capital, and failure risks economic calamity</w:t>
      </w:r>
    </w:p>
    <w:p w:rsidR="00314BE2" w:rsidRPr="00314BE2" w:rsidRDefault="00314BE2" w:rsidP="00314BE2">
      <w:pPr>
        <w:rPr>
          <w:rStyle w:val="Style13ptBold"/>
        </w:rPr>
      </w:pPr>
      <w:r w:rsidRPr="00314BE2">
        <w:rPr>
          <w:rStyle w:val="Style13ptBold"/>
        </w:rPr>
        <w:t>Hamilton, Indiana University Center on Representative Government senior advisor &amp; former member of the House of Representatives, 6-24-17</w:t>
      </w:r>
    </w:p>
    <w:p w:rsidR="00314BE2" w:rsidRDefault="00314BE2" w:rsidP="00314BE2">
      <w:r>
        <w:t xml:space="preserve"> [Lee, 6-24-17, The Republic, “It’s time to scrap the U.S. debt ceiling”, </w:t>
      </w:r>
      <w:hyperlink r:id="rId6" w:history="1">
        <w:r w:rsidRPr="005C5596">
          <w:rPr>
            <w:rStyle w:val="Hyperlink"/>
          </w:rPr>
          <w:t>http://www.therepublic.com/2017/06/25/its_time_to_scrap_the_us_debt_ceiling/</w:t>
        </w:r>
      </w:hyperlink>
      <w:r>
        <w:t>, accessed 7-8-17, AFB]</w:t>
      </w:r>
    </w:p>
    <w:p w:rsidR="00314BE2" w:rsidRDefault="00314BE2" w:rsidP="00314BE2"/>
    <w:p w:rsidR="00314BE2" w:rsidRDefault="00314BE2" w:rsidP="00314BE2">
      <w:r>
        <w:t>Back when I was in Congress, I got a call from a constituent one day. I’d recently voted to raise the nation’s debt ceiling, and the man was more than irate. “Don’t you understand that we’ve got a serious spending and debt problem in this country?” he asked. “Why did you cast this idiotic vote?”</w:t>
      </w:r>
    </w:p>
    <w:p w:rsidR="00314BE2" w:rsidRDefault="00314BE2" w:rsidP="00314BE2">
      <w:r>
        <w:t xml:space="preserve">He was right about the problem. But he was wrong about the vote. </w:t>
      </w:r>
      <w:r w:rsidRPr="00286744">
        <w:rPr>
          <w:rStyle w:val="StyleUnderline"/>
        </w:rPr>
        <w:t>With Congress fast approaching another debt-ceiling vote and yet one more “fiscal cliff” drama taking shape, I’d like to explain</w:t>
      </w:r>
      <w:r>
        <w:t xml:space="preserve"> why that is.</w:t>
      </w:r>
    </w:p>
    <w:p w:rsidR="00314BE2" w:rsidRPr="00286744" w:rsidRDefault="00314BE2" w:rsidP="00314BE2">
      <w:pPr>
        <w:rPr>
          <w:b/>
          <w:u w:val="single"/>
        </w:rPr>
      </w:pPr>
      <w:r>
        <w:t xml:space="preserve">If you ask members of Congress which regular vote they most dread, this one would probably top the list. </w:t>
      </w:r>
      <w:r w:rsidRPr="00286744">
        <w:rPr>
          <w:rStyle w:val="StyleUnderline"/>
        </w:rPr>
        <w:t>It’s hard to explain to constituents why raising the debt ceiling is necessary</w:t>
      </w:r>
      <w:r>
        <w:t xml:space="preserve">, </w:t>
      </w:r>
      <w:r w:rsidRPr="00286744">
        <w:rPr>
          <w:rStyle w:val="StyleUnderline"/>
        </w:rPr>
        <w:t xml:space="preserve">as indeed I had trouble explaining to my own constituent. It’s an unpopular vote to cast, and many members simply will not do it. Yet they recognize that if </w:t>
      </w:r>
      <w:proofErr w:type="gramStart"/>
      <w:r w:rsidRPr="00286744">
        <w:rPr>
          <w:rStyle w:val="StyleUnderline"/>
        </w:rPr>
        <w:t>a majority of</w:t>
      </w:r>
      <w:proofErr w:type="gramEnd"/>
      <w:r w:rsidRPr="00286744">
        <w:rPr>
          <w:rStyle w:val="StyleUnderline"/>
        </w:rPr>
        <w:t xml:space="preserve"> their colleagues sided with them and voted against raising the ceiling, we</w:t>
      </w:r>
      <w:r>
        <w:rPr>
          <w:rStyle w:val="StyleUnderline"/>
        </w:rPr>
        <w:t>’d be in deep economic trouble.</w:t>
      </w:r>
    </w:p>
    <w:p w:rsidR="00314BE2" w:rsidRDefault="00314BE2" w:rsidP="00314BE2">
      <w:r w:rsidRPr="007A2467">
        <w:rPr>
          <w:rStyle w:val="StyleUnderline"/>
        </w:rPr>
        <w:t>The key thing to understand is that raising the debt ceiling is</w:t>
      </w:r>
      <w:r>
        <w:t xml:space="preserve"> not about increasing spending. It’s </w:t>
      </w:r>
      <w:r w:rsidRPr="007A2467">
        <w:rPr>
          <w:rStyle w:val="StyleUnderline"/>
        </w:rPr>
        <w:t>about paying the bills for purchases we’ve already made. Refusing to increase the debt ceiling is like putting your child in day care so you can work, getting your transmission repaired so you can get there, and buying work boots and a hard hat so you can stay safe — and then telling your preschool, mechanic and local storekeeper you have no intention of paying them. Only, if our nation were to do this, the results would include plummeting investment, rocketing interest rates and an economic downturn that could be catastrophic.</w:t>
      </w:r>
    </w:p>
    <w:p w:rsidR="00314BE2" w:rsidRPr="007A2467" w:rsidRDefault="00314BE2" w:rsidP="00314BE2">
      <w:pPr>
        <w:rPr>
          <w:rStyle w:val="StyleUnderline"/>
        </w:rPr>
      </w:pPr>
      <w:proofErr w:type="gramStart"/>
      <w:r>
        <w:t>At the moment</w:t>
      </w:r>
      <w:proofErr w:type="gramEnd"/>
      <w:r>
        <w:t xml:space="preserve">, our debt is about $20 trillion, or about $160,000 for every household in the U.S. We </w:t>
      </w:r>
      <w:proofErr w:type="gramStart"/>
      <w:r>
        <w:t>have to</w:t>
      </w:r>
      <w:proofErr w:type="gramEnd"/>
      <w:r>
        <w:t xml:space="preserve"> find a long-term path to deficit reduction — through spending reductions, increased taxes or a combination of the two. But using the debt ceiling as a means of reining in excessive spending has not worked since an aggregate ceiling was put in place almost 80 years ago. </w:t>
      </w:r>
      <w:r w:rsidRPr="007A2467">
        <w:rPr>
          <w:rStyle w:val="StyleUnderline"/>
        </w:rPr>
        <w:t>The political capital devoted to raising the ceiling every year would be far better spent putting us on a sustainable budget path.</w:t>
      </w:r>
    </w:p>
    <w:p w:rsidR="00314BE2" w:rsidRDefault="00314BE2" w:rsidP="00314BE2">
      <w:r>
        <w:t xml:space="preserve">Indeed, I’d argue that the nation would be better off scrapping the debt ceiling altogether. I know of no other major country that has a debt ceiling requirement. It has become a political football. </w:t>
      </w:r>
      <w:r w:rsidRPr="007A2467">
        <w:rPr>
          <w:rStyle w:val="StyleUnderline"/>
        </w:rPr>
        <w:t>Rounding up the votes takes a huge amount of precious legislative time and energy</w:t>
      </w:r>
      <w:r>
        <w:t>.</w:t>
      </w:r>
    </w:p>
    <w:p w:rsidR="00314BE2" w:rsidRDefault="00314BE2" w:rsidP="00314BE2">
      <w:r w:rsidRPr="007A2467">
        <w:rPr>
          <w:rStyle w:val="StyleUnderline"/>
        </w:rPr>
        <w:t>Most people in Washington understand that a default by the United States would be calamitous for our own economy and for the world’s, which means that once we put the debt ceiling requirement in place, this bill simply must pass</w:t>
      </w:r>
      <w:r>
        <w:t>. This, in turn, gives members of Congress great leverage to try to get something else they want.</w:t>
      </w:r>
    </w:p>
    <w:p w:rsidR="00314BE2" w:rsidRPr="007A2467" w:rsidRDefault="00314BE2" w:rsidP="00314BE2">
      <w:pPr>
        <w:rPr>
          <w:b/>
          <w:u w:val="single"/>
        </w:rPr>
      </w:pPr>
      <w:r>
        <w:t xml:space="preserve">Right now, congressional leaders are stumped. </w:t>
      </w:r>
      <w:r w:rsidRPr="007A2467">
        <w:rPr>
          <w:rStyle w:val="StyleUnderline"/>
        </w:rPr>
        <w:t xml:space="preserve">Members of the Republican majority don’t want to vote for raising the ceiling — but the leadership knows that they control the government and can’t simply </w:t>
      </w:r>
      <w:r>
        <w:rPr>
          <w:rStyle w:val="StyleUnderline"/>
        </w:rPr>
        <w:t>let it default on its payments.</w:t>
      </w:r>
    </w:p>
    <w:p w:rsidR="00314BE2" w:rsidRDefault="00314BE2" w:rsidP="00314BE2">
      <w:pPr>
        <w:rPr>
          <w:rStyle w:val="StyleUnderline"/>
        </w:rPr>
      </w:pPr>
      <w:r>
        <w:t xml:space="preserve">So, much to their chagrin, </w:t>
      </w:r>
      <w:r w:rsidRPr="007A2467">
        <w:rPr>
          <w:rStyle w:val="StyleUnderline"/>
        </w:rPr>
        <w:t>they’ll mostly likely have to negotiate with the Democrats and with Republicans who can be won over, handing members the chance to exact policy concessions that should instead be considered on their own merits. Even the run-up to an eventual vote is likely to be chaotic, risking a dip into a recession by damaging confidence in our economy.</w:t>
      </w:r>
    </w:p>
    <w:p w:rsidR="00314BE2" w:rsidRDefault="00314BE2" w:rsidP="00314BE2">
      <w:pPr>
        <w:rPr>
          <w:rStyle w:val="StyleUnderline"/>
        </w:rPr>
      </w:pPr>
    </w:p>
    <w:p w:rsidR="00E76976" w:rsidRDefault="00E76976" w:rsidP="00E76976">
      <w:pPr>
        <w:pStyle w:val="Heading4"/>
      </w:pPr>
      <w:r>
        <w:t>B. Link</w:t>
      </w:r>
      <w:r w:rsidR="002A0C62">
        <w:t>s</w:t>
      </w:r>
    </w:p>
    <w:p w:rsidR="00E76976" w:rsidRDefault="00E76976" w:rsidP="0024249F"/>
    <w:p w:rsidR="002A0C62" w:rsidRDefault="002A0C62" w:rsidP="002A0C62">
      <w:pPr>
        <w:pStyle w:val="Heading4"/>
      </w:pPr>
      <w:r>
        <w:t>Plan spends political capital</w:t>
      </w:r>
      <w:r w:rsidR="00314BE2">
        <w:t xml:space="preserve"> because </w:t>
      </w:r>
    </w:p>
    <w:p w:rsidR="002A0C62" w:rsidRDefault="00314BE2" w:rsidP="002A0C62">
      <w:r>
        <w:t>[Insert]</w:t>
      </w:r>
    </w:p>
    <w:p w:rsidR="00314BE2" w:rsidRDefault="00314BE2" w:rsidP="002A0C62"/>
    <w:p w:rsidR="002A0C62" w:rsidRDefault="002A0C62" w:rsidP="00E76976">
      <w:pPr>
        <w:pStyle w:val="Heading4"/>
      </w:pPr>
      <w:r>
        <w:t>C</w:t>
      </w:r>
      <w:r w:rsidR="00E76976">
        <w:t xml:space="preserve">. </w:t>
      </w:r>
      <w:r>
        <w:t xml:space="preserve">Impacts </w:t>
      </w:r>
    </w:p>
    <w:p w:rsidR="00E62F9D" w:rsidRPr="009F6192" w:rsidRDefault="00314BE2" w:rsidP="00E62F9D">
      <w:pPr>
        <w:pStyle w:val="Heading4"/>
      </w:pPr>
      <w:r>
        <w:t>1</w:t>
      </w:r>
      <w:r w:rsidR="00E62F9D">
        <w:t>. Debt crisis ensures</w:t>
      </w:r>
      <w:r w:rsidR="00E62F9D" w:rsidRPr="009F6192">
        <w:t xml:space="preserve"> economic crisis and collapse leadership</w:t>
      </w:r>
      <w:r w:rsidR="00E62F9D">
        <w:t>, triggering wars</w:t>
      </w:r>
    </w:p>
    <w:p w:rsidR="00E62F9D" w:rsidRDefault="00E62F9D" w:rsidP="00E62F9D">
      <w:pPr>
        <w:rPr>
          <w:rStyle w:val="Style13ptBold"/>
        </w:rPr>
      </w:pPr>
      <w:proofErr w:type="spellStart"/>
      <w:r w:rsidRPr="009F6192">
        <w:rPr>
          <w:rStyle w:val="Style13ptBold"/>
        </w:rPr>
        <w:t>Khalilzad</w:t>
      </w:r>
      <w:proofErr w:type="spellEnd"/>
      <w:r>
        <w:rPr>
          <w:rStyle w:val="Style13ptBold"/>
        </w:rPr>
        <w:t>, former US ambassador to the UN,</w:t>
      </w:r>
      <w:r w:rsidRPr="009F6192">
        <w:rPr>
          <w:rStyle w:val="Style13ptBold"/>
        </w:rPr>
        <w:t xml:space="preserve"> 11</w:t>
      </w:r>
    </w:p>
    <w:p w:rsidR="00E62F9D" w:rsidRDefault="00E62F9D" w:rsidP="00E62F9D">
      <w:r w:rsidRPr="00B50BDA">
        <w:t>[</w:t>
      </w:r>
      <w:proofErr w:type="spellStart"/>
      <w:r w:rsidRPr="00B50BDA">
        <w:t>Zalmay</w:t>
      </w:r>
      <w:proofErr w:type="spellEnd"/>
      <w:r w:rsidRPr="00B50BDA">
        <w:t xml:space="preserve">, 2-8-11, National Review “The Economy and National Security,”, </w:t>
      </w:r>
      <w:hyperlink r:id="rId7" w:history="1">
        <w:r w:rsidRPr="005C5596">
          <w:rPr>
            <w:rStyle w:val="Hyperlink"/>
          </w:rPr>
          <w:t>http://www.nationalreview.com/article/259024/economy-and-national-security-zalmay-khalilzad</w:t>
        </w:r>
      </w:hyperlink>
      <w:r>
        <w:t>, accessed 7-8-17]</w:t>
      </w:r>
    </w:p>
    <w:p w:rsidR="00E62F9D" w:rsidRPr="00B50BDA" w:rsidRDefault="00E62F9D" w:rsidP="00E62F9D"/>
    <w:p w:rsidR="00E62F9D" w:rsidRPr="00E62F9D" w:rsidRDefault="00E62F9D" w:rsidP="00E62F9D">
      <w:pPr>
        <w:rPr>
          <w:rStyle w:val="StyleUnderline"/>
        </w:rPr>
      </w:pPr>
      <w:r w:rsidRPr="00B50BDA">
        <w:t xml:space="preserve">Today, </w:t>
      </w:r>
      <w:r w:rsidRPr="00B50BDA">
        <w:rPr>
          <w:rStyle w:val="StyleUnderline"/>
        </w:rPr>
        <w:t>economic and fiscal trends pose the most severe long-term threat to the United States’ position as global leader. While the United States suffers from fiscal imbalances and low economic growth, the economies of rival powers are developing rapidly.</w:t>
      </w:r>
      <w:r w:rsidRPr="00B50BDA">
        <w:rPr>
          <w:u w:val="single"/>
        </w:rPr>
        <w:t xml:space="preserve"> </w:t>
      </w:r>
      <w:r w:rsidRPr="00B50BDA">
        <w:t xml:space="preserve">The continuation of these two trends could lead to a shift from American primacy toward a multi-polar global system, leading in turn to increased geopolitical rivalry and even war among the great powers. The current recession is the result of a deep financial crisis, not a mere fluctuation in the business cycle. Recovery is likely to be protracted. The crisis was preceded by the buildup over two decades of enormous amounts of debt throughout the U.S. economy — ultimately totaling almost 350 percent of GDP — and the development of credit-fueled asset bubbles, particularly in the housing sector. When the bubbles burst, huge amounts of wealth were destroyed, and unemployment rose to over 10 percent. The decline of tax revenues and massive countercyclical spending put the U.S. government on an unsustainable fiscal path. Publicly held national debt rose from 38 to over 60 percent of GDP in three years. Without faster economic growth and actions to reduce deficits, publicly held national debt is projected to reach dangerous proportions. </w:t>
      </w:r>
      <w:r w:rsidRPr="00B50BDA">
        <w:rPr>
          <w:rStyle w:val="StyleUnderline"/>
        </w:rPr>
        <w:t>If interest rates were to rise significantly, annual interest payments — which already are larger than the defense budget — would crowd out other spending or require substantial tax increases that would undercut economic growth. Even worse, if unanticipated events trigger what economists call a “sudden stop” in credit markets for U.S. debt</w:t>
      </w:r>
      <w:r w:rsidRPr="00B50BDA">
        <w:t xml:space="preserve">, the United States would be unable to roll over its outstanding obligations, precipitating a sovereign-debt crisis that would almost certainly compel a radical retrenchment of the United States internationally. </w:t>
      </w:r>
      <w:r w:rsidRPr="00B50BDA">
        <w:rPr>
          <w:u w:val="single"/>
        </w:rPr>
        <w:t>Such scenarios would reshape the international order. It was the economic devastation of Britain and France during World War II, as well as the rise of other powers, that led both countries to relinquish their empires.</w:t>
      </w:r>
      <w:r w:rsidRPr="00B50BDA">
        <w:t xml:space="preserve"> In the late 1960s, British leaders concluded that they lacked the economic capacity to maintain a presence “east of Suez.” Soviet economic weakness, which crystallized under Gorbachev, contributed to their decisions to withdraw from Afghanistan, abandon Communist regimes in Eastern Europe, and allow the Soviet Union to fragment. </w:t>
      </w:r>
      <w:r w:rsidRPr="00E62F9D">
        <w:rPr>
          <w:rStyle w:val="StyleUnderline"/>
        </w:rPr>
        <w:t>If the U.S. debt problem goes critical, the United States would be compelled to retrench, reducing its military spending and shedding international commitments.</w:t>
      </w:r>
      <w:r w:rsidRPr="00B50BDA">
        <w:t xml:space="preserve"> We face this domestic challenge while other major powers are experiencing rapid economic growth. Even though countries such as China, India, and Brazil have profound political, social, demographic, and economic problems, their economies are growing faster than ours, and this could alter the global distribution of power. These trends could in the long term produce a multi-polar world. If U.S. policymakers fail to act and other powers continue to grow, it is not a question of whether but when a new international order will emerge. </w:t>
      </w:r>
      <w:r w:rsidRPr="00E62F9D">
        <w:rPr>
          <w:rStyle w:val="StyleUnderline"/>
        </w:rPr>
        <w:t xml:space="preserve">The closing of the gap between the United States and its rivals could intensify geopolitical competition among major powers, increase incentives for local powers to play major powers against one another, and undercut our will to preclude or respond to international crises because of the higher risk of escalation. The stakes are high. In modern history, the longest period of peace among the great powers has been the era of U.S. leadership. By contrast, multi-polar systems have been unstable, with their competitive dynamics resulting in frequent crises and major wars among the great powers. Failures of multi-polar international systems produced both world wars. </w:t>
      </w:r>
    </w:p>
    <w:p w:rsidR="00E62F9D" w:rsidRPr="009F6192" w:rsidRDefault="00E62F9D" w:rsidP="00E62F9D">
      <w:pPr>
        <w:rPr>
          <w:rStyle w:val="StyleUnderline"/>
          <w:b w:val="0"/>
        </w:rPr>
      </w:pPr>
    </w:p>
    <w:p w:rsidR="00E62F9D" w:rsidRPr="009F6192" w:rsidRDefault="00314BE2" w:rsidP="00E62F9D">
      <w:pPr>
        <w:pStyle w:val="Heading4"/>
      </w:pPr>
      <w:r>
        <w:t>2</w:t>
      </w:r>
      <w:r w:rsidR="00E62F9D">
        <w:t xml:space="preserve">. </w:t>
      </w:r>
      <w:r w:rsidR="00E62F9D" w:rsidRPr="009F6192">
        <w:t xml:space="preserve">Those conflicts go nuclear </w:t>
      </w:r>
    </w:p>
    <w:p w:rsidR="00E62F9D" w:rsidRDefault="00E62F9D" w:rsidP="00E62F9D">
      <w:proofErr w:type="spellStart"/>
      <w:r w:rsidRPr="009F6192">
        <w:rPr>
          <w:rStyle w:val="Style13ptBold"/>
        </w:rPr>
        <w:t>Tønnesson</w:t>
      </w:r>
      <w:proofErr w:type="spellEnd"/>
      <w:r>
        <w:rPr>
          <w:rStyle w:val="Style13ptBold"/>
        </w:rPr>
        <w:t xml:space="preserve">, Peace Research Institute Oslo research professor, </w:t>
      </w:r>
      <w:r w:rsidRPr="009F6192">
        <w:rPr>
          <w:rStyle w:val="Style13ptBold"/>
        </w:rPr>
        <w:t>15</w:t>
      </w:r>
      <w:r w:rsidRPr="009F6192">
        <w:t xml:space="preserve"> </w:t>
      </w:r>
    </w:p>
    <w:p w:rsidR="00E62F9D" w:rsidRDefault="00E62F9D" w:rsidP="00E62F9D">
      <w:r>
        <w:t xml:space="preserve">[Stein, </w:t>
      </w:r>
      <w:r w:rsidRPr="009F6192">
        <w:t>Research Professor, Peace Research Institute Oslo; Leader of East Asia Peace program, Uppsala University, 2015, “Deterrence, interdependence and Sino–US peace,” International Area Studies Review, Vol. 18, No. 3, p. 297-311</w:t>
      </w:r>
      <w:r>
        <w:t xml:space="preserve">, </w:t>
      </w:r>
      <w:hyperlink r:id="rId8" w:history="1">
        <w:r w:rsidRPr="005C5596">
          <w:rPr>
            <w:rStyle w:val="Hyperlink"/>
          </w:rPr>
          <w:t>http://journals.sagepub.com/home/ias</w:t>
        </w:r>
      </w:hyperlink>
      <w:r>
        <w:t>, accessed 7-8-17]</w:t>
      </w:r>
    </w:p>
    <w:p w:rsidR="00E62F9D" w:rsidRPr="009F6192" w:rsidRDefault="00E62F9D" w:rsidP="00E62F9D"/>
    <w:p w:rsidR="00E62F9D" w:rsidRPr="00B50BDA" w:rsidRDefault="00E62F9D" w:rsidP="00E62F9D">
      <w:r w:rsidRPr="00B50BDA">
        <w:t xml:space="preserve">Several </w:t>
      </w:r>
      <w:r w:rsidRPr="00B50BDA">
        <w:rPr>
          <w:rStyle w:val="StyleUnderline"/>
        </w:rPr>
        <w:t>recent works</w:t>
      </w:r>
      <w:r w:rsidRPr="00B50BDA">
        <w:t xml:space="preserve"> on China and Sino–US relations </w:t>
      </w:r>
      <w:r w:rsidRPr="00B50BDA">
        <w:rPr>
          <w:rStyle w:val="StyleUnderline"/>
        </w:rPr>
        <w:t>have made</w:t>
      </w:r>
      <w:r w:rsidRPr="00B50BDA">
        <w:t xml:space="preserve"> substantial </w:t>
      </w:r>
      <w:r w:rsidRPr="00B50BDA">
        <w:rPr>
          <w:rStyle w:val="StyleUnderline"/>
        </w:rPr>
        <w:t>contributions to the current understanding of how and under what circumstances</w:t>
      </w:r>
      <w:r w:rsidRPr="00B50BDA">
        <w:t xml:space="preserve"> a combination of </w:t>
      </w:r>
      <w:r w:rsidRPr="00B50BDA">
        <w:rPr>
          <w:rStyle w:val="StyleUnderline"/>
        </w:rPr>
        <w:t>nuclear deterrence and economic interdependence may reduce the risk of war between major powers</w:t>
      </w:r>
      <w:r w:rsidRPr="00B50BDA">
        <w:t xml:space="preserve">. At least four conclusions can be drawn from the review above: first, those who say that </w:t>
      </w:r>
      <w:r w:rsidRPr="00B50BDA">
        <w:rPr>
          <w:rStyle w:val="StyleUnderline"/>
        </w:rPr>
        <w:t xml:space="preserve">interdependence may </w:t>
      </w:r>
      <w:r w:rsidRPr="00B50BDA">
        <w:rPr>
          <w:rStyle w:val="Emphasis"/>
        </w:rPr>
        <w:t>both inhibit and drive conflict</w:t>
      </w:r>
      <w:r w:rsidRPr="00B50BDA">
        <w:t xml:space="preserve"> are right. </w:t>
      </w:r>
      <w:r w:rsidRPr="00B50BDA">
        <w:rPr>
          <w:rStyle w:val="StyleUnderline"/>
        </w:rPr>
        <w:t>Interdependence raises the cost of conflict</w:t>
      </w:r>
      <w:r w:rsidRPr="00B50BDA">
        <w:t xml:space="preserve"> for all sides </w:t>
      </w:r>
      <w:r w:rsidRPr="00B50BDA">
        <w:rPr>
          <w:rStyle w:val="StyleUnderline"/>
        </w:rPr>
        <w:t>but</w:t>
      </w:r>
      <w:r w:rsidRPr="00B50BDA">
        <w:t xml:space="preserve"> </w:t>
      </w:r>
      <w:r w:rsidRPr="00B50BDA">
        <w:rPr>
          <w:rStyle w:val="StyleUnderline"/>
        </w:rPr>
        <w:t xml:space="preserve">asymmetrical or unbalanced dependencies and </w:t>
      </w:r>
      <w:r w:rsidRPr="00B50BDA">
        <w:rPr>
          <w:rStyle w:val="Emphasis"/>
        </w:rPr>
        <w:t>negative trade expectations</w:t>
      </w:r>
      <w:r w:rsidRPr="00B50BDA">
        <w:t xml:space="preserve"> may </w:t>
      </w:r>
      <w:r w:rsidRPr="00B50BDA">
        <w:rPr>
          <w:rStyle w:val="StyleUnderline"/>
        </w:rPr>
        <w:t>generate tensions leading to trade wars among inter-dependent states that</w:t>
      </w:r>
      <w:r w:rsidRPr="00B50BDA">
        <w:t xml:space="preserve"> in turn </w:t>
      </w:r>
      <w:r w:rsidRPr="00B50BDA">
        <w:rPr>
          <w:rStyle w:val="StyleUnderline"/>
        </w:rPr>
        <w:t>increase the risk of military conflict</w:t>
      </w:r>
      <w:r w:rsidRPr="00B50BDA">
        <w:t xml:space="preserve"> (Copeland, 2015: 1, 14, 437; Roach, 2014). The risk may increase if one of the interdependent countries is governed by an inward-looking socio-economic coalition (Solingen, 2015); second, the risk of war between China and the US should not just be </w:t>
      </w:r>
      <w:proofErr w:type="spellStart"/>
      <w:r w:rsidRPr="00B50BDA">
        <w:t>analysed</w:t>
      </w:r>
      <w:proofErr w:type="spellEnd"/>
      <w:r w:rsidRPr="00B50BDA">
        <w:t xml:space="preserve"> bilaterally but include their allies and partners. Third party countries could drag China or the US into confrontation; third, in this context it is of some comfort that the three main economic powers in Northeast Asia (China, Japan and South Korea) are all deeply integrated economically through production networks within a global system of trade and finance (</w:t>
      </w:r>
      <w:proofErr w:type="spellStart"/>
      <w:r w:rsidRPr="00B50BDA">
        <w:t>Ravenhill</w:t>
      </w:r>
      <w:proofErr w:type="spellEnd"/>
      <w:r w:rsidRPr="00B50BDA">
        <w:t xml:space="preserve">, 2014; </w:t>
      </w:r>
      <w:proofErr w:type="spellStart"/>
      <w:r w:rsidRPr="00B50BDA">
        <w:t>Yoshimatsu</w:t>
      </w:r>
      <w:proofErr w:type="spellEnd"/>
      <w:r w:rsidRPr="00B50BDA">
        <w:t xml:space="preserve">, 2014: 576); and fourth, </w:t>
      </w:r>
      <w:r w:rsidRPr="00B50BDA">
        <w:rPr>
          <w:rStyle w:val="StyleUnderline"/>
        </w:rPr>
        <w:t>decisions for war</w:t>
      </w:r>
      <w:r w:rsidRPr="00B50BDA">
        <w:t xml:space="preserve"> and peace </w:t>
      </w:r>
      <w:r w:rsidRPr="00B50BDA">
        <w:rPr>
          <w:rStyle w:val="StyleUnderline"/>
        </w:rPr>
        <w:t xml:space="preserve">are taken by very few people, who act </w:t>
      </w:r>
      <w:proofErr w:type="gramStart"/>
      <w:r w:rsidRPr="00B50BDA">
        <w:rPr>
          <w:rStyle w:val="StyleUnderline"/>
        </w:rPr>
        <w:t>on the basis of</w:t>
      </w:r>
      <w:proofErr w:type="gramEnd"/>
      <w:r w:rsidRPr="00B50BDA">
        <w:rPr>
          <w:rStyle w:val="StyleUnderline"/>
        </w:rPr>
        <w:t xml:space="preserve"> their future expectations</w:t>
      </w:r>
      <w:r w:rsidRPr="00B50BDA">
        <w:t xml:space="preserve">. International relations theory must be supplemented by foreign policy analysis </w:t>
      </w:r>
      <w:proofErr w:type="gramStart"/>
      <w:r w:rsidRPr="00B50BDA">
        <w:t>in order to</w:t>
      </w:r>
      <w:proofErr w:type="gramEnd"/>
      <w:r w:rsidRPr="00B50BDA">
        <w:t xml:space="preserve"> assess the value attributed by national decision-makers to economic development and their assessments of risks and opportunities. </w:t>
      </w:r>
      <w:r w:rsidRPr="00B50BDA">
        <w:rPr>
          <w:rStyle w:val="StyleUnderline"/>
        </w:rPr>
        <w:t>If leaders</w:t>
      </w:r>
      <w:r w:rsidRPr="00B50BDA">
        <w:t xml:space="preserve"> on either side of the Atlantic </w:t>
      </w:r>
      <w:r w:rsidRPr="00B50BDA">
        <w:rPr>
          <w:rStyle w:val="StyleUnderline"/>
        </w:rPr>
        <w:t xml:space="preserve">begin to seriously </w:t>
      </w:r>
      <w:r w:rsidRPr="00B50BDA">
        <w:rPr>
          <w:rStyle w:val="Emphasis"/>
        </w:rPr>
        <w:t>fear or anticipate their own nation’s decline</w:t>
      </w:r>
      <w:r w:rsidRPr="00B50BDA">
        <w:t xml:space="preserve"> then </w:t>
      </w:r>
      <w:r w:rsidRPr="00B50BDA">
        <w:rPr>
          <w:rStyle w:val="StyleUnderline"/>
        </w:rPr>
        <w:t>they may blame</w:t>
      </w:r>
      <w:r w:rsidRPr="00B50BDA">
        <w:t xml:space="preserve"> this on </w:t>
      </w:r>
      <w:r w:rsidRPr="00B50BDA">
        <w:rPr>
          <w:rStyle w:val="StyleUnderline"/>
        </w:rPr>
        <w:t>external dependence, appeal to anti-foreign sentiments, contemplate the use of force to gain</w:t>
      </w:r>
      <w:r w:rsidRPr="00B50BDA">
        <w:t xml:space="preserve"> respect or </w:t>
      </w:r>
      <w:r w:rsidRPr="00B50BDA">
        <w:rPr>
          <w:rStyle w:val="StyleUnderline"/>
        </w:rPr>
        <w:t>credibility, adopt protectionist policies, and</w:t>
      </w:r>
      <w:r w:rsidRPr="00B50BDA">
        <w:t xml:space="preserve"> ultimately </w:t>
      </w:r>
      <w:r w:rsidRPr="00B50BDA">
        <w:rPr>
          <w:rStyle w:val="Emphasis"/>
        </w:rPr>
        <w:t>refuse to be deterred by</w:t>
      </w:r>
      <w:r w:rsidRPr="00B50BDA">
        <w:t xml:space="preserve"> either </w:t>
      </w:r>
      <w:r w:rsidRPr="00B50BDA">
        <w:rPr>
          <w:rStyle w:val="Emphasis"/>
        </w:rPr>
        <w:t>nuclear arms</w:t>
      </w:r>
      <w:r w:rsidRPr="00B50BDA">
        <w:rPr>
          <w:rStyle w:val="StyleUnderline"/>
        </w:rPr>
        <w:t xml:space="preserve"> or prospects of socioeconomic calamities. Such a dangerous shift could happen </w:t>
      </w:r>
      <w:r w:rsidRPr="00B50BDA">
        <w:rPr>
          <w:rStyle w:val="Emphasis"/>
        </w:rPr>
        <w:t>abruptly</w:t>
      </w:r>
      <w:r w:rsidRPr="00B50BDA">
        <w:t xml:space="preserve">, i.e. under the instigation of actions by a third party – or against a third party. Yet </w:t>
      </w:r>
      <w:proofErr w:type="gramStart"/>
      <w:r w:rsidRPr="00B50BDA">
        <w:t>as long as</w:t>
      </w:r>
      <w:proofErr w:type="gramEnd"/>
      <w:r w:rsidRPr="00B50BDA">
        <w:t xml:space="preserve"> there is both nuclear deterrence and interdependence, the tensions </w:t>
      </w:r>
      <w:r w:rsidRPr="00B50BDA">
        <w:rPr>
          <w:rStyle w:val="StyleUnderline"/>
        </w:rPr>
        <w:t>in East Asia</w:t>
      </w:r>
      <w:r w:rsidRPr="00B50BDA">
        <w:t xml:space="preserve"> are unlikely to escalate to war. As Chan (2013) says, all states in the region are aware that they cannot count on support from either China or the US if they make provocative moves. </w:t>
      </w:r>
      <w:r w:rsidRPr="00B50BDA">
        <w:rPr>
          <w:rStyle w:val="StyleUnderline"/>
        </w:rPr>
        <w:t xml:space="preserve">The greatest risk is </w:t>
      </w:r>
      <w:r w:rsidRPr="00B50BDA">
        <w:rPr>
          <w:rStyle w:val="Emphasis"/>
        </w:rPr>
        <w:t>not</w:t>
      </w:r>
      <w:r w:rsidRPr="00B50BDA">
        <w:t xml:space="preserve"> that </w:t>
      </w:r>
      <w:r w:rsidRPr="00B50BDA">
        <w:rPr>
          <w:rStyle w:val="Emphasis"/>
        </w:rPr>
        <w:t>a territorial dispute</w:t>
      </w:r>
      <w:r w:rsidRPr="00B50BDA">
        <w:t xml:space="preserve"> leads to war under present circumstances </w:t>
      </w:r>
      <w:r w:rsidRPr="00B50BDA">
        <w:rPr>
          <w:rStyle w:val="StyleUnderline"/>
        </w:rPr>
        <w:t xml:space="preserve">but that </w:t>
      </w:r>
      <w:r w:rsidRPr="00B50BDA">
        <w:rPr>
          <w:rStyle w:val="Emphasis"/>
        </w:rPr>
        <w:t>changes in the world economy</w:t>
      </w:r>
      <w:r w:rsidRPr="00B50BDA">
        <w:rPr>
          <w:rStyle w:val="StyleUnderline"/>
        </w:rPr>
        <w:t xml:space="preserve"> alter those circumstances in ways that render inter-state peace more precarious</w:t>
      </w:r>
      <w:r w:rsidRPr="00B50BDA">
        <w:t xml:space="preserve">. If China and the US fail to rebalance their financial and trading relations (Roach, 2014) then a trade war could result, interrupting transnational production networks, provoking social distress, and exacerbating nationalist emotions. </w:t>
      </w:r>
      <w:r w:rsidRPr="00B50BDA">
        <w:rPr>
          <w:rStyle w:val="StyleUnderline"/>
        </w:rPr>
        <w:t xml:space="preserve">This could have unforeseen consequences in the field of security, with nuclear deterrence remaining the only factor to </w:t>
      </w:r>
      <w:r w:rsidRPr="00B50BDA">
        <w:rPr>
          <w:rStyle w:val="Emphasis"/>
        </w:rPr>
        <w:t>protect the world from Armageddon</w:t>
      </w:r>
      <w:r w:rsidRPr="00B50BDA">
        <w:rPr>
          <w:rStyle w:val="StyleUnderline"/>
        </w:rPr>
        <w:t xml:space="preserve">, and </w:t>
      </w:r>
      <w:r w:rsidRPr="00B50BDA">
        <w:rPr>
          <w:rStyle w:val="Emphasis"/>
        </w:rPr>
        <w:t>unreliably so</w:t>
      </w:r>
      <w:r w:rsidRPr="00B50BDA">
        <w:t xml:space="preserve">. </w:t>
      </w:r>
      <w:r w:rsidRPr="00B50BDA">
        <w:rPr>
          <w:rStyle w:val="StyleUnderline"/>
        </w:rPr>
        <w:t xml:space="preserve">Deterrence could </w:t>
      </w:r>
      <w:r w:rsidRPr="00B50BDA">
        <w:rPr>
          <w:rStyle w:val="Emphasis"/>
        </w:rPr>
        <w:t>lose its credibility</w:t>
      </w:r>
      <w:r w:rsidRPr="00B50BDA">
        <w:t xml:space="preserve">: one of the two </w:t>
      </w:r>
      <w:r w:rsidRPr="00B50BDA">
        <w:rPr>
          <w:rStyle w:val="StyleUnderline"/>
        </w:rPr>
        <w:t>great powers might gamble that the other yield in a cyber-war or conventional</w:t>
      </w:r>
      <w:r w:rsidRPr="00B50BDA">
        <w:t xml:space="preserve"> limited </w:t>
      </w:r>
      <w:r w:rsidRPr="00B50BDA">
        <w:rPr>
          <w:rStyle w:val="StyleUnderline"/>
        </w:rPr>
        <w:t>war</w:t>
      </w:r>
      <w:r w:rsidRPr="00B50BDA">
        <w:t xml:space="preserve">, or </w:t>
      </w:r>
      <w:proofErr w:type="gramStart"/>
      <w:r w:rsidRPr="00B50BDA">
        <w:t>third party</w:t>
      </w:r>
      <w:proofErr w:type="gramEnd"/>
      <w:r w:rsidRPr="00B50BDA">
        <w:t xml:space="preserve"> countries might engage in conflict with each other, with a view to obliging Washington or Beijing to intervene.</w:t>
      </w:r>
    </w:p>
    <w:p w:rsidR="00E62F9D" w:rsidRDefault="00E62F9D" w:rsidP="00E62F9D"/>
    <w:p w:rsidR="007A2467" w:rsidRDefault="007A2467" w:rsidP="002A0C62">
      <w:pPr>
        <w:pStyle w:val="Heading3"/>
      </w:pPr>
      <w:r>
        <w:t>AT – Won’t Raise Debt Ceiling Now</w:t>
      </w:r>
    </w:p>
    <w:p w:rsidR="007A2467" w:rsidRDefault="007A2467" w:rsidP="007A2467"/>
    <w:p w:rsidR="007A2467" w:rsidRDefault="007A2467" w:rsidP="007A2467">
      <w:pPr>
        <w:pStyle w:val="Heading4"/>
      </w:pPr>
      <w:r>
        <w:t>Uniqueness and internal – Congress will likely raise the debt ceiling now – failure will result in a sharp shock to the economy</w:t>
      </w:r>
    </w:p>
    <w:p w:rsidR="007A2467" w:rsidRPr="00DE6D42" w:rsidRDefault="007A2467" w:rsidP="007A2467">
      <w:pPr>
        <w:rPr>
          <w:rStyle w:val="Style13ptBold"/>
        </w:rPr>
      </w:pPr>
      <w:proofErr w:type="spellStart"/>
      <w:r w:rsidRPr="00DE6D42">
        <w:rPr>
          <w:rStyle w:val="Style13ptBold"/>
        </w:rPr>
        <w:t>Kocherlakota</w:t>
      </w:r>
      <w:proofErr w:type="spellEnd"/>
      <w:r w:rsidRPr="00DE6D42">
        <w:rPr>
          <w:rStyle w:val="Style13ptBold"/>
        </w:rPr>
        <w:t>, Bloomberg View columnist, University of Rochester economics professor, 7-6-17</w:t>
      </w:r>
    </w:p>
    <w:p w:rsidR="007A2467" w:rsidRDefault="007A2467" w:rsidP="007A2467">
      <w:r>
        <w:t xml:space="preserve">[Narayana, president of the Federal Reserve Bank of Minneapolis from 2009 to 2015, 7-6-17, Bloomberg, “Someday Congress Won't Raise the Debt Ceiling”, </w:t>
      </w:r>
      <w:hyperlink r:id="rId9" w:history="1">
        <w:r w:rsidRPr="005C5596">
          <w:rPr>
            <w:rStyle w:val="Hyperlink"/>
          </w:rPr>
          <w:t>https://www.bloomberg.com/view/articles/2017-07-06/someday-congress-won-t-raise-the-debt-ceiling</w:t>
        </w:r>
      </w:hyperlink>
      <w:r>
        <w:t>, accessed 7-8-17, AFB]</w:t>
      </w:r>
    </w:p>
    <w:p w:rsidR="007A2467" w:rsidRDefault="007A2467" w:rsidP="007A2467"/>
    <w:p w:rsidR="007A2467" w:rsidRDefault="007A2467" w:rsidP="007A2467">
      <w:r w:rsidRPr="00DE6D42">
        <w:rPr>
          <w:rStyle w:val="StyleUnderline"/>
        </w:rPr>
        <w:t>Treasury Secretary</w:t>
      </w:r>
      <w:r>
        <w:t xml:space="preserve"> Steven </w:t>
      </w:r>
      <w:proofErr w:type="spellStart"/>
      <w:r w:rsidRPr="00DE6D42">
        <w:rPr>
          <w:rStyle w:val="StyleUnderline"/>
        </w:rPr>
        <w:t>Mnuchin</w:t>
      </w:r>
      <w:proofErr w:type="spellEnd"/>
      <w:r w:rsidRPr="00DE6D42">
        <w:rPr>
          <w:rStyle w:val="StyleUnderline"/>
        </w:rPr>
        <w:t xml:space="preserve"> has asked Congress to raise the federal debt limit above the ceiling imposed by legislators two years ago. According to a recent survey, only a small fraction of the American people</w:t>
      </w:r>
      <w:r>
        <w:t xml:space="preserve"> -- both Democrats and Republicans -- </w:t>
      </w:r>
      <w:r w:rsidRPr="00DE6D42">
        <w:rPr>
          <w:rStyle w:val="StyleUnderline"/>
        </w:rPr>
        <w:t>support an increase.</w:t>
      </w:r>
      <w:r>
        <w:t xml:space="preserve"> In contrast, a 2013 survey found that the </w:t>
      </w:r>
      <w:proofErr w:type="gramStart"/>
      <w:r>
        <w:t>vast majority</w:t>
      </w:r>
      <w:proofErr w:type="gramEnd"/>
      <w:r>
        <w:t xml:space="preserve"> of economists would like to scrap the debt ceiling. Who’s right? There is an important sense in which they both are -- and that means that the U.S. is likely to face some wrenching political conflicts in the next decade. </w:t>
      </w:r>
    </w:p>
    <w:p w:rsidR="007A2467" w:rsidRDefault="007A2467" w:rsidP="007A2467">
      <w:r>
        <w:t xml:space="preserve">Here’s how I interpret what the economists were saying: Congress has the power to make tax and spending decisions. Those decisions typically result in a budget deficit, meaning that the government </w:t>
      </w:r>
      <w:proofErr w:type="gramStart"/>
      <w:r>
        <w:t>has to</w:t>
      </w:r>
      <w:proofErr w:type="gramEnd"/>
      <w:r>
        <w:t xml:space="preserve"> take on a growing amount of debt. But there’s no need to have a separate law to cap the size of the debt: If Congress doesn’t want to it to keep growing, it just needs to spend less, tax more or some combination of the two. </w:t>
      </w:r>
    </w:p>
    <w:p w:rsidR="007A2467" w:rsidRDefault="007A2467" w:rsidP="007A2467">
      <w:r>
        <w:t xml:space="preserve">Here’s how I interpret what the non-economists are saying: </w:t>
      </w:r>
      <w:r w:rsidRPr="00DE6D42">
        <w:rPr>
          <w:rStyle w:val="StyleUnderline"/>
        </w:rPr>
        <w:t>We worry about the economic consequences of the federal debt getting too large relative to the size of the economy</w:t>
      </w:r>
      <w:r>
        <w:t xml:space="preserve"> (and, hey, most economists seem to agree with us on that). </w:t>
      </w:r>
      <w:r w:rsidRPr="00DE6D42">
        <w:rPr>
          <w:rStyle w:val="StyleUnderline"/>
        </w:rPr>
        <w:t>So, it makes sense to us to have a law that imposes a cap on government debt. The problem is that Congress systematically breaks its own ceiling by making spending and tax commitments that will push the national debt above the statutory limit. Not raising the debt ceiling simply means that Congress will be forced to obey the law by rapidly unwinding those past spending commitments (or perhaps by rapidly increasing taxes to meet those commitments).</w:t>
      </w:r>
      <w:r>
        <w:t xml:space="preserve">  </w:t>
      </w:r>
    </w:p>
    <w:p w:rsidR="007A2467" w:rsidRDefault="007A2467" w:rsidP="007A2467">
      <w:r>
        <w:t xml:space="preserve">In my view, both perspectives have some validity. </w:t>
      </w:r>
      <w:r w:rsidRPr="00DE6D42">
        <w:rPr>
          <w:rStyle w:val="StyleUnderline"/>
        </w:rPr>
        <w:t>The economists are undoubtedly right that failing to raise the debt ceiling this summer, or at any point in the future, will cause many short-term (and perhaps longer-term) challenges for the economy</w:t>
      </w:r>
      <w:r>
        <w:t>. We got a taste of these problems in the summer of 2011 when financial markets became nervous that Congress wouldn’t raise the debt ceiling in a timely fashion.</w:t>
      </w:r>
    </w:p>
    <w:p w:rsidR="007A2467" w:rsidRDefault="007A2467" w:rsidP="007A2467">
      <w:r>
        <w:t>However, some voters may well see these same economic costs as having longer-term benefits. These voters want to have a credible and durable cap on the size of the federal debt relative to the size of the overall economy. Many of them likely recognize that not raising the debt ceiling this summer (or in the future) would cause large (hopefully short-term) economic dislocations. But their hope is that in the future, the prospect of this very economic pain would be an incentive for Congress to ensure that spending and tax commitments conform to the statutory debt ceiling. These voters would then have a way to ensure that the ratio of federal debt to gross domestic product doesn’t get larger than they want.</w:t>
      </w:r>
    </w:p>
    <w:p w:rsidR="007A2467" w:rsidRDefault="007A2467" w:rsidP="007A2467">
      <w:r w:rsidRPr="00DE6D42">
        <w:rPr>
          <w:rStyle w:val="StyleUnderline"/>
        </w:rPr>
        <w:t>My</w:t>
      </w:r>
      <w:r>
        <w:t xml:space="preserve"> own </w:t>
      </w:r>
      <w:r w:rsidRPr="00DE6D42">
        <w:rPr>
          <w:rStyle w:val="StyleUnderline"/>
        </w:rPr>
        <w:t>prediction is that Congress will yield to the administration’s demands and raise the debt ceiling sometime this summer</w:t>
      </w:r>
      <w:r>
        <w:t>. But the aging of our population means that the federal debt is only going to grow, and it would be surprising to me if voter concerns about the debt didn’t keep pace. If economists don’t like the debt ceiling, they’d better come up with some other mechanism that will allow voters to impose a credible cap on the size of the national debt. Otherwise, I expect that, sometime in the next decade, Congress is likely to yield to constituent pressures and not raise the debt ceiling, despite the attendant economic turmoil that is sure to ensue.</w:t>
      </w:r>
    </w:p>
    <w:p w:rsidR="007A2467" w:rsidRDefault="007A2467" w:rsidP="007A2467"/>
    <w:p w:rsidR="007A2467" w:rsidRPr="007A2467" w:rsidRDefault="007A2467" w:rsidP="007A2467"/>
    <w:p w:rsidR="005D1803" w:rsidRDefault="005D1803" w:rsidP="00314BE2">
      <w:pPr>
        <w:pStyle w:val="Heading3"/>
      </w:pPr>
      <w:r>
        <w:t>AT – Trump Not Spending Capital</w:t>
      </w:r>
    </w:p>
    <w:p w:rsidR="005D1803" w:rsidRDefault="005D1803" w:rsidP="005D1803"/>
    <w:p w:rsidR="005D1803" w:rsidRDefault="00216AD0" w:rsidP="00216AD0">
      <w:pPr>
        <w:pStyle w:val="Heading4"/>
      </w:pPr>
      <w:r>
        <w:t xml:space="preserve">Trump is spending capital – triangulating with </w:t>
      </w:r>
      <w:proofErr w:type="spellStart"/>
      <w:r>
        <w:t>Mnuchin</w:t>
      </w:r>
      <w:proofErr w:type="spellEnd"/>
      <w:r>
        <w:t xml:space="preserve"> to win clean debt ceiling hike</w:t>
      </w:r>
    </w:p>
    <w:p w:rsidR="005D1803" w:rsidRPr="00A54EE6" w:rsidRDefault="005D1803" w:rsidP="005D1803">
      <w:pPr>
        <w:rPr>
          <w:rStyle w:val="Style13ptBold"/>
        </w:rPr>
      </w:pPr>
      <w:r w:rsidRPr="00A54EE6">
        <w:rPr>
          <w:rStyle w:val="Style13ptBold"/>
        </w:rPr>
        <w:t xml:space="preserve">Bryan, </w:t>
      </w:r>
      <w:r w:rsidR="00A54EE6" w:rsidRPr="00A54EE6">
        <w:rPr>
          <w:rStyle w:val="Style13ptBold"/>
        </w:rPr>
        <w:t>Business</w:t>
      </w:r>
      <w:r w:rsidRPr="00A54EE6">
        <w:rPr>
          <w:rStyle w:val="Style13ptBold"/>
        </w:rPr>
        <w:t xml:space="preserve"> Insider</w:t>
      </w:r>
      <w:r w:rsidR="00216AD0">
        <w:rPr>
          <w:rStyle w:val="Style13ptBold"/>
        </w:rPr>
        <w:t xml:space="preserve"> policy reporter</w:t>
      </w:r>
      <w:r w:rsidRPr="00A54EE6">
        <w:rPr>
          <w:rStyle w:val="Style13ptBold"/>
        </w:rPr>
        <w:t>, 6-11-17</w:t>
      </w:r>
    </w:p>
    <w:p w:rsidR="005D1803" w:rsidRDefault="005D1803" w:rsidP="005D1803">
      <w:r>
        <w:t xml:space="preserve">[Bob, </w:t>
      </w:r>
      <w:r w:rsidR="00A54EE6">
        <w:t>6-11-17, Business Insider, “</w:t>
      </w:r>
      <w:r>
        <w:t>Trump is starting to draw battle lines with Congress on an issue with huge implications for the global economy</w:t>
      </w:r>
      <w:r w:rsidR="00A54EE6">
        <w:t>”</w:t>
      </w:r>
      <w:r>
        <w:t xml:space="preserve">, </w:t>
      </w:r>
      <w:hyperlink r:id="rId10" w:history="1">
        <w:r w:rsidR="00A54EE6" w:rsidRPr="005C5596">
          <w:rPr>
            <w:rStyle w:val="Hyperlink"/>
          </w:rPr>
          <w:t>http://www.businessinsider.com/debt-ceiling-trump-mint-coin-2017-5</w:t>
        </w:r>
      </w:hyperlink>
      <w:r w:rsidR="00A54EE6">
        <w:t xml:space="preserve">, </w:t>
      </w:r>
      <w:r>
        <w:t>accessed 7-8-17, AFB]</w:t>
      </w:r>
    </w:p>
    <w:p w:rsidR="00A54EE6" w:rsidRDefault="00A54EE6" w:rsidP="005D1803"/>
    <w:p w:rsidR="00A54EE6" w:rsidRDefault="00A54EE6" w:rsidP="005D1803">
      <w:r w:rsidRPr="00A54EE6">
        <w:rPr>
          <w:rStyle w:val="StyleUnderline"/>
        </w:rPr>
        <w:t>Given the necessity of raising the ceiling, the argument over the limit often becomes a battleground for various ideological arguments and politically motivated riders.</w:t>
      </w:r>
      <w:r>
        <w:t xml:space="preserve"> This time, it has split not only Congress but the Trump administration as well.</w:t>
      </w:r>
    </w:p>
    <w:p w:rsidR="00A54EE6" w:rsidRPr="00A54EE6" w:rsidRDefault="00A54EE6" w:rsidP="005D1803">
      <w:pPr>
        <w:rPr>
          <w:b/>
          <w:u w:val="single"/>
        </w:rPr>
      </w:pPr>
      <w:proofErr w:type="spellStart"/>
      <w:r w:rsidRPr="00A54EE6">
        <w:rPr>
          <w:rStyle w:val="StyleUnderline"/>
        </w:rPr>
        <w:t>Mnuchin</w:t>
      </w:r>
      <w:proofErr w:type="spellEnd"/>
      <w:r w:rsidRPr="00A54EE6">
        <w:rPr>
          <w:rStyle w:val="StyleUnderline"/>
        </w:rPr>
        <w:t xml:space="preserve"> has said he favors a "clean" raise — legislati</w:t>
      </w:r>
      <w:r>
        <w:rPr>
          <w:rStyle w:val="StyleUnderline"/>
        </w:rPr>
        <w:t>on solely to raise the ceiling.</w:t>
      </w:r>
    </w:p>
    <w:p w:rsidR="00A54EE6" w:rsidRDefault="00A54EE6" w:rsidP="005D1803">
      <w:r w:rsidRPr="00A54EE6">
        <w:rPr>
          <w:rStyle w:val="StyleUnderline"/>
        </w:rPr>
        <w:t>On the other hand, Mulvaney has advocated legislation that includes some spending cuts designed to rein in some of the debt increases in the future.</w:t>
      </w:r>
      <w:r>
        <w:t xml:space="preserve"> Such a move would most likely be a so-called poison pill for Democratic support and make it difficult to pass, given the thin Republican majority in the Senate.</w:t>
      </w:r>
    </w:p>
    <w:p w:rsidR="00A54EE6" w:rsidRPr="00A54EE6" w:rsidRDefault="00A54EE6" w:rsidP="005D1803">
      <w:pPr>
        <w:rPr>
          <w:b/>
          <w:u w:val="single"/>
        </w:rPr>
      </w:pPr>
      <w:r w:rsidRPr="00A54EE6">
        <w:rPr>
          <w:rStyle w:val="StyleUnderline"/>
        </w:rPr>
        <w:t xml:space="preserve">Trump, for his part, has appeared to take </w:t>
      </w:r>
      <w:proofErr w:type="spellStart"/>
      <w:r w:rsidRPr="00A54EE6">
        <w:rPr>
          <w:rStyle w:val="StyleUnderline"/>
        </w:rPr>
        <w:t>Mnuchin's</w:t>
      </w:r>
      <w:proofErr w:type="spellEnd"/>
      <w:r w:rsidRPr="00A54EE6">
        <w:rPr>
          <w:rStyle w:val="StyleUnderline"/>
        </w:rPr>
        <w:t xml:space="preserve"> side, telling congressional Republican leaders that </w:t>
      </w:r>
      <w:proofErr w:type="spellStart"/>
      <w:r w:rsidRPr="00A54EE6">
        <w:rPr>
          <w:rStyle w:val="StyleUnderline"/>
        </w:rPr>
        <w:t>Mnuchin</w:t>
      </w:r>
      <w:proofErr w:type="spellEnd"/>
      <w:r w:rsidRPr="00A54EE6">
        <w:rPr>
          <w:rStyle w:val="StyleUnderline"/>
        </w:rPr>
        <w:t xml:space="preserve"> is "that guy" for the debt ceiling.</w:t>
      </w:r>
    </w:p>
    <w:p w:rsidR="00A54EE6" w:rsidRDefault="00A54EE6" w:rsidP="005D1803">
      <w:r>
        <w:t>Mulvaney's position, however, is supported by his former colleagues in the hardline conservative House Freedom Caucus — and by some in the House GOP leadership.</w:t>
      </w:r>
    </w:p>
    <w:p w:rsidR="00A54EE6" w:rsidRDefault="00A54EE6" w:rsidP="005D1803">
      <w:r>
        <w:t>The Freedom Caucus, which continually pushes for debt reduction and curtailed spending, even went as far as taking an official position in May that it would not support any debt-ceiling bill without concessions on spending cuts.</w:t>
      </w:r>
    </w:p>
    <w:p w:rsidR="00A54EE6" w:rsidRDefault="00A54EE6" w:rsidP="005D1803">
      <w:r>
        <w:t>House Speaker Paul Ryan has also said the party should target spending reductions to go along with a limit raise, but he did not guarantee they would have the votes to do so.</w:t>
      </w:r>
    </w:p>
    <w:p w:rsidR="00A54EE6" w:rsidRDefault="00A54EE6" w:rsidP="005D1803">
      <w:r>
        <w:t>"Yes, that can be achieved," Ryan told reporters at a press conference Thursday. "The question is can we assemble the vote coalition to do that. So, we're not taking any options off the table — we're talking with our members about what is the best way to proceed and how can we meet these fiscal deadlines we have."</w:t>
      </w:r>
    </w:p>
    <w:p w:rsidR="00A54EE6" w:rsidRDefault="00A54EE6" w:rsidP="005D1803">
      <w:r>
        <w:t>Hardline deficit hawks in the Senate, like Sen. Rand Paul, also have said they will push for spending cuts as a part of debt-ceiling legislation.</w:t>
      </w:r>
    </w:p>
    <w:p w:rsidR="00A54EE6" w:rsidRDefault="00A54EE6" w:rsidP="005D1803">
      <w:r>
        <w:t xml:space="preserve">Democrats have long pushed for a clean raise, </w:t>
      </w:r>
      <w:proofErr w:type="gramStart"/>
      <w:r>
        <w:t>and so far</w:t>
      </w:r>
      <w:proofErr w:type="gramEnd"/>
      <w:r>
        <w:t xml:space="preserve"> that is their official position.</w:t>
      </w:r>
    </w:p>
    <w:p w:rsidR="00A54EE6" w:rsidRDefault="00A54EE6" w:rsidP="005D1803">
      <w:r>
        <w:t>"The Republican majority should pass a clean debt-limit increase and not risk the full faith and credit of the United States," House Minority Leader Nancy Pelosi said in a statement.</w:t>
      </w:r>
    </w:p>
    <w:p w:rsidR="00A54EE6" w:rsidRPr="00216AD0" w:rsidRDefault="00A54EE6" w:rsidP="005D1803">
      <w:pPr>
        <w:rPr>
          <w:b/>
          <w:u w:val="single"/>
        </w:rPr>
      </w:pPr>
      <w:r w:rsidRPr="00216AD0">
        <w:rPr>
          <w:rStyle w:val="StyleUnderline"/>
        </w:rPr>
        <w:t>But given the consequences of failing to raise the ceiling and the fact that the Republican majority could feel the pressure to save face on increasing the deficit, Democrats could push for more.</w:t>
      </w:r>
    </w:p>
    <w:p w:rsidR="00A54EE6" w:rsidRPr="00216AD0" w:rsidRDefault="00A54EE6" w:rsidP="005D1803">
      <w:pPr>
        <w:rPr>
          <w:b/>
          <w:u w:val="single"/>
        </w:rPr>
      </w:pPr>
      <w:r w:rsidRPr="00216AD0">
        <w:rPr>
          <w:rStyle w:val="StyleUnderline"/>
        </w:rPr>
        <w:t>The other X factor in the debt ceiling fight this time is Trump.</w:t>
      </w:r>
    </w:p>
    <w:p w:rsidR="00A54EE6" w:rsidRDefault="00A54EE6" w:rsidP="005D1803">
      <w:r>
        <w:t xml:space="preserve">Chris </w:t>
      </w:r>
      <w:r w:rsidRPr="00216AD0">
        <w:rPr>
          <w:rStyle w:val="StyleUnderline"/>
        </w:rPr>
        <w:t xml:space="preserve">Krueger, an analyst at the Cowen Washington Research Group, said Trump's unpredictable approach to policy may bring more-extreme solutions </w:t>
      </w:r>
      <w:r>
        <w:t>— like minting a platinum coin worth $1 trillion to pay down a ch</w:t>
      </w:r>
      <w:r w:rsidR="00216AD0">
        <w:t>unk of the debt — to the table.</w:t>
      </w:r>
    </w:p>
    <w:p w:rsidR="00A54EE6" w:rsidRDefault="00A54EE6" w:rsidP="005D1803">
      <w:r>
        <w:t xml:space="preserve">"With President Trump, debt ceiling options like the Platinum Coin and the 14th Amendment — while unlikely — are now at least a possibility," Krueger wrote in a note to clients. "You also have Twitter risk, Trump's personal/business history with debt, and his comments during the election about restructuring the nation's debt (hair-cutting Treasuries?) that combine to make this a </w:t>
      </w:r>
      <w:r w:rsidR="00216AD0">
        <w:t>volatile DC-created tail risk."</w:t>
      </w:r>
    </w:p>
    <w:p w:rsidR="00A54EE6" w:rsidRPr="00216AD0" w:rsidRDefault="00A54EE6" w:rsidP="005D1803">
      <w:pPr>
        <w:rPr>
          <w:b/>
          <w:u w:val="single"/>
        </w:rPr>
      </w:pPr>
      <w:r>
        <w:t xml:space="preserve">Isaac </w:t>
      </w:r>
      <w:proofErr w:type="spellStart"/>
      <w:r w:rsidRPr="00216AD0">
        <w:rPr>
          <w:rStyle w:val="StyleUnderline"/>
        </w:rPr>
        <w:t>Boltansky</w:t>
      </w:r>
      <w:proofErr w:type="spellEnd"/>
      <w:r w:rsidRPr="00216AD0">
        <w:rPr>
          <w:rStyle w:val="StyleUnderline"/>
        </w:rPr>
        <w:t>, an analyst at the political research firm Compass Point, said there was a strong likelihood that legislators avoid a default. But given the web of conflicting policy goals, he predicted some collateral damage along the way.</w:t>
      </w:r>
    </w:p>
    <w:p w:rsidR="00A54EE6" w:rsidRDefault="00A54EE6" w:rsidP="005D1803">
      <w:r>
        <w:t>"</w:t>
      </w:r>
      <w:r w:rsidRPr="00216AD0">
        <w:rPr>
          <w:rStyle w:val="StyleUnderline"/>
        </w:rPr>
        <w:t xml:space="preserve">Odds favor lawmakers addressing the debt ceiling in advance of the deadline, but we caution that there are numerous political and practical hurdles ahead," </w:t>
      </w:r>
      <w:proofErr w:type="spellStart"/>
      <w:r w:rsidRPr="00216AD0">
        <w:rPr>
          <w:rStyle w:val="StyleUnderline"/>
        </w:rPr>
        <w:t>Boltansky</w:t>
      </w:r>
      <w:proofErr w:type="spellEnd"/>
      <w:r w:rsidRPr="00216AD0">
        <w:rPr>
          <w:rStyle w:val="StyleUnderline"/>
        </w:rPr>
        <w:t xml:space="preserve"> said in a note to clients.</w:t>
      </w:r>
      <w:r>
        <w:t xml:space="preserve"> "Furthermore, our sense is that the accelerated debt limit timeline will further hamper the GOP’s legislative agenda, increase the odds of a government shutdown in October, and potentially shift the Federal Reserve’s policy normalization trajectory."</w:t>
      </w:r>
    </w:p>
    <w:p w:rsidR="00314BE2" w:rsidRDefault="00314BE2" w:rsidP="00314BE2">
      <w:pPr>
        <w:pStyle w:val="Heading3"/>
      </w:pPr>
      <w:r>
        <w:t>AT – Political Capital Not Key</w:t>
      </w:r>
    </w:p>
    <w:p w:rsidR="00314BE2" w:rsidRPr="00314BE2" w:rsidRDefault="00314BE2" w:rsidP="00314BE2"/>
    <w:p w:rsidR="00314BE2" w:rsidRDefault="00314BE2" w:rsidP="00314BE2">
      <w:pPr>
        <w:pStyle w:val="Heading4"/>
      </w:pPr>
      <w:r>
        <w:t>Political capital key to debt ceiling – heavy legislative lift, narrow window</w:t>
      </w:r>
    </w:p>
    <w:p w:rsidR="00314BE2" w:rsidRPr="00365A02" w:rsidRDefault="00314BE2" w:rsidP="00314BE2">
      <w:pPr>
        <w:rPr>
          <w:rStyle w:val="Style13ptBold"/>
        </w:rPr>
      </w:pPr>
      <w:proofErr w:type="spellStart"/>
      <w:r>
        <w:rPr>
          <w:rStyle w:val="Style13ptBold"/>
        </w:rPr>
        <w:t>Rappeport</w:t>
      </w:r>
      <w:proofErr w:type="spellEnd"/>
      <w:r>
        <w:rPr>
          <w:rStyle w:val="Style13ptBold"/>
        </w:rPr>
        <w:t xml:space="preserve">, </w:t>
      </w:r>
      <w:r w:rsidRPr="00365A02">
        <w:rPr>
          <w:rStyle w:val="Style13ptBold"/>
        </w:rPr>
        <w:t>New York Times, 7-6-17</w:t>
      </w:r>
    </w:p>
    <w:p w:rsidR="00314BE2" w:rsidRDefault="00314BE2" w:rsidP="00314BE2">
      <w:r>
        <w:t>[Alan, 7-6-17, New York Times, “Republicans Have a Long To-Do List, but Not Much Time”, Lexis, p. A14, AFB]</w:t>
      </w:r>
    </w:p>
    <w:p w:rsidR="00314BE2" w:rsidRDefault="00314BE2" w:rsidP="00314BE2"/>
    <w:p w:rsidR="00314BE2" w:rsidRPr="00E76976" w:rsidRDefault="00314BE2" w:rsidP="00314BE2">
      <w:r>
        <w:t xml:space="preserve">WASHINGTON -- </w:t>
      </w:r>
      <w:r w:rsidRPr="00365A02">
        <w:rPr>
          <w:rStyle w:val="StyleUnderline"/>
        </w:rPr>
        <w:t xml:space="preserve">An iffy health care vote. An unresolved budget resolution. A heavy debt ceiling lift. </w:t>
      </w:r>
      <w:r w:rsidRPr="00E76976">
        <w:t>And, of course, there is that tax overhaul plan.</w:t>
      </w:r>
    </w:p>
    <w:p w:rsidR="00314BE2" w:rsidRDefault="00314BE2" w:rsidP="00314BE2">
      <w:r w:rsidRPr="00365A02">
        <w:rPr>
          <w:rStyle w:val="StyleUnderline"/>
        </w:rPr>
        <w:t>Congress has a lot to do, and it doesn't have much time. So much for a lazy July in Washington</w:t>
      </w:r>
      <w:r>
        <w:t>.</w:t>
      </w:r>
    </w:p>
    <w:p w:rsidR="00314BE2" w:rsidRPr="00365A02" w:rsidRDefault="00314BE2" w:rsidP="00314BE2">
      <w:pPr>
        <w:rPr>
          <w:rStyle w:val="StyleUnderline"/>
        </w:rPr>
      </w:pPr>
      <w:r w:rsidRPr="00365A02">
        <w:rPr>
          <w:rStyle w:val="StyleUnderline"/>
        </w:rPr>
        <w:t>When members of Congress return</w:t>
      </w:r>
      <w:r>
        <w:t xml:space="preserve"> next week from their Fourth of July break, </w:t>
      </w:r>
      <w:r w:rsidRPr="00365A02">
        <w:rPr>
          <w:rStyle w:val="StyleUnderline"/>
        </w:rPr>
        <w:t>they will be greeted by a mammoth legislative logjam. Republicans are increasingly skeptical that they can get everything done. There are even calls from some to forgo their sacred August recess</w:t>
      </w:r>
      <w:r w:rsidRPr="00365A02">
        <w:t xml:space="preserve"> -- a respite from the capital in its swampiest month.</w:t>
      </w:r>
    </w:p>
    <w:p w:rsidR="00314BE2" w:rsidRPr="00365A02" w:rsidRDefault="00314BE2" w:rsidP="00314BE2">
      <w:pPr>
        <w:rPr>
          <w:rStyle w:val="StyleUnderline"/>
        </w:rPr>
      </w:pPr>
      <w:r w:rsidRPr="00365A02">
        <w:rPr>
          <w:rStyle w:val="StyleUnderline"/>
        </w:rPr>
        <w:t>''Our current Senate calendar shows only 33 potential working days remaining before the end of the fiscal year,'' a group of 10 Republican senators wrote</w:t>
      </w:r>
      <w:r>
        <w:t xml:space="preserve"> on Friday in a letter to Senator Mitch McConnell of Kentucky, the majority leader, highlighting the deadline at the end of September. </w:t>
      </w:r>
      <w:r w:rsidRPr="00E76976">
        <w:t>''This does not appear to give us enough time to adequately address the issues that demand immediate attention.''</w:t>
      </w:r>
    </w:p>
    <w:p w:rsidR="00314BE2" w:rsidRDefault="00314BE2" w:rsidP="00314BE2">
      <w:r w:rsidRPr="00365A02">
        <w:rPr>
          <w:rStyle w:val="StyleUnderline"/>
        </w:rPr>
        <w:t xml:space="preserve">The Republican Party is under intense pressure to achieve something of consequence in that limited time </w:t>
      </w:r>
      <w:proofErr w:type="gramStart"/>
      <w:r w:rsidRPr="00365A02">
        <w:rPr>
          <w:rStyle w:val="StyleUnderline"/>
        </w:rPr>
        <w:t>in order to</w:t>
      </w:r>
      <w:proofErr w:type="gramEnd"/>
      <w:r w:rsidRPr="00365A02">
        <w:rPr>
          <w:rStyle w:val="StyleUnderline"/>
        </w:rPr>
        <w:t xml:space="preserve"> legitimately claim that the first year of the Trump administration has been a success. </w:t>
      </w:r>
      <w:r w:rsidRPr="00E76976">
        <w:t>So far, the ambitious agenda has stagnated</w:t>
      </w:r>
      <w:r>
        <w:t xml:space="preserve"> without a signature achievement. President Trump's unpredictability has only made matters more complicated.</w:t>
      </w:r>
    </w:p>
    <w:p w:rsidR="00314BE2" w:rsidRDefault="00314BE2" w:rsidP="00314BE2">
      <w:r>
        <w:t xml:space="preserve">''Everyone is coming to the realization that </w:t>
      </w:r>
      <w:r w:rsidRPr="00365A02">
        <w:rPr>
          <w:rStyle w:val="StyleUnderline"/>
        </w:rPr>
        <w:t>Republicans are going to need to sprint to the end of the year,'' said</w:t>
      </w:r>
      <w:r>
        <w:t xml:space="preserve"> Ken </w:t>
      </w:r>
      <w:r w:rsidRPr="00365A02">
        <w:rPr>
          <w:rStyle w:val="StyleUnderline"/>
        </w:rPr>
        <w:t>Spain, a former spokesman for the National Republican Congressional Committee who now lobbies for companies on tax issues. ''A lot of the legislative maneuvering in July will lay the groundwork for them to do so.''</w:t>
      </w:r>
    </w:p>
    <w:p w:rsidR="00314BE2" w:rsidRPr="00E76976" w:rsidRDefault="00314BE2" w:rsidP="00314BE2">
      <w:r>
        <w:t xml:space="preserve">The first order of business when lawmakers return remains reaching a swift conclusion to the debate over how to repeal and replace the Affordable Care Act, an ambition that has bedeviled Republicans since Mr. Trump entered the White House. </w:t>
      </w:r>
      <w:r w:rsidRPr="00861706">
        <w:rPr>
          <w:rStyle w:val="StyleUnderline"/>
        </w:rPr>
        <w:t xml:space="preserve">The grappling over how to proceed has laid bare deep divisions within the party and stalled progress for the next items on the agenda, a federal budget deal and a tax overhaul. </w:t>
      </w:r>
      <w:r w:rsidRPr="00E76976">
        <w:t>A vote on health care could drag on until mid-July or later depending on when Senate Republicans deliver a new bill to the Congressional Budget Office for scoring.</w:t>
      </w:r>
    </w:p>
    <w:p w:rsidR="00314BE2" w:rsidRPr="00E76976" w:rsidRDefault="00314BE2" w:rsidP="00314BE2">
      <w:r w:rsidRPr="00E76976">
        <w:t>The straggling health bill has backed up other major priorities, setting the stage for a government shutdown or even a default in the fall if the debt ceiling is not raised in time.</w:t>
      </w:r>
    </w:p>
    <w:p w:rsidR="00314BE2" w:rsidRDefault="00314BE2" w:rsidP="00314BE2">
      <w:r w:rsidRPr="00861706">
        <w:rPr>
          <w:rStyle w:val="StyleUnderline"/>
        </w:rPr>
        <w:t>The specter of a debt ceiling breach as lawmakers work to lift the statutory borrowing limit adds another twist to a complex set of problems</w:t>
      </w:r>
      <w:r>
        <w:t>.</w:t>
      </w:r>
    </w:p>
    <w:p w:rsidR="00314BE2" w:rsidRDefault="00314BE2" w:rsidP="00314BE2">
      <w:pPr>
        <w:rPr>
          <w:rStyle w:val="StyleUnderline"/>
        </w:rPr>
      </w:pPr>
      <w:r>
        <w:t xml:space="preserve">The Congressional Budget Office said last week that the Treasury could probably go until mid-October before it exhausts its ''extraordinary powers'' to keep paying the federal government's bills. But Steven </w:t>
      </w:r>
      <w:proofErr w:type="spellStart"/>
      <w:r w:rsidRPr="00861706">
        <w:rPr>
          <w:rStyle w:val="StyleUnderline"/>
        </w:rPr>
        <w:t>Mnuchin</w:t>
      </w:r>
      <w:proofErr w:type="spellEnd"/>
      <w:r w:rsidRPr="00861706">
        <w:rPr>
          <w:rStyle w:val="StyleUnderline"/>
        </w:rPr>
        <w:t>, the Treasury secretary, has been pressing Congress to lift the debt ceiling by the end of July to avoid disrupting the markets. With Republicans split over whether spending cuts or changes to the budget process should be tied to the raising of the debt limit, reaching a deal could go down to the wire.</w:t>
      </w:r>
    </w:p>
    <w:p w:rsidR="00314BE2" w:rsidRDefault="00314BE2" w:rsidP="00314BE2"/>
    <w:p w:rsidR="00314BE2" w:rsidRDefault="00314BE2" w:rsidP="00314BE2">
      <w:pPr>
        <w:pStyle w:val="Heading4"/>
      </w:pPr>
      <w:r>
        <w:t>Trump political capital low – needs every little bit to get debt ceiling</w:t>
      </w:r>
    </w:p>
    <w:p w:rsidR="00314BE2" w:rsidRPr="0088576A" w:rsidRDefault="00314BE2" w:rsidP="00314BE2">
      <w:pPr>
        <w:rPr>
          <w:rStyle w:val="Style13ptBold"/>
        </w:rPr>
      </w:pPr>
      <w:r>
        <w:rPr>
          <w:rStyle w:val="Style13ptBold"/>
        </w:rPr>
        <w:t>Shephard Smith Reporting, 17</w:t>
      </w:r>
    </w:p>
    <w:p w:rsidR="00314BE2" w:rsidRDefault="00314BE2" w:rsidP="00314BE2">
      <w:r>
        <w:t xml:space="preserve">[5-18-17, Fox News, “Is Trump's Political Capital With Republicans Dwindling?”, </w:t>
      </w:r>
      <w:hyperlink r:id="rId11" w:history="1">
        <w:r w:rsidRPr="005C5596">
          <w:rPr>
            <w:rStyle w:val="Hyperlink"/>
          </w:rPr>
          <w:t>http://insider.foxnews.com/2017/05/18/president-trumps-political-capital-republicans-dwindling#ampshare=http://insider.foxnews.com/2017/05/18/president-trumps-political-capital-republicans-dwindling</w:t>
        </w:r>
      </w:hyperlink>
      <w:r>
        <w:t>, accessed 7-8-17, AFB]</w:t>
      </w:r>
    </w:p>
    <w:p w:rsidR="00314BE2" w:rsidRDefault="00314BE2" w:rsidP="00314BE2"/>
    <w:p w:rsidR="00314BE2" w:rsidRDefault="00314BE2" w:rsidP="00314BE2">
      <w:r w:rsidRPr="0088576A">
        <w:rPr>
          <w:rStyle w:val="StyleUnderline"/>
        </w:rPr>
        <w:t xml:space="preserve">On "Shepard Smith Reporting" </w:t>
      </w:r>
      <w:r>
        <w:t xml:space="preserve">this afternoon, Chad </w:t>
      </w:r>
      <w:proofErr w:type="spellStart"/>
      <w:r w:rsidRPr="0088576A">
        <w:rPr>
          <w:rStyle w:val="StyleUnderline"/>
        </w:rPr>
        <w:t>Pergram</w:t>
      </w:r>
      <w:proofErr w:type="spellEnd"/>
      <w:r w:rsidRPr="0088576A">
        <w:rPr>
          <w:rStyle w:val="StyleUnderline"/>
        </w:rPr>
        <w:t xml:space="preserve"> said many Republican members of Congress are concerned that the Trump administration is surrounded by so much drama that it's going to be difficult to advance their legislative agenda.</w:t>
      </w:r>
    </w:p>
    <w:p w:rsidR="00314BE2" w:rsidRDefault="00314BE2" w:rsidP="00314BE2">
      <w:r>
        <w:t>He pointed to comments from Senate Majority Leader Mitch McConnell earlier this week and from House Speaker Paul Ryan today, in which both lawmakers expressed their unease.</w:t>
      </w:r>
    </w:p>
    <w:p w:rsidR="00314BE2" w:rsidRDefault="00314BE2" w:rsidP="00314BE2">
      <w:r>
        <w:t xml:space="preserve">"Look at what they're trying to do. They </w:t>
      </w:r>
      <w:proofErr w:type="gramStart"/>
      <w:r>
        <w:t>have to</w:t>
      </w:r>
      <w:proofErr w:type="gramEnd"/>
      <w:r>
        <w:t xml:space="preserve"> move health care through the Senate. They </w:t>
      </w:r>
      <w:proofErr w:type="gramStart"/>
      <w:r>
        <w:t>have to</w:t>
      </w:r>
      <w:proofErr w:type="gramEnd"/>
      <w:r>
        <w:t xml:space="preserve"> do tax reform. ... </w:t>
      </w:r>
      <w:r w:rsidRPr="0088576A">
        <w:rPr>
          <w:rStyle w:val="StyleUnderline"/>
        </w:rPr>
        <w:t xml:space="preserve">And then the granddaddy of them all is coming, a must-do bill </w:t>
      </w:r>
      <w:proofErr w:type="spellStart"/>
      <w:r w:rsidRPr="0088576A">
        <w:rPr>
          <w:rStyle w:val="StyleUnderline"/>
        </w:rPr>
        <w:t>some time</w:t>
      </w:r>
      <w:proofErr w:type="spellEnd"/>
      <w:r w:rsidRPr="0088576A">
        <w:rPr>
          <w:rStyle w:val="StyleUnderline"/>
        </w:rPr>
        <w:t xml:space="preserve"> this summer or fall: the debt ceiling," </w:t>
      </w:r>
      <w:proofErr w:type="spellStart"/>
      <w:r w:rsidRPr="0088576A">
        <w:rPr>
          <w:rStyle w:val="StyleUnderline"/>
        </w:rPr>
        <w:t>Pergram</w:t>
      </w:r>
      <w:proofErr w:type="spellEnd"/>
      <w:r w:rsidRPr="0088576A">
        <w:rPr>
          <w:rStyle w:val="StyleUnderline"/>
        </w:rPr>
        <w:t xml:space="preserve"> said from Capitol Hill.</w:t>
      </w:r>
    </w:p>
    <w:p w:rsidR="00314BE2" w:rsidRDefault="00314BE2" w:rsidP="00314BE2">
      <w:r>
        <w:t xml:space="preserve">He said </w:t>
      </w:r>
      <w:r w:rsidRPr="0088576A">
        <w:rPr>
          <w:rStyle w:val="StyleUnderline"/>
        </w:rPr>
        <w:t>Republicans are very concerned that all the controversy surrounding the administration is preventing the party from focusing on these pieces of legislation, particularly the debt ceiling bill.</w:t>
      </w:r>
    </w:p>
    <w:p w:rsidR="00314BE2" w:rsidRPr="0088576A" w:rsidRDefault="00314BE2" w:rsidP="00314BE2">
      <w:pPr>
        <w:rPr>
          <w:rStyle w:val="StyleUnderline"/>
        </w:rPr>
      </w:pPr>
      <w:r>
        <w:t xml:space="preserve">"That really concerns people up here, as President </w:t>
      </w:r>
      <w:r w:rsidRPr="0088576A">
        <w:rPr>
          <w:rStyle w:val="StyleUnderline"/>
        </w:rPr>
        <w:t xml:space="preserve">Trump's political capital among Republicans is starting to dwindle significantly," </w:t>
      </w:r>
      <w:proofErr w:type="spellStart"/>
      <w:r w:rsidRPr="0088576A">
        <w:rPr>
          <w:rStyle w:val="StyleUnderline"/>
        </w:rPr>
        <w:t>Pergram</w:t>
      </w:r>
      <w:proofErr w:type="spellEnd"/>
      <w:r w:rsidRPr="0088576A">
        <w:rPr>
          <w:rStyle w:val="StyleUnderline"/>
        </w:rPr>
        <w:t xml:space="preserve"> said.</w:t>
      </w:r>
    </w:p>
    <w:p w:rsidR="00314BE2" w:rsidRDefault="00314BE2" w:rsidP="00314BE2">
      <w:r>
        <w:t>He added that many Democrats are already floating impeachment, and he's even spoken to a couple Republican lawmakers who said off-the-record that "President Pence" doesn't sound too bad to them.</w:t>
      </w:r>
    </w:p>
    <w:p w:rsidR="00314BE2" w:rsidRDefault="00314BE2" w:rsidP="00314BE2">
      <w:r w:rsidRPr="0088576A">
        <w:rPr>
          <w:rStyle w:val="StyleUnderline"/>
        </w:rPr>
        <w:t>"To be fair, we're a long way away from that, but</w:t>
      </w:r>
      <w:r>
        <w:t xml:space="preserve"> just the fact that the 'I-word' is in play </w:t>
      </w:r>
      <w:r w:rsidRPr="0088576A">
        <w:rPr>
          <w:rStyle w:val="StyleUnderline"/>
        </w:rPr>
        <w:t xml:space="preserve">on Capitol Hill, there is some blood in the water," </w:t>
      </w:r>
      <w:proofErr w:type="spellStart"/>
      <w:r w:rsidRPr="0088576A">
        <w:rPr>
          <w:rStyle w:val="StyleUnderline"/>
        </w:rPr>
        <w:t>Pergram</w:t>
      </w:r>
      <w:proofErr w:type="spellEnd"/>
      <w:r w:rsidRPr="0088576A">
        <w:rPr>
          <w:rStyle w:val="StyleUnderline"/>
        </w:rPr>
        <w:t xml:space="preserve"> said. "And that's where it gets very hard ... to get on health care, to do the debt ceiling. That's a big challenge."</w:t>
      </w:r>
    </w:p>
    <w:p w:rsidR="00314BE2" w:rsidRDefault="00314BE2" w:rsidP="00314BE2">
      <w:r>
        <w:t xml:space="preserve">[Note – Chad </w:t>
      </w:r>
      <w:proofErr w:type="spellStart"/>
      <w:r>
        <w:t>Pergram</w:t>
      </w:r>
      <w:proofErr w:type="spellEnd"/>
      <w:r>
        <w:t xml:space="preserve"> covers Congress for Fox News]</w:t>
      </w:r>
    </w:p>
    <w:p w:rsidR="00314BE2" w:rsidRDefault="00314BE2" w:rsidP="00314BE2"/>
    <w:p w:rsidR="00E76976" w:rsidRDefault="002A0C62" w:rsidP="002A0C62">
      <w:pPr>
        <w:pStyle w:val="Heading3"/>
      </w:pPr>
      <w:r>
        <w:t xml:space="preserve">Debt Ceiling </w:t>
      </w:r>
      <w:r w:rsidR="00314BE2">
        <w:t>– Economy Internal Link</w:t>
      </w:r>
    </w:p>
    <w:p w:rsidR="002A0C62" w:rsidRPr="002A0C62" w:rsidRDefault="002A0C62" w:rsidP="002A0C62"/>
    <w:p w:rsidR="00314BE2" w:rsidRDefault="00314BE2" w:rsidP="00314BE2">
      <w:pPr>
        <w:pStyle w:val="Heading4"/>
      </w:pPr>
      <w:r>
        <w:t>Failure to raise the debt ceiling will wreck the economy</w:t>
      </w:r>
    </w:p>
    <w:p w:rsidR="00314BE2" w:rsidRPr="00E76976" w:rsidRDefault="00314BE2" w:rsidP="00314BE2">
      <w:pPr>
        <w:rPr>
          <w:rStyle w:val="Style13ptBold"/>
        </w:rPr>
      </w:pPr>
      <w:r w:rsidRPr="00E76976">
        <w:rPr>
          <w:rStyle w:val="Style13ptBold"/>
        </w:rPr>
        <w:t xml:space="preserve">Block, </w:t>
      </w:r>
      <w:r>
        <w:rPr>
          <w:rStyle w:val="Style13ptBold"/>
        </w:rPr>
        <w:t xml:space="preserve">Muddy Waters Capital LLC chief investment officer, </w:t>
      </w:r>
      <w:r w:rsidRPr="00E76976">
        <w:rPr>
          <w:rStyle w:val="Style13ptBold"/>
        </w:rPr>
        <w:t>17</w:t>
      </w:r>
    </w:p>
    <w:p w:rsidR="00314BE2" w:rsidRDefault="00314BE2" w:rsidP="00314BE2">
      <w:r>
        <w:t xml:space="preserve">[Carson, 3-15-17, Bloomberg, “Beware the Debt Ceiling”, </w:t>
      </w:r>
      <w:hyperlink r:id="rId12" w:history="1">
        <w:r w:rsidRPr="005C5596">
          <w:rPr>
            <w:rStyle w:val="Hyperlink"/>
          </w:rPr>
          <w:t>https://www.bloomberg.com/view/articles/2017-03-15/beware-the-debt-ceiling</w:t>
        </w:r>
      </w:hyperlink>
      <w:r>
        <w:t>, accessed 7-8-17, AFB]</w:t>
      </w:r>
    </w:p>
    <w:p w:rsidR="00314BE2" w:rsidRDefault="00314BE2" w:rsidP="00314BE2"/>
    <w:p w:rsidR="00314BE2" w:rsidRPr="00E76976" w:rsidRDefault="00314BE2" w:rsidP="00314BE2">
      <w:pPr>
        <w:rPr>
          <w:rStyle w:val="StyleUnderline"/>
        </w:rPr>
      </w:pPr>
      <w:r w:rsidRPr="00E76976">
        <w:rPr>
          <w:rStyle w:val="StyleUnderline"/>
        </w:rPr>
        <w:t>The stock market is oddly complacent over a looming political battle.</w:t>
      </w:r>
    </w:p>
    <w:p w:rsidR="00314BE2" w:rsidRDefault="00314BE2" w:rsidP="00314BE2">
      <w:r w:rsidRPr="00E76976">
        <w:rPr>
          <w:rStyle w:val="StyleUnderline"/>
        </w:rPr>
        <w:t>Euphoria has been pervasive in the stock market since the election. But investors seem to be overlooking the risk of a U.S. government default resulting from a failure by Congress to raise the debt ceiling. The possibility is greater than anyone seems to realize</w:t>
      </w:r>
      <w:r>
        <w:t>, even with a supposedly unified government.</w:t>
      </w:r>
    </w:p>
    <w:p w:rsidR="00314BE2" w:rsidRDefault="00314BE2" w:rsidP="00314BE2"/>
    <w:p w:rsidR="00314BE2" w:rsidRPr="00E76976" w:rsidRDefault="00314BE2" w:rsidP="00314BE2">
      <w:pPr>
        <w:rPr>
          <w:b/>
          <w:u w:val="single"/>
        </w:rPr>
      </w:pPr>
      <w:proofErr w:type="gramStart"/>
      <w:r>
        <w:t>In particular, the</w:t>
      </w:r>
      <w:proofErr w:type="gramEnd"/>
      <w:r>
        <w:t xml:space="preserve"> markets seem to be ignoring two vital numbers, which together could have profound consequences for global markets: 218 and $189 billion. </w:t>
      </w:r>
      <w:proofErr w:type="gramStart"/>
      <w:r w:rsidRPr="00E76976">
        <w:rPr>
          <w:rStyle w:val="StyleUnderline"/>
        </w:rPr>
        <w:t>In order to</w:t>
      </w:r>
      <w:proofErr w:type="gramEnd"/>
      <w:r w:rsidRPr="00E76976">
        <w:rPr>
          <w:rStyle w:val="StyleUnderline"/>
        </w:rPr>
        <w:t xml:space="preserve"> raise or suspend the debt ceiling</w:t>
      </w:r>
      <w:r>
        <w:t xml:space="preserve"> (which will technically be reinstated on March 16), </w:t>
      </w:r>
      <w:r w:rsidRPr="00E76976">
        <w:rPr>
          <w:rStyle w:val="StyleUnderline"/>
        </w:rPr>
        <w:t>218 votes are needed in the House of Representatives. The Treasury’s cash balance will need to last until this happens, or the U.S. will default.</w:t>
      </w:r>
    </w:p>
    <w:p w:rsidR="00314BE2" w:rsidRDefault="00314BE2" w:rsidP="00314BE2">
      <w:r>
        <w:t xml:space="preserve">The opening cash balance this month was $189 billion, and Treasury is burning an average of $2 billion per day – with the ability to issue new debt. Net redemptions of existing debt not held by the government are running north of $100 billion a month. </w:t>
      </w:r>
      <w:r w:rsidRPr="00E76976">
        <w:rPr>
          <w:rStyle w:val="StyleUnderline"/>
        </w:rPr>
        <w:t>Treasury Secretary</w:t>
      </w:r>
      <w:r>
        <w:t xml:space="preserve"> Steven </w:t>
      </w:r>
      <w:proofErr w:type="spellStart"/>
      <w:r w:rsidRPr="00E76976">
        <w:rPr>
          <w:rStyle w:val="StyleUnderline"/>
        </w:rPr>
        <w:t>Mnuchin</w:t>
      </w:r>
      <w:proofErr w:type="spellEnd"/>
      <w:r w:rsidRPr="00E76976">
        <w:rPr>
          <w:rStyle w:val="StyleUnderline"/>
        </w:rPr>
        <w:t xml:space="preserve"> has acknowledged the coming deadline, encouraging Congress</w:t>
      </w:r>
      <w:r>
        <w:t xml:space="preserve"> last week </w:t>
      </w:r>
      <w:r w:rsidRPr="00E76976">
        <w:rPr>
          <w:rStyle w:val="StyleUnderline"/>
        </w:rPr>
        <w:t>to raise the limit immediately</w:t>
      </w:r>
      <w:r>
        <w:t>.</w:t>
      </w:r>
    </w:p>
    <w:p w:rsidR="00314BE2" w:rsidRDefault="00314BE2" w:rsidP="00314BE2">
      <w:r w:rsidRPr="00E76976">
        <w:rPr>
          <w:rStyle w:val="StyleUnderline"/>
        </w:rPr>
        <w:t>Reaching 218 votes in favor of raising or suspending the debt ceiling might be harder than in any previous fiscal showdown.</w:t>
      </w:r>
      <w:r>
        <w:t xml:space="preserve"> President </w:t>
      </w:r>
      <w:r w:rsidRPr="00E76976">
        <w:rPr>
          <w:rStyle w:val="StyleUnderline"/>
        </w:rPr>
        <w:t>Donald Trump almost certainly wants to raise the ceiling, but he may not have the votes. While Republicans control 237 seats in the House, the Tea Party wing of the party has in the past has steadfastly refused to go along with increases</w:t>
      </w:r>
      <w:r>
        <w:t>.</w:t>
      </w:r>
    </w:p>
    <w:p w:rsidR="00314BE2" w:rsidRDefault="00314BE2" w:rsidP="00314BE2">
      <w:r w:rsidRPr="00E76976">
        <w:rPr>
          <w:rStyle w:val="StyleUnderline"/>
        </w:rPr>
        <w:t>The Republican Party is already facing a revolt on its right flank over</w:t>
      </w:r>
      <w:r>
        <w:t xml:space="preserve"> its failure to offer a clean </w:t>
      </w:r>
      <w:r w:rsidRPr="00E76976">
        <w:rPr>
          <w:rStyle w:val="StyleUnderline"/>
        </w:rPr>
        <w:t>repeal of the Affordable Care Act</w:t>
      </w:r>
      <w:r>
        <w:t xml:space="preserve">. </w:t>
      </w:r>
      <w:r w:rsidRPr="00E76976">
        <w:rPr>
          <w:rStyle w:val="StyleUnderline"/>
        </w:rPr>
        <w:t>Many members of this resistance constitute the ultra-right “Freedom Caucus,” which was willing to stand its ground during previous debt ceiling showdowns</w:t>
      </w:r>
      <w:r>
        <w:t>. The Freedom Caucus has 29 members, which means there might be only 208 votes to raise the ceiling. (It’s interesting to recall that, in 2013, President Trump himself tweeted that he was “embarrassed” that Republicans had voted to extend the ceiling.)</w:t>
      </w:r>
    </w:p>
    <w:p w:rsidR="00314BE2" w:rsidRPr="00E76976" w:rsidRDefault="00314BE2" w:rsidP="00314BE2">
      <w:pPr>
        <w:rPr>
          <w:rStyle w:val="StyleUnderline"/>
        </w:rPr>
      </w:pPr>
      <w:r w:rsidRPr="00E76976">
        <w:rPr>
          <w:rStyle w:val="StyleUnderline"/>
        </w:rPr>
        <w:t>It may be unrealistic to expect Democrats to save the day – at least initially. House Democrats may be more than happy to sit back and watch Republicans fight among themselves. If the Democrats eventually ride to the rescue, it probably won't be until after a period of Republican-on-Republican violence.</w:t>
      </w:r>
    </w:p>
    <w:p w:rsidR="00314BE2" w:rsidRDefault="00314BE2" w:rsidP="00314BE2">
      <w:r w:rsidRPr="00E76976">
        <w:rPr>
          <w:rStyle w:val="StyleUnderline"/>
        </w:rPr>
        <w:t xml:space="preserve">Nobody wants the Treasury to reach the point where it </w:t>
      </w:r>
      <w:proofErr w:type="gramStart"/>
      <w:r w:rsidRPr="00E76976">
        <w:rPr>
          <w:rStyle w:val="StyleUnderline"/>
        </w:rPr>
        <w:t>has to</w:t>
      </w:r>
      <w:proofErr w:type="gramEnd"/>
      <w:r w:rsidRPr="00E76976">
        <w:rPr>
          <w:rStyle w:val="StyleUnderline"/>
        </w:rPr>
        <w:t xml:space="preserve"> prioritize payment of interest over other obligations – a threshold where creditworthiness and market confidence will have begun to retreat</w:t>
      </w:r>
      <w:r>
        <w:t>. The bond market already seems to be reacting to this possibility, sending yields higher and prices lower, even as the S&amp;P/Dow/Nasdaq have been on a tear and are showing scant concern over the potential turmoil.</w:t>
      </w:r>
    </w:p>
    <w:p w:rsidR="00314BE2" w:rsidRDefault="00314BE2" w:rsidP="00314BE2">
      <w:r w:rsidRPr="00E76976">
        <w:rPr>
          <w:rStyle w:val="StyleUnderline"/>
        </w:rPr>
        <w:t xml:space="preserve">In an ideal world, all sides would come together and not play politics with the debt ceiling again. Clearly that’s not the world in which we live. America’s partisan divide may now be so wide that a default will occur. </w:t>
      </w:r>
      <w:r>
        <w:t>That isn’t my base case scenario, but we will probably come down to the wire.</w:t>
      </w:r>
    </w:p>
    <w:p w:rsidR="00314BE2" w:rsidRDefault="00314BE2" w:rsidP="00314BE2"/>
    <w:p w:rsidR="00F906FB" w:rsidRDefault="00F906FB" w:rsidP="00F906FB">
      <w:pPr>
        <w:pStyle w:val="Heading4"/>
      </w:pPr>
      <w:r>
        <w:t>Hitting the debt ceiling will destabilize markets</w:t>
      </w:r>
    </w:p>
    <w:p w:rsidR="00F906FB" w:rsidRPr="00F906FB" w:rsidRDefault="00F906FB" w:rsidP="0024249F">
      <w:pPr>
        <w:rPr>
          <w:rStyle w:val="Style13ptBold"/>
        </w:rPr>
      </w:pPr>
      <w:r w:rsidRPr="00F906FB">
        <w:rPr>
          <w:rStyle w:val="Style13ptBold"/>
        </w:rPr>
        <w:t>Adler, Wall Street Examiner, 7-6-17</w:t>
      </w:r>
    </w:p>
    <w:p w:rsidR="00E76976" w:rsidRDefault="00F906FB" w:rsidP="0024249F">
      <w:r>
        <w:t xml:space="preserve">[Lee, Daily Reckoning, “As Tax Collections Boom, Panic Now and Avoid </w:t>
      </w:r>
      <w:proofErr w:type="gramStart"/>
      <w:r>
        <w:t>The</w:t>
      </w:r>
      <w:proofErr w:type="gramEnd"/>
      <w:r>
        <w:t xml:space="preserve"> Rush”, </w:t>
      </w:r>
      <w:hyperlink r:id="rId13" w:history="1">
        <w:r w:rsidRPr="005C5596">
          <w:rPr>
            <w:rStyle w:val="Hyperlink"/>
          </w:rPr>
          <w:t>https://dailyreckoning.com/tax-collections-boom-panic-now/</w:t>
        </w:r>
      </w:hyperlink>
      <w:r>
        <w:t>, accessed 7-8-17, AFB]</w:t>
      </w:r>
    </w:p>
    <w:p w:rsidR="00F906FB" w:rsidRDefault="00F906FB" w:rsidP="0024249F"/>
    <w:p w:rsidR="00F906FB" w:rsidRDefault="00F906FB" w:rsidP="0024249F">
      <w:r>
        <w:t xml:space="preserve">Meanwhile, </w:t>
      </w:r>
      <w:r w:rsidRPr="00F906FB">
        <w:rPr>
          <w:rStyle w:val="StyleUnderline"/>
        </w:rPr>
        <w:t>the Treasury held $181 billion in cash at the end of June. That can tide it over through a couple of more months of deficits</w:t>
      </w:r>
      <w:r>
        <w:t xml:space="preserve">, now averaging $50-60 billion per month. </w:t>
      </w:r>
      <w:r w:rsidRPr="00F906FB">
        <w:rPr>
          <w:rStyle w:val="StyleUnderline"/>
        </w:rPr>
        <w:t>Soon the US won’t be able to sell new debt as it bumps up against the debt ceiling, and it runs out of internal bookkeeping games. That would be a bullish factor for both bonds and stocks for the weeks where the debt ceiling actively prevents the Treasury from issuing new supply.</w:t>
      </w:r>
    </w:p>
    <w:p w:rsidR="00F906FB" w:rsidRDefault="00F906FB" w:rsidP="0024249F">
      <w:pPr>
        <w:rPr>
          <w:rStyle w:val="StyleUnderline"/>
        </w:rPr>
      </w:pPr>
      <w:r w:rsidRPr="00F906FB">
        <w:rPr>
          <w:rStyle w:val="StyleUnderline"/>
        </w:rPr>
        <w:t>Experts suggest that the debt ceiling must be raised by October 2 when a big military pension fund payment comes due. The Federal government may then need to borrow as much as $200 billion</w:t>
      </w:r>
      <w:r>
        <w:t xml:space="preserve"> over the course of October and November, with much of it loaded into early October. </w:t>
      </w:r>
      <w:r w:rsidRPr="00F906FB">
        <w:rPr>
          <w:rStyle w:val="StyleUnderline"/>
        </w:rPr>
        <w:t>That’s likely to destabilize the markets.</w:t>
      </w:r>
    </w:p>
    <w:p w:rsidR="00AD6784" w:rsidRDefault="00AD6784" w:rsidP="0024249F"/>
    <w:p w:rsidR="00F906FB" w:rsidRDefault="002A0C62" w:rsidP="002A0C62">
      <w:pPr>
        <w:pStyle w:val="Heading3"/>
      </w:pPr>
      <w:r>
        <w:t>Market Instability Goes Global</w:t>
      </w:r>
    </w:p>
    <w:p w:rsidR="002A0C62" w:rsidRPr="002A0C62" w:rsidRDefault="002A0C62" w:rsidP="002A0C62"/>
    <w:p w:rsidR="00C30CE7" w:rsidRPr="00BC7F75" w:rsidRDefault="00C30CE7" w:rsidP="00C30CE7">
      <w:pPr>
        <w:pStyle w:val="Heading4"/>
      </w:pPr>
      <w:r>
        <w:t>US market shock goes global</w:t>
      </w:r>
    </w:p>
    <w:p w:rsidR="00C30CE7" w:rsidRDefault="00C30CE7" w:rsidP="00C30CE7">
      <w:pPr>
        <w:rPr>
          <w:rStyle w:val="Style13ptBold"/>
        </w:rPr>
      </w:pPr>
      <w:r w:rsidRPr="003F6D94">
        <w:rPr>
          <w:rStyle w:val="Style13ptBold"/>
        </w:rPr>
        <w:t>Irwin</w:t>
      </w:r>
      <w:r>
        <w:rPr>
          <w:rStyle w:val="Style13ptBold"/>
        </w:rPr>
        <w:t>, New York Times senior economic correspondent, 16</w:t>
      </w:r>
      <w:r w:rsidRPr="003F6D94">
        <w:rPr>
          <w:rStyle w:val="Style13ptBold"/>
        </w:rPr>
        <w:t xml:space="preserve"> </w:t>
      </w:r>
    </w:p>
    <w:p w:rsidR="00C30CE7" w:rsidRDefault="00C30CE7" w:rsidP="00C30CE7">
      <w:r>
        <w:t>[</w:t>
      </w:r>
      <w:r w:rsidRPr="00C30CE7">
        <w:t xml:space="preserve">Neil Irwin, </w:t>
      </w:r>
      <w:r>
        <w:t xml:space="preserve">1-9-16, International New York Times, </w:t>
      </w:r>
      <w:r w:rsidRPr="00C30CE7">
        <w:t xml:space="preserve">“Foreign Crises Test America's Resilience”, International New York Times, </w:t>
      </w:r>
      <w:r>
        <w:t>p. A11,</w:t>
      </w:r>
      <w:r w:rsidRPr="00C30CE7">
        <w:t xml:space="preserve"> Lexis, accessed 7-8-17, AFB]</w:t>
      </w:r>
    </w:p>
    <w:p w:rsidR="00C30CE7" w:rsidRDefault="00C30CE7" w:rsidP="00C30CE7"/>
    <w:p w:rsidR="00C30CE7" w:rsidRDefault="00C30CE7" w:rsidP="00C30CE7">
      <w:r>
        <w:t xml:space="preserve">Seven days in, 2016 is shaping up to be a chaotic year in global economics and geopolitics, with profound challenges nearly everywhere. Except, for now at least, in the world's largest economy. </w:t>
      </w:r>
      <w:r w:rsidRPr="00C30CE7">
        <w:rPr>
          <w:rStyle w:val="StyleUnderline"/>
        </w:rPr>
        <w:t>The American economy is acting as a steadying force in a volatile world</w:t>
      </w:r>
      <w:r>
        <w:t>.</w:t>
      </w:r>
    </w:p>
    <w:p w:rsidR="00C30CE7" w:rsidRPr="00C30CE7" w:rsidRDefault="00C30CE7" w:rsidP="00C30CE7">
      <w:pPr>
        <w:rPr>
          <w:rStyle w:val="StyleUnderline"/>
        </w:rPr>
      </w:pPr>
      <w:r w:rsidRPr="00C30CE7">
        <w:rPr>
          <w:rStyle w:val="StyleUnderline"/>
        </w:rPr>
        <w:t>A giant question</w:t>
      </w:r>
      <w:r>
        <w:t xml:space="preserve"> for 2016 - </w:t>
      </w:r>
      <w:r w:rsidRPr="00C30CE7">
        <w:rPr>
          <w:rStyle w:val="StyleUnderline"/>
        </w:rPr>
        <w:t>not just for Americans but for people across the globe who benefit from having one of the world's major economic engines revving while others sputter - is how resilient the United States will prove to be.</w:t>
      </w:r>
    </w:p>
    <w:p w:rsidR="00C30CE7" w:rsidRDefault="00C30CE7" w:rsidP="00C30CE7">
      <w:r>
        <w:t xml:space="preserve">On one hand, </w:t>
      </w:r>
      <w:r w:rsidRPr="00C30CE7">
        <w:rPr>
          <w:rStyle w:val="StyleUnderline"/>
        </w:rPr>
        <w:t>in an interconnected global economy, troubles in one place can spread easily, whether through financial markets, the banking system or trade linkages</w:t>
      </w:r>
      <w:r>
        <w:t>. Just Thursday the World Bank downgraded its forecast of 2016 global growth, which implies less demand for American products around the world - and fewer jobs for American workers.</w:t>
      </w:r>
    </w:p>
    <w:p w:rsidR="00C30CE7" w:rsidRDefault="00C30CE7" w:rsidP="00C30CE7">
      <w:r>
        <w:t>On the other hand, in the past, the United States has shown an uncanny tendency to benefit economically from tumult abroad.</w:t>
      </w:r>
    </w:p>
    <w:p w:rsidR="00C30CE7" w:rsidRDefault="00C30CE7" w:rsidP="00C30CE7">
      <w:r>
        <w:t xml:space="preserve">''The United States may not have incredibly robust economic growth and has plenty of problems you can point to,'' </w:t>
      </w:r>
      <w:r w:rsidRPr="00C30CE7">
        <w:rPr>
          <w:rStyle w:val="StyleUnderline"/>
        </w:rPr>
        <w:t xml:space="preserve">said Ian </w:t>
      </w:r>
      <w:proofErr w:type="spellStart"/>
      <w:r w:rsidRPr="00C30CE7">
        <w:rPr>
          <w:rStyle w:val="StyleUnderline"/>
        </w:rPr>
        <w:t>Bremmer</w:t>
      </w:r>
      <w:proofErr w:type="spellEnd"/>
      <w:r w:rsidRPr="00C30CE7">
        <w:rPr>
          <w:rStyle w:val="StyleUnderline"/>
        </w:rPr>
        <w:t>, president of the Eurasia Group, a geopolitical consultancy. ''But from a stability perspective, when things are more unstable, the United States in some ways gets stronger,'' as both people and investment dollars gravitate to the nation's relative stability.</w:t>
      </w:r>
    </w:p>
    <w:p w:rsidR="00C30CE7" w:rsidRDefault="00C30CE7" w:rsidP="00C30CE7">
      <w:r>
        <w:t>The truth is, not one of the problems that have flared across financial news tickers so far in 2016 is completely new or surprising. Rather, they are continuations of trends that were well established in 2015.</w:t>
      </w:r>
    </w:p>
    <w:p w:rsidR="00C30CE7" w:rsidRDefault="00C30CE7" w:rsidP="00C30CE7">
      <w:r>
        <w:t>And as disturbing as it may be to see tensions rise, conflict in the Middle East is not exactly new. Usually the way those tensions ripple through the global economy is by driving the cost of oil up; instead, the opposite is happening.</w:t>
      </w:r>
    </w:p>
    <w:p w:rsidR="00C30CE7" w:rsidRDefault="00C30CE7" w:rsidP="00C30CE7">
      <w:r>
        <w:t>Oil prices fell to $37 a barrel from around $53 a barrel over the course of last year and are now under $34. The Shanghai composite index fell sharply, starting in June of last year, and even after steep declines in the opening days of 2016 is above its late-August level (though it is anybody's guess how much it would have fallen, absent a string of government interventions to try to stanch the declines).</w:t>
      </w:r>
    </w:p>
    <w:p w:rsidR="00C30CE7" w:rsidRDefault="00C30CE7" w:rsidP="00C30CE7">
      <w:r w:rsidRPr="00C30CE7">
        <w:rPr>
          <w:rStyle w:val="StyleUnderline"/>
        </w:rPr>
        <w:t>Economic growth has been slowing not just in China but across many emerging markets</w:t>
      </w:r>
      <w:r>
        <w:t>, including Brazil and Nigeria, for two years now. Europe and Japan are growing only barely, and even formerly hot advanced economies like Canada are suffering from the commodity glut.</w:t>
      </w:r>
    </w:p>
    <w:p w:rsidR="00C30CE7" w:rsidRDefault="00C30CE7" w:rsidP="00C30CE7">
      <w:r w:rsidRPr="00C30CE7">
        <w:rPr>
          <w:rStyle w:val="StyleUnderline"/>
        </w:rPr>
        <w:t>Against that gloomy backdrop, the consensus economic forecasts for the United States</w:t>
      </w:r>
      <w:r>
        <w:t xml:space="preserve"> - the International Monetary Fund forecasts 2.8 percent growth in 2016 - </w:t>
      </w:r>
      <w:r w:rsidRPr="00C30CE7">
        <w:rPr>
          <w:rStyle w:val="StyleUnderline"/>
        </w:rPr>
        <w:t xml:space="preserve">look </w:t>
      </w:r>
      <w:proofErr w:type="gramStart"/>
      <w:r w:rsidRPr="00C30CE7">
        <w:rPr>
          <w:rStyle w:val="StyleUnderline"/>
        </w:rPr>
        <w:t>pretty terrific</w:t>
      </w:r>
      <w:proofErr w:type="gramEnd"/>
      <w:r w:rsidRPr="00C30CE7">
        <w:rPr>
          <w:rStyle w:val="StyleUnderline"/>
        </w:rPr>
        <w:t>. The American stock market indexes, despite the global sell-off and major hits to oil companies' earnings, remain above their September levels.</w:t>
      </w:r>
    </w:p>
    <w:p w:rsidR="00C30CE7" w:rsidRPr="00C30CE7" w:rsidRDefault="00C30CE7" w:rsidP="00C30CE7">
      <w:pPr>
        <w:rPr>
          <w:rStyle w:val="StyleUnderline"/>
        </w:rPr>
      </w:pPr>
      <w:r w:rsidRPr="00C30CE7">
        <w:rPr>
          <w:rStyle w:val="StyleUnderline"/>
        </w:rPr>
        <w:t>But there are</w:t>
      </w:r>
      <w:r>
        <w:t xml:space="preserve"> two </w:t>
      </w:r>
      <w:r w:rsidRPr="00C30CE7">
        <w:rPr>
          <w:rStyle w:val="StyleUnderline"/>
        </w:rPr>
        <w:t>basic questions about the notion that the United States can serve as an island of economic and political stability in a messy world.</w:t>
      </w:r>
    </w:p>
    <w:p w:rsidR="00C30CE7" w:rsidRDefault="00C30CE7" w:rsidP="00C30CE7">
      <w:r>
        <w:t xml:space="preserve">First, </w:t>
      </w:r>
      <w:r w:rsidRPr="00C30CE7">
        <w:rPr>
          <w:rStyle w:val="StyleUnderline"/>
        </w:rPr>
        <w:t>what happens if that changes?</w:t>
      </w:r>
      <w:r>
        <w:t xml:space="preserve"> Second, what happens if it doesn't?</w:t>
      </w:r>
    </w:p>
    <w:p w:rsidR="00C30CE7" w:rsidRPr="00C30CE7" w:rsidRDefault="00C30CE7" w:rsidP="00C30CE7">
      <w:pPr>
        <w:rPr>
          <w:rStyle w:val="StyleUnderline"/>
        </w:rPr>
      </w:pPr>
      <w:r w:rsidRPr="00C30CE7">
        <w:rPr>
          <w:rStyle w:val="StyleUnderline"/>
        </w:rPr>
        <w:t>The ''things change'' situation is the risk that these global headwinds become too powerful for the United States to overcome.</w:t>
      </w:r>
    </w:p>
    <w:p w:rsidR="00C30CE7" w:rsidRDefault="00C30CE7" w:rsidP="00C30CE7">
      <w:r>
        <w:t>Already, oil producers and their suppliers are suffering. The American industrial sector is groaning under the weight of a strong dollar, which drives up the price of exported goods. That's a consequence of the mismatch between growth in the United States and the rest of the world.</w:t>
      </w:r>
    </w:p>
    <w:p w:rsidR="00C30CE7" w:rsidRPr="00C30CE7" w:rsidRDefault="00C30CE7" w:rsidP="00C30CE7">
      <w:pPr>
        <w:rPr>
          <w:rStyle w:val="StyleUnderline"/>
        </w:rPr>
      </w:pPr>
      <w:r w:rsidRPr="00C30CE7">
        <w:rPr>
          <w:rStyle w:val="StyleUnderline"/>
        </w:rPr>
        <w:t>The strength in the service sector and the broader consumer economy in the United States has offset any damage so far</w:t>
      </w:r>
      <w:r>
        <w:t xml:space="preserve">. </w:t>
      </w:r>
      <w:r w:rsidRPr="00C30CE7">
        <w:rPr>
          <w:rStyle w:val="StyleUnderline"/>
        </w:rPr>
        <w:t>But the 2008 crisis showed how the global economy is intertwined in ways that are hard to predict - and that's before accounting for the geopolitical dangers from the Middle East and the Korean Peninsula that could cause major economic disruptions if they take a dark turn.</w:t>
      </w:r>
    </w:p>
    <w:p w:rsidR="00C30CE7" w:rsidRDefault="00C30CE7" w:rsidP="00C30CE7">
      <w:r w:rsidRPr="00C30CE7">
        <w:rPr>
          <w:rStyle w:val="StyleUnderline"/>
        </w:rPr>
        <w:t xml:space="preserve">If something does go wrong, the usual buffers in the global economy look to be weakened or nonexistent right now. Government deficits are high in much of the world, and even where they aren't, political leaders have shown no desire to open the spending floodgates </w:t>
      </w:r>
      <w:proofErr w:type="gramStart"/>
      <w:r w:rsidRPr="00C30CE7">
        <w:rPr>
          <w:rStyle w:val="StyleUnderline"/>
        </w:rPr>
        <w:t>in an effort to</w:t>
      </w:r>
      <w:proofErr w:type="gramEnd"/>
      <w:r w:rsidRPr="00C30CE7">
        <w:rPr>
          <w:rStyle w:val="StyleUnderline"/>
        </w:rPr>
        <w:t xml:space="preserve"> bolster economies</w:t>
      </w:r>
      <w:r>
        <w:t>.</w:t>
      </w:r>
    </w:p>
    <w:p w:rsidR="00B50BDA" w:rsidRDefault="00B50BDA" w:rsidP="00C30CE7"/>
    <w:p w:rsidR="00C30CE7" w:rsidRDefault="00B50BDA" w:rsidP="00B50BDA">
      <w:pPr>
        <w:pStyle w:val="Heading3"/>
      </w:pPr>
      <w:r>
        <w:t>AT – US Economy Not Key</w:t>
      </w:r>
    </w:p>
    <w:p w:rsidR="00B50BDA" w:rsidRPr="00B50BDA" w:rsidRDefault="00B50BDA" w:rsidP="00B50BDA"/>
    <w:p w:rsidR="00C30CE7" w:rsidRPr="00C30CE7" w:rsidRDefault="00C30CE7" w:rsidP="00C30CE7">
      <w:pPr>
        <w:pStyle w:val="Heading4"/>
      </w:pPr>
      <w:r w:rsidRPr="00C30CE7">
        <w:t xml:space="preserve">US </w:t>
      </w:r>
      <w:r>
        <w:t>shock goes global</w:t>
      </w:r>
    </w:p>
    <w:p w:rsidR="00C30CE7" w:rsidRDefault="00C30CE7" w:rsidP="00C30CE7">
      <w:pPr>
        <w:rPr>
          <w:rStyle w:val="Style13ptBold"/>
        </w:rPr>
      </w:pPr>
      <w:r w:rsidRPr="00644473">
        <w:rPr>
          <w:rStyle w:val="Style13ptBold"/>
        </w:rPr>
        <w:t>Larsen</w:t>
      </w:r>
      <w:r>
        <w:rPr>
          <w:rStyle w:val="Style13ptBold"/>
        </w:rPr>
        <w:t xml:space="preserve">, Reuters Asia editor, </w:t>
      </w:r>
      <w:r w:rsidRPr="00644473">
        <w:rPr>
          <w:rStyle w:val="Style13ptBold"/>
        </w:rPr>
        <w:t>15</w:t>
      </w:r>
    </w:p>
    <w:p w:rsidR="00C30CE7" w:rsidRDefault="00C30CE7" w:rsidP="00C30CE7">
      <w:r>
        <w:t>[</w:t>
      </w:r>
      <w:r w:rsidRPr="00C30CE7">
        <w:t xml:space="preserve">Peter </w:t>
      </w:r>
      <w:proofErr w:type="spellStart"/>
      <w:r w:rsidRPr="00C30CE7">
        <w:t>Thal</w:t>
      </w:r>
      <w:proofErr w:type="spellEnd"/>
      <w:r>
        <w:t>, 12-25-15, The Nation (Thailand),</w:t>
      </w:r>
      <w:r w:rsidRPr="00C30CE7">
        <w:t xml:space="preserve"> “No Chance for India to Rescue the World Economy Next Year”, The Nation (Thailand), </w:t>
      </w:r>
      <w:r>
        <w:t>Lexis, accessed 7-8-17, AFB]</w:t>
      </w:r>
    </w:p>
    <w:p w:rsidR="00C30CE7" w:rsidRPr="00C30CE7" w:rsidRDefault="00C30CE7" w:rsidP="00C30CE7"/>
    <w:p w:rsidR="00C30CE7" w:rsidRPr="00C30CE7" w:rsidRDefault="00C30CE7" w:rsidP="00C30CE7">
      <w:r w:rsidRPr="00C30CE7">
        <w:t xml:space="preserve">India will not rescue the global economy in 2016. The subcontinent's expanding GDP is one of next year's few economic bright spots. But Indian output is still too small. </w:t>
      </w:r>
      <w:r w:rsidRPr="00C30CE7">
        <w:rPr>
          <w:rStyle w:val="StyleUnderline"/>
        </w:rPr>
        <w:t xml:space="preserve">Any negative shocks from the sluggish </w:t>
      </w:r>
      <w:r w:rsidRPr="00C30CE7">
        <w:rPr>
          <w:rStyle w:val="Emphasis"/>
        </w:rPr>
        <w:t>U</w:t>
      </w:r>
      <w:r w:rsidRPr="00C30CE7">
        <w:rPr>
          <w:rStyle w:val="StyleUnderline"/>
        </w:rPr>
        <w:t xml:space="preserve">nited </w:t>
      </w:r>
      <w:r w:rsidRPr="00C30CE7">
        <w:rPr>
          <w:rStyle w:val="Emphasis"/>
        </w:rPr>
        <w:t>S</w:t>
      </w:r>
      <w:r w:rsidRPr="00C30CE7">
        <w:rPr>
          <w:rStyle w:val="StyleUnderline"/>
        </w:rPr>
        <w:t>tates</w:t>
      </w:r>
      <w:r w:rsidRPr="00C30CE7">
        <w:t xml:space="preserve"> and decelerating China </w:t>
      </w:r>
      <w:r w:rsidRPr="00C30CE7">
        <w:rPr>
          <w:rStyle w:val="StyleUnderline"/>
        </w:rPr>
        <w:t xml:space="preserve">will </w:t>
      </w:r>
      <w:r w:rsidRPr="00C30CE7">
        <w:rPr>
          <w:rStyle w:val="Emphasis"/>
        </w:rPr>
        <w:t>reverberate</w:t>
      </w:r>
      <w:r w:rsidRPr="00C30CE7">
        <w:rPr>
          <w:rStyle w:val="StyleUnderline"/>
        </w:rPr>
        <w:t xml:space="preserve"> more widely</w:t>
      </w:r>
      <w:r w:rsidRPr="00C30CE7">
        <w:t>.</w:t>
      </w:r>
    </w:p>
    <w:p w:rsidR="00C30CE7" w:rsidRPr="00C30CE7" w:rsidRDefault="00C30CE7" w:rsidP="00C30CE7">
      <w:r w:rsidRPr="00C30CE7">
        <w:t>India is finally emerging from China's shadow in the global growth stakes. Helped by a controversial overhaul of its GDP statistics, the Indian economy probably expanded by 7.5 per cent in 2015 and is set to swell by a further 7.8 per cent in 2016. Contrast that with the People's Republic, which is struggling to maintain the near-7 per cent pace promised by its leaders.</w:t>
      </w:r>
    </w:p>
    <w:p w:rsidR="00C30CE7" w:rsidRPr="00C30CE7" w:rsidRDefault="00C30CE7" w:rsidP="00C30CE7">
      <w:r w:rsidRPr="00C30CE7">
        <w:t>The prospect of sustained rapid growth has drawn the attention of prominent central bankers. India's economy has "enormous potential" to recharge Asia's growth engine, Stanley Fischer, the US Federal Reserve's vice chairman, declared in a recent speech.</w:t>
      </w:r>
    </w:p>
    <w:p w:rsidR="00C30CE7" w:rsidRPr="00C30CE7" w:rsidRDefault="00C30CE7" w:rsidP="00C30CE7">
      <w:r w:rsidRPr="00C30CE7">
        <w:t>For now, however, the country's economic progress has relatively little impact on the rest of the world â</w:t>
      </w:r>
      <w:proofErr w:type="gramStart"/>
      <w:r w:rsidRPr="00C30CE7">
        <w:t>€“ although</w:t>
      </w:r>
      <w:proofErr w:type="gramEnd"/>
      <w:r w:rsidRPr="00C30CE7">
        <w:t xml:space="preserve"> it is enormously important to India's 1.3 billion citizens. The economy accounts for little more than 3 percent of global output, according to Reuters calculations based on World Bank forecasts. China is almost four times as large, while </w:t>
      </w:r>
      <w:r w:rsidRPr="00C30CE7">
        <w:rPr>
          <w:rStyle w:val="StyleUnderline"/>
        </w:rPr>
        <w:t xml:space="preserve">the </w:t>
      </w:r>
      <w:r w:rsidRPr="00C30CE7">
        <w:rPr>
          <w:rStyle w:val="Emphasis"/>
        </w:rPr>
        <w:t>U</w:t>
      </w:r>
      <w:r w:rsidRPr="00C30CE7">
        <w:rPr>
          <w:rStyle w:val="StyleUnderline"/>
        </w:rPr>
        <w:t xml:space="preserve">nited </w:t>
      </w:r>
      <w:r w:rsidRPr="00C30CE7">
        <w:rPr>
          <w:rStyle w:val="Emphasis"/>
        </w:rPr>
        <w:t>S</w:t>
      </w:r>
      <w:r w:rsidRPr="00C30CE7">
        <w:rPr>
          <w:rStyle w:val="StyleUnderline"/>
        </w:rPr>
        <w:t xml:space="preserve">tates is still responsible </w:t>
      </w:r>
      <w:r w:rsidRPr="00C30CE7">
        <w:rPr>
          <w:rStyle w:val="Emphasis"/>
        </w:rPr>
        <w:t>for more than a fifth</w:t>
      </w:r>
      <w:r w:rsidRPr="00C30CE7">
        <w:rPr>
          <w:rStyle w:val="StyleUnderline"/>
        </w:rPr>
        <w:t xml:space="preserve"> of all economic activity</w:t>
      </w:r>
      <w:r w:rsidRPr="00C30CE7">
        <w:t>.</w:t>
      </w:r>
    </w:p>
    <w:p w:rsidR="00C30CE7" w:rsidRPr="00C30CE7" w:rsidRDefault="00C30CE7" w:rsidP="00C30CE7">
      <w:r w:rsidRPr="00C30CE7">
        <w:t xml:space="preserve">On current projections, India will produce about 7 per cent of global growth in 2016 while the United States and China will together be responsible for about 45 per cent of GDP expansion. Put another way, India's growth rate would need to rise by about 3 percentage points </w:t>
      </w:r>
      <w:proofErr w:type="gramStart"/>
      <w:r w:rsidRPr="00C30CE7">
        <w:t>in order to</w:t>
      </w:r>
      <w:proofErr w:type="gramEnd"/>
      <w:r w:rsidRPr="00C30CE7">
        <w:t xml:space="preserve"> add 0.1 percentage point to next year's expected global growth rate of 3.3 per cent. China could have the same impact with a 1-point increase in the pace of expansion. For the United States, an extra half point would suffice.</w:t>
      </w:r>
    </w:p>
    <w:p w:rsidR="00C30CE7" w:rsidRPr="00C30CE7" w:rsidRDefault="00C30CE7" w:rsidP="00C30CE7">
      <w:r w:rsidRPr="00C30CE7">
        <w:rPr>
          <w:rStyle w:val="StyleUnderline"/>
        </w:rPr>
        <w:t xml:space="preserve">With Europe stuck in the doldrums and Japan struggling to recover, the world economy still </w:t>
      </w:r>
      <w:r w:rsidRPr="00C30CE7">
        <w:rPr>
          <w:rStyle w:val="Emphasis"/>
        </w:rPr>
        <w:t>depends heavily</w:t>
      </w:r>
      <w:r w:rsidRPr="00C30CE7">
        <w:rPr>
          <w:rStyle w:val="StyleUnderline"/>
        </w:rPr>
        <w:t xml:space="preserve"> on its two largest growth engines</w:t>
      </w:r>
      <w:r w:rsidRPr="00C30CE7">
        <w:t xml:space="preserve">, both of which are sputtering. A severe slowdown in China or </w:t>
      </w:r>
      <w:r w:rsidRPr="00C30CE7">
        <w:rPr>
          <w:rStyle w:val="Emphasis"/>
        </w:rPr>
        <w:t>a stalled recovery in the United States would be felt around the world</w:t>
      </w:r>
      <w:r w:rsidRPr="00C30CE7">
        <w:t>. By comparison, India's economic performance, no matter how impressive, will barely register.</w:t>
      </w:r>
    </w:p>
    <w:p w:rsidR="00F906FB" w:rsidRDefault="00F906FB" w:rsidP="0024249F"/>
    <w:p w:rsidR="00FA5237" w:rsidRDefault="00FA5237" w:rsidP="006B5219">
      <w:pPr>
        <w:pStyle w:val="Heading2"/>
      </w:pPr>
      <w:r>
        <w:t>Link</w:t>
      </w:r>
      <w:r w:rsidR="006B5219">
        <w:t>s</w:t>
      </w:r>
    </w:p>
    <w:p w:rsidR="006B5219" w:rsidRDefault="006B5219" w:rsidP="0078613D"/>
    <w:p w:rsidR="006B5219" w:rsidRPr="006B5219" w:rsidRDefault="006B5219" w:rsidP="006B5219">
      <w:pPr>
        <w:pStyle w:val="Heading3"/>
      </w:pPr>
      <w:r>
        <w:t>School Nutrition Politicized</w:t>
      </w:r>
    </w:p>
    <w:p w:rsidR="006B5219" w:rsidRPr="006B5219" w:rsidRDefault="006B5219" w:rsidP="006B5219"/>
    <w:p w:rsidR="00FA5237" w:rsidRDefault="00FA5237" w:rsidP="00FA5237">
      <w:pPr>
        <w:pStyle w:val="Heading4"/>
      </w:pPr>
      <w:r>
        <w:t>School-lunch standards cause massive political backlash</w:t>
      </w:r>
      <w:r w:rsidR="00A22EC7">
        <w:t xml:space="preserve"> – </w:t>
      </w:r>
      <w:r w:rsidR="006B5219">
        <w:t>federal intrusion politicized</w:t>
      </w:r>
    </w:p>
    <w:p w:rsidR="00FA5237" w:rsidRDefault="00FA5237" w:rsidP="00FA5237">
      <w:pPr>
        <w:rPr>
          <w:rStyle w:val="Style13ptBold"/>
        </w:rPr>
      </w:pPr>
      <w:proofErr w:type="spellStart"/>
      <w:r w:rsidRPr="00A9625A">
        <w:rPr>
          <w:rStyle w:val="Style13ptBold"/>
        </w:rPr>
        <w:t>Confessore</w:t>
      </w:r>
      <w:proofErr w:type="spellEnd"/>
      <w:r>
        <w:rPr>
          <w:rStyle w:val="Style13ptBold"/>
        </w:rPr>
        <w:t xml:space="preserve">, New York Times, </w:t>
      </w:r>
      <w:r w:rsidRPr="00A9625A">
        <w:rPr>
          <w:rStyle w:val="Style13ptBold"/>
        </w:rPr>
        <w:t>14</w:t>
      </w:r>
    </w:p>
    <w:p w:rsidR="00FA5237" w:rsidRPr="00FA5237" w:rsidRDefault="00FA5237" w:rsidP="00FA5237">
      <w:r w:rsidRPr="00FA5237">
        <w:t xml:space="preserve">[Nicholas, 10-17-14, New York Times, “How School Lunch Became the Latest Political Battleground” </w:t>
      </w:r>
      <w:hyperlink r:id="rId14" w:history="1">
        <w:r w:rsidRPr="00FA5237">
          <w:rPr>
            <w:rStyle w:val="Hyperlink"/>
          </w:rPr>
          <w:t>https://www.nytimes.com/2014/10/12/magazine/how-school-lunch-became-the-latest-political-battleground.html</w:t>
        </w:r>
      </w:hyperlink>
      <w:r w:rsidRPr="00FA5237">
        <w:t>, accessed 7-8-17, AFB]</w:t>
      </w:r>
    </w:p>
    <w:p w:rsidR="00FA5237" w:rsidRDefault="00FA5237" w:rsidP="00FA5237"/>
    <w:p w:rsidR="00FA5237" w:rsidRPr="00FA5237" w:rsidRDefault="00FA5237" w:rsidP="00FA5237">
      <w:r w:rsidRPr="00FA5237">
        <w:rPr>
          <w:rStyle w:val="StyleUnderline"/>
        </w:rPr>
        <w:t>But as the government began turning the broad guidelines into specific rules — specific rules with specific consequences for specific players — life became more difficult. What began as a war on obesity turned into war among onetime allies. Republicans now attack the new rules as a nanny-state intrusion by the finger-wagging first lady. Food companies, arguing that the new standards are too severe, have spent millions of dollars lobbying to slow or change them.</w:t>
      </w:r>
      <w:r w:rsidRPr="00FA5237">
        <w:t xml:space="preserve"> Some students have voted with their forks, refusing to eat meals they say taste terrible.</w:t>
      </w:r>
    </w:p>
    <w:p w:rsidR="00FA5237" w:rsidRPr="00FA5237" w:rsidRDefault="00FA5237" w:rsidP="00FA5237">
      <w:r w:rsidRPr="00FA5237">
        <w:t xml:space="preserve">Last summer, the School Nutrition Association dumped Matz. In the small world of Washington food lobbyists, the decision provoked unending gossip and speculation. Matz said little about the sudden turn, even to friends. “I was not happy,” Dorothy Caldwell recalled. Several longtime members pressed the association’s professional staff for more information with little luck, and the answer soon became clear to them: </w:t>
      </w:r>
      <w:r w:rsidRPr="00FA5237">
        <w:rPr>
          <w:rStyle w:val="StyleUnderline"/>
        </w:rPr>
        <w:t>The lunch ladies were taking sides, too.</w:t>
      </w:r>
    </w:p>
    <w:p w:rsidR="00FA5237" w:rsidRPr="00FA5237" w:rsidRDefault="00FA5237" w:rsidP="00FA5237">
      <w:pPr>
        <w:rPr>
          <w:rStyle w:val="StyleUnderline"/>
        </w:rPr>
      </w:pPr>
      <w:r w:rsidRPr="00FA5237">
        <w:rPr>
          <w:rStyle w:val="StyleUnderline"/>
        </w:rPr>
        <w:t xml:space="preserve">Today the School Nutrition Association is Washington’s loudest and most public critic of the Healthy, Hunger-Free Kids Act. Even as they claim to support the act, the lunch ladies have become the shock troops in a sometimes absurdly complex battle to roll back the Obama’s administration’s anti-obesity agenda. Some Democrats in Congress fear that if Republicans win control </w:t>
      </w:r>
      <w:r w:rsidRPr="00FA5237">
        <w:t xml:space="preserve">of the Senate this fall, Obama’s </w:t>
      </w:r>
      <w:r w:rsidRPr="00FA5237">
        <w:rPr>
          <w:rStyle w:val="StyleUnderline"/>
        </w:rPr>
        <w:t xml:space="preserve">reform will be gutted </w:t>
      </w:r>
      <w:r w:rsidRPr="00FA5237">
        <w:t>within a year —</w:t>
      </w:r>
      <w:r w:rsidRPr="00FA5237">
        <w:rPr>
          <w:rStyle w:val="StyleUnderline"/>
        </w:rPr>
        <w:t xml:space="preserve"> </w:t>
      </w:r>
      <w:r w:rsidRPr="00FA5237">
        <w:t>and with it, the government’s single-best weapon against childhood obesity.</w:t>
      </w:r>
      <w:r w:rsidRPr="00FA5237">
        <w:rPr>
          <w:rStyle w:val="StyleUnderline"/>
        </w:rPr>
        <w:t xml:space="preserve"> “It’s a war of attrition at this point,” one congressional aide told me. “Right </w:t>
      </w:r>
      <w:proofErr w:type="gramStart"/>
      <w:r w:rsidRPr="00FA5237">
        <w:rPr>
          <w:rStyle w:val="StyleUnderline"/>
        </w:rPr>
        <w:t>now</w:t>
      </w:r>
      <w:proofErr w:type="gramEnd"/>
      <w:r w:rsidRPr="00FA5237">
        <w:rPr>
          <w:rStyle w:val="StyleUnderline"/>
        </w:rPr>
        <w:t xml:space="preserve"> we’re in that phase where you’re fighting a rear-guard action to hold on to as much territory as you can.”</w:t>
      </w:r>
    </w:p>
    <w:p w:rsidR="00FA5237" w:rsidRDefault="00FA5237" w:rsidP="00FA5237"/>
    <w:p w:rsidR="008D5F6C" w:rsidRDefault="008D5F6C" w:rsidP="008D5F6C">
      <w:pPr>
        <w:pStyle w:val="Heading4"/>
      </w:pPr>
      <w:r>
        <w:t>School nutrition programs are highly politicized</w:t>
      </w:r>
    </w:p>
    <w:p w:rsidR="008D5F6C" w:rsidRDefault="008D5F6C" w:rsidP="008D5F6C">
      <w:pPr>
        <w:rPr>
          <w:rStyle w:val="Style13ptBold"/>
        </w:rPr>
      </w:pPr>
      <w:r w:rsidRPr="00A9625A">
        <w:rPr>
          <w:rStyle w:val="Style13ptBold"/>
        </w:rPr>
        <w:t>Smith</w:t>
      </w:r>
      <w:r>
        <w:rPr>
          <w:rStyle w:val="Style13ptBold"/>
        </w:rPr>
        <w:t>, The Goldwater,</w:t>
      </w:r>
      <w:r w:rsidRPr="00A9625A">
        <w:rPr>
          <w:rStyle w:val="Style13ptBold"/>
        </w:rPr>
        <w:t xml:space="preserve"> 17</w:t>
      </w:r>
    </w:p>
    <w:p w:rsidR="008D5F6C" w:rsidRDefault="008D5F6C" w:rsidP="008D5F6C">
      <w:r w:rsidRPr="008D5F6C">
        <w:t>[Savannah</w:t>
      </w:r>
      <w:r>
        <w:t xml:space="preserve">, 1/7/17, The Goldwater, “Michelle Obama Engages In Last Minute Efforts To Further Politicize Food Policy Issues” </w:t>
      </w:r>
      <w:hyperlink r:id="rId15" w:history="1">
        <w:r w:rsidRPr="005C5596">
          <w:rPr>
            <w:rStyle w:val="Hyperlink"/>
          </w:rPr>
          <w:t>http://thegoldwater.com/news/976-Michelle-Obama-Engages-In-Last-Minute-Efforts-To-Further-Politicize-Food-Policy-Issues</w:t>
        </w:r>
      </w:hyperlink>
      <w:r>
        <w:t>, accessed 7-8-17, AFB]</w:t>
      </w:r>
    </w:p>
    <w:p w:rsidR="008D5F6C" w:rsidRPr="00A9625A" w:rsidRDefault="008D5F6C" w:rsidP="008D5F6C"/>
    <w:p w:rsidR="008D5F6C" w:rsidRPr="008D5F6C" w:rsidRDefault="008D5F6C" w:rsidP="008D5F6C">
      <w:r w:rsidRPr="008D5F6C">
        <w:t xml:space="preserve">Michelle </w:t>
      </w:r>
      <w:r w:rsidRPr="008D5F6C">
        <w:rPr>
          <w:rStyle w:val="StyleUnderline"/>
        </w:rPr>
        <w:t>Obama appeared in a television commercial launched this week supporting the new so-called anti-hunger campaign by Food Policy Action Education Fund, the sister organization of Food Policy Action</w:t>
      </w:r>
      <w:r w:rsidRPr="008D5F6C">
        <w:t xml:space="preserve"> (FPA).</w:t>
      </w:r>
    </w:p>
    <w:p w:rsidR="008D5F6C" w:rsidRPr="008D5F6C" w:rsidRDefault="008D5F6C" w:rsidP="008D5F6C">
      <w:pPr>
        <w:rPr>
          <w:rStyle w:val="StyleUnderline"/>
        </w:rPr>
      </w:pPr>
      <w:r w:rsidRPr="008D5F6C">
        <w:rPr>
          <w:rStyle w:val="StyleUnderline"/>
        </w:rPr>
        <w:t>The problem according to Jeff Stier, director of risk analysis of the National Center for Public Policy Research, the FPA is much too politicized and a big apologist for liberal policies that instead of just focusing on solving hunger and nutrition problems, the FPA is more interested and preoccupied with supporting big government programs with high interventionist approach like mandatory GMO labeling, so-called 'sustainable' farming</w:t>
      </w:r>
      <w:r w:rsidRPr="008D5F6C">
        <w:t xml:space="preserve">, raising the minimum wage to $15 per hour for most workers by 2020 </w:t>
      </w:r>
      <w:r w:rsidRPr="008D5F6C">
        <w:rPr>
          <w:rStyle w:val="StyleUnderline"/>
        </w:rPr>
        <w:t>that will only succeed in increasing the cost of food- programs that will affect the hungry the most as they will likely end up even hungrier.</w:t>
      </w:r>
    </w:p>
    <w:p w:rsidR="008D5F6C" w:rsidRPr="008D5F6C" w:rsidRDefault="008D5F6C" w:rsidP="008D5F6C">
      <w:r w:rsidRPr="008D5F6C">
        <w:rPr>
          <w:rStyle w:val="StyleUnderline"/>
        </w:rPr>
        <w:t>Stier said that Michelle is setting a dangerous precedent by aligning with a radically left-wing activist group because they are politicizing an issue that should be above politics in the first place</w:t>
      </w:r>
      <w:r w:rsidRPr="008D5F6C">
        <w:t>.</w:t>
      </w:r>
    </w:p>
    <w:p w:rsidR="008D5F6C" w:rsidRPr="008D5F6C" w:rsidRDefault="008D5F6C" w:rsidP="008D5F6C">
      <w:r w:rsidRPr="008D5F6C">
        <w:rPr>
          <w:rStyle w:val="StyleUnderline"/>
        </w:rPr>
        <w:t>Michelle has drawn flak for her so-called activism in food policy from food standards to school lunch programs that push for greater federal government intervention. Just this week, it was reported that the Republican-dominated Congress is looking to repeal under the Trump administration the signature program of Michelle-the Healthy and Hunger Free Kids Act of 2010. The House Freedom Caucus, a powerful Conservative group of Republican lawmakers in the lower house, said in its report that the government spent staggering amounts in billions for Michelle's program that proved to be an epic fail because school children are not even eating the food lunches, the food and nutrition supposed standards are not even being met, the schools are wasting money and worrying about disposing the food wastes from the untouched food of the children</w:t>
      </w:r>
      <w:r w:rsidRPr="008D5F6C">
        <w:t>. Worst part of all is, of course, the fact that taxpayers had to support Michelle's advocacy packaged neatly in political correctness but achieving little, if at all.</w:t>
      </w:r>
    </w:p>
    <w:p w:rsidR="008D5F6C" w:rsidRDefault="008D5F6C" w:rsidP="008D5F6C">
      <w:pPr>
        <w:rPr>
          <w:sz w:val="16"/>
        </w:rPr>
      </w:pPr>
    </w:p>
    <w:p w:rsidR="008D5F6C" w:rsidRDefault="008D5F6C" w:rsidP="00A22EC7">
      <w:pPr>
        <w:pStyle w:val="Heading4"/>
      </w:pPr>
      <w:r>
        <w:t xml:space="preserve">Plan ensures political fight </w:t>
      </w:r>
      <w:r w:rsidR="00A22EC7">
        <w:t>- Trump wants to make school lunch great again</w:t>
      </w:r>
    </w:p>
    <w:p w:rsidR="00FA5237" w:rsidRDefault="00FA5237" w:rsidP="00FA5237">
      <w:pPr>
        <w:rPr>
          <w:rStyle w:val="Style13ptBold"/>
        </w:rPr>
      </w:pPr>
      <w:r w:rsidRPr="004B4075">
        <w:rPr>
          <w:rStyle w:val="Style13ptBold"/>
        </w:rPr>
        <w:t>Green</w:t>
      </w:r>
      <w:r>
        <w:rPr>
          <w:rStyle w:val="Style13ptBold"/>
        </w:rPr>
        <w:t xml:space="preserve"> &amp; Davis, New York Times,</w:t>
      </w:r>
      <w:r w:rsidRPr="004B4075">
        <w:rPr>
          <w:rStyle w:val="Style13ptBold"/>
        </w:rPr>
        <w:t xml:space="preserve"> 17</w:t>
      </w:r>
    </w:p>
    <w:p w:rsidR="00FA5237" w:rsidRDefault="00FA5237" w:rsidP="00FA5237">
      <w:r w:rsidRPr="00FA5237">
        <w:t xml:space="preserve">[Erica &amp; Julie, 5-1-17, New York Times, </w:t>
      </w:r>
      <w:r>
        <w:t xml:space="preserve">“Trump Takes Aim at School Lunch Guidelines and a Girls’ Education Program” </w:t>
      </w:r>
      <w:hyperlink r:id="rId16" w:history="1">
        <w:r w:rsidRPr="005C5596">
          <w:rPr>
            <w:rStyle w:val="Hyperlink"/>
          </w:rPr>
          <w:t>https://www.nytimes.com/2017/05/01/us/politics/nutrition-rules-school-lunches-michelle-obama.html</w:t>
        </w:r>
      </w:hyperlink>
      <w:r>
        <w:t>, accessed 7-8-17, AFB]</w:t>
      </w:r>
    </w:p>
    <w:p w:rsidR="00FA5237" w:rsidRPr="007C2E96" w:rsidRDefault="00FA5237" w:rsidP="00FA5237"/>
    <w:p w:rsidR="00FA5237" w:rsidRPr="00FA5237" w:rsidRDefault="00FA5237" w:rsidP="00FA5237">
      <w:r w:rsidRPr="00FA5237">
        <w:t xml:space="preserve">The </w:t>
      </w:r>
      <w:r w:rsidRPr="00FA5237">
        <w:rPr>
          <w:rStyle w:val="StyleUnderline"/>
        </w:rPr>
        <w:t>Trump</w:t>
      </w:r>
      <w:r w:rsidRPr="00FA5237">
        <w:t xml:space="preserve"> administration </w:t>
      </w:r>
      <w:r w:rsidRPr="00FA5237">
        <w:rPr>
          <w:rStyle w:val="StyleUnderline"/>
        </w:rPr>
        <w:t>took aim</w:t>
      </w:r>
      <w:r w:rsidRPr="00FA5237">
        <w:t xml:space="preserve"> Monday at two </w:t>
      </w:r>
      <w:r w:rsidRPr="00FA5237">
        <w:rPr>
          <w:rStyle w:val="StyleUnderline"/>
        </w:rPr>
        <w:t>signature programs of the former first lady Michelle Obama, rolling back her efforts to promote healthy school lunches nationwide</w:t>
      </w:r>
      <w:r w:rsidRPr="00FA5237">
        <w:t xml:space="preserve"> and potentially rebranding her program to educate adolescent girls abroad.</w:t>
      </w:r>
    </w:p>
    <w:p w:rsidR="00FA5237" w:rsidRPr="00FA5237" w:rsidRDefault="00FA5237" w:rsidP="00FA5237">
      <w:r w:rsidRPr="00FA5237">
        <w:rPr>
          <w:rStyle w:val="StyleUnderline"/>
        </w:rPr>
        <w:t>Agriculture Secretary</w:t>
      </w:r>
      <w:r w:rsidRPr="00FA5237">
        <w:t xml:space="preserve"> Sonny </w:t>
      </w:r>
      <w:r w:rsidRPr="00FA5237">
        <w:rPr>
          <w:rStyle w:val="StyleUnderline"/>
        </w:rPr>
        <w:t>Perdue announced that school meals would no longer have to meet some requirements connected with Mrs. Obama’s initiative to combat childhood obesity by overhauling the nation’s school menus</w:t>
      </w:r>
      <w:r w:rsidRPr="00FA5237">
        <w:t>.</w:t>
      </w:r>
    </w:p>
    <w:p w:rsidR="00FA5237" w:rsidRPr="00FA5237" w:rsidRDefault="00FA5237" w:rsidP="00FA5237">
      <w:r w:rsidRPr="00FA5237">
        <w:t>The nutrition regulations were part of the Healthy, Hunger-Free Kids Act of 2010 and were advocated by Mrs. Obama’s “Let’s Move” campaign</w:t>
      </w:r>
      <w:r w:rsidRPr="00FA5237">
        <w:rPr>
          <w:rStyle w:val="StyleUnderline"/>
        </w:rPr>
        <w:t xml:space="preserve">. For the last five years, schools have been required to reduce the </w:t>
      </w:r>
      <w:proofErr w:type="gramStart"/>
      <w:r w:rsidRPr="00FA5237">
        <w:rPr>
          <w:rStyle w:val="StyleUnderline"/>
        </w:rPr>
        <w:t>amount</w:t>
      </w:r>
      <w:proofErr w:type="gramEnd"/>
      <w:r w:rsidRPr="00FA5237">
        <w:rPr>
          <w:rStyle w:val="StyleUnderline"/>
        </w:rPr>
        <w:t xml:space="preserve"> of calories, fat and sodium in their cafeterias and increase offerings of whole grains, fruits and vegetables, and nonfat milk to the roughly 32 million students who receive federally subsidized meals</w:t>
      </w:r>
      <w:r w:rsidRPr="00FA5237">
        <w:t>.</w:t>
      </w:r>
    </w:p>
    <w:p w:rsidR="00FA5237" w:rsidRPr="00FA5237" w:rsidRDefault="00FA5237" w:rsidP="00FA5237">
      <w:r w:rsidRPr="00FA5237">
        <w:rPr>
          <w:rStyle w:val="StyleUnderline"/>
        </w:rPr>
        <w:t>Beginning next school year, schools can request an exemption from the whole grain requirements</w:t>
      </w:r>
      <w:r w:rsidRPr="00FA5237">
        <w:t xml:space="preserve"> and delay the sodium mandate. They will also be able to serve 1 percent flavored milk instead of nonfat.</w:t>
      </w:r>
    </w:p>
    <w:p w:rsidR="00FA5237" w:rsidRPr="00FA5237" w:rsidRDefault="00FA5237" w:rsidP="00FA5237">
      <w:pPr>
        <w:rPr>
          <w:rStyle w:val="StyleUnderline"/>
        </w:rPr>
      </w:pPr>
      <w:r w:rsidRPr="00FA5237">
        <w:t xml:space="preserve">Mr. </w:t>
      </w:r>
      <w:r w:rsidRPr="00FA5237">
        <w:rPr>
          <w:rStyle w:val="StyleUnderline"/>
        </w:rPr>
        <w:t>Perdue said the Obama-era rules had resulted in increased costs for school districts and declining participation in the federal school lunch program. He said relaxing the rules was part of the administration’s effort to “make school meals great again.”</w:t>
      </w:r>
    </w:p>
    <w:p w:rsidR="00FA5237" w:rsidRPr="00FA5237" w:rsidRDefault="00FA5237" w:rsidP="00FA5237">
      <w:r w:rsidRPr="00FA5237">
        <w:t>“If kids aren’t eating the food, and it’s ending up in the trash, they aren’t getting any nutrition — thus undermining the intent of the program,” said Mr. Perdue, who announced the changes with a signed proclamation on Monday after having lunch with students at Catoctin Elementary School in Leesburg, Va. Mr. Perdue, a former governor of Georgia, was just confirmed last week.</w:t>
      </w:r>
    </w:p>
    <w:p w:rsidR="00FA5237" w:rsidRPr="00FA5237" w:rsidRDefault="00FA5237" w:rsidP="00FA5237">
      <w:pPr>
        <w:rPr>
          <w:rStyle w:val="StyleUnderline"/>
        </w:rPr>
      </w:pPr>
      <w:r w:rsidRPr="00FA5237">
        <w:rPr>
          <w:rStyle w:val="StyleUnderline"/>
        </w:rPr>
        <w:t>Nutrition advocates said the move by the Trump administration was shortsighted.</w:t>
      </w:r>
    </w:p>
    <w:p w:rsidR="00FA5237" w:rsidRPr="00FA5237" w:rsidRDefault="00FA5237" w:rsidP="00FA5237"/>
    <w:p w:rsidR="00FA5237" w:rsidRDefault="00FA5237" w:rsidP="00FA5237">
      <w:pPr>
        <w:pStyle w:val="Heading4"/>
      </w:pPr>
      <w:r>
        <w:t>The plan is unpopular</w:t>
      </w:r>
      <w:r w:rsidR="00A22EC7">
        <w:t xml:space="preserve"> – school nutrition regulations highly politicized</w:t>
      </w:r>
    </w:p>
    <w:p w:rsidR="00FA5237" w:rsidRDefault="00FA5237" w:rsidP="00FA5237">
      <w:proofErr w:type="spellStart"/>
      <w:r w:rsidRPr="007C2E96">
        <w:rPr>
          <w:rStyle w:val="Style13ptBold"/>
        </w:rPr>
        <w:t>Mundahl</w:t>
      </w:r>
      <w:proofErr w:type="spellEnd"/>
      <w:r>
        <w:rPr>
          <w:rStyle w:val="Style13ptBold"/>
        </w:rPr>
        <w:t xml:space="preserve">, Inside Sources, </w:t>
      </w:r>
      <w:r w:rsidRPr="007C2E96">
        <w:rPr>
          <w:rStyle w:val="Style13ptBold"/>
        </w:rPr>
        <w:t>17</w:t>
      </w:r>
    </w:p>
    <w:p w:rsidR="00FA5237" w:rsidRDefault="00FA5237" w:rsidP="00FA5237">
      <w:r>
        <w:t>[</w:t>
      </w:r>
      <w:r w:rsidR="00A22EC7">
        <w:t>Erin, Inside S</w:t>
      </w:r>
      <w:r>
        <w:t xml:space="preserve">ources. 1/31/17, “GOP Congress Prepares to Roll Back School Lunch Changes” </w:t>
      </w:r>
      <w:hyperlink r:id="rId17" w:history="1">
        <w:r w:rsidR="008D5F6C" w:rsidRPr="005C5596">
          <w:rPr>
            <w:rStyle w:val="Hyperlink"/>
          </w:rPr>
          <w:t>http://www.insidesources.com/gop-congress-prepares-roll-back-school-lunch-changes/</w:t>
        </w:r>
      </w:hyperlink>
      <w:r w:rsidR="008D5F6C">
        <w:t>, accessed 7-8-17, AFB]</w:t>
      </w:r>
    </w:p>
    <w:p w:rsidR="008D5F6C" w:rsidRPr="007C2E96" w:rsidRDefault="008D5F6C" w:rsidP="00FA5237"/>
    <w:p w:rsidR="00FA5237" w:rsidRPr="00A22EC7" w:rsidRDefault="00FA5237" w:rsidP="008D5F6C">
      <w:pPr>
        <w:rPr>
          <w:rStyle w:val="StyleUnderline"/>
        </w:rPr>
      </w:pPr>
      <w:r w:rsidRPr="00A22EC7">
        <w:rPr>
          <w:rStyle w:val="StyleUnderline"/>
        </w:rPr>
        <w:t>Is it time to make school lunch great again?</w:t>
      </w:r>
    </w:p>
    <w:p w:rsidR="00FA5237" w:rsidRPr="00A22EC7" w:rsidRDefault="00FA5237" w:rsidP="008D5F6C">
      <w:pPr>
        <w:rPr>
          <w:rStyle w:val="StyleUnderline"/>
        </w:rPr>
      </w:pPr>
      <w:r w:rsidRPr="00A22EC7">
        <w:rPr>
          <w:rStyle w:val="StyleUnderline"/>
        </w:rPr>
        <w:t>Newly-elected President Donald Trump has already used his executive order authority to gut several landmark laws of the Obama administration, including approving the Keystone and Dakota Access Pipelines, and issuing a directive on the Affordable Care Act. Members of the Freedom Caucus are hoping that he will add another repeal to his plate–school lunch</w:t>
      </w:r>
      <w:r w:rsidRPr="00A22EC7">
        <w:t xml:space="preserve">. </w:t>
      </w:r>
      <w:r w:rsidRPr="00A22EC7">
        <w:rPr>
          <w:rStyle w:val="StyleUnderline"/>
        </w:rPr>
        <w:t>Rep. Mark Meadows, chairman of the House Freedom Caucus, called for a repeal of elements of the Healthy Hunger-Free Kids Act of 2010 as part of a plan of action for Trump’s first 100 days in office.</w:t>
      </w:r>
    </w:p>
    <w:p w:rsidR="00FA5237" w:rsidRPr="00A22EC7" w:rsidRDefault="00FA5237" w:rsidP="008D5F6C">
      <w:pPr>
        <w:rPr>
          <w:rStyle w:val="StyleUnderline"/>
        </w:rPr>
      </w:pPr>
      <w:r w:rsidRPr="00A22EC7">
        <w:rPr>
          <w:rStyle w:val="StyleUnderline"/>
        </w:rPr>
        <w:t>“The regulations have proven to be burdensome and unworkable for schools to implement,” reads the Freedom Caucus report. “Schools are throwing food away that students are not eating.”</w:t>
      </w:r>
    </w:p>
    <w:p w:rsidR="00FA5237" w:rsidRPr="00A22EC7" w:rsidRDefault="00FA5237" w:rsidP="008D5F6C">
      <w:r w:rsidRPr="00A22EC7">
        <w:t>Passed in 2010, the Healthy Hunger-Free Kids Act was part of then-First Lady Michelle Obama’s push to curb childhood obesity. It took effect in 2012, when the U.S. Department of Agriculture, which manages the subsidized school lunch program, began mandating that children take either a fruit or vegetable whether they wanted to eat it or not. Although the program missed a Congressional renewal deadline in September 2015, it remains in effect.</w:t>
      </w:r>
    </w:p>
    <w:p w:rsidR="00FA5237" w:rsidRPr="00A22EC7" w:rsidRDefault="00FA5237" w:rsidP="008D5F6C">
      <w:r w:rsidRPr="00A22EC7">
        <w:t>The understandable result of forced vegetable selection has been a massive increase in food waste. A 2015 report compared rates of fruit and vegetable selection, consumption, and waste by elementary school students before and after the requirements. The study found that while children were slightly more likely to take a fruit or vegetable, these healthy servings were also more likely to end up in the trash.</w:t>
      </w:r>
    </w:p>
    <w:p w:rsidR="00FA5237" w:rsidRPr="00A22EC7" w:rsidRDefault="00FA5237" w:rsidP="008D5F6C">
      <w:r w:rsidRPr="00A22EC7">
        <w:t>“In a recent survey completed by 240 school nutrition directors, more than 80% subjectively reported an increase in the amount of [fruits and vegetables] (especially vegetables) wasted by students,” the researchers wrote.</w:t>
      </w:r>
    </w:p>
    <w:p w:rsidR="00FA5237" w:rsidRPr="00A22EC7" w:rsidRDefault="00FA5237" w:rsidP="008D5F6C">
      <w:r w:rsidRPr="00A22EC7">
        <w:t>“Children consumed fewer [fruits and vegetables] and wasted more [fruits and vegetables] during the school year immediately following implementation of the USDA rule that required them to take one fruit or vegetable at lunch,” they concluded.</w:t>
      </w:r>
    </w:p>
    <w:p w:rsidR="00FA5237" w:rsidRPr="00A22EC7" w:rsidRDefault="00FA5237" w:rsidP="008D5F6C">
      <w:pPr>
        <w:rPr>
          <w:rStyle w:val="StyleUnderline"/>
        </w:rPr>
      </w:pPr>
      <w:r w:rsidRPr="00A22EC7">
        <w:rPr>
          <w:rStyle w:val="StyleUnderline"/>
        </w:rPr>
        <w:t>The increased waste had a noticeable effect on school budgets. In September 2016, the American School Superintendents Association wrote to the Senate asking for increased flexibility</w:t>
      </w:r>
    </w:p>
    <w:p w:rsidR="00FA5237" w:rsidRPr="00A22EC7" w:rsidRDefault="00FA5237" w:rsidP="008D5F6C">
      <w:pPr>
        <w:rPr>
          <w:rStyle w:val="StyleUnderline"/>
        </w:rPr>
      </w:pPr>
      <w:r w:rsidRPr="00A22EC7">
        <w:rPr>
          <w:rStyle w:val="StyleUnderline"/>
        </w:rPr>
        <w:t>“Our requests of the reauthorization, and those of many of our partners at other associations, were for flexibility from the nutrition standards in four buckets: fruits and vegetables, whole grains, sodium and competitive food,” wrote AASA Senior Legislative Analyst Leslie Finnan.</w:t>
      </w:r>
    </w:p>
    <w:p w:rsidR="00FA5237" w:rsidRPr="00A22EC7" w:rsidRDefault="00FA5237" w:rsidP="008D5F6C">
      <w:pPr>
        <w:rPr>
          <w:rStyle w:val="StyleUnderline"/>
        </w:rPr>
      </w:pPr>
      <w:r w:rsidRPr="00A22EC7">
        <w:t>By the end of Obama’s presidency</w:t>
      </w:r>
      <w:r w:rsidRPr="00A22EC7">
        <w:rPr>
          <w:rStyle w:val="StyleUnderline"/>
        </w:rPr>
        <w:t>, the seemingly innocuous proposal had become widely disliked by both students and administrators. A bill to improve the recommendations stalled in a House committee late last year and reauthorization of the requirements failed to pass last year, leaving the program essentially unchanged.</w:t>
      </w:r>
    </w:p>
    <w:p w:rsidR="00FA5237" w:rsidRPr="00A22EC7" w:rsidRDefault="00FA5237" w:rsidP="008D5F6C">
      <w:r w:rsidRPr="00A22EC7">
        <w:rPr>
          <w:rStyle w:val="StyleUnderline"/>
        </w:rPr>
        <w:t>With the start of the Trump administration, it looks like the program’s days may be numbered. As with other portions of the Let’s Move program, the status of the school lunch directives remains unclear</w:t>
      </w:r>
      <w:r w:rsidRPr="00A22EC7">
        <w:t xml:space="preserve">. According to her LinkedIn profile, Debra </w:t>
      </w:r>
      <w:proofErr w:type="spellStart"/>
      <w:r w:rsidRPr="00A22EC7">
        <w:t>Eschmeyer</w:t>
      </w:r>
      <w:proofErr w:type="spellEnd"/>
      <w:r w:rsidRPr="00A22EC7">
        <w:t xml:space="preserve"> remains the executive director of the program and a White House Nutrition policy adviser. However, the program’s website has not been updated since a blog post on January 4, 2017 and </w:t>
      </w:r>
      <w:r w:rsidRPr="00A22EC7">
        <w:rPr>
          <w:rStyle w:val="StyleUnderline"/>
        </w:rPr>
        <w:t>Rep. Meadows put the Healthy, Hunger-Free Kids Act first on his list of programs to repeal.</w:t>
      </w:r>
    </w:p>
    <w:p w:rsidR="00FA5237" w:rsidRPr="008D5F6C" w:rsidRDefault="00FA5237" w:rsidP="008D5F6C">
      <w:r w:rsidRPr="00A22EC7">
        <w:t>A query to Meadows’ office about legislative action to repeal the act had not been answered by press time.</w:t>
      </w:r>
    </w:p>
    <w:p w:rsidR="008D5F6C" w:rsidRDefault="008D5F6C" w:rsidP="00FA5237">
      <w:pPr>
        <w:rPr>
          <w:sz w:val="16"/>
        </w:rPr>
      </w:pPr>
    </w:p>
    <w:p w:rsidR="007A2467" w:rsidRDefault="00ED70E5" w:rsidP="00ED70E5">
      <w:pPr>
        <w:pStyle w:val="Heading3"/>
      </w:pPr>
      <w:r>
        <w:t>Accountability Links</w:t>
      </w:r>
    </w:p>
    <w:p w:rsidR="00ED70E5" w:rsidRDefault="00ED70E5" w:rsidP="00ED70E5"/>
    <w:p w:rsidR="00ED70E5" w:rsidRDefault="00ED70E5" w:rsidP="00ED70E5">
      <w:pPr>
        <w:pStyle w:val="Heading4"/>
      </w:pPr>
      <w:r>
        <w:t xml:space="preserve">Enforcing the </w:t>
      </w:r>
      <w:proofErr w:type="spellStart"/>
      <w:r>
        <w:t>aff’s</w:t>
      </w:r>
      <w:proofErr w:type="spellEnd"/>
      <w:r>
        <w:t xml:space="preserve"> federal accountability system would require tremendous political capital</w:t>
      </w:r>
    </w:p>
    <w:p w:rsidR="00ED70E5" w:rsidRPr="00763429" w:rsidRDefault="00ED70E5" w:rsidP="00ED70E5">
      <w:pPr>
        <w:rPr>
          <w:rStyle w:val="Style13ptBold"/>
        </w:rPr>
      </w:pPr>
      <w:proofErr w:type="spellStart"/>
      <w:r w:rsidRPr="00763429">
        <w:rPr>
          <w:rStyle w:val="Style13ptBold"/>
        </w:rPr>
        <w:t>Hannaway</w:t>
      </w:r>
      <w:proofErr w:type="spellEnd"/>
      <w:r w:rsidRPr="00763429">
        <w:rPr>
          <w:rStyle w:val="Style13ptBold"/>
        </w:rPr>
        <w:t>,</w:t>
      </w:r>
      <w:r>
        <w:rPr>
          <w:rStyle w:val="Style13ptBold"/>
        </w:rPr>
        <w:t xml:space="preserve"> </w:t>
      </w:r>
      <w:r w:rsidRPr="000778B8">
        <w:rPr>
          <w:rStyle w:val="Style13ptBold"/>
        </w:rPr>
        <w:t>Urban Institute</w:t>
      </w:r>
      <w:r>
        <w:rPr>
          <w:rStyle w:val="Style13ptBold"/>
        </w:rPr>
        <w:t>,</w:t>
      </w:r>
      <w:r w:rsidRPr="00763429">
        <w:rPr>
          <w:rStyle w:val="Style13ptBold"/>
        </w:rPr>
        <w:t xml:space="preserve"> </w:t>
      </w:r>
      <w:r w:rsidRPr="000778B8">
        <w:rPr>
          <w:rStyle w:val="Style13ptBold"/>
        </w:rPr>
        <w:t>Education Polic</w:t>
      </w:r>
      <w:r>
        <w:rPr>
          <w:rStyle w:val="Style13ptBold"/>
        </w:rPr>
        <w:t xml:space="preserve">y Center, </w:t>
      </w:r>
      <w:r w:rsidRPr="000778B8">
        <w:rPr>
          <w:rStyle w:val="Style13ptBold"/>
        </w:rPr>
        <w:t xml:space="preserve">Director </w:t>
      </w:r>
      <w:r>
        <w:rPr>
          <w:rStyle w:val="Style13ptBold"/>
        </w:rPr>
        <w:t>and</w:t>
      </w:r>
      <w:r w:rsidRPr="000778B8">
        <w:rPr>
          <w:rStyle w:val="Style13ptBold"/>
        </w:rPr>
        <w:t xml:space="preserve"> </w:t>
      </w:r>
      <w:r w:rsidRPr="00763429">
        <w:rPr>
          <w:rStyle w:val="Style13ptBold"/>
        </w:rPr>
        <w:t>Senior Fellow and Swanson, Urban Institute</w:t>
      </w:r>
      <w:r>
        <w:rPr>
          <w:rStyle w:val="Style13ptBold"/>
        </w:rPr>
        <w:t xml:space="preserve">, </w:t>
      </w:r>
      <w:r w:rsidRPr="000778B8">
        <w:rPr>
          <w:rStyle w:val="Style13ptBold"/>
        </w:rPr>
        <w:t>Education Polic</w:t>
      </w:r>
      <w:r>
        <w:rPr>
          <w:rStyle w:val="Style13ptBold"/>
        </w:rPr>
        <w:t xml:space="preserve">y Center, </w:t>
      </w:r>
      <w:r w:rsidRPr="00763429">
        <w:rPr>
          <w:rStyle w:val="Style13ptBold"/>
        </w:rPr>
        <w:t>Research Associate, 3</w:t>
      </w:r>
    </w:p>
    <w:p w:rsidR="00ED70E5" w:rsidRDefault="00ED70E5" w:rsidP="00ED70E5">
      <w:r>
        <w:t xml:space="preserve">[Jane </w:t>
      </w:r>
      <w:proofErr w:type="spellStart"/>
      <w:r>
        <w:t>Hannaway</w:t>
      </w:r>
      <w:proofErr w:type="spellEnd"/>
      <w:r>
        <w:t xml:space="preserve"> and </w:t>
      </w:r>
      <w:r w:rsidRPr="00295F1E">
        <w:t>Christoph</w:t>
      </w:r>
      <w:r>
        <w:t>er B. Swanson; April 15, 2003; Urban Institute, “</w:t>
      </w:r>
      <w:r w:rsidRPr="00295F1E">
        <w:t>Encouragement, Not Sanctions, on Education</w:t>
      </w:r>
      <w:r>
        <w:t>,”</w:t>
      </w:r>
      <w:r w:rsidRPr="00295F1E">
        <w:t xml:space="preserve"> http://www.urban.org/sites/default/files/publication/64496/900604-Encouragement-Not-Sanctions-on-Education.pdf</w:t>
      </w:r>
      <w:r>
        <w:t>, pp. 1-2, accessed 7/6/17, AW]</w:t>
      </w:r>
    </w:p>
    <w:p w:rsidR="00ED70E5" w:rsidRDefault="00ED70E5" w:rsidP="00ED70E5">
      <w:r>
        <w:t>Second</w:t>
      </w:r>
      <w:r w:rsidRPr="00D11C23">
        <w:rPr>
          <w:rStyle w:val="StyleUnderline"/>
        </w:rPr>
        <w:t>, an accountability system with local standards and national sanctions lets states avoid sanctions by simply lowering their standards</w:t>
      </w:r>
      <w:r>
        <w:t>. Indeed, this possibility has been so widely discussed that Paige fired off a letter to state school chiefs advising them to drop the notion.</w:t>
      </w:r>
    </w:p>
    <w:p w:rsidR="00ED70E5" w:rsidRDefault="00ED70E5" w:rsidP="00ED70E5">
      <w:r>
        <w:t xml:space="preserve">What next? </w:t>
      </w:r>
      <w:r w:rsidRPr="00D11C23">
        <w:rPr>
          <w:rStyle w:val="StyleUnderline"/>
        </w:rPr>
        <w:t xml:space="preserve">If we just let the political dynamics take over, deals will be struck, </w:t>
      </w:r>
      <w:r w:rsidRPr="00B66196">
        <w:t>blind eyes will be turned,</w:t>
      </w:r>
      <w:r w:rsidRPr="00D11C23">
        <w:rPr>
          <w:rStyle w:val="StyleUnderline"/>
        </w:rPr>
        <w:t xml:space="preserve"> waivers will be granted, and the Sisyphean task of improving schools will continue. The victims will be the same always—poor students in under-performing schools, the very children who would benefit most from high standards and real accountability</w:t>
      </w:r>
      <w:r>
        <w:t>.</w:t>
      </w:r>
    </w:p>
    <w:p w:rsidR="00ED70E5" w:rsidRDefault="00ED70E5" w:rsidP="00ED70E5">
      <w:r>
        <w:t xml:space="preserve">Alternatively, </w:t>
      </w:r>
      <w:r w:rsidRPr="00D11C23">
        <w:rPr>
          <w:rStyle w:val="StyleUnderline"/>
        </w:rPr>
        <w:t>federal authorities could try to enforce national standards by approving only those state accountability plans that conform to some centrally defined vision of educational standards. Selling this idea would take considerable political capital, maybe more than the president has or wants to spend</w:t>
      </w:r>
      <w:r>
        <w:t xml:space="preserve">. </w:t>
      </w:r>
      <w:r w:rsidRPr="00D11C23">
        <w:rPr>
          <w:rStyle w:val="StyleUnderline"/>
        </w:rPr>
        <w:t xml:space="preserve">It would also take a great deal of additional funding to make the notion of de facto national standards go down easier—again unlikely to be </w:t>
      </w:r>
      <w:r w:rsidRPr="00B66196">
        <w:rPr>
          <w:rStyle w:val="StyleUnderline"/>
        </w:rPr>
        <w:t>forthcoming.</w:t>
      </w:r>
    </w:p>
    <w:p w:rsidR="00ED70E5" w:rsidRDefault="00ED70E5" w:rsidP="00ED70E5">
      <w:r w:rsidRPr="00B66196">
        <w:t>A third way would be to try to turn the problem of distinctive federal and local roles into an advantage. Give the states free rein. Let them continue to develop their own standards and accountability policies unfettered. Drop federal sanctions that, however well-intentioned, only invite gaming and distortion and erode local confidence. Let the federal role be to promote open and honest innovation and experimentation and, at least in the near term, require only that states provide solid information about policies and their effects.</w:t>
      </w:r>
    </w:p>
    <w:p w:rsidR="00AD6784" w:rsidRPr="00B66196" w:rsidRDefault="00AD6784" w:rsidP="00ED70E5"/>
    <w:p w:rsidR="00ED70E5" w:rsidRPr="00ED70E5" w:rsidRDefault="00ED70E5" w:rsidP="00ED70E5"/>
    <w:p w:rsidR="00CD1297" w:rsidRDefault="00CD1297" w:rsidP="00CD1297">
      <w:pPr>
        <w:pStyle w:val="Heading1"/>
      </w:pPr>
      <w:r>
        <w:t>Aff</w:t>
      </w:r>
    </w:p>
    <w:p w:rsidR="00CD1297" w:rsidRPr="00CD1297" w:rsidRDefault="00CD1297" w:rsidP="00CD1297"/>
    <w:p w:rsidR="00CD1297" w:rsidRDefault="00CD1297" w:rsidP="00CD1297">
      <w:pPr>
        <w:pStyle w:val="Heading3"/>
      </w:pPr>
      <w:r>
        <w:t>Uniqueness Answer – Won’t Pass Now</w:t>
      </w:r>
    </w:p>
    <w:p w:rsidR="00CD1297" w:rsidRPr="00CD1297" w:rsidRDefault="00CD1297" w:rsidP="00CD1297"/>
    <w:p w:rsidR="00CD1297" w:rsidRPr="00B06976" w:rsidRDefault="00CD1297" w:rsidP="00CD1297">
      <w:pPr>
        <w:pStyle w:val="Heading4"/>
      </w:pPr>
      <w:r>
        <w:t>No uniqueness – debt ceiling won’t be raised now</w:t>
      </w:r>
    </w:p>
    <w:p w:rsidR="00CD1297" w:rsidRPr="00B06976" w:rsidRDefault="00CD1297" w:rsidP="00CD1297">
      <w:pPr>
        <w:rPr>
          <w:rStyle w:val="Style13ptBold"/>
        </w:rPr>
      </w:pPr>
      <w:r w:rsidRPr="00B06976">
        <w:rPr>
          <w:rStyle w:val="Style13ptBold"/>
        </w:rPr>
        <w:t xml:space="preserve">Swan, </w:t>
      </w:r>
      <w:proofErr w:type="spellStart"/>
      <w:r w:rsidRPr="00B06976">
        <w:rPr>
          <w:rStyle w:val="Style13ptBold"/>
        </w:rPr>
        <w:t>Axios</w:t>
      </w:r>
      <w:proofErr w:type="spellEnd"/>
      <w:r>
        <w:rPr>
          <w:rStyle w:val="Style13ptBold"/>
        </w:rPr>
        <w:t xml:space="preserve"> national political reporter</w:t>
      </w:r>
      <w:r w:rsidRPr="00B06976">
        <w:rPr>
          <w:rStyle w:val="Style13ptBold"/>
        </w:rPr>
        <w:t>, 6-18-17</w:t>
      </w:r>
    </w:p>
    <w:p w:rsidR="00CD1297" w:rsidRDefault="00CD1297" w:rsidP="00CD1297">
      <w:r>
        <w:t xml:space="preserve">[Jonathan, </w:t>
      </w:r>
      <w:proofErr w:type="spellStart"/>
      <w:r>
        <w:t>Axios</w:t>
      </w:r>
      <w:proofErr w:type="spellEnd"/>
      <w:r>
        <w:t xml:space="preserve">, “Trump's hands-off approach to looming debt ceiling fight”, </w:t>
      </w:r>
      <w:hyperlink r:id="rId18" w:history="1">
        <w:r w:rsidRPr="005C5596">
          <w:rPr>
            <w:rStyle w:val="Hyperlink"/>
          </w:rPr>
          <w:t>https://www.axios.com/trumps-hands-off-approach-to-looming-debt-ceiling-fight-2443991585.html</w:t>
        </w:r>
      </w:hyperlink>
      <w:r>
        <w:t>, accessed 7-8-17, AFB]</w:t>
      </w:r>
    </w:p>
    <w:p w:rsidR="00CD1297" w:rsidRDefault="00CD1297" w:rsidP="00CD1297"/>
    <w:p w:rsidR="00CD1297" w:rsidRPr="00B06976" w:rsidRDefault="00CD1297" w:rsidP="00CD1297">
      <w:pPr>
        <w:rPr>
          <w:rStyle w:val="StyleUnderline"/>
        </w:rPr>
      </w:pPr>
      <w:proofErr w:type="gramStart"/>
      <w:r w:rsidRPr="00B06976">
        <w:rPr>
          <w:rStyle w:val="StyleUnderline"/>
        </w:rPr>
        <w:t>Current status</w:t>
      </w:r>
      <w:proofErr w:type="gramEnd"/>
      <w:r w:rsidRPr="00B06976">
        <w:rPr>
          <w:rStyle w:val="StyleUnderline"/>
        </w:rPr>
        <w:t xml:space="preserve"> of the debt ceiling debate:</w:t>
      </w:r>
    </w:p>
    <w:p w:rsidR="00CD1297" w:rsidRPr="00B06976" w:rsidRDefault="00CD1297" w:rsidP="00CD1297">
      <w:pPr>
        <w:rPr>
          <w:rStyle w:val="StyleUnderline"/>
        </w:rPr>
      </w:pPr>
      <w:r w:rsidRPr="00B06976">
        <w:rPr>
          <w:rStyle w:val="StyleUnderline"/>
        </w:rPr>
        <w:t>Nobody agrees on anything. Congressional leadership has done little serious work so far and is nowhere near settled on a strategy.</w:t>
      </w:r>
    </w:p>
    <w:p w:rsidR="00CD1297" w:rsidRPr="00B06976" w:rsidRDefault="00CD1297" w:rsidP="00CD1297">
      <w:pPr>
        <w:rPr>
          <w:rStyle w:val="StyleUnderline"/>
        </w:rPr>
      </w:pPr>
      <w:r w:rsidRPr="00B06976">
        <w:rPr>
          <w:rStyle w:val="StyleUnderline"/>
        </w:rPr>
        <w:t>The Trump Administration wants Congress to raise the nation's borrowing limit before the August recess.</w:t>
      </w:r>
    </w:p>
    <w:p w:rsidR="00CD1297" w:rsidRPr="00B06976" w:rsidRDefault="00CD1297" w:rsidP="00CD1297">
      <w:pPr>
        <w:rPr>
          <w:rStyle w:val="StyleUnderline"/>
        </w:rPr>
      </w:pPr>
      <w:r w:rsidRPr="00B06976">
        <w:rPr>
          <w:rStyle w:val="StyleUnderline"/>
        </w:rPr>
        <w:t>But the administration hasn't agreed on how it should be done. Budget Director Mick Mulvaney wants to use the debt limit bill to cut spending. Treasury Secretary</w:t>
      </w:r>
      <w:r>
        <w:t xml:space="preserve"> Steven </w:t>
      </w:r>
      <w:proofErr w:type="spellStart"/>
      <w:r w:rsidRPr="00B06976">
        <w:rPr>
          <w:rStyle w:val="StyleUnderline"/>
        </w:rPr>
        <w:t>Mnuchin</w:t>
      </w:r>
      <w:proofErr w:type="spellEnd"/>
      <w:r w:rsidRPr="00B06976">
        <w:rPr>
          <w:rStyle w:val="StyleUnderline"/>
        </w:rPr>
        <w:t xml:space="preserve"> just wants the debt ceiling raised without fuss — to avoid a last-minute standoff in September that could crash markets.</w:t>
      </w:r>
    </w:p>
    <w:p w:rsidR="00CD1297" w:rsidRPr="00B06976" w:rsidRDefault="00CD1297" w:rsidP="00CD1297">
      <w:pPr>
        <w:rPr>
          <w:rStyle w:val="StyleUnderline"/>
        </w:rPr>
      </w:pPr>
      <w:r w:rsidRPr="00B06976">
        <w:rPr>
          <w:rStyle w:val="StyleUnderline"/>
        </w:rPr>
        <w:t>Three broad options being informally discussed:</w:t>
      </w:r>
    </w:p>
    <w:p w:rsidR="00CD1297" w:rsidRPr="00B06976" w:rsidRDefault="00CD1297" w:rsidP="00CD1297">
      <w:pPr>
        <w:rPr>
          <w:rStyle w:val="StyleUnderline"/>
        </w:rPr>
      </w:pPr>
      <w:r w:rsidRPr="00B06976">
        <w:rPr>
          <w:rStyle w:val="StyleUnderline"/>
        </w:rPr>
        <w:t xml:space="preserve">The conservative route: </w:t>
      </w:r>
      <w:proofErr w:type="gramStart"/>
      <w:r w:rsidRPr="00B06976">
        <w:rPr>
          <w:rStyle w:val="StyleUnderline"/>
        </w:rPr>
        <w:t>the</w:t>
      </w:r>
      <w:proofErr w:type="gramEnd"/>
      <w:r w:rsidRPr="00B06976">
        <w:rPr>
          <w:rStyle w:val="StyleUnderline"/>
        </w:rPr>
        <w:t xml:space="preserve"> House Freedom Caucus and conservatives in the administration, like Mulvaney, want to attach the debt ceiling raise to reforms that would seriously address the nation's debt crisis</w:t>
      </w:r>
      <w:r>
        <w:t xml:space="preserve">. An example would be attaching the debt limit to a balanced-budget amendment. </w:t>
      </w:r>
      <w:r w:rsidRPr="00B06976">
        <w:rPr>
          <w:rStyle w:val="StyleUnderline"/>
        </w:rPr>
        <w:t>A source close to leadership described this option as a "fantasy" with no hope of passing the Senate.</w:t>
      </w:r>
    </w:p>
    <w:p w:rsidR="00CD1297" w:rsidRPr="00B06976" w:rsidRDefault="00CD1297" w:rsidP="00CD1297">
      <w:pPr>
        <w:rPr>
          <w:rStyle w:val="StyleUnderline"/>
        </w:rPr>
      </w:pPr>
      <w:r w:rsidRPr="00B06976">
        <w:rPr>
          <w:rStyle w:val="StyleUnderline"/>
        </w:rPr>
        <w:t>The "clean" option: The conventional wisdom until recently has been that Democrats would support a clean debt ceiling bill, but sources in the White House and in leadership circles have told me they're no longer confident. "Now they're saying we have all the leverage, we should be asking for [progressive] stuff," one source said.</w:t>
      </w:r>
    </w:p>
    <w:p w:rsidR="00CD1297" w:rsidRDefault="00CD1297" w:rsidP="00CD1297">
      <w:r w:rsidRPr="00B06976">
        <w:rPr>
          <w:rStyle w:val="StyleUnderline"/>
        </w:rPr>
        <w:t>The moderate Republican/Democrat option: attaching the debt limit raise to "must-pass" priorities for moderates like reauthorizing CHIP [the Children's Health Insurance Program] or lifting discretionary spending caps.</w:t>
      </w:r>
      <w:r>
        <w:t xml:space="preserve"> A source close to leadership summarized this option as: "let's look at all the hard stuff that we have to do before the end of the year, and put it all together into one governing package."</w:t>
      </w:r>
    </w:p>
    <w:p w:rsidR="00CD1297" w:rsidRDefault="00CD1297" w:rsidP="00CD1297">
      <w:r>
        <w:t xml:space="preserve">Between the lines: </w:t>
      </w:r>
      <w:r w:rsidRPr="00B06976">
        <w:rPr>
          <w:rStyle w:val="StyleUnderline"/>
        </w:rPr>
        <w:t>Some in the White House believe Republican leadership has already given up on the Freedom Caucus / Mulvaney approach to the debt limit and already concluded the only workable path is to collaborate with Democrats and moderate Republicans. They believe leadership wants cover from the President for this unpopular strategy, which would enrage true-believer grassroots conservatives and figures at right-wing media outlets like Breitbart</w:t>
      </w:r>
      <w:r>
        <w:t>.</w:t>
      </w:r>
      <w:r w:rsidRPr="00B06976">
        <w:rPr>
          <w:rStyle w:val="StyleUnderline"/>
        </w:rPr>
        <w:t xml:space="preserve"> Sources familiar with leadership's thinking, however, tell me they're not close to having made such decisions.</w:t>
      </w:r>
      <w:r>
        <w:t xml:space="preserve"> (That said, a good number have admitted to me privately that they think working with the Freedom Caucus on the debt ceiling is a lost cause.)</w:t>
      </w:r>
    </w:p>
    <w:p w:rsidR="00CD1297" w:rsidRPr="0078613D" w:rsidRDefault="00CD1297" w:rsidP="00CD1297">
      <w:bookmarkStart w:id="0" w:name="_GoBack"/>
      <w:bookmarkEnd w:id="0"/>
    </w:p>
    <w:p w:rsidR="0078613D" w:rsidRDefault="0078613D" w:rsidP="0078613D">
      <w:pPr>
        <w:pStyle w:val="Heading3"/>
      </w:pPr>
      <w:r>
        <w:t>CTE Politically Popular</w:t>
      </w:r>
    </w:p>
    <w:p w:rsidR="0078613D" w:rsidRDefault="0078613D" w:rsidP="0078613D"/>
    <w:p w:rsidR="0078613D" w:rsidRDefault="0078613D" w:rsidP="0078613D">
      <w:pPr>
        <w:pStyle w:val="Heading4"/>
      </w:pPr>
      <w:r>
        <w:t>There is strong bipartisan support for the expansion of Career and Technical Education</w:t>
      </w:r>
      <w:r w:rsidR="0029037B">
        <w:t xml:space="preserve"> – </w:t>
      </w:r>
      <w:r>
        <w:t>Perkins Act proves</w:t>
      </w:r>
    </w:p>
    <w:p w:rsidR="0078613D" w:rsidRPr="005F431E" w:rsidRDefault="0078613D" w:rsidP="0078613D">
      <w:pPr>
        <w:rPr>
          <w:rStyle w:val="Style13ptBold"/>
        </w:rPr>
      </w:pPr>
      <w:r w:rsidRPr="005F431E">
        <w:rPr>
          <w:rStyle w:val="Style13ptBold"/>
        </w:rPr>
        <w:t>Fain, Inside Higher Ed, News Editor, 17</w:t>
      </w:r>
    </w:p>
    <w:p w:rsidR="0078613D" w:rsidRDefault="0078613D" w:rsidP="0078613D">
      <w:r>
        <w:t>[</w:t>
      </w:r>
      <w:r w:rsidRPr="001B17A0">
        <w:t xml:space="preserve">Paul Fain, 5-5-2017, </w:t>
      </w:r>
      <w:r>
        <w:t>Inside Higher Ed</w:t>
      </w:r>
      <w:r w:rsidRPr="001B17A0">
        <w:t>, "Bipartisan Bill to Reauthorize Perkins Act," https://www.insidehighered.com/quicktakes/2017/05/05/bipartisan-bill-reauthorize-perkins-act</w:t>
      </w:r>
      <w:r>
        <w:t>, accessed 7/6/17, AW]</w:t>
      </w:r>
    </w:p>
    <w:p w:rsidR="0078613D" w:rsidRDefault="0078613D" w:rsidP="0078613D"/>
    <w:p w:rsidR="0078613D" w:rsidRDefault="0078613D" w:rsidP="0078613D">
      <w:r w:rsidRPr="005674F2">
        <w:rPr>
          <w:rStyle w:val="StyleUnderline"/>
        </w:rPr>
        <w:t>A bipartisan bill introduced in the U.S. House of Representatives today would reauthorize the Carl D. Perkins Career and Technical Education Act, which provides federal support to career education programs. The proposed legislation builds on a similar bill that passed the House last year</w:t>
      </w:r>
      <w:r>
        <w:t xml:space="preserve"> but was not considered by the U.S. Senate.</w:t>
      </w:r>
    </w:p>
    <w:p w:rsidR="0078613D" w:rsidRDefault="0078613D" w:rsidP="0078613D">
      <w:r w:rsidRPr="005674F2">
        <w:rPr>
          <w:rStyle w:val="StyleUnderline"/>
        </w:rPr>
        <w:t>The bill's sponsors said this version would give states more flexibility in how to use the federal money</w:t>
      </w:r>
      <w:r>
        <w:t>. It also would tighten the program's focus on in-demand jobs, reduce administrative burdens and ensure the participation of underserved students.</w:t>
      </w:r>
    </w:p>
    <w:p w:rsidR="0078613D" w:rsidRDefault="0078613D" w:rsidP="0078613D">
      <w:r w:rsidRPr="001B17A0">
        <w:rPr>
          <w:rStyle w:val="StyleUnderline"/>
        </w:rPr>
        <w:t xml:space="preserve">The Association for Career and Technical Education (ACTE) and </w:t>
      </w:r>
      <w:proofErr w:type="spellStart"/>
      <w:r w:rsidRPr="001B17A0">
        <w:rPr>
          <w:rStyle w:val="StyleUnderline"/>
        </w:rPr>
        <w:t>AdvanceCTE</w:t>
      </w:r>
      <w:proofErr w:type="spellEnd"/>
      <w:r w:rsidRPr="001B17A0">
        <w:rPr>
          <w:rStyle w:val="StyleUnderline"/>
        </w:rPr>
        <w:t xml:space="preserve"> in a joint statement applauded the proposed legislation</w:t>
      </w:r>
      <w:r>
        <w:t>.</w:t>
      </w:r>
    </w:p>
    <w:p w:rsidR="0078613D" w:rsidRPr="005674F2" w:rsidRDefault="0078613D" w:rsidP="0078613D">
      <w:r>
        <w:t>“</w:t>
      </w:r>
      <w:r w:rsidRPr="001B17A0">
        <w:rPr>
          <w:rStyle w:val="StyleUnderline"/>
        </w:rPr>
        <w:t>We commend the bill’s sponsors for their continued commitment to a bipartisan Perkins reauthorization process</w:t>
      </w:r>
      <w:r>
        <w:t xml:space="preserve"> and to their dedication to strengthening the CTE ecosystem," the two groups said. </w:t>
      </w:r>
      <w:r w:rsidRPr="001B17A0">
        <w:rPr>
          <w:rStyle w:val="StyleUnderline"/>
        </w:rPr>
        <w:t>"Previous efforts to reauthorize Perkins took important steps to promote high-quality CTE programs of study, give states and locales additional flexibility to meet local employer and student needs, promote program alignment, and streamline administrative requirements.</w:t>
      </w:r>
      <w:r>
        <w:t>"</w:t>
      </w:r>
    </w:p>
    <w:p w:rsidR="0078613D" w:rsidRDefault="0078613D" w:rsidP="0078613D"/>
    <w:p w:rsidR="0078613D" w:rsidRPr="00E1186C" w:rsidRDefault="0078613D" w:rsidP="0078613D">
      <w:pPr>
        <w:pStyle w:val="Heading4"/>
      </w:pPr>
      <w:r>
        <w:t xml:space="preserve">Massive support for CTE </w:t>
      </w:r>
    </w:p>
    <w:p w:rsidR="0078613D" w:rsidRPr="00E1186C" w:rsidRDefault="0078613D" w:rsidP="0078613D">
      <w:pPr>
        <w:rPr>
          <w:rStyle w:val="Style13ptBold"/>
        </w:rPr>
      </w:pPr>
      <w:r w:rsidRPr="00E1186C">
        <w:rPr>
          <w:rStyle w:val="Style13ptBold"/>
        </w:rPr>
        <w:t xml:space="preserve">Camera, US </w:t>
      </w:r>
      <w:r>
        <w:rPr>
          <w:rStyle w:val="Style13ptBold"/>
        </w:rPr>
        <w:t>N</w:t>
      </w:r>
      <w:r w:rsidRPr="00E1186C">
        <w:rPr>
          <w:rStyle w:val="Style13ptBold"/>
        </w:rPr>
        <w:t xml:space="preserve">ews </w:t>
      </w:r>
      <w:r>
        <w:rPr>
          <w:rStyle w:val="Style13ptBold"/>
        </w:rPr>
        <w:t xml:space="preserve">&amp; World Report education </w:t>
      </w:r>
      <w:r w:rsidRPr="00E1186C">
        <w:rPr>
          <w:rStyle w:val="Style13ptBold"/>
        </w:rPr>
        <w:t xml:space="preserve">reporter, 17 </w:t>
      </w:r>
    </w:p>
    <w:p w:rsidR="0078613D" w:rsidRDefault="0078613D" w:rsidP="0078613D">
      <w:r>
        <w:t>[Lauren, 5-25-2017, US News, “STEM Funding Uncertain in Trump White House” https://www.usnews.com/news/stem-solutions/articles/2017-05-25/funding-for-stem-programs-uncertain-in-trump-white-house Accessed: 7-6-2017 BP]</w:t>
      </w:r>
    </w:p>
    <w:p w:rsidR="005B1B4D" w:rsidRDefault="005B1B4D" w:rsidP="0078613D"/>
    <w:p w:rsidR="0078613D" w:rsidRPr="00E1186C" w:rsidRDefault="0078613D" w:rsidP="0078613D">
      <w:pPr>
        <w:rPr>
          <w:rStyle w:val="StyleUnderline"/>
        </w:rPr>
      </w:pPr>
      <w:r>
        <w:t xml:space="preserve">In addition, </w:t>
      </w:r>
      <w:r w:rsidRPr="00E1186C">
        <w:rPr>
          <w:rStyle w:val="StyleUnderline"/>
        </w:rPr>
        <w:t>Congress is also poised to reauthorize the</w:t>
      </w:r>
      <w:r>
        <w:t xml:space="preserve"> $1.2 billion Carl D. </w:t>
      </w:r>
      <w:r w:rsidRPr="00E1186C">
        <w:rPr>
          <w:rStyle w:val="StyleUnderline"/>
        </w:rPr>
        <w:t xml:space="preserve">Perkins Career and Technical Education Act, which sends money to </w:t>
      </w:r>
      <w:proofErr w:type="gramStart"/>
      <w:r w:rsidRPr="00E1186C">
        <w:rPr>
          <w:rStyle w:val="StyleUnderline"/>
        </w:rPr>
        <w:t>schools</w:t>
      </w:r>
      <w:proofErr w:type="gramEnd"/>
      <w:r w:rsidRPr="00E1186C">
        <w:rPr>
          <w:rStyle w:val="StyleUnderline"/>
        </w:rPr>
        <w:t xml:space="preserve"> districts for vocation education programs.</w:t>
      </w:r>
      <w:r>
        <w:t xml:space="preserve"> The proposed renewal, which makes minimal changes to the underlying law, </w:t>
      </w:r>
      <w:r w:rsidRPr="00E1186C">
        <w:rPr>
          <w:rStyle w:val="StyleUnderline"/>
        </w:rPr>
        <w:t xml:space="preserve">cleared the House education committee last week and is expected to pass the House with overwhelming </w:t>
      </w:r>
      <w:r w:rsidRPr="00E1186C">
        <w:rPr>
          <w:rStyle w:val="Emphasis"/>
        </w:rPr>
        <w:t>bipartisan support</w:t>
      </w:r>
      <w:r w:rsidRPr="00E1186C">
        <w:rPr>
          <w:rStyle w:val="StyleUnderline"/>
        </w:rPr>
        <w:t>. The chamber passed an almost identical reauthorization last year, 405-5.</w:t>
      </w:r>
    </w:p>
    <w:p w:rsidR="0078613D" w:rsidRDefault="0078613D" w:rsidP="0078613D"/>
    <w:p w:rsidR="00580352" w:rsidRDefault="00580352" w:rsidP="00580352">
      <w:pPr>
        <w:pStyle w:val="Heading3"/>
      </w:pPr>
      <w:r>
        <w:t>STEM Popular</w:t>
      </w:r>
    </w:p>
    <w:p w:rsidR="00580352" w:rsidRDefault="00580352" w:rsidP="00580352"/>
    <w:p w:rsidR="00580352" w:rsidRDefault="00580352" w:rsidP="00580352">
      <w:pPr>
        <w:pStyle w:val="Heading4"/>
      </w:pPr>
      <w:r>
        <w:t xml:space="preserve">Strong bipartisan support for STEM education </w:t>
      </w:r>
    </w:p>
    <w:p w:rsidR="00580352" w:rsidRPr="004D0359" w:rsidRDefault="00580352" w:rsidP="00580352">
      <w:pPr>
        <w:spacing w:after="0" w:line="240" w:lineRule="auto"/>
        <w:rPr>
          <w:rStyle w:val="Style13ptBold"/>
        </w:rPr>
      </w:pPr>
      <w:r w:rsidRPr="004D0359">
        <w:rPr>
          <w:rStyle w:val="Style13ptBold"/>
        </w:rPr>
        <w:t>Wolfe, science policy analyst, 17</w:t>
      </w:r>
    </w:p>
    <w:p w:rsidR="00580352" w:rsidRDefault="00580352" w:rsidP="00580352">
      <w:pPr>
        <w:tabs>
          <w:tab w:val="left" w:pos="1662"/>
        </w:tabs>
      </w:pPr>
      <w:r>
        <w:t>[Alexis, March 23, 2017, American Institute of Physics, “</w:t>
      </w:r>
      <w:r w:rsidRPr="00E442BA">
        <w:t>Senate Appropriators Spotlight STEM Education Funding</w:t>
      </w:r>
      <w:r>
        <w:t xml:space="preserve">”, </w:t>
      </w:r>
      <w:r w:rsidRPr="00E442BA">
        <w:t>https://www.aip.org/fyi/2017/senate-appropriators-spotlight-stem-education-funding</w:t>
      </w:r>
      <w:r>
        <w:t xml:space="preserve">, accessed 7/7/17, RV] </w:t>
      </w:r>
    </w:p>
    <w:p w:rsidR="00580352" w:rsidRDefault="00580352" w:rsidP="00580352">
      <w:pPr>
        <w:tabs>
          <w:tab w:val="left" w:pos="1662"/>
        </w:tabs>
      </w:pPr>
    </w:p>
    <w:p w:rsidR="00580352" w:rsidRPr="008740A7" w:rsidRDefault="00580352" w:rsidP="00580352">
      <w:pPr>
        <w:tabs>
          <w:tab w:val="left" w:pos="1662"/>
        </w:tabs>
        <w:rPr>
          <w:u w:val="single"/>
        </w:rPr>
      </w:pPr>
      <w:r w:rsidRPr="00580352">
        <w:rPr>
          <w:rStyle w:val="StyleUnderline"/>
        </w:rPr>
        <w:t xml:space="preserve">Subcommittee members on both sides of the aisle expressed their </w:t>
      </w:r>
      <w:r w:rsidRPr="00580352">
        <w:rPr>
          <w:rStyle w:val="Emphasis"/>
        </w:rPr>
        <w:t xml:space="preserve">overwhelming </w:t>
      </w:r>
      <w:r w:rsidRPr="00580352">
        <w:rPr>
          <w:rStyle w:val="StyleUnderline"/>
        </w:rPr>
        <w:t>support for continued federal funding for STEM programs.</w:t>
      </w:r>
      <w:r w:rsidRPr="008740A7">
        <w:rPr>
          <w:u w:val="single"/>
        </w:rPr>
        <w:t xml:space="preserve"> </w:t>
      </w:r>
      <w:r w:rsidRPr="00580352">
        <w:t>Sen. Marco</w:t>
      </w:r>
      <w:r w:rsidRPr="008740A7">
        <w:rPr>
          <w:u w:val="single"/>
        </w:rPr>
        <w:t xml:space="preserve"> </w:t>
      </w:r>
      <w:r w:rsidRPr="00580352">
        <w:rPr>
          <w:rStyle w:val="StyleUnderline"/>
        </w:rPr>
        <w:t>Rubio</w:t>
      </w:r>
      <w:r w:rsidRPr="008740A7">
        <w:rPr>
          <w:u w:val="single"/>
        </w:rPr>
        <w:t xml:space="preserve"> </w:t>
      </w:r>
      <w:r w:rsidRPr="00580352">
        <w:t>(R-FL)</w:t>
      </w:r>
      <w:r w:rsidRPr="008740A7">
        <w:rPr>
          <w:u w:val="single"/>
        </w:rPr>
        <w:t xml:space="preserve"> </w:t>
      </w:r>
      <w:r w:rsidRPr="00580352">
        <w:rPr>
          <w:rStyle w:val="StyleUnderline"/>
        </w:rPr>
        <w:t xml:space="preserve">commented that STEM will have a role in every field of work in the future, passionately </w:t>
      </w:r>
      <w:proofErr w:type="spellStart"/>
      <w:r w:rsidRPr="00580352">
        <w:rPr>
          <w:rStyle w:val="StyleUnderline"/>
        </w:rPr>
        <w:t>declaring</w:t>
      </w:r>
      <w:proofErr w:type="gramStart"/>
      <w:r w:rsidRPr="00580352">
        <w:rPr>
          <w:rStyle w:val="StyleUnderline"/>
        </w:rPr>
        <w:t>,”I</w:t>
      </w:r>
      <w:proofErr w:type="spellEnd"/>
      <w:proofErr w:type="gramEnd"/>
      <w:r w:rsidRPr="00580352">
        <w:rPr>
          <w:rStyle w:val="StyleUnderline"/>
        </w:rPr>
        <w:t xml:space="preserve"> think we need to have a broader conversation about why basic STEM education should be increasingly become a part of our overall curriculum … because I can’t imagine any field of work in the next ten to fifteen years that won’t require people to be proficient</w:t>
      </w:r>
      <w:r w:rsidRPr="008740A7">
        <w:rPr>
          <w:u w:val="single"/>
        </w:rPr>
        <w:t xml:space="preserve"> </w:t>
      </w:r>
      <w:r w:rsidRPr="00580352">
        <w:t>to some degree on the use and application of technology.”</w:t>
      </w:r>
    </w:p>
    <w:p w:rsidR="00580352" w:rsidRPr="00580352" w:rsidRDefault="00580352" w:rsidP="00580352">
      <w:pPr>
        <w:tabs>
          <w:tab w:val="left" w:pos="1662"/>
        </w:tabs>
        <w:rPr>
          <w:rStyle w:val="StyleUnderline"/>
        </w:rPr>
      </w:pPr>
      <w:r w:rsidRPr="00580352">
        <w:rPr>
          <w:rStyle w:val="StyleUnderline"/>
        </w:rPr>
        <w:t>On a similar note, Sen.</w:t>
      </w:r>
      <w:r w:rsidRPr="00580352">
        <w:t xml:space="preserve"> Jeanne</w:t>
      </w:r>
      <w:r w:rsidRPr="008740A7">
        <w:rPr>
          <w:u w:val="single"/>
        </w:rPr>
        <w:t xml:space="preserve"> </w:t>
      </w:r>
      <w:proofErr w:type="spellStart"/>
      <w:r w:rsidRPr="00580352">
        <w:rPr>
          <w:rStyle w:val="StyleUnderline"/>
        </w:rPr>
        <w:t>Shaheen</w:t>
      </w:r>
      <w:proofErr w:type="spellEnd"/>
      <w:r w:rsidRPr="008740A7">
        <w:rPr>
          <w:u w:val="single"/>
        </w:rPr>
        <w:t xml:space="preserve"> </w:t>
      </w:r>
      <w:r w:rsidRPr="00580352">
        <w:t xml:space="preserve">(D-NH) </w:t>
      </w:r>
      <w:r w:rsidRPr="00580352">
        <w:rPr>
          <w:rStyle w:val="StyleUnderline"/>
        </w:rPr>
        <w:t>agreed that “STEM jobs are the future" and meeting the need for filling STEM jobs “is a real challenge and one that we have to meet if we are going to be competitive in this country.”</w:t>
      </w:r>
      <w:r>
        <w:t xml:space="preserve"> </w:t>
      </w:r>
      <w:proofErr w:type="spellStart"/>
      <w:r>
        <w:t>Shaheen</w:t>
      </w:r>
      <w:proofErr w:type="spellEnd"/>
      <w:r>
        <w:t xml:space="preserve"> also reflected on her experience as an educator, praising Title IV Part A grants, which aim to support programs outside the classroom that engage students with STEM subjects.</w:t>
      </w:r>
    </w:p>
    <w:p w:rsidR="00580352" w:rsidRPr="008740A7" w:rsidRDefault="00580352" w:rsidP="00580352">
      <w:pPr>
        <w:tabs>
          <w:tab w:val="left" w:pos="1662"/>
        </w:tabs>
        <w:rPr>
          <w:u w:val="single"/>
        </w:rPr>
      </w:pPr>
      <w:r w:rsidRPr="00580352">
        <w:rPr>
          <w:rStyle w:val="StyleUnderline"/>
        </w:rPr>
        <w:t xml:space="preserve">While STEM education has significant support in Congress, the Trump administration’s proposed priorities are under scrutiny. In February, President Trump signed into law two bipartisan bills that promote the advancement of women in STEM fields. </w:t>
      </w:r>
      <w:r w:rsidRPr="00580352">
        <w:t>These two laws direct NSF and NASA to encourage and support more women entering the STEM workforce and becoming entrepreneurs.</w:t>
      </w:r>
    </w:p>
    <w:p w:rsidR="00580352" w:rsidRPr="00580352" w:rsidRDefault="00580352" w:rsidP="00580352">
      <w:pPr>
        <w:rPr>
          <w:rStyle w:val="StyleUnderline"/>
        </w:rPr>
      </w:pPr>
      <w:r w:rsidRPr="00580352">
        <w:rPr>
          <w:rStyle w:val="StyleUnderline"/>
        </w:rPr>
        <w:t xml:space="preserve">However, the administration’s budget plan released last week proposes a $9.2 billion, or 13.5 percent, cut to the Department of Education’s budget, reducing or eliminating programs for teacher professional development, after-school and summer enrichment programs, as well as programs that assist disadvantaged students in secondary schools prepare for college. </w:t>
      </w:r>
    </w:p>
    <w:p w:rsidR="00580352" w:rsidRPr="00580352" w:rsidRDefault="00580352" w:rsidP="00580352">
      <w:pPr>
        <w:tabs>
          <w:tab w:val="left" w:pos="1662"/>
        </w:tabs>
        <w:rPr>
          <w:rStyle w:val="StyleUnderline"/>
        </w:rPr>
      </w:pPr>
      <w:r>
        <w:t xml:space="preserve">Earlier this year, </w:t>
      </w:r>
      <w:r w:rsidRPr="00580352">
        <w:rPr>
          <w:rStyle w:val="StyleUnderline"/>
        </w:rPr>
        <w:t>the Physical Sciences Education Coalition, an AIP-chaired advocacy group, sent a letter to President Trump stressing that "training in the physical sciences is essential to the nation for a highly-productive workforce, health economy, and strong security," and recommending that the administration support STEM-related programs outlined in ESSA. The STEM Education Coalition sent letters to both President Trump and Education Secretary Betsy DeVos asking for support of federal funding for ESSA, particularly for Title IV Part A. The coalition is concerned that the proposed cuts would decrease the effectiveness of ESSA, which passed with bipartisan support.</w:t>
      </w:r>
    </w:p>
    <w:p w:rsidR="00580352" w:rsidRPr="00580352" w:rsidRDefault="00580352" w:rsidP="00580352"/>
    <w:p w:rsidR="00B06976" w:rsidRDefault="00B06976" w:rsidP="00B06976">
      <w:pPr>
        <w:pStyle w:val="Heading3"/>
      </w:pPr>
      <w:r>
        <w:t>Trump Won’t Spend Political Capital on Debt Ceiling</w:t>
      </w:r>
    </w:p>
    <w:p w:rsidR="00B06976" w:rsidRDefault="00B06976" w:rsidP="00B06976"/>
    <w:p w:rsidR="00B06976" w:rsidRPr="00B06976" w:rsidRDefault="00B06976" w:rsidP="00B06976">
      <w:pPr>
        <w:pStyle w:val="Heading4"/>
      </w:pPr>
      <w:r>
        <w:t>No unique link – Trump won’t spend political capital on debt ceiling</w:t>
      </w:r>
    </w:p>
    <w:p w:rsidR="00B06976" w:rsidRPr="00B06976" w:rsidRDefault="00B06976" w:rsidP="0078613D">
      <w:pPr>
        <w:rPr>
          <w:rStyle w:val="Style13ptBold"/>
        </w:rPr>
      </w:pPr>
      <w:r w:rsidRPr="00B06976">
        <w:rPr>
          <w:rStyle w:val="Style13ptBold"/>
        </w:rPr>
        <w:t xml:space="preserve">Swan, </w:t>
      </w:r>
      <w:proofErr w:type="spellStart"/>
      <w:r w:rsidRPr="00B06976">
        <w:rPr>
          <w:rStyle w:val="Style13ptBold"/>
        </w:rPr>
        <w:t>Axios</w:t>
      </w:r>
      <w:proofErr w:type="spellEnd"/>
      <w:r>
        <w:rPr>
          <w:rStyle w:val="Style13ptBold"/>
        </w:rPr>
        <w:t xml:space="preserve"> national political reporter</w:t>
      </w:r>
      <w:r w:rsidRPr="00B06976">
        <w:rPr>
          <w:rStyle w:val="Style13ptBold"/>
        </w:rPr>
        <w:t>, 6-18-17</w:t>
      </w:r>
    </w:p>
    <w:p w:rsidR="00B06976" w:rsidRDefault="00B06976" w:rsidP="0078613D">
      <w:r>
        <w:t xml:space="preserve">[Jonathan, </w:t>
      </w:r>
      <w:proofErr w:type="spellStart"/>
      <w:r>
        <w:t>Axios</w:t>
      </w:r>
      <w:proofErr w:type="spellEnd"/>
      <w:r>
        <w:t xml:space="preserve">, “Trump's hands-off approach to looming debt ceiling fight”, </w:t>
      </w:r>
      <w:hyperlink r:id="rId19" w:history="1">
        <w:r w:rsidRPr="005C5596">
          <w:rPr>
            <w:rStyle w:val="Hyperlink"/>
          </w:rPr>
          <w:t>https://www.axios.com/trumps-hands-off-approach-to-looming-debt-ceiling-fight-2443991585.html</w:t>
        </w:r>
      </w:hyperlink>
      <w:r>
        <w:t>, accessed 7-8-17, AFB]</w:t>
      </w:r>
    </w:p>
    <w:p w:rsidR="00B06976" w:rsidRDefault="00B06976" w:rsidP="0078613D"/>
    <w:p w:rsidR="00B06976" w:rsidRPr="00B06976" w:rsidRDefault="00B06976" w:rsidP="0078613D">
      <w:pPr>
        <w:rPr>
          <w:rStyle w:val="StyleUnderline"/>
        </w:rPr>
      </w:pPr>
      <w:r>
        <w:t xml:space="preserve">President </w:t>
      </w:r>
      <w:r w:rsidRPr="00B06976">
        <w:rPr>
          <w:rStyle w:val="StyleUnderline"/>
        </w:rPr>
        <w:t>Trump is likely to play a much smaller role than previous presidents have played in the looming debt ceiling crisis.</w:t>
      </w:r>
    </w:p>
    <w:p w:rsidR="00B06976" w:rsidRDefault="00B06976" w:rsidP="0078613D">
      <w:r>
        <w:t xml:space="preserve">Marc </w:t>
      </w:r>
      <w:r w:rsidRPr="00B06976">
        <w:rPr>
          <w:rStyle w:val="StyleUnderline"/>
        </w:rPr>
        <w:t>Short, the director of the White House's Office of Legislative Affairs, has told associates his recommendation to the President is that the House and Senate should initiate the debt limit negotiations within their own conferences rather than leaning on Trump to do the heavy lifting</w:t>
      </w:r>
      <w:r>
        <w:t>. (During the previous debt ceiling crises, Obama took the opposite strategy — aggressively lobbying Congress both publicly and privately.)</w:t>
      </w:r>
    </w:p>
    <w:p w:rsidR="00B06976" w:rsidRDefault="00B06976" w:rsidP="0078613D">
      <w:r w:rsidRPr="00B06976">
        <w:rPr>
          <w:rStyle w:val="StyleUnderline"/>
        </w:rPr>
        <w:t>Short's reasoning, according to sources familiar</w:t>
      </w:r>
      <w:r>
        <w:t xml:space="preserve"> with his private conversations, </w:t>
      </w:r>
      <w:r w:rsidRPr="00B06976">
        <w:rPr>
          <w:rStyle w:val="StyleUnderline"/>
        </w:rPr>
        <w:t>is that congressional spending habits got America into this mess and the President has enough on his plate with healthcare, tax reform — not to mention the escalating Russia investigation — and would gain nothing from spending his political capital on the debt ceiling fight.</w:t>
      </w:r>
    </w:p>
    <w:p w:rsidR="00B06976" w:rsidRDefault="00B06976" w:rsidP="0078613D">
      <w:r w:rsidRPr="00B06976">
        <w:rPr>
          <w:rStyle w:val="StyleUnderline"/>
        </w:rPr>
        <w:t>Trump will ultimately have to play some role in the debt ceiling debate, but the White House won't have him out there providing cover for congressional leadership to negotiate an unpopular</w:t>
      </w:r>
      <w:r>
        <w:t xml:space="preserve"> (read: Democratic/moderate-</w:t>
      </w:r>
      <w:proofErr w:type="gramStart"/>
      <w:r>
        <w:t>led )</w:t>
      </w:r>
      <w:proofErr w:type="gramEnd"/>
      <w:r>
        <w:t xml:space="preserve"> </w:t>
      </w:r>
      <w:r w:rsidRPr="00B06976">
        <w:rPr>
          <w:rStyle w:val="StyleUnderline"/>
        </w:rPr>
        <w:t>bill.</w:t>
      </w:r>
    </w:p>
    <w:p w:rsidR="00B06976" w:rsidRDefault="00B06976" w:rsidP="0078613D">
      <w:r>
        <w:t>The current White House thinking is that Congress should first present solid options to them while the administration focuses on health care, tax reform, and infrastructure.</w:t>
      </w:r>
    </w:p>
    <w:p w:rsidR="00B06976" w:rsidRDefault="00B06976" w:rsidP="0078613D">
      <w:r w:rsidRPr="00B06976">
        <w:rPr>
          <w:rStyle w:val="StyleUnderline"/>
        </w:rPr>
        <w:t xml:space="preserve">Why </w:t>
      </w:r>
      <w:proofErr w:type="gramStart"/>
      <w:r w:rsidRPr="00B06976">
        <w:rPr>
          <w:rStyle w:val="StyleUnderline"/>
        </w:rPr>
        <w:t>this matters</w:t>
      </w:r>
      <w:proofErr w:type="gramEnd"/>
      <w:r w:rsidRPr="00B06976">
        <w:rPr>
          <w:rStyle w:val="StyleUnderline"/>
        </w:rPr>
        <w:t>: Presidents have traditionally used the weight of the presidency — in various ways public and private — to push Congress to raise the ceiling. Some in Republican leadership circles are frustrated that the White House has no unified position on the debt ceiling strategy and appears willing to make GOP leadership do the thankless work</w:t>
      </w:r>
      <w:r>
        <w:t>.</w:t>
      </w:r>
    </w:p>
    <w:p w:rsidR="00B06976" w:rsidRDefault="00B06976" w:rsidP="0078613D">
      <w:r>
        <w:t>"This is the full faith and credit of the United States of America. It needs presidential leadership," said a source briefed on Short's recommendation. "It is not in a single member's best interest to vote for [a debt ceiling raise] and it has always taken the weight of the presidency behind it."</w:t>
      </w:r>
    </w:p>
    <w:p w:rsidR="00B06976" w:rsidRDefault="00B06976" w:rsidP="0078613D"/>
    <w:sectPr w:rsidR="00B0697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2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reator" w:val="Adrienne Brovero"/>
    <w:docVar w:name="RibbonPointer" w:val="150407768"/>
    <w:docVar w:name="VerbatimVersion" w:val="5.1"/>
  </w:docVars>
  <w:rsids>
    <w:rsidRoot w:val="00D520DF"/>
    <w:rsid w:val="000139A3"/>
    <w:rsid w:val="00100833"/>
    <w:rsid w:val="00104529"/>
    <w:rsid w:val="00105942"/>
    <w:rsid w:val="00107396"/>
    <w:rsid w:val="00144A4C"/>
    <w:rsid w:val="00176AB0"/>
    <w:rsid w:val="00177B7D"/>
    <w:rsid w:val="0018322D"/>
    <w:rsid w:val="001B5776"/>
    <w:rsid w:val="001E527A"/>
    <w:rsid w:val="001F78CE"/>
    <w:rsid w:val="00216AD0"/>
    <w:rsid w:val="0024249F"/>
    <w:rsid w:val="00251FC7"/>
    <w:rsid w:val="002855A7"/>
    <w:rsid w:val="00286744"/>
    <w:rsid w:val="0029037B"/>
    <w:rsid w:val="002A0C62"/>
    <w:rsid w:val="002B146A"/>
    <w:rsid w:val="002B5E17"/>
    <w:rsid w:val="002C36C0"/>
    <w:rsid w:val="00314BE2"/>
    <w:rsid w:val="00315690"/>
    <w:rsid w:val="00316B75"/>
    <w:rsid w:val="00325646"/>
    <w:rsid w:val="003460F2"/>
    <w:rsid w:val="00365A02"/>
    <w:rsid w:val="0038158C"/>
    <w:rsid w:val="003902BA"/>
    <w:rsid w:val="00395056"/>
    <w:rsid w:val="003A09E2"/>
    <w:rsid w:val="003B3BAC"/>
    <w:rsid w:val="003B7F0F"/>
    <w:rsid w:val="00407037"/>
    <w:rsid w:val="004605D6"/>
    <w:rsid w:val="004C60E8"/>
    <w:rsid w:val="004C7A22"/>
    <w:rsid w:val="004E3579"/>
    <w:rsid w:val="004E728B"/>
    <w:rsid w:val="004F39E0"/>
    <w:rsid w:val="00537BD5"/>
    <w:rsid w:val="0057268A"/>
    <w:rsid w:val="00580352"/>
    <w:rsid w:val="005B1B4D"/>
    <w:rsid w:val="005B464F"/>
    <w:rsid w:val="005D1803"/>
    <w:rsid w:val="005D2912"/>
    <w:rsid w:val="006065BD"/>
    <w:rsid w:val="00633E9A"/>
    <w:rsid w:val="00645FA9"/>
    <w:rsid w:val="00647866"/>
    <w:rsid w:val="00665003"/>
    <w:rsid w:val="006A2AD0"/>
    <w:rsid w:val="006A63ED"/>
    <w:rsid w:val="006B5219"/>
    <w:rsid w:val="006C2375"/>
    <w:rsid w:val="006D4ECC"/>
    <w:rsid w:val="00722258"/>
    <w:rsid w:val="007243E5"/>
    <w:rsid w:val="00766EA0"/>
    <w:rsid w:val="0078613D"/>
    <w:rsid w:val="007A2226"/>
    <w:rsid w:val="007A2467"/>
    <w:rsid w:val="007F5B66"/>
    <w:rsid w:val="00823A1C"/>
    <w:rsid w:val="00845B9D"/>
    <w:rsid w:val="00860984"/>
    <w:rsid w:val="00861706"/>
    <w:rsid w:val="0088576A"/>
    <w:rsid w:val="008B3ECB"/>
    <w:rsid w:val="008B4E85"/>
    <w:rsid w:val="008C1B2E"/>
    <w:rsid w:val="008D5F6C"/>
    <w:rsid w:val="008F4581"/>
    <w:rsid w:val="0091627E"/>
    <w:rsid w:val="0097032B"/>
    <w:rsid w:val="009D2EAD"/>
    <w:rsid w:val="009D54B2"/>
    <w:rsid w:val="009E1922"/>
    <w:rsid w:val="009F7ED2"/>
    <w:rsid w:val="00A22EC7"/>
    <w:rsid w:val="00A54EE6"/>
    <w:rsid w:val="00A93661"/>
    <w:rsid w:val="00A95652"/>
    <w:rsid w:val="00AC0AB8"/>
    <w:rsid w:val="00AC31FD"/>
    <w:rsid w:val="00AD6784"/>
    <w:rsid w:val="00B06976"/>
    <w:rsid w:val="00B25963"/>
    <w:rsid w:val="00B33C6D"/>
    <w:rsid w:val="00B4508F"/>
    <w:rsid w:val="00B50BDA"/>
    <w:rsid w:val="00B55AD5"/>
    <w:rsid w:val="00B8057C"/>
    <w:rsid w:val="00BD6238"/>
    <w:rsid w:val="00BF1060"/>
    <w:rsid w:val="00BF593B"/>
    <w:rsid w:val="00BF773A"/>
    <w:rsid w:val="00BF7E81"/>
    <w:rsid w:val="00C13773"/>
    <w:rsid w:val="00C17CC8"/>
    <w:rsid w:val="00C30CE7"/>
    <w:rsid w:val="00C83417"/>
    <w:rsid w:val="00C92A62"/>
    <w:rsid w:val="00C9604F"/>
    <w:rsid w:val="00CA19AA"/>
    <w:rsid w:val="00CC5298"/>
    <w:rsid w:val="00CD1297"/>
    <w:rsid w:val="00CD736E"/>
    <w:rsid w:val="00CD798D"/>
    <w:rsid w:val="00CE161E"/>
    <w:rsid w:val="00CF59A8"/>
    <w:rsid w:val="00D325A9"/>
    <w:rsid w:val="00D36A8A"/>
    <w:rsid w:val="00D501E6"/>
    <w:rsid w:val="00D520DF"/>
    <w:rsid w:val="00D61409"/>
    <w:rsid w:val="00D6691E"/>
    <w:rsid w:val="00D71170"/>
    <w:rsid w:val="00DA1C92"/>
    <w:rsid w:val="00DA25D4"/>
    <w:rsid w:val="00DA6538"/>
    <w:rsid w:val="00DE6D42"/>
    <w:rsid w:val="00E15E75"/>
    <w:rsid w:val="00E5262C"/>
    <w:rsid w:val="00E62F9D"/>
    <w:rsid w:val="00E76976"/>
    <w:rsid w:val="00EB267A"/>
    <w:rsid w:val="00EC7DC4"/>
    <w:rsid w:val="00ED30CF"/>
    <w:rsid w:val="00ED70E5"/>
    <w:rsid w:val="00F176EF"/>
    <w:rsid w:val="00F45E10"/>
    <w:rsid w:val="00F6364A"/>
    <w:rsid w:val="00F906FB"/>
    <w:rsid w:val="00F9113A"/>
    <w:rsid w:val="00FA5237"/>
    <w:rsid w:val="00FE2546"/>
    <w:rsid w:val="00FF36A5"/>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B88F47"/>
  <w15:chartTrackingRefBased/>
  <w15:docId w15:val="{116803BD-7945-4F79-91CB-9557A39158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D520DF"/>
    <w:rPr>
      <w:rFonts w:ascii="Times New Roman" w:hAnsi="Times New Roman" w:cs="Times New Roman"/>
    </w:rPr>
  </w:style>
  <w:style w:type="paragraph" w:styleId="Heading1">
    <w:name w:val="heading 1"/>
    <w:aliases w:val="Pocket"/>
    <w:basedOn w:val="Normal"/>
    <w:next w:val="Normal"/>
    <w:link w:val="Heading1Char"/>
    <w:qFormat/>
    <w:rsid w:val="00D520D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D520D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D520D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Ch,Card,Tags,No Spacing1,Debate Text,No Spacing11,Read stuff,No Spacing111,No Spacing2,tags,No Spacing1111,No Spacing11111,No Spacing111111,t,ta"/>
    <w:basedOn w:val="Normal"/>
    <w:next w:val="Normal"/>
    <w:link w:val="Heading4Char"/>
    <w:uiPriority w:val="3"/>
    <w:unhideWhenUsed/>
    <w:qFormat/>
    <w:rsid w:val="00D520DF"/>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D520D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520DF"/>
  </w:style>
  <w:style w:type="character" w:customStyle="1" w:styleId="Heading1Char">
    <w:name w:val="Heading 1 Char"/>
    <w:aliases w:val="Pocket Char"/>
    <w:basedOn w:val="DefaultParagraphFont"/>
    <w:link w:val="Heading1"/>
    <w:rsid w:val="00D520DF"/>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D520DF"/>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D520DF"/>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Ch Char,Card Char,Tags Char,No Spacing1 Char,Debate Text Char,No Spacing11 Char,tags Char"/>
    <w:basedOn w:val="DefaultParagraphFont"/>
    <w:link w:val="Heading4"/>
    <w:uiPriority w:val="3"/>
    <w:rsid w:val="00D520DF"/>
    <w:rPr>
      <w:rFonts w:ascii="Times New Roman" w:eastAsiaTheme="majorEastAsia" w:hAnsi="Times New Roman" w:cstheme="majorBidi"/>
      <w:b/>
      <w:iCs/>
      <w:sz w:val="26"/>
    </w:rPr>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Box"/>
    <w:basedOn w:val="DefaultParagraphFont"/>
    <w:link w:val="textbold"/>
    <w:uiPriority w:val="7"/>
    <w:qFormat/>
    <w:rsid w:val="00D520DF"/>
    <w:rPr>
      <w:rFonts w:ascii="Times New Roman" w:hAnsi="Times New Roman" w:cs="Times New Roman"/>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D520DF"/>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Cards + Font: 12 pt Char,Style,Title Char,Bold Cite Char,ci,Underline Char,c,cite,Bo"/>
    <w:basedOn w:val="DefaultParagraphFont"/>
    <w:uiPriority w:val="6"/>
    <w:qFormat/>
    <w:rsid w:val="00D520DF"/>
    <w:rPr>
      <w:b/>
      <w:sz w:val="22"/>
      <w:u w:val="single"/>
    </w:rPr>
  </w:style>
  <w:style w:type="character" w:styleId="Hyperlink">
    <w:name w:val="Hyperlink"/>
    <w:basedOn w:val="DefaultParagraphFont"/>
    <w:uiPriority w:val="99"/>
    <w:unhideWhenUsed/>
    <w:rsid w:val="00D520DF"/>
    <w:rPr>
      <w:color w:val="auto"/>
      <w:u w:val="none"/>
    </w:rPr>
  </w:style>
  <w:style w:type="character" w:styleId="FollowedHyperlink">
    <w:name w:val="FollowedHyperlink"/>
    <w:basedOn w:val="DefaultParagraphFont"/>
    <w:uiPriority w:val="99"/>
    <w:semiHidden/>
    <w:unhideWhenUsed/>
    <w:rsid w:val="00D520DF"/>
    <w:rPr>
      <w:color w:val="auto"/>
      <w:u w:val="none"/>
    </w:rPr>
  </w:style>
  <w:style w:type="character" w:styleId="UnresolvedMention">
    <w:name w:val="Unresolved Mention"/>
    <w:basedOn w:val="DefaultParagraphFont"/>
    <w:uiPriority w:val="99"/>
    <w:semiHidden/>
    <w:unhideWhenUsed/>
    <w:rsid w:val="00D520DF"/>
    <w:rPr>
      <w:color w:val="808080"/>
      <w:shd w:val="clear" w:color="auto" w:fill="E6E6E6"/>
    </w:rPr>
  </w:style>
  <w:style w:type="paragraph" w:customStyle="1" w:styleId="textbold">
    <w:name w:val="text bold"/>
    <w:basedOn w:val="Normal"/>
    <w:link w:val="Emphasis"/>
    <w:uiPriority w:val="7"/>
    <w:qFormat/>
    <w:rsid w:val="00395056"/>
    <w:pPr>
      <w:ind w:left="720"/>
      <w:jc w:val="both"/>
    </w:pPr>
    <w:rPr>
      <w:b/>
      <w:iCs/>
      <w:u w:val="single"/>
      <w:bdr w:val="single" w:sz="8" w:space="0" w:color="auto"/>
    </w:rPr>
  </w:style>
  <w:style w:type="paragraph" w:customStyle="1" w:styleId="Emphasis1">
    <w:name w:val="Emphasis1"/>
    <w:basedOn w:val="Normal"/>
    <w:autoRedefine/>
    <w:uiPriority w:val="7"/>
    <w:qFormat/>
    <w:rsid w:val="00C30CE7"/>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card">
    <w:name w:val="card"/>
    <w:basedOn w:val="Normal"/>
    <w:next w:val="Normal"/>
    <w:uiPriority w:val="6"/>
    <w:qFormat/>
    <w:rsid w:val="00B50BDA"/>
    <w:pPr>
      <w:ind w:left="288" w:right="288"/>
    </w:pPr>
    <w:rPr>
      <w:rFonts w:asciiTheme="minorHAnsi" w:hAnsiTheme="minorHAnsi" w:cstheme="minorBidi"/>
      <w:b/>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journals.sagepub.com/home/ias" TargetMode="External"/><Relationship Id="rId13" Type="http://schemas.openxmlformats.org/officeDocument/2006/relationships/hyperlink" Target="https://dailyreckoning.com/tax-collections-boom-panic-now/" TargetMode="External"/><Relationship Id="rId18" Type="http://schemas.openxmlformats.org/officeDocument/2006/relationships/hyperlink" Target="https://www.axios.com/trumps-hands-off-approach-to-looming-debt-ceiling-fight-2443991585.html"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hyperlink" Target="http://www.nationalreview.com/article/259024/economy-and-national-security-zalmay-khalilzad" TargetMode="External"/><Relationship Id="rId12" Type="http://schemas.openxmlformats.org/officeDocument/2006/relationships/hyperlink" Target="https://www.bloomberg.com/view/articles/2017-03-15/beware-the-debt-ceiling" TargetMode="External"/><Relationship Id="rId17" Type="http://schemas.openxmlformats.org/officeDocument/2006/relationships/hyperlink" Target="http://www.insidesources.com/gop-congress-prepares-roll-back-school-lunch-changes/" TargetMode="External"/><Relationship Id="rId2" Type="http://schemas.openxmlformats.org/officeDocument/2006/relationships/numbering" Target="numbering.xml"/><Relationship Id="rId16" Type="http://schemas.openxmlformats.org/officeDocument/2006/relationships/hyperlink" Target="https://www.nytimes.com/2017/05/01/us/politics/nutrition-rules-school-lunches-michelle-obama.html"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www.therepublic.com/2017/06/25/its_time_to_scrap_the_us_debt_ceiling/" TargetMode="External"/><Relationship Id="rId11" Type="http://schemas.openxmlformats.org/officeDocument/2006/relationships/hyperlink" Target="http://insider.foxnews.com/2017/05/18/president-trumps-political-capital-republicans-dwindling#ampshare=http://insider.foxnews.com/2017/05/18/president-trumps-political-capital-republicans-dwindling" TargetMode="External"/><Relationship Id="rId5" Type="http://schemas.openxmlformats.org/officeDocument/2006/relationships/webSettings" Target="webSettings.xml"/><Relationship Id="rId15" Type="http://schemas.openxmlformats.org/officeDocument/2006/relationships/hyperlink" Target="http://thegoldwater.com/news/976-Michelle-Obama-Engages-In-Last-Minute-Efforts-To-Further-Politicize-Food-Policy-Issues" TargetMode="External"/><Relationship Id="rId10" Type="http://schemas.openxmlformats.org/officeDocument/2006/relationships/hyperlink" Target="http://www.businessinsider.com/debt-ceiling-trump-mint-coin-2017-5" TargetMode="External"/><Relationship Id="rId19" Type="http://schemas.openxmlformats.org/officeDocument/2006/relationships/hyperlink" Target="https://www.axios.com/trumps-hands-off-approach-to-looming-debt-ceiling-fight-2443991585.html" TargetMode="External"/><Relationship Id="rId4" Type="http://schemas.openxmlformats.org/officeDocument/2006/relationships/settings" Target="settings.xml"/><Relationship Id="rId9" Type="http://schemas.openxmlformats.org/officeDocument/2006/relationships/hyperlink" Target="https://www.bloomberg.com/view/articles/2017-07-06/someday-congress-won-t-raise-the-debt-ceiling" TargetMode="External"/><Relationship Id="rId14" Type="http://schemas.openxmlformats.org/officeDocument/2006/relationships/hyperlink" Target="https://www.nytimes.com/2014/10/12/magazine/how-school-lunch-became-the-latest-political-battleground.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ri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F457C2-81AB-41CA-A86C-5541A470FA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11</TotalTime>
  <Pages>1</Pages>
  <Words>9099</Words>
  <Characters>51866</Characters>
  <Application>Microsoft Office Word</Application>
  <DocSecurity>0</DocSecurity>
  <Lines>432</Lines>
  <Paragraphs>121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Adrienne Brovero</dc:creator>
  <cp:keywords>5.1.1</cp:keywords>
  <dc:description/>
  <cp:lastModifiedBy>Adrienne Brovero</cp:lastModifiedBy>
  <cp:revision>7</cp:revision>
  <dcterms:created xsi:type="dcterms:W3CDTF">2017-07-08T23:30:00Z</dcterms:created>
  <dcterms:modified xsi:type="dcterms:W3CDTF">2017-07-08T23:46:00Z</dcterms:modified>
</cp:coreProperties>
</file>