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D79DA6" w14:textId="2CC7A540" w:rsidR="0036450B" w:rsidRDefault="0036450B" w:rsidP="0036450B">
      <w:pPr>
        <w:pStyle w:val="Heading1"/>
      </w:pPr>
      <w:r>
        <w:t>Deschooling Negative</w:t>
      </w:r>
    </w:p>
    <w:p w14:paraId="39D0FAE3" w14:textId="77777777" w:rsidR="0016295E" w:rsidRPr="0016295E" w:rsidRDefault="0016295E" w:rsidP="0016295E"/>
    <w:p w14:paraId="36EAF952" w14:textId="08832964" w:rsidR="00FF60E3" w:rsidRDefault="002D27AF" w:rsidP="002D27AF">
      <w:pPr>
        <w:pStyle w:val="Heading2"/>
      </w:pPr>
      <w:r>
        <w:t>Case</w:t>
      </w:r>
      <w:r w:rsidR="0036450B">
        <w:t xml:space="preserve"> </w:t>
      </w:r>
      <w:proofErr w:type="spellStart"/>
      <w:r w:rsidR="0036450B">
        <w:t>Neg</w:t>
      </w:r>
      <w:proofErr w:type="spellEnd"/>
    </w:p>
    <w:p w14:paraId="6F6B9361" w14:textId="77777777" w:rsidR="00FF60E3" w:rsidRPr="00B401AD" w:rsidRDefault="00FF60E3" w:rsidP="00FF60E3">
      <w:pPr>
        <w:rPr>
          <w:sz w:val="16"/>
        </w:rPr>
      </w:pPr>
    </w:p>
    <w:p w14:paraId="1EDC4BF1" w14:textId="77777777" w:rsidR="00FF60E3" w:rsidRPr="00B401AD" w:rsidRDefault="00FF60E3" w:rsidP="00FF60E3">
      <w:pPr>
        <w:rPr>
          <w:sz w:val="16"/>
        </w:rPr>
      </w:pPr>
    </w:p>
    <w:p w14:paraId="4D60012C" w14:textId="77777777" w:rsidR="00574CD2" w:rsidRPr="00B401AD" w:rsidRDefault="00574CD2" w:rsidP="00FF60E3">
      <w:pPr>
        <w:rPr>
          <w:sz w:val="16"/>
        </w:rPr>
      </w:pPr>
    </w:p>
    <w:p w14:paraId="3B4A94B5" w14:textId="77777777" w:rsidR="00EB4FD6" w:rsidRDefault="00EB4FD6" w:rsidP="00EB4FD6">
      <w:pPr>
        <w:pStyle w:val="Heading3"/>
      </w:pPr>
      <w:r>
        <w:t>1NC Schools Good*</w:t>
      </w:r>
    </w:p>
    <w:p w14:paraId="3737B2E1" w14:textId="77777777" w:rsidR="00EB4FD6" w:rsidRPr="00B401AD" w:rsidRDefault="00EB4FD6" w:rsidP="00EB4FD6">
      <w:pPr>
        <w:rPr>
          <w:sz w:val="16"/>
        </w:rPr>
      </w:pPr>
    </w:p>
    <w:p w14:paraId="6ED63462" w14:textId="77777777" w:rsidR="00EB4FD6" w:rsidRPr="00697293" w:rsidRDefault="00EB4FD6" w:rsidP="00EB4FD6">
      <w:pPr>
        <w:pStyle w:val="Heading4"/>
      </w:pPr>
      <w:r>
        <w:t xml:space="preserve">Public schooling embodies the utopian impulse of democratic resistance to oppression—the </w:t>
      </w:r>
      <w:proofErr w:type="spellStart"/>
      <w:r>
        <w:t>affs</w:t>
      </w:r>
      <w:proofErr w:type="spellEnd"/>
      <w:r>
        <w:t xml:space="preserve"> reverse centuries of struggles by the oppressed, and all their rebellions will lead to fascism</w:t>
      </w:r>
    </w:p>
    <w:p w14:paraId="2AA47ADB" w14:textId="77777777" w:rsidR="00EB4FD6" w:rsidRPr="00B401AD" w:rsidRDefault="00EB4FD6" w:rsidP="00EB4FD6">
      <w:pPr>
        <w:rPr>
          <w:sz w:val="16"/>
        </w:rPr>
      </w:pPr>
      <w:r w:rsidRPr="00B401AD">
        <w:rPr>
          <w:sz w:val="16"/>
        </w:rPr>
        <w:t xml:space="preserve">Michael </w:t>
      </w:r>
      <w:r w:rsidRPr="005C179D">
        <w:rPr>
          <w:rStyle w:val="Style13ptBold"/>
        </w:rPr>
        <w:t>Engel, 2000</w:t>
      </w:r>
      <w:r w:rsidRPr="00B401AD">
        <w:rPr>
          <w:sz w:val="16"/>
        </w:rPr>
        <w:t xml:space="preserve">,  Professor of Political Science at Westfield State College, The Struggle for Control of Public Education: Market Ideology vs. Democratic Values. Temple University Press, </w:t>
      </w:r>
      <w:proofErr w:type="spellStart"/>
      <w:r w:rsidRPr="00B401AD">
        <w:rPr>
          <w:sz w:val="16"/>
        </w:rPr>
        <w:t>ebook</w:t>
      </w:r>
      <w:proofErr w:type="spellEnd"/>
    </w:p>
    <w:p w14:paraId="0309E2BA" w14:textId="77777777" w:rsidR="00EB4FD6" w:rsidRPr="00B401AD" w:rsidRDefault="00EB4FD6" w:rsidP="00EB4FD6">
      <w:pPr>
        <w:rPr>
          <w:sz w:val="16"/>
        </w:rPr>
      </w:pPr>
      <w:r w:rsidRPr="005B735E">
        <w:rPr>
          <w:u w:val="single"/>
        </w:rPr>
        <w:t>The most creative, challenging, and inspiring visions of what U.S. public education could be have always been rooted in a democratic value system. Their optimism about human and social development has been linked to optimism about the benefits and potentialities of democracy.</w:t>
      </w:r>
      <w:r w:rsidRPr="00B401AD">
        <w:rPr>
          <w:sz w:val="16"/>
        </w:rPr>
        <w:t xml:space="preserve"> Thomas </w:t>
      </w:r>
      <w:r w:rsidRPr="005B735E">
        <w:rPr>
          <w:u w:val="single"/>
        </w:rPr>
        <w:t>Jefferson saw public education as the means of producing a citizenry capable of defending its right to govern</w:t>
      </w:r>
      <w:r w:rsidRPr="00B401AD">
        <w:rPr>
          <w:sz w:val="16"/>
        </w:rPr>
        <w:t xml:space="preserve"> and using that right constructively. Horace </w:t>
      </w:r>
      <w:r w:rsidRPr="005B735E">
        <w:rPr>
          <w:u w:val="single"/>
        </w:rPr>
        <w:t>Mann sought to build a public education system that would strengthen a democratic value consensus as a basis for social progress</w:t>
      </w:r>
      <w:r w:rsidRPr="00B401AD">
        <w:rPr>
          <w:sz w:val="16"/>
        </w:rPr>
        <w:t xml:space="preserve">. And </w:t>
      </w:r>
      <w:r w:rsidRPr="005B735E">
        <w:rPr>
          <w:u w:val="single"/>
        </w:rPr>
        <w:t>John Dewey envisioned the public schools as potential microcosms of a democratic society.</w:t>
      </w:r>
      <w:r w:rsidRPr="005B735E">
        <w:rPr>
          <w:u w:val="single"/>
        </w:rPr>
        <w:tab/>
      </w:r>
      <w:r w:rsidRPr="00B401AD">
        <w:rPr>
          <w:sz w:val="16"/>
        </w:rPr>
        <w:t xml:space="preserve"> </w:t>
      </w:r>
      <w:r w:rsidRPr="005B735E">
        <w:rPr>
          <w:b/>
          <w:u w:val="single"/>
        </w:rPr>
        <w:t>Mass movements have advanced similar goals.</w:t>
      </w:r>
      <w:r w:rsidRPr="00B401AD">
        <w:rPr>
          <w:sz w:val="16"/>
        </w:rPr>
        <w:t xml:space="preserve"> </w:t>
      </w:r>
      <w:r w:rsidRPr="005B735E">
        <w:rPr>
          <w:u w:val="single"/>
        </w:rPr>
        <w:t xml:space="preserve">The </w:t>
      </w:r>
      <w:r w:rsidRPr="00F216C2">
        <w:rPr>
          <w:b/>
          <w:u w:val="single"/>
        </w:rPr>
        <w:t xml:space="preserve">Workingmen's parties </w:t>
      </w:r>
      <w:r w:rsidRPr="005B735E">
        <w:rPr>
          <w:u w:val="single"/>
        </w:rPr>
        <w:t xml:space="preserve">of the 1820s and 1830s fought for public education as a means of promoting political equality. A century later, </w:t>
      </w:r>
      <w:r w:rsidRPr="00F216C2">
        <w:rPr>
          <w:b/>
          <w:u w:val="single"/>
        </w:rPr>
        <w:t>progressive educators</w:t>
      </w:r>
      <w:r w:rsidRPr="005B735E">
        <w:rPr>
          <w:u w:val="single"/>
        </w:rPr>
        <w:t xml:space="preserve"> attempted to put Dewey's ideas into practice. And in the </w:t>
      </w:r>
      <w:r w:rsidRPr="00F216C2">
        <w:rPr>
          <w:b/>
          <w:u w:val="single"/>
        </w:rPr>
        <w:t>1960s, women, racial minorities, and other excluded</w:t>
      </w:r>
      <w:r w:rsidRPr="005B735E">
        <w:rPr>
          <w:u w:val="single"/>
        </w:rPr>
        <w:t xml:space="preserve"> or marginalized social </w:t>
      </w:r>
      <w:r w:rsidRPr="00F216C2">
        <w:rPr>
          <w:b/>
          <w:u w:val="single"/>
        </w:rPr>
        <w:t>groups</w:t>
      </w:r>
      <w:r w:rsidRPr="005B735E">
        <w:rPr>
          <w:u w:val="single"/>
        </w:rPr>
        <w:t xml:space="preserve"> successfully organized to extend equal educational opportunity</w:t>
      </w:r>
      <w:r w:rsidRPr="00B401AD">
        <w:rPr>
          <w:sz w:val="16"/>
        </w:rPr>
        <w:t>. Of course, they all encountered opposition, and the resulting political struggles shaped the educational system as we know it today: a peculiar amalgam of contradictory ideological and pedagogical directions.</w:t>
      </w:r>
      <w:r w:rsidRPr="00B401AD">
        <w:rPr>
          <w:sz w:val="16"/>
        </w:rPr>
        <w:tab/>
        <w:t xml:space="preserve"> </w:t>
      </w:r>
      <w:r w:rsidRPr="00F216C2">
        <w:rPr>
          <w:u w:val="single"/>
        </w:rPr>
        <w:t>It was the democratic impulse</w:t>
      </w:r>
      <w:r w:rsidRPr="00B401AD">
        <w:rPr>
          <w:sz w:val="16"/>
        </w:rPr>
        <w:t xml:space="preserve">, however, </w:t>
      </w:r>
      <w:r w:rsidRPr="00F216C2">
        <w:rPr>
          <w:u w:val="single"/>
        </w:rPr>
        <w:t>that provided the forward motio</w:t>
      </w:r>
      <w:r w:rsidRPr="00B401AD">
        <w:rPr>
          <w:sz w:val="16"/>
        </w:rPr>
        <w:t xml:space="preserve">n. David </w:t>
      </w:r>
      <w:r w:rsidRPr="00F216C2">
        <w:rPr>
          <w:u w:val="single"/>
        </w:rPr>
        <w:t>Tyack</w:t>
      </w:r>
      <w:r w:rsidRPr="00B401AD">
        <w:rPr>
          <w:sz w:val="16"/>
        </w:rPr>
        <w:t xml:space="preserve"> </w:t>
      </w:r>
      <w:r w:rsidRPr="00F216C2">
        <w:rPr>
          <w:u w:val="single"/>
        </w:rPr>
        <w:t>and</w:t>
      </w:r>
      <w:r w:rsidRPr="00B401AD">
        <w:rPr>
          <w:sz w:val="16"/>
        </w:rPr>
        <w:t xml:space="preserve"> Larry </w:t>
      </w:r>
      <w:r w:rsidRPr="00F216C2">
        <w:rPr>
          <w:u w:val="single"/>
        </w:rPr>
        <w:t>Cuban</w:t>
      </w:r>
      <w:r w:rsidRPr="00B401AD">
        <w:rPr>
          <w:sz w:val="16"/>
        </w:rPr>
        <w:t xml:space="preserve"> (1995, 1011) criticize what they call "pie-in-the-sky utopianism" of "extravagant claims for innovations that flickered and failed" but </w:t>
      </w:r>
      <w:r w:rsidRPr="00F216C2">
        <w:rPr>
          <w:u w:val="single"/>
        </w:rPr>
        <w:t xml:space="preserve">praise "a different kind of </w:t>
      </w:r>
      <w:proofErr w:type="spellStart"/>
      <w:r w:rsidRPr="00F216C2">
        <w:rPr>
          <w:u w:val="single"/>
        </w:rPr>
        <w:t>utopianisma</w:t>
      </w:r>
      <w:proofErr w:type="spellEnd"/>
      <w:r w:rsidRPr="00F216C2">
        <w:rPr>
          <w:u w:val="single"/>
        </w:rPr>
        <w:t xml:space="preserve"> vision of a just democracy that has marked the best discourse about educational purposes over the past century. That discourse promoted the idea that the schools could enable citizens to take an active and positive role in shaping their society. In </w:t>
      </w:r>
      <w:r>
        <w:rPr>
          <w:u w:val="single"/>
        </w:rPr>
        <w:t xml:space="preserve"> </w:t>
      </w:r>
      <w:r w:rsidRPr="00F216C2">
        <w:rPr>
          <w:u w:val="single"/>
        </w:rPr>
        <w:t xml:space="preserve">this way, </w:t>
      </w:r>
      <w:r w:rsidRPr="00F216C2">
        <w:rPr>
          <w:b/>
          <w:u w:val="single"/>
        </w:rPr>
        <w:t>the people were to be ends, not means; subjects, not objects</w:t>
      </w:r>
      <w:r w:rsidRPr="00F216C2">
        <w:rPr>
          <w:u w:val="single"/>
        </w:rPr>
        <w:t xml:space="preserve">; and creators, not machines. They were to be </w:t>
      </w:r>
      <w:proofErr w:type="spellStart"/>
      <w:r w:rsidRPr="00F216C2">
        <w:rPr>
          <w:b/>
          <w:u w:val="single"/>
        </w:rPr>
        <w:t>val</w:t>
      </w:r>
      <w:proofErr w:type="spellEnd"/>
      <w:r w:rsidRPr="00F216C2">
        <w:rPr>
          <w:b/>
          <w:u w:val="single"/>
        </w:rPr>
        <w:t>-</w:t>
      </w:r>
      <w:r>
        <w:rPr>
          <w:b/>
          <w:u w:val="single"/>
        </w:rPr>
        <w:t xml:space="preserve"> </w:t>
      </w:r>
      <w:r w:rsidRPr="00B401AD">
        <w:rPr>
          <w:sz w:val="16"/>
        </w:rPr>
        <w:t xml:space="preserve"> </w:t>
      </w:r>
      <w:proofErr w:type="spellStart"/>
      <w:r w:rsidRPr="00F216C2">
        <w:rPr>
          <w:b/>
          <w:u w:val="single"/>
        </w:rPr>
        <w:t>ued</w:t>
      </w:r>
      <w:proofErr w:type="spellEnd"/>
      <w:r w:rsidRPr="00F216C2">
        <w:rPr>
          <w:b/>
          <w:u w:val="single"/>
        </w:rPr>
        <w:t xml:space="preserve"> in and of themselves,</w:t>
      </w:r>
      <w:r w:rsidRPr="00F216C2">
        <w:rPr>
          <w:u w:val="single"/>
        </w:rPr>
        <w:t xml:space="preserve"> not for what they could do to suit the purposes of others. They were to own U.S. social and political institutions, which they would control for their own benefit rather than having the institutions own and control them. And the purpose of the public education system was to help make all this possible.</w:t>
      </w:r>
      <w:r w:rsidRPr="00B401AD">
        <w:rPr>
          <w:sz w:val="16"/>
        </w:rPr>
        <w:tab/>
        <w:t xml:space="preserve"> </w:t>
      </w:r>
      <w:r w:rsidRPr="00F216C2">
        <w:rPr>
          <w:u w:val="single"/>
        </w:rPr>
        <w:t>Today's educational visionaries express the same sentiments.</w:t>
      </w:r>
      <w:r w:rsidRPr="00B401AD">
        <w:rPr>
          <w:sz w:val="16"/>
        </w:rPr>
        <w:t xml:space="preserve"> Maxine </w:t>
      </w:r>
      <w:r w:rsidRPr="00F216C2">
        <w:rPr>
          <w:u w:val="single"/>
        </w:rPr>
        <w:t>Greene chooses a philosophy of education based on "utopian thinking . . . that refuses mere compliance, that looks down roads not yet taken to the shapes of a more fulfilling social order, to more vibrant ways of being in the world"</w:t>
      </w:r>
      <w:r w:rsidRPr="00B401AD">
        <w:rPr>
          <w:sz w:val="16"/>
        </w:rPr>
        <w:t xml:space="preserve"> (1995, 5). Eleanor </w:t>
      </w:r>
      <w:r w:rsidRPr="00F216C2">
        <w:rPr>
          <w:u w:val="single"/>
        </w:rPr>
        <w:t>Duckworth calls for schooling that helps children develop their own "wonderful ideas," so that "they will someday happen upon wonderful ideas that no one else has happened on before</w:t>
      </w:r>
      <w:r w:rsidRPr="00B401AD">
        <w:rPr>
          <w:sz w:val="16"/>
        </w:rPr>
        <w:t xml:space="preserve">" (1987, 2). Deborah </w:t>
      </w:r>
      <w:r w:rsidRPr="00F216C2">
        <w:rPr>
          <w:u w:val="single"/>
        </w:rPr>
        <w:t>Meier advances a "vision of education . . . [in which] all children could and should be inventors of their own theories, critics of other people's ideas, analyzers of evidence, and makers of their own personal marks on this most complex world"</w:t>
      </w:r>
      <w:r w:rsidRPr="00B401AD">
        <w:rPr>
          <w:sz w:val="16"/>
        </w:rPr>
        <w:t xml:space="preserve"> (1995, 4). Neil </w:t>
      </w:r>
      <w:r w:rsidRPr="00F216C2">
        <w:rPr>
          <w:u w:val="single"/>
        </w:rPr>
        <w:t>Postman</w:t>
      </w:r>
      <w:r w:rsidRPr="00B401AD">
        <w:rPr>
          <w:sz w:val="16"/>
        </w:rPr>
        <w:t xml:space="preserve"> (1995) </w:t>
      </w:r>
      <w:r w:rsidRPr="00F216C2">
        <w:rPr>
          <w:u w:val="single"/>
        </w:rPr>
        <w:t xml:space="preserve">sees the "false gods'' of </w:t>
      </w:r>
      <w:proofErr w:type="spellStart"/>
      <w:r w:rsidRPr="00F216C2">
        <w:rPr>
          <w:u w:val="single"/>
        </w:rPr>
        <w:t>consumership</w:t>
      </w:r>
      <w:proofErr w:type="spellEnd"/>
      <w:r w:rsidRPr="00F216C2">
        <w:rPr>
          <w:u w:val="single"/>
        </w:rPr>
        <w:t>, economic utility, technology, and separatism standing in the way of an educational system that would enable students to see themselves as, among other things, "world makers</w:t>
      </w:r>
      <w:r w:rsidRPr="00697293">
        <w:rPr>
          <w:u w:val="single"/>
        </w:rPr>
        <w:t>." The editors of Rethinking Schools advocate "creating classrooms for equity and social justice" through educational practices that are grounded in students' lives, anti-racist, participatory, experiential, activist, and "hopeful, joyful, kind, visionary</w:t>
      </w:r>
      <w:r w:rsidRPr="00B401AD">
        <w:rPr>
          <w:sz w:val="16"/>
        </w:rPr>
        <w:t>" (1994, 45).</w:t>
      </w:r>
      <w:r w:rsidRPr="00B401AD">
        <w:rPr>
          <w:sz w:val="16"/>
        </w:rPr>
        <w:tab/>
        <w:t xml:space="preserve"> </w:t>
      </w:r>
      <w:r w:rsidRPr="00697293">
        <w:rPr>
          <w:u w:val="single"/>
        </w:rPr>
        <w:t>These ideas are all expressions of a thoroughly democratic perspec</w:t>
      </w:r>
      <w:r w:rsidRPr="00B401AD">
        <w:rPr>
          <w:sz w:val="16"/>
        </w:rPr>
        <w:t>tive. Indeed, Meier connects her commitment to public education to "her passion for democracy and [her] fears for its future" (1995, 5</w:t>
      </w:r>
      <w:r w:rsidRPr="00697293">
        <w:rPr>
          <w:u w:val="single"/>
        </w:rPr>
        <w:t xml:space="preserve">). A pedagogy that rewards openness, creativity, social awareness, and idealism can flourish only when people are able to take control of their own lives by controlling the direction of their society, including the schools. If social and educational purposes are </w:t>
      </w:r>
      <w:r w:rsidRPr="00697293">
        <w:rPr>
          <w:b/>
          <w:u w:val="single"/>
        </w:rPr>
        <w:t>dictated by forces beyond popular control, the avenues of reinvention and growth are closed off.</w:t>
      </w:r>
      <w:r w:rsidRPr="00697293">
        <w:rPr>
          <w:b/>
        </w:rPr>
        <w:tab/>
      </w:r>
      <w:r>
        <w:rPr>
          <w:b/>
        </w:rPr>
        <w:t xml:space="preserve"> </w:t>
      </w:r>
      <w:r w:rsidRPr="00B401AD">
        <w:rPr>
          <w:sz w:val="16"/>
        </w:rPr>
        <w:t xml:space="preserve">  </w:t>
      </w:r>
      <w:r w:rsidRPr="00697293">
        <w:rPr>
          <w:u w:val="single"/>
        </w:rPr>
        <w:t xml:space="preserve">This is a particularly critical matter for young people. If they learn that they have no voice, that their life decisions will be made by others, and that intellectual risks are heavily sanctioned, they will become, </w:t>
      </w:r>
      <w:r w:rsidRPr="00697293">
        <w:rPr>
          <w:b/>
          <w:u w:val="single"/>
        </w:rPr>
        <w:t>at best, compliant and complacent cogs in an eco-</w:t>
      </w:r>
      <w:proofErr w:type="spellStart"/>
      <w:r w:rsidRPr="00697293">
        <w:rPr>
          <w:b/>
          <w:u w:val="single"/>
        </w:rPr>
        <w:t>nomic</w:t>
      </w:r>
      <w:proofErr w:type="spellEnd"/>
      <w:r w:rsidRPr="00697293">
        <w:rPr>
          <w:b/>
          <w:u w:val="single"/>
        </w:rPr>
        <w:t xml:space="preserve"> machine or, at worst, potential recruits for antidemocratic social movements. Even if they rebel</w:t>
      </w:r>
      <w:r w:rsidRPr="00697293">
        <w:rPr>
          <w:u w:val="single"/>
        </w:rPr>
        <w:t>, that rebellion will take highly individualistic, idiosyncratic, and perhaps violent forms that produce no constructive results, as is the case at the turn of the twenty-first century. The visions advanced by democratic educators and progressive social movements over the past two hundred years have offered the promise of encouraging and energizing young people to take control of their world and make it a better place. We cannot afford to let those visions dim</w:t>
      </w:r>
      <w:r w:rsidRPr="00310455">
        <w:rPr>
          <w:u w:val="single"/>
        </w:rPr>
        <w:t>.</w:t>
      </w:r>
      <w:r>
        <w:rPr>
          <w:u w:val="single"/>
        </w:rPr>
        <w:t xml:space="preserve"> </w:t>
      </w:r>
      <w:r w:rsidRPr="00310455">
        <w:rPr>
          <w:u w:val="single"/>
        </w:rPr>
        <w:t xml:space="preserve">In that light, it is </w:t>
      </w:r>
      <w:r w:rsidRPr="00310455">
        <w:rPr>
          <w:b/>
          <w:u w:val="single"/>
        </w:rPr>
        <w:t>nothing short of disastrous</w:t>
      </w:r>
      <w:r w:rsidRPr="00310455">
        <w:rPr>
          <w:u w:val="single"/>
        </w:rPr>
        <w:t xml:space="preserve"> that more than ever before, one antidemocratic system of ideas</w:t>
      </w:r>
      <w:r>
        <w:rPr>
          <w:u w:val="single"/>
        </w:rPr>
        <w:t xml:space="preserve"> </w:t>
      </w:r>
      <w:r w:rsidRPr="00310455">
        <w:rPr>
          <w:b/>
          <w:u w:val="single"/>
        </w:rPr>
        <w:t>market ideology</w:t>
      </w:r>
      <w:r>
        <w:rPr>
          <w:u w:val="single"/>
        </w:rPr>
        <w:t xml:space="preserve"> </w:t>
      </w:r>
      <w:r w:rsidRPr="00310455">
        <w:rPr>
          <w:u w:val="single"/>
        </w:rPr>
        <w:t>almost exclusively defines the terms of educational politics and charts the path of education reform. Policy alternatives falling outside its boundaries have been increasingly marginalized since the 1950</w:t>
      </w:r>
      <w:r w:rsidRPr="00B401AD">
        <w:rPr>
          <w:sz w:val="16"/>
        </w:rPr>
        <w:t xml:space="preserve">s, when the progressive education movement collapsed and the politics of education began following a conservative course. For all their positive accomplishments, the radical educational movements of the 1960s did not effectively challenge or alter that </w:t>
      </w:r>
      <w:proofErr w:type="spellStart"/>
      <w:r w:rsidRPr="00B401AD">
        <w:rPr>
          <w:sz w:val="16"/>
        </w:rPr>
        <w:t>coursein</w:t>
      </w:r>
      <w:proofErr w:type="spellEnd"/>
      <w:r w:rsidRPr="00B401AD">
        <w:rPr>
          <w:sz w:val="16"/>
        </w:rPr>
        <w:t xml:space="preserve"> fact, their individualistic and libertarian orientation reinforced it. As a result, </w:t>
      </w:r>
      <w:r w:rsidRPr="00310455">
        <w:rPr>
          <w:u w:val="single"/>
        </w:rPr>
        <w:t>current-day discussions about the future of education are conducted almost entirely in the language of the free market: individual achievement,</w:t>
      </w:r>
      <w:r w:rsidRPr="00B401AD">
        <w:rPr>
          <w:sz w:val="16"/>
        </w:rPr>
        <w:t xml:space="preserve"> competition, </w:t>
      </w:r>
      <w:r w:rsidRPr="00310455">
        <w:rPr>
          <w:u w:val="single"/>
        </w:rPr>
        <w:t>choice</w:t>
      </w:r>
      <w:r w:rsidRPr="00B401AD">
        <w:rPr>
          <w:sz w:val="16"/>
        </w:rPr>
        <w:t>, economic growth, and national security with only occasional lip service being given to egalitarian and democratic goals. The educational visionaries referred to at the beginning of this chapter are widely read and respected, but their prescriptions are generally ignored. This state of affairs is in sharp contrast to the intense conflicts that customarily raged in the past over the ideas of those who sought to build a system of common schools that would create a democratic citizenry and a more humane and egalitarian society.</w:t>
      </w:r>
    </w:p>
    <w:p w14:paraId="2D4BB1C5" w14:textId="77777777" w:rsidR="00EB4FD6" w:rsidRPr="00B401AD" w:rsidRDefault="00EB4FD6" w:rsidP="00EB4FD6">
      <w:pPr>
        <w:rPr>
          <w:sz w:val="16"/>
        </w:rPr>
      </w:pPr>
    </w:p>
    <w:p w14:paraId="4BEF8EE3" w14:textId="77777777" w:rsidR="00EB4FD6" w:rsidRPr="00B401AD" w:rsidRDefault="00EB4FD6" w:rsidP="00EB4FD6">
      <w:pPr>
        <w:rPr>
          <w:sz w:val="16"/>
        </w:rPr>
      </w:pPr>
    </w:p>
    <w:p w14:paraId="4D897C42" w14:textId="1894F221" w:rsidR="00B344EB" w:rsidRPr="00B401AD" w:rsidRDefault="002B1F35" w:rsidP="002B1F35">
      <w:pPr>
        <w:pStyle w:val="Heading3"/>
      </w:pPr>
      <w:r>
        <w:t>Deschooling Fails—General</w:t>
      </w:r>
    </w:p>
    <w:p w14:paraId="3521D810" w14:textId="77777777" w:rsidR="00E819F0" w:rsidRPr="00B401AD" w:rsidRDefault="00E819F0" w:rsidP="00B344EB">
      <w:pPr>
        <w:rPr>
          <w:sz w:val="16"/>
        </w:rPr>
      </w:pPr>
    </w:p>
    <w:p w14:paraId="6E6AB8EC" w14:textId="217CF876" w:rsidR="00E819F0" w:rsidRDefault="00DF2B05" w:rsidP="00DA6E3F">
      <w:pPr>
        <w:pStyle w:val="Heading4"/>
      </w:pPr>
      <w:proofErr w:type="spellStart"/>
      <w:r>
        <w:t>Dechooling</w:t>
      </w:r>
      <w:proofErr w:type="spellEnd"/>
      <w:r>
        <w:t xml:space="preserve"> fails—their claims have no empirical backing, are illogical, and totalize schools</w:t>
      </w:r>
    </w:p>
    <w:p w14:paraId="7719CD52" w14:textId="6F27FA7C" w:rsidR="00574CD2" w:rsidRPr="00B401AD" w:rsidRDefault="001A4779" w:rsidP="00B344EB">
      <w:pPr>
        <w:rPr>
          <w:sz w:val="16"/>
        </w:rPr>
      </w:pPr>
      <w:r w:rsidRPr="00B401AD">
        <w:rPr>
          <w:sz w:val="16"/>
        </w:rPr>
        <w:t xml:space="preserve">Ian </w:t>
      </w:r>
      <w:r w:rsidRPr="00B344EB">
        <w:rPr>
          <w:rStyle w:val="Style13ptBold"/>
        </w:rPr>
        <w:t>Lister, 1974</w:t>
      </w:r>
      <w:r w:rsidRPr="00B401AD">
        <w:rPr>
          <w:sz w:val="16"/>
        </w:rPr>
        <w:t xml:space="preserve">, Department of Education, University of York, England, Deschooling: A Reader, ed. Ian Lister, p. </w:t>
      </w:r>
      <w:r w:rsidR="00E819F0" w:rsidRPr="00B401AD">
        <w:rPr>
          <w:sz w:val="16"/>
        </w:rPr>
        <w:t>11-12</w:t>
      </w:r>
    </w:p>
    <w:p w14:paraId="6FAFDA02" w14:textId="2152E16F" w:rsidR="00E819F0" w:rsidRPr="00DF2B05" w:rsidRDefault="00E029A1" w:rsidP="002B1F35">
      <w:pPr>
        <w:rPr>
          <w:u w:val="single"/>
        </w:rPr>
      </w:pPr>
      <w:r w:rsidRPr="00DF2B05">
        <w:rPr>
          <w:sz w:val="16"/>
        </w:rPr>
        <w:t>28. The limitations of deschooling theory</w:t>
      </w:r>
      <w:r w:rsidR="00E819F0" w:rsidRPr="00DF2B05">
        <w:rPr>
          <w:sz w:val="16"/>
        </w:rPr>
        <w:t xml:space="preserve"> </w:t>
      </w:r>
      <w:r w:rsidRPr="00DF2B05">
        <w:rPr>
          <w:sz w:val="16"/>
        </w:rPr>
        <w:t>In spite of its profound insights deschooling theory has</w:t>
      </w:r>
      <w:r w:rsidR="00E819F0" w:rsidRPr="00DF2B05">
        <w:rPr>
          <w:sz w:val="16"/>
        </w:rPr>
        <w:t xml:space="preserve"> </w:t>
      </w:r>
      <w:r w:rsidRPr="00DF2B05">
        <w:rPr>
          <w:sz w:val="16"/>
        </w:rPr>
        <w:t xml:space="preserve">serious weaknesses. </w:t>
      </w:r>
      <w:r w:rsidRPr="002B1F35">
        <w:rPr>
          <w:u w:val="single"/>
        </w:rPr>
        <w:t>The most serious of these are</w:t>
      </w:r>
      <w:r w:rsidR="00E819F0" w:rsidRPr="002B1F35">
        <w:rPr>
          <w:u w:val="single"/>
        </w:rPr>
        <w:t xml:space="preserve"> </w:t>
      </w:r>
      <w:r w:rsidRPr="002B1F35">
        <w:rPr>
          <w:u w:val="single"/>
        </w:rPr>
        <w:t>that the arguments lack a firm basis of empirical</w:t>
      </w:r>
      <w:r w:rsidR="00E819F0" w:rsidRPr="002B1F35">
        <w:rPr>
          <w:u w:val="single"/>
        </w:rPr>
        <w:t xml:space="preserve"> </w:t>
      </w:r>
      <w:r w:rsidRPr="002B1F35">
        <w:rPr>
          <w:u w:val="single"/>
        </w:rPr>
        <w:t>evidence and practical alternatives; they evade</w:t>
      </w:r>
      <w:r w:rsidR="00E819F0" w:rsidRPr="002B1F35">
        <w:rPr>
          <w:u w:val="single"/>
        </w:rPr>
        <w:t xml:space="preserve"> </w:t>
      </w:r>
      <w:r w:rsidRPr="002B1F35">
        <w:rPr>
          <w:u w:val="single"/>
        </w:rPr>
        <w:t>central questions of political power; and they offer</w:t>
      </w:r>
      <w:r w:rsidR="00E819F0" w:rsidRPr="002B1F35">
        <w:rPr>
          <w:u w:val="single"/>
        </w:rPr>
        <w:t xml:space="preserve"> </w:t>
      </w:r>
      <w:r w:rsidRPr="002B1F35">
        <w:rPr>
          <w:u w:val="single"/>
        </w:rPr>
        <w:t>critiques, rather than operational strategies or</w:t>
      </w:r>
      <w:r w:rsidR="00E819F0" w:rsidRPr="002B1F35">
        <w:rPr>
          <w:u w:val="single"/>
        </w:rPr>
        <w:t xml:space="preserve"> </w:t>
      </w:r>
      <w:proofErr w:type="spellStart"/>
      <w:r w:rsidRPr="002B1F35">
        <w:rPr>
          <w:u w:val="single"/>
        </w:rPr>
        <w:t>programmes</w:t>
      </w:r>
      <w:proofErr w:type="spellEnd"/>
      <w:r w:rsidRPr="002B1F35">
        <w:rPr>
          <w:u w:val="single"/>
        </w:rPr>
        <w:t>. Much of the evidence is circumstantial,</w:t>
      </w:r>
      <w:r w:rsidR="00E819F0" w:rsidRPr="002B1F35">
        <w:rPr>
          <w:u w:val="single"/>
        </w:rPr>
        <w:t xml:space="preserve"> </w:t>
      </w:r>
      <w:r w:rsidRPr="002B1F35">
        <w:rPr>
          <w:u w:val="single"/>
        </w:rPr>
        <w:t>or anecdotal</w:t>
      </w:r>
      <w:r w:rsidRPr="00DF2B05">
        <w:rPr>
          <w:sz w:val="16"/>
        </w:rPr>
        <w:t>: both Goodman and Holt tend to buttress</w:t>
      </w:r>
      <w:r w:rsidR="00E819F0" w:rsidRPr="00DF2B05">
        <w:rPr>
          <w:sz w:val="16"/>
        </w:rPr>
        <w:t xml:space="preserve"> </w:t>
      </w:r>
      <w:r w:rsidRPr="00DF2B05">
        <w:rPr>
          <w:sz w:val="16"/>
        </w:rPr>
        <w:t>their assertions with the statements of friends who</w:t>
      </w:r>
      <w:r w:rsidR="00E819F0" w:rsidRPr="00DF2B05">
        <w:rPr>
          <w:sz w:val="16"/>
        </w:rPr>
        <w:t xml:space="preserve"> </w:t>
      </w:r>
      <w:r w:rsidRPr="00DF2B05">
        <w:rPr>
          <w:sz w:val="16"/>
        </w:rPr>
        <w:t xml:space="preserve">agree with them. </w:t>
      </w:r>
      <w:r w:rsidRPr="002B1F35">
        <w:rPr>
          <w:u w:val="single"/>
        </w:rPr>
        <w:t>When 'hard' data - such as statistics</w:t>
      </w:r>
      <w:r w:rsidR="00E819F0" w:rsidRPr="002B1F35">
        <w:rPr>
          <w:u w:val="single"/>
        </w:rPr>
        <w:t xml:space="preserve"> </w:t>
      </w:r>
      <w:r w:rsidRPr="002B1F35">
        <w:rPr>
          <w:u w:val="single"/>
        </w:rPr>
        <w:t>of economic costs of education - are presented</w:t>
      </w:r>
      <w:r w:rsidR="00E819F0" w:rsidRPr="002B1F35">
        <w:rPr>
          <w:u w:val="single"/>
        </w:rPr>
        <w:t xml:space="preserve"> </w:t>
      </w:r>
      <w:r w:rsidRPr="002B1F35">
        <w:rPr>
          <w:u w:val="single"/>
        </w:rPr>
        <w:t>they have often been selected to support the thesis</w:t>
      </w:r>
      <w:r w:rsidR="00E819F0" w:rsidRPr="002B1F35">
        <w:rPr>
          <w:u w:val="single"/>
        </w:rPr>
        <w:t xml:space="preserve"> </w:t>
      </w:r>
      <w:r w:rsidRPr="002B1F35">
        <w:rPr>
          <w:u w:val="single"/>
        </w:rPr>
        <w:t>being argued. Too much of the deschooling argument</w:t>
      </w:r>
      <w:r w:rsidR="00E819F0" w:rsidRPr="002B1F35">
        <w:rPr>
          <w:u w:val="single"/>
        </w:rPr>
        <w:t xml:space="preserve"> </w:t>
      </w:r>
      <w:r w:rsidRPr="002B1F35">
        <w:rPr>
          <w:u w:val="single"/>
        </w:rPr>
        <w:t>at the moment is based on general theories, standing</w:t>
      </w:r>
      <w:r w:rsidR="00E819F0" w:rsidRPr="002B1F35">
        <w:rPr>
          <w:u w:val="single"/>
        </w:rPr>
        <w:t xml:space="preserve"> </w:t>
      </w:r>
      <w:r w:rsidRPr="002B1F35">
        <w:rPr>
          <w:u w:val="single"/>
        </w:rPr>
        <w:t>on other general theories - particularly general</w:t>
      </w:r>
      <w:r w:rsidR="00E819F0" w:rsidRPr="002B1F35">
        <w:rPr>
          <w:u w:val="single"/>
        </w:rPr>
        <w:t xml:space="preserve"> </w:t>
      </w:r>
      <w:r w:rsidRPr="002B1F35">
        <w:rPr>
          <w:u w:val="single"/>
        </w:rPr>
        <w:t>theories about institutions and professionals - that is,</w:t>
      </w:r>
      <w:r w:rsidR="00E819F0" w:rsidRPr="002B1F35">
        <w:rPr>
          <w:u w:val="single"/>
        </w:rPr>
        <w:t xml:space="preserve"> </w:t>
      </w:r>
      <w:r w:rsidRPr="002B1F35">
        <w:rPr>
          <w:u w:val="single"/>
        </w:rPr>
        <w:t>it is a framework of assertions. The dominant ideology</w:t>
      </w:r>
      <w:r w:rsidR="00E819F0" w:rsidRPr="00DF2B05">
        <w:rPr>
          <w:sz w:val="16"/>
        </w:rPr>
        <w:t xml:space="preserve"> </w:t>
      </w:r>
      <w:r w:rsidRPr="00DF2B05">
        <w:rPr>
          <w:sz w:val="16"/>
        </w:rPr>
        <w:t xml:space="preserve">of both Goodman and Reimer </w:t>
      </w:r>
      <w:r w:rsidRPr="002B1F35">
        <w:rPr>
          <w:u w:val="single"/>
        </w:rPr>
        <w:t>is that of the libertarian</w:t>
      </w:r>
      <w:r w:rsidR="00E819F0" w:rsidRPr="002B1F35">
        <w:rPr>
          <w:u w:val="single"/>
        </w:rPr>
        <w:t xml:space="preserve"> </w:t>
      </w:r>
      <w:r w:rsidRPr="002B1F35">
        <w:rPr>
          <w:u w:val="single"/>
        </w:rPr>
        <w:t>anarchist</w:t>
      </w:r>
      <w:r w:rsidRPr="00DF2B05">
        <w:rPr>
          <w:sz w:val="16"/>
        </w:rPr>
        <w:t>: this position, although reflecting</w:t>
      </w:r>
      <w:r w:rsidR="00E819F0" w:rsidRPr="00DF2B05">
        <w:rPr>
          <w:sz w:val="16"/>
        </w:rPr>
        <w:t xml:space="preserve"> </w:t>
      </w:r>
      <w:r w:rsidRPr="00DF2B05">
        <w:rPr>
          <w:sz w:val="16"/>
        </w:rPr>
        <w:t>from Kropotkin on some of the highest ideals and</w:t>
      </w:r>
      <w:r w:rsidR="00E819F0" w:rsidRPr="00DF2B05">
        <w:rPr>
          <w:sz w:val="16"/>
        </w:rPr>
        <w:t xml:space="preserve"> </w:t>
      </w:r>
      <w:r w:rsidRPr="00DF2B05">
        <w:rPr>
          <w:sz w:val="16"/>
        </w:rPr>
        <w:t>best visions of man, has yet to reconcile its central</w:t>
      </w:r>
      <w:r w:rsidR="00E819F0" w:rsidRPr="00DF2B05">
        <w:rPr>
          <w:sz w:val="16"/>
        </w:rPr>
        <w:t xml:space="preserve"> </w:t>
      </w:r>
      <w:r w:rsidRPr="00DF2B05">
        <w:rPr>
          <w:sz w:val="16"/>
        </w:rPr>
        <w:t>paradox - society without the state, and major,</w:t>
      </w:r>
      <w:r w:rsidR="00E819F0" w:rsidRPr="00DF2B05">
        <w:rPr>
          <w:sz w:val="16"/>
        </w:rPr>
        <w:t xml:space="preserve"> </w:t>
      </w:r>
      <w:r w:rsidRPr="00DF2B05">
        <w:rPr>
          <w:sz w:val="16"/>
        </w:rPr>
        <w:t>common human activities without institutions. Both</w:t>
      </w:r>
      <w:r w:rsidR="00E819F0" w:rsidRPr="00DF2B05">
        <w:rPr>
          <w:sz w:val="16"/>
        </w:rPr>
        <w:t xml:space="preserve"> </w:t>
      </w:r>
      <w:r w:rsidRPr="00DF2B05">
        <w:rPr>
          <w:sz w:val="16"/>
        </w:rPr>
        <w:t>seem to believe in the myths of the American history</w:t>
      </w:r>
      <w:r w:rsidR="00E819F0" w:rsidRPr="00DF2B05">
        <w:rPr>
          <w:sz w:val="16"/>
        </w:rPr>
        <w:t xml:space="preserve"> </w:t>
      </w:r>
      <w:r w:rsidRPr="00DF2B05">
        <w:rPr>
          <w:sz w:val="16"/>
        </w:rPr>
        <w:t>books - the self-reliant frontiersman often appears to</w:t>
      </w:r>
      <w:r w:rsidR="00E819F0" w:rsidRPr="00DF2B05">
        <w:rPr>
          <w:sz w:val="16"/>
        </w:rPr>
        <w:t xml:space="preserve"> </w:t>
      </w:r>
      <w:r w:rsidRPr="00DF2B05">
        <w:rPr>
          <w:sz w:val="16"/>
        </w:rPr>
        <w:t>be their model - and perhaps they, as much as the</w:t>
      </w:r>
      <w:r w:rsidR="00E819F0" w:rsidRPr="00DF2B05">
        <w:rPr>
          <w:sz w:val="16"/>
        </w:rPr>
        <w:t xml:space="preserve"> </w:t>
      </w:r>
      <w:r w:rsidRPr="00DF2B05">
        <w:rPr>
          <w:sz w:val="16"/>
        </w:rPr>
        <w:t>schoolman- believer Silberman, are products of the</w:t>
      </w:r>
      <w:r w:rsidR="00E819F0" w:rsidRPr="00DF2B05">
        <w:rPr>
          <w:sz w:val="16"/>
        </w:rPr>
        <w:t xml:space="preserve"> </w:t>
      </w:r>
      <w:r w:rsidRPr="00DF2B05">
        <w:rPr>
          <w:sz w:val="16"/>
        </w:rPr>
        <w:t>Great American Dream Machine. Are they trying to</w:t>
      </w:r>
      <w:r w:rsidR="00E819F0" w:rsidRPr="00DF2B05">
        <w:rPr>
          <w:sz w:val="16"/>
        </w:rPr>
        <w:t xml:space="preserve"> </w:t>
      </w:r>
      <w:r w:rsidRPr="00DF2B05">
        <w:rPr>
          <w:sz w:val="16"/>
        </w:rPr>
        <w:t>􀄄</w:t>
      </w:r>
      <w:proofErr w:type="spellStart"/>
      <w:r w:rsidRPr="00DF2B05">
        <w:rPr>
          <w:sz w:val="16"/>
        </w:rPr>
        <w:t>alvage</w:t>
      </w:r>
      <w:proofErr w:type="spellEnd"/>
      <w:r w:rsidRPr="00DF2B05">
        <w:rPr>
          <w:sz w:val="16"/>
        </w:rPr>
        <w:t xml:space="preserve"> an</w:t>
      </w:r>
      <w:r w:rsidR="00E819F0" w:rsidRPr="00DF2B05">
        <w:rPr>
          <w:sz w:val="16"/>
        </w:rPr>
        <w:t xml:space="preserve"> American dream in which a Jeff</w:t>
      </w:r>
      <w:r w:rsidRPr="00DF2B05">
        <w:rPr>
          <w:sz w:val="16"/>
        </w:rPr>
        <w:t>ersonian,</w:t>
      </w:r>
      <w:r w:rsidR="00E819F0" w:rsidRPr="00DF2B05">
        <w:rPr>
          <w:sz w:val="16"/>
        </w:rPr>
        <w:t xml:space="preserve"> in</w:t>
      </w:r>
      <w:r w:rsidRPr="00DF2B05">
        <w:rPr>
          <w:sz w:val="16"/>
        </w:rPr>
        <w:t>dependent yeomanry have mod. cons. at their disposal?</w:t>
      </w:r>
      <w:r w:rsidR="00E819F0" w:rsidRPr="00DF2B05">
        <w:rPr>
          <w:sz w:val="16"/>
        </w:rPr>
        <w:t xml:space="preserve"> </w:t>
      </w:r>
      <w:r w:rsidRPr="00DF2B05">
        <w:rPr>
          <w:sz w:val="16"/>
        </w:rPr>
        <w:t>If so, they should remember that Jefferson</w:t>
      </w:r>
      <w:r w:rsidR="00E819F0" w:rsidRPr="00DF2B05">
        <w:rPr>
          <w:sz w:val="16"/>
        </w:rPr>
        <w:t xml:space="preserve"> </w:t>
      </w:r>
      <w:r w:rsidRPr="00DF2B05">
        <w:rPr>
          <w:sz w:val="16"/>
        </w:rPr>
        <w:t>in office was different from Jefferson in opposition:</w:t>
      </w:r>
      <w:r w:rsidR="00E819F0" w:rsidRPr="00DF2B05">
        <w:rPr>
          <w:sz w:val="16"/>
        </w:rPr>
        <w:t xml:space="preserve"> </w:t>
      </w:r>
      <w:r w:rsidRPr="00DF2B05">
        <w:rPr>
          <w:sz w:val="16"/>
        </w:rPr>
        <w:t>few did more to enhance the power of the state. In</w:t>
      </w:r>
      <w:r w:rsidR="00E819F0" w:rsidRPr="00DF2B05">
        <w:rPr>
          <w:sz w:val="16"/>
        </w:rPr>
        <w:t xml:space="preserve"> </w:t>
      </w:r>
      <w:r w:rsidRPr="00DF2B05">
        <w:rPr>
          <w:sz w:val="16"/>
        </w:rPr>
        <w:t>'advanced' countries our crisis is one of mass, urban</w:t>
      </w:r>
      <w:r w:rsidR="00E819F0" w:rsidRPr="00DF2B05">
        <w:rPr>
          <w:sz w:val="16"/>
        </w:rPr>
        <w:t xml:space="preserve"> </w:t>
      </w:r>
      <w:r w:rsidRPr="00DF2B05">
        <w:rPr>
          <w:sz w:val="16"/>
        </w:rPr>
        <w:t>education. We should remember Jefferson's attitude:</w:t>
      </w:r>
      <w:r w:rsidR="00E819F0" w:rsidRPr="00DF2B05">
        <w:rPr>
          <w:sz w:val="16"/>
        </w:rPr>
        <w:t xml:space="preserve"> </w:t>
      </w:r>
      <w:r w:rsidRPr="00DF2B05">
        <w:rPr>
          <w:sz w:val="16"/>
        </w:rPr>
        <w:t>'The mobs of great cities add so much to pure government</w:t>
      </w:r>
      <w:r w:rsidR="00E819F0" w:rsidRPr="00DF2B05">
        <w:rPr>
          <w:sz w:val="16"/>
        </w:rPr>
        <w:t xml:space="preserve"> </w:t>
      </w:r>
      <w:r w:rsidRPr="00DF2B05">
        <w:rPr>
          <w:sz w:val="16"/>
        </w:rPr>
        <w:t>as sores do to the strength of the human body. '</w:t>
      </w:r>
      <w:r w:rsidR="00E819F0" w:rsidRPr="00DF2B05">
        <w:rPr>
          <w:sz w:val="16"/>
        </w:rPr>
        <w:t xml:space="preserve"> </w:t>
      </w:r>
      <w:r w:rsidRPr="00DF2B05">
        <w:rPr>
          <w:sz w:val="16"/>
        </w:rPr>
        <w:t>Goodman uses language in his own way, and for</w:t>
      </w:r>
      <w:r w:rsidR="00E819F0" w:rsidRPr="00DF2B05">
        <w:rPr>
          <w:sz w:val="16"/>
        </w:rPr>
        <w:t xml:space="preserve"> his own ends - 'natural' and 'human' are good, 'unnatural' and 'inhuman' are bad. Goodman, Reimer, and Illich all use a reality principle in which the 'real' is not what is, but what ought to be. Their ultimate appeal is to 'real education', but what that might be is stated in extremely vague terms. In Reimer's boo k it is Paulo Freire who carries a heav</w:t>
      </w:r>
      <w:r w:rsidR="00DF2B05" w:rsidRPr="00DF2B05">
        <w:rPr>
          <w:sz w:val="16"/>
        </w:rPr>
        <w:t>y</w:t>
      </w:r>
      <w:r w:rsidR="00E819F0" w:rsidRPr="00DF2B05">
        <w:rPr>
          <w:sz w:val="16"/>
        </w:rPr>
        <w:t xml:space="preserve"> burden as a rare example of what deschooling might achieve in practice. In Goodman's works apprenticeships are offered as a better way of learning than school in spite of the fact that he </w:t>
      </w:r>
      <w:proofErr w:type="spellStart"/>
      <w:r w:rsidR="00E819F0" w:rsidRPr="00DF2B05">
        <w:rPr>
          <w:sz w:val="16"/>
        </w:rPr>
        <w:t>recognises</w:t>
      </w:r>
      <w:proofErr w:type="spellEnd"/>
      <w:r w:rsidR="00E819F0" w:rsidRPr="00DF2B05">
        <w:rPr>
          <w:sz w:val="16"/>
        </w:rPr>
        <w:t xml:space="preserve"> that at present they are exploitative. (Social historians, like Peter </w:t>
      </w:r>
      <w:proofErr w:type="spellStart"/>
      <w:r w:rsidR="00E819F0" w:rsidRPr="00DF2B05">
        <w:rPr>
          <w:sz w:val="16"/>
        </w:rPr>
        <w:t>Laslett</w:t>
      </w:r>
      <w:proofErr w:type="spellEnd"/>
      <w:r w:rsidR="00E819F0" w:rsidRPr="00DF2B05">
        <w:rPr>
          <w:sz w:val="16"/>
        </w:rPr>
        <w:t xml:space="preserve">, 6 7 and West German radicals, confirm that they were and are a means of exploitation and cheap </w:t>
      </w:r>
      <w:proofErr w:type="spellStart"/>
      <w:r w:rsidR="00E819F0" w:rsidRPr="00DF2B05">
        <w:rPr>
          <w:sz w:val="16"/>
        </w:rPr>
        <w:t>labour</w:t>
      </w:r>
      <w:proofErr w:type="spellEnd"/>
      <w:r w:rsidR="00E819F0" w:rsidRPr="00DF2B05">
        <w:rPr>
          <w:sz w:val="16"/>
        </w:rPr>
        <w:t xml:space="preserve">. Howard S. Becker suggests that they are a very inefficient form of learning. To adapt Goodman's argument about schools, I would suggest that they are often a way of keeping youth at least half off the </w:t>
      </w:r>
      <w:proofErr w:type="spellStart"/>
      <w:r w:rsidR="00E819F0" w:rsidRPr="00DF2B05">
        <w:rPr>
          <w:sz w:val="16"/>
        </w:rPr>
        <w:t>labour</w:t>
      </w:r>
      <w:proofErr w:type="spellEnd"/>
      <w:r w:rsidR="00E819F0" w:rsidRPr="00DF2B05">
        <w:rPr>
          <w:sz w:val="16"/>
        </w:rPr>
        <w:t xml:space="preserve"> market. ) </w:t>
      </w:r>
      <w:r w:rsidR="00E819F0" w:rsidRPr="002B1F35">
        <w:rPr>
          <w:u w:val="single"/>
        </w:rPr>
        <w:t xml:space="preserve">The point raises the question of just how much the classic </w:t>
      </w:r>
      <w:proofErr w:type="spellStart"/>
      <w:r w:rsidR="00E819F0" w:rsidRPr="002B1F35">
        <w:rPr>
          <w:u w:val="single"/>
        </w:rPr>
        <w:t>deschoolers</w:t>
      </w:r>
      <w:proofErr w:type="spellEnd"/>
      <w:r w:rsidR="00E819F0" w:rsidRPr="002B1F35">
        <w:rPr>
          <w:u w:val="single"/>
        </w:rPr>
        <w:t xml:space="preserve"> contrast a reality (or a distorted reality) of schooling with an alternative, deschooling </w:t>
      </w:r>
      <w:r w:rsidR="00E819F0" w:rsidRPr="00DF2B05">
        <w:rPr>
          <w:u w:val="single"/>
        </w:rPr>
        <w:t>ideal We need also to ask how much the concept of school</w:t>
      </w:r>
      <w:r w:rsidR="00E819F0" w:rsidRPr="00DF2B05">
        <w:rPr>
          <w:sz w:val="16"/>
        </w:rPr>
        <w:t xml:space="preserve">, on which much of Reimer's and </w:t>
      </w:r>
      <w:proofErr w:type="spellStart"/>
      <w:r w:rsidR="00E819F0" w:rsidRPr="00DF2B05">
        <w:rPr>
          <w:sz w:val="16"/>
        </w:rPr>
        <w:t>lllich's</w:t>
      </w:r>
      <w:proofErr w:type="spellEnd"/>
      <w:r w:rsidR="00E819F0" w:rsidRPr="00DF2B05">
        <w:rPr>
          <w:sz w:val="16"/>
        </w:rPr>
        <w:t xml:space="preserve"> arguments are based, </w:t>
      </w:r>
      <w:r w:rsidR="00E819F0" w:rsidRPr="00DF2B05">
        <w:rPr>
          <w:u w:val="single"/>
        </w:rPr>
        <w:t xml:space="preserve">is essentially true in practice, and how much of it is stereotype and caricature. What is certain is that all the deschooling theorists, in their arguments about 'natural' learning, overuse the model of learning the native language, and base on it sweeping assertions that it cannot support. It is Ivan Illich, the most important of the deschooling theorists, who embodies most of the ambivalences, paradoxes, and contradictions of deschooling theory. His fundamental attack on schools has two dimensions: from his functional analysis he claims that schools fail to carry out their functions efficiently; from his idealistic position he claims that schools fail to fulfil the ideal of true education. On one level this may seem a subtle, two-pronged argument, that will catch the school on one hook, if not on the other. But there is, in the two dimensions, a fundamental ambiguity that runs right through his whole analysis. It concerns the political economy cl education or, put more simply, the relationship of school to our present industrial society. If there are major elements about the </w:t>
      </w:r>
      <w:proofErr w:type="spellStart"/>
      <w:r w:rsidR="00E819F0" w:rsidRPr="00DF2B05">
        <w:rPr>
          <w:u w:val="single"/>
        </w:rPr>
        <w:t>organisation</w:t>
      </w:r>
      <w:proofErr w:type="spellEnd"/>
      <w:r w:rsidR="00E819F0" w:rsidRPr="00DF2B05">
        <w:rPr>
          <w:u w:val="single"/>
        </w:rPr>
        <w:t xml:space="preserve"> of work in that society which are alienating we should rejoice that aspects cl the school are dysfunctional, and that their job-slotting work is inefficient. There are times in history when liberal education is a threat to the established order. The idealistic </w:t>
      </w:r>
      <w:proofErr w:type="spellStart"/>
      <w:r w:rsidR="00E819F0" w:rsidRPr="00DF2B05">
        <w:rPr>
          <w:u w:val="single"/>
        </w:rPr>
        <w:t>premisses</w:t>
      </w:r>
      <w:proofErr w:type="spellEnd"/>
      <w:r w:rsidR="00E819F0" w:rsidRPr="00DF2B05">
        <w:rPr>
          <w:u w:val="single"/>
        </w:rPr>
        <w:t xml:space="preserve"> of the second position</w:t>
      </w:r>
      <w:r w:rsidR="00E819F0" w:rsidRPr="00DF2B05">
        <w:rPr>
          <w:sz w:val="16"/>
        </w:rPr>
        <w:t xml:space="preserve">, which proceeds from a vision of man and not a need for manpower, </w:t>
      </w:r>
      <w:r w:rsidR="00E819F0" w:rsidRPr="00DF2B05">
        <w:rPr>
          <w:u w:val="single"/>
        </w:rPr>
        <w:t xml:space="preserve">are curious bedfellows for the crude, reductionist arguments stemming from the sociological school of structural functionalism. One wonders whether he employs the device mainly for polemical purposes, or whether Illich really believes that major human institutions can be simplistically reduced to their alleged functions. This is not to deny that institutions have functions, but it is to assert that that is only one level of their reality as perceived by people. A functional analysis of any institution can help us to imagine alternative ways of carrying out its activities, as functionally defined. (The family's 'functions' of economic support, feeding, sex, love, and child rearing might be paralleled in the commune. ) Illich naturally chooses 'better' alternatives; but worse alternatives can also be imagined: custodial care, social role selection, and indoctrination - three of Reimer's and </w:t>
      </w:r>
      <w:proofErr w:type="spellStart"/>
      <w:r w:rsidR="00E819F0" w:rsidRPr="00DF2B05">
        <w:rPr>
          <w:u w:val="single"/>
        </w:rPr>
        <w:t>lllich's</w:t>
      </w:r>
      <w:proofErr w:type="spellEnd"/>
      <w:r w:rsidR="00E819F0" w:rsidRPr="00DF2B05">
        <w:rPr>
          <w:u w:val="single"/>
        </w:rPr>
        <w:t xml:space="preserve"> main school 'functions' - could be carried out in a worse form in a society without schools. They might be d0ne by families (often more manipulative and restrictive than schools); by people giving jobs to their relatives (blood being thicker than water, and more influential than certificates) and to their friends (a continuation, and revival of 'the old pals act'); indoctrination would be done, as it is now, by the media, which mediate a pre-packaged reality more effectively than schools have ever done. If schools have taken the place of the church in being the major legitimating institution of our society we could surmise that the passing of schools would be marked by the rise of a new legitimating institution. Illich also uses language in his own way - the word 'schooling' itself is often an assertion masquerading as a descriptive statement. The word 'deschooling' itself, for which Illich has </w:t>
      </w:r>
      <w:proofErr w:type="spellStart"/>
      <w:r w:rsidR="00E819F0" w:rsidRPr="00DF2B05">
        <w:rPr>
          <w:u w:val="single"/>
        </w:rPr>
        <w:t>apologised</w:t>
      </w:r>
      <w:proofErr w:type="spellEnd"/>
      <w:r w:rsidR="00E819F0" w:rsidRPr="00DF2B05">
        <w:rPr>
          <w:u w:val="single"/>
        </w:rPr>
        <w:t xml:space="preserve">, in its best moments is multi-dimensional, but at its worst moments leads to conceptual confusions. Illich uses associative arguments; he insinuates that because something follows something else, it has been caused by it (e.g. higher educational expenditure causes increased educational failure); and that because two things exist at the same time they are necessarily connected. The argument that schools 'school people' - a central feature of </w:t>
      </w:r>
      <w:proofErr w:type="spellStart"/>
      <w:r w:rsidR="00E819F0" w:rsidRPr="00DF2B05">
        <w:rPr>
          <w:u w:val="single"/>
        </w:rPr>
        <w:t>Illich's</w:t>
      </w:r>
      <w:proofErr w:type="spellEnd"/>
      <w:r w:rsidR="00E819F0" w:rsidRPr="00DF2B05">
        <w:rPr>
          <w:u w:val="single"/>
        </w:rPr>
        <w:t xml:space="preserve"> position - is based on a characteristic lack of empirical evidence. It seems to rest on the simplicities of early American political </w:t>
      </w:r>
      <w:proofErr w:type="spellStart"/>
      <w:r w:rsidR="00E819F0" w:rsidRPr="00DF2B05">
        <w:rPr>
          <w:u w:val="single"/>
        </w:rPr>
        <w:t>socialisation</w:t>
      </w:r>
      <w:proofErr w:type="spellEnd"/>
      <w:r w:rsidR="00E819F0" w:rsidRPr="00DF2B05">
        <w:rPr>
          <w:u w:val="single"/>
        </w:rPr>
        <w:t xml:space="preserve"> theory. Linkages between children's political learning and adult political </w:t>
      </w:r>
      <w:proofErr w:type="spellStart"/>
      <w:r w:rsidR="00E819F0" w:rsidRPr="00DF2B05">
        <w:rPr>
          <w:u w:val="single"/>
        </w:rPr>
        <w:t>behaviour</w:t>
      </w:r>
      <w:proofErr w:type="spellEnd"/>
      <w:r w:rsidR="00E819F0" w:rsidRPr="00DF2B05">
        <w:rPr>
          <w:u w:val="single"/>
        </w:rPr>
        <w:t xml:space="preserve"> </w:t>
      </w:r>
      <w:proofErr w:type="spellStart"/>
      <w:r w:rsidR="00E819F0" w:rsidRPr="00DF2B05">
        <w:rPr>
          <w:u w:val="single"/>
        </w:rPr>
        <w:t>werre</w:t>
      </w:r>
      <w:proofErr w:type="spellEnd"/>
      <w:r w:rsidR="00E819F0" w:rsidRPr="00DF2B05">
        <w:rPr>
          <w:u w:val="single"/>
        </w:rPr>
        <w:t xml:space="preserve"> then assumed: they still need to be demonstrated. 68 Adult political </w:t>
      </w:r>
      <w:proofErr w:type="spellStart"/>
      <w:r w:rsidR="00E819F0" w:rsidRPr="00DF2B05">
        <w:rPr>
          <w:u w:val="single"/>
        </w:rPr>
        <w:t>socialisation</w:t>
      </w:r>
      <w:proofErr w:type="spellEnd"/>
      <w:r w:rsidR="00E819F0" w:rsidRPr="00DF2B05">
        <w:rPr>
          <w:u w:val="single"/>
        </w:rPr>
        <w:t xml:space="preserve"> might be much more important 69 This suggests that we need to look at life-situations in the working world, the real life curriculum, rather than at schools. H schools have a derivative, rather than a primary function in society - that is, if the school is a dependent variable - a lot of </w:t>
      </w:r>
      <w:proofErr w:type="spellStart"/>
      <w:r w:rsidR="00E819F0" w:rsidRPr="00DF2B05">
        <w:rPr>
          <w:u w:val="single"/>
        </w:rPr>
        <w:t>Illich's</w:t>
      </w:r>
      <w:proofErr w:type="spellEnd"/>
      <w:r w:rsidR="00E819F0" w:rsidRPr="00DF2B05">
        <w:rPr>
          <w:u w:val="single"/>
        </w:rPr>
        <w:t xml:space="preserve"> argument falls or loses its force. Illich treats </w:t>
      </w:r>
      <w:proofErr w:type="spellStart"/>
      <w:r w:rsidR="00E819F0" w:rsidRPr="00DF2B05">
        <w:rPr>
          <w:u w:val="single"/>
        </w:rPr>
        <w:t>sthools</w:t>
      </w:r>
      <w:proofErr w:type="spellEnd"/>
      <w:r w:rsidR="00E819F0" w:rsidRPr="00DF2B05">
        <w:rPr>
          <w:u w:val="single"/>
        </w:rPr>
        <w:t xml:space="preserve"> as a metaphysical category in his analysis: but schools are not metaphysical, they exist in a social context. To claim that schools are bad by their very nature, that in their essence they are evil, is to make them part of a demonology, a mirror version of the commodity fetishism that he himself decries.</w:t>
      </w:r>
    </w:p>
    <w:p w14:paraId="2DFFA9BA" w14:textId="77777777" w:rsidR="00FF60E3" w:rsidRPr="00B401AD" w:rsidRDefault="00FF60E3" w:rsidP="00FF60E3">
      <w:pPr>
        <w:rPr>
          <w:sz w:val="16"/>
        </w:rPr>
      </w:pPr>
    </w:p>
    <w:p w14:paraId="347903A3" w14:textId="77777777" w:rsidR="00FF60E3" w:rsidRPr="00B401AD" w:rsidRDefault="00FF60E3" w:rsidP="00FF60E3">
      <w:pPr>
        <w:rPr>
          <w:sz w:val="16"/>
        </w:rPr>
      </w:pPr>
    </w:p>
    <w:p w14:paraId="218D5298" w14:textId="7CA4D511" w:rsidR="00FF60E3" w:rsidRDefault="002B1F35" w:rsidP="002B1F35">
      <w:pPr>
        <w:pStyle w:val="Heading3"/>
      </w:pPr>
      <w:r>
        <w:t>Deschooling Fails—Utopian</w:t>
      </w:r>
    </w:p>
    <w:p w14:paraId="78E0CE41" w14:textId="77777777" w:rsidR="002B1F35" w:rsidRPr="002B1F35" w:rsidRDefault="002B1F35" w:rsidP="002B1F35"/>
    <w:p w14:paraId="45A6448B" w14:textId="65E3815C" w:rsidR="00FF60E3" w:rsidRDefault="002B1F35" w:rsidP="002720E7">
      <w:pPr>
        <w:pStyle w:val="Heading4"/>
      </w:pPr>
      <w:r>
        <w:t>Their solvency is utopian—it will only replace schools with corporate and military education</w:t>
      </w:r>
    </w:p>
    <w:p w14:paraId="16A07299" w14:textId="050F1691" w:rsidR="00FF60E3" w:rsidRPr="00B401AD" w:rsidRDefault="001A4779" w:rsidP="00FF60E3">
      <w:pPr>
        <w:rPr>
          <w:sz w:val="16"/>
        </w:rPr>
      </w:pPr>
      <w:r w:rsidRPr="00B401AD">
        <w:rPr>
          <w:sz w:val="16"/>
        </w:rPr>
        <w:t xml:space="preserve">Ian </w:t>
      </w:r>
      <w:r w:rsidRPr="00B344EB">
        <w:rPr>
          <w:rStyle w:val="Style13ptBold"/>
        </w:rPr>
        <w:t>Lister, 1974</w:t>
      </w:r>
      <w:r w:rsidRPr="00B401AD">
        <w:rPr>
          <w:sz w:val="16"/>
        </w:rPr>
        <w:t xml:space="preserve">, Department of Education, University of York, England, Deschooling: A Reader, ed. Ian Lister, p. </w:t>
      </w:r>
      <w:r w:rsidR="007504AD" w:rsidRPr="00B401AD">
        <w:rPr>
          <w:sz w:val="16"/>
        </w:rPr>
        <w:t>12</w:t>
      </w:r>
    </w:p>
    <w:p w14:paraId="441EFEF1" w14:textId="073090DB" w:rsidR="00FF60E3" w:rsidRPr="002B1F35" w:rsidRDefault="007504AD" w:rsidP="002F0BC6">
      <w:pPr>
        <w:rPr>
          <w:sz w:val="16"/>
        </w:rPr>
      </w:pPr>
      <w:r w:rsidRPr="002B1F35">
        <w:rPr>
          <w:sz w:val="16"/>
        </w:rPr>
        <w:t>Although he operates mostly on a religious plane,</w:t>
      </w:r>
      <w:r w:rsidR="00DA6E3F" w:rsidRPr="002B1F35">
        <w:rPr>
          <w:sz w:val="16"/>
        </w:rPr>
        <w:t xml:space="preserve"> </w:t>
      </w:r>
      <w:r w:rsidRPr="002F0BC6">
        <w:rPr>
          <w:u w:val="single"/>
        </w:rPr>
        <w:t>Illich is aware that deschooling has its own dangers</w:t>
      </w:r>
      <w:r w:rsidRPr="002B1F35">
        <w:rPr>
          <w:sz w:val="16"/>
        </w:rPr>
        <w:t>.</w:t>
      </w:r>
      <w:r w:rsidR="00DA6E3F" w:rsidRPr="002B1F35">
        <w:rPr>
          <w:sz w:val="16"/>
        </w:rPr>
        <w:t xml:space="preserve"> </w:t>
      </w:r>
      <w:r w:rsidRPr="002B1F35">
        <w:rPr>
          <w:sz w:val="16"/>
        </w:rPr>
        <w:t>In suggesting that it is no longer a question of whether</w:t>
      </w:r>
      <w:r w:rsidR="00DA6E3F" w:rsidRPr="002B1F35">
        <w:rPr>
          <w:sz w:val="16"/>
        </w:rPr>
        <w:t xml:space="preserve"> </w:t>
      </w:r>
      <w:r w:rsidRPr="002B1F35">
        <w:rPr>
          <w:sz w:val="16"/>
        </w:rPr>
        <w:t>deschooling will happen but how it happens he is</w:t>
      </w:r>
      <w:r w:rsidR="00DA6E3F" w:rsidRPr="002B1F35">
        <w:rPr>
          <w:sz w:val="16"/>
        </w:rPr>
        <w:t xml:space="preserve"> </w:t>
      </w:r>
      <w:r w:rsidRPr="002B1F35">
        <w:rPr>
          <w:sz w:val="16"/>
        </w:rPr>
        <w:t xml:space="preserve">right. </w:t>
      </w:r>
      <w:r w:rsidRPr="002F0BC6">
        <w:rPr>
          <w:u w:val="single"/>
        </w:rPr>
        <w:t>Deschooling is already occurring in three</w:t>
      </w:r>
      <w:r w:rsidR="00DA6E3F" w:rsidRPr="002F0BC6">
        <w:rPr>
          <w:u w:val="single"/>
        </w:rPr>
        <w:t xml:space="preserve"> </w:t>
      </w:r>
      <w:r w:rsidRPr="002F0BC6">
        <w:rPr>
          <w:u w:val="single"/>
        </w:rPr>
        <w:t>significant ways - most of the transmission of knowledge</w:t>
      </w:r>
      <w:r w:rsidR="00DA6E3F" w:rsidRPr="002F0BC6">
        <w:rPr>
          <w:u w:val="single"/>
        </w:rPr>
        <w:t xml:space="preserve"> </w:t>
      </w:r>
      <w:r w:rsidRPr="002F0BC6">
        <w:rPr>
          <w:u w:val="single"/>
        </w:rPr>
        <w:t xml:space="preserve">now takes </w:t>
      </w:r>
      <w:r w:rsidRPr="002B1F35">
        <w:rPr>
          <w:u w:val="single"/>
        </w:rPr>
        <w:t>place outside schools : industries are</w:t>
      </w:r>
      <w:r w:rsidR="00DA6E3F" w:rsidRPr="002B1F35">
        <w:rPr>
          <w:u w:val="single"/>
        </w:rPr>
        <w:t xml:space="preserve"> </w:t>
      </w:r>
      <w:r w:rsidRPr="002B1F35">
        <w:rPr>
          <w:u w:val="single"/>
        </w:rPr>
        <w:t>setting up their own systems of education: and permanent</w:t>
      </w:r>
      <w:r w:rsidR="00DA6E3F" w:rsidRPr="002B1F35">
        <w:rPr>
          <w:u w:val="single"/>
        </w:rPr>
        <w:t xml:space="preserve"> </w:t>
      </w:r>
      <w:r w:rsidRPr="002B1F35">
        <w:rPr>
          <w:u w:val="single"/>
        </w:rPr>
        <w:t>education is being planned, and developed.</w:t>
      </w:r>
      <w:r w:rsidR="00DA6E3F" w:rsidRPr="002B1F35">
        <w:rPr>
          <w:u w:val="single"/>
        </w:rPr>
        <w:t xml:space="preserve"> </w:t>
      </w:r>
      <w:r w:rsidRPr="002B1F35">
        <w:rPr>
          <w:u w:val="single"/>
        </w:rPr>
        <w:t xml:space="preserve">Although </w:t>
      </w:r>
      <w:proofErr w:type="spellStart"/>
      <w:r w:rsidRPr="002B1F35">
        <w:rPr>
          <w:u w:val="single"/>
        </w:rPr>
        <w:t>lllich</w:t>
      </w:r>
      <w:proofErr w:type="spellEnd"/>
      <w:r w:rsidRPr="002B1F35">
        <w:rPr>
          <w:u w:val="single"/>
        </w:rPr>
        <w:t xml:space="preserve"> denounces the service-industry </w:t>
      </w:r>
      <w:r w:rsidR="008927CD" w:rsidRPr="002B1F35">
        <w:rPr>
          <w:u w:val="single"/>
        </w:rPr>
        <w:t>of</w:t>
      </w:r>
      <w:r w:rsidR="00DA6E3F" w:rsidRPr="002B1F35">
        <w:rPr>
          <w:u w:val="single"/>
        </w:rPr>
        <w:t xml:space="preserve"> </w:t>
      </w:r>
      <w:r w:rsidRPr="002B1F35">
        <w:rPr>
          <w:u w:val="single"/>
        </w:rPr>
        <w:t>schooling, other service-industries perhaps offering</w:t>
      </w:r>
      <w:r w:rsidR="00DA6E3F" w:rsidRPr="002B1F35">
        <w:rPr>
          <w:u w:val="single"/>
        </w:rPr>
        <w:t xml:space="preserve"> </w:t>
      </w:r>
      <w:r w:rsidRPr="002B1F35">
        <w:rPr>
          <w:u w:val="single"/>
        </w:rPr>
        <w:t>worse futures - such as the Pentagon and the multinational</w:t>
      </w:r>
      <w:r w:rsidR="00DA6E3F" w:rsidRPr="002B1F35">
        <w:rPr>
          <w:u w:val="single"/>
        </w:rPr>
        <w:t xml:space="preserve"> </w:t>
      </w:r>
      <w:r w:rsidRPr="002B1F35">
        <w:rPr>
          <w:u w:val="single"/>
        </w:rPr>
        <w:t>corporations - might be more in the running</w:t>
      </w:r>
      <w:r w:rsidR="00DA6E3F" w:rsidRPr="002B1F35">
        <w:rPr>
          <w:u w:val="single"/>
        </w:rPr>
        <w:t xml:space="preserve"> </w:t>
      </w:r>
      <w:r w:rsidRPr="002B1F35">
        <w:rPr>
          <w:u w:val="single"/>
        </w:rPr>
        <w:t xml:space="preserve">for success than </w:t>
      </w:r>
      <w:proofErr w:type="spellStart"/>
      <w:r w:rsidRPr="002B1F35">
        <w:rPr>
          <w:u w:val="single"/>
        </w:rPr>
        <w:t>Illich's</w:t>
      </w:r>
      <w:proofErr w:type="spellEnd"/>
      <w:r w:rsidRPr="002B1F35">
        <w:rPr>
          <w:u w:val="single"/>
        </w:rPr>
        <w:t xml:space="preserve"> 'convivial groups</w:t>
      </w:r>
      <w:r w:rsidR="002B1F35" w:rsidRPr="002B1F35">
        <w:rPr>
          <w:u w:val="single"/>
        </w:rPr>
        <w:t xml:space="preserve"> '. It i</w:t>
      </w:r>
      <w:r w:rsidRPr="002B1F35">
        <w:rPr>
          <w:u w:val="single"/>
        </w:rPr>
        <w:t>s the</w:t>
      </w:r>
      <w:r w:rsidR="00DA6E3F" w:rsidRPr="002B1F35">
        <w:rPr>
          <w:u w:val="single"/>
        </w:rPr>
        <w:t xml:space="preserve"> </w:t>
      </w:r>
      <w:r w:rsidRPr="002B1F35">
        <w:rPr>
          <w:u w:val="single"/>
        </w:rPr>
        <w:t xml:space="preserve">lack of such political realism in </w:t>
      </w:r>
      <w:proofErr w:type="spellStart"/>
      <w:r w:rsidRPr="002B1F35">
        <w:rPr>
          <w:u w:val="single"/>
        </w:rPr>
        <w:t>Illich's</w:t>
      </w:r>
      <w:proofErr w:type="spellEnd"/>
      <w:r w:rsidRPr="002B1F35">
        <w:rPr>
          <w:u w:val="single"/>
        </w:rPr>
        <w:t xml:space="preserve"> proposed</w:t>
      </w:r>
      <w:r w:rsidR="00DA6E3F" w:rsidRPr="002B1F35">
        <w:rPr>
          <w:u w:val="single"/>
        </w:rPr>
        <w:t xml:space="preserve"> </w:t>
      </w:r>
      <w:r w:rsidRPr="002B1F35">
        <w:rPr>
          <w:u w:val="single"/>
        </w:rPr>
        <w:t>alternatives that have led people to dismiss them as</w:t>
      </w:r>
      <w:r w:rsidR="00DA6E3F" w:rsidRPr="002B1F35">
        <w:rPr>
          <w:u w:val="single"/>
        </w:rPr>
        <w:t xml:space="preserve"> </w:t>
      </w:r>
      <w:r w:rsidRPr="002B1F35">
        <w:rPr>
          <w:u w:val="single"/>
        </w:rPr>
        <w:t>utopian, not that the people themselves are so</w:t>
      </w:r>
      <w:r w:rsidR="00DA6E3F" w:rsidRPr="002B1F35">
        <w:rPr>
          <w:u w:val="single"/>
        </w:rPr>
        <w:t xml:space="preserve"> </w:t>
      </w:r>
      <w:r w:rsidRPr="002B1F35">
        <w:rPr>
          <w:u w:val="single"/>
        </w:rPr>
        <w:t>'schooled up that any alternative seems unreal'. That</w:t>
      </w:r>
      <w:r w:rsidR="00DA6E3F" w:rsidRPr="002B1F35">
        <w:rPr>
          <w:u w:val="single"/>
        </w:rPr>
        <w:t xml:space="preserve"> </w:t>
      </w:r>
      <w:r w:rsidRPr="002B1F35">
        <w:rPr>
          <w:u w:val="single"/>
        </w:rPr>
        <w:t>schools do not stand in a simple, direct, and subservient</w:t>
      </w:r>
      <w:r w:rsidR="00DA6E3F" w:rsidRPr="002B1F35">
        <w:rPr>
          <w:u w:val="single"/>
        </w:rPr>
        <w:t xml:space="preserve"> </w:t>
      </w:r>
      <w:r w:rsidRPr="002B1F35">
        <w:rPr>
          <w:u w:val="single"/>
        </w:rPr>
        <w:t>position to industry may offer a little hope</w:t>
      </w:r>
      <w:r w:rsidRPr="002B1F35">
        <w:rPr>
          <w:sz w:val="16"/>
        </w:rPr>
        <w:t>.</w:t>
      </w:r>
      <w:r w:rsidR="00DA6E3F" w:rsidRPr="002B1F35">
        <w:rPr>
          <w:sz w:val="16"/>
        </w:rPr>
        <w:t xml:space="preserve"> </w:t>
      </w:r>
      <w:r w:rsidRPr="002B1F35">
        <w:rPr>
          <w:sz w:val="16"/>
        </w:rPr>
        <w:t>Meanwhile, Re</w:t>
      </w:r>
      <w:r w:rsidRPr="002B1F35">
        <w:rPr>
          <w:u w:val="single"/>
        </w:rPr>
        <w:t>imer and Illich give the impression of</w:t>
      </w:r>
      <w:r w:rsidR="00DA6E3F" w:rsidRPr="002B1F35">
        <w:rPr>
          <w:u w:val="single"/>
        </w:rPr>
        <w:t xml:space="preserve"> </w:t>
      </w:r>
      <w:r w:rsidRPr="002B1F35">
        <w:rPr>
          <w:u w:val="single"/>
        </w:rPr>
        <w:t xml:space="preserve">being men who would </w:t>
      </w:r>
      <w:r w:rsidRPr="002B1F35">
        <w:rPr>
          <w:b/>
          <w:u w:val="single"/>
        </w:rPr>
        <w:t>burn our boats before they have</w:t>
      </w:r>
      <w:r w:rsidR="00DA6E3F" w:rsidRPr="002B1F35">
        <w:rPr>
          <w:b/>
          <w:u w:val="single"/>
        </w:rPr>
        <w:t xml:space="preserve"> </w:t>
      </w:r>
      <w:r w:rsidRPr="002B1F35">
        <w:rPr>
          <w:b/>
          <w:u w:val="single"/>
        </w:rPr>
        <w:t>built a raft</w:t>
      </w:r>
      <w:r w:rsidRPr="002B1F35">
        <w:rPr>
          <w:u w:val="single"/>
        </w:rPr>
        <w:t>.</w:t>
      </w:r>
      <w:r w:rsidR="00DA6E3F" w:rsidRPr="002B1F35">
        <w:rPr>
          <w:sz w:val="16"/>
        </w:rPr>
        <w:t xml:space="preserve"> </w:t>
      </w:r>
      <w:r w:rsidRPr="002B1F35">
        <w:rPr>
          <w:sz w:val="16"/>
        </w:rPr>
        <w:t>Illich himself shares the schoolman quality of</w:t>
      </w:r>
      <w:r w:rsidR="00DA6E3F" w:rsidRPr="002B1F35">
        <w:rPr>
          <w:sz w:val="16"/>
        </w:rPr>
        <w:t xml:space="preserve"> </w:t>
      </w:r>
      <w:r w:rsidRPr="002B1F35">
        <w:rPr>
          <w:sz w:val="16"/>
        </w:rPr>
        <w:t>over-rating the possibilities of schools. However,</w:t>
      </w:r>
      <w:r w:rsidR="00DA6E3F" w:rsidRPr="002B1F35">
        <w:rPr>
          <w:sz w:val="16"/>
        </w:rPr>
        <w:t xml:space="preserve"> </w:t>
      </w:r>
      <w:r w:rsidRPr="002B1F35">
        <w:rPr>
          <w:sz w:val="16"/>
        </w:rPr>
        <w:t>he is also aware that many ci the problems lie outside</w:t>
      </w:r>
      <w:r w:rsidR="00DA6E3F" w:rsidRPr="002B1F35">
        <w:rPr>
          <w:sz w:val="16"/>
        </w:rPr>
        <w:t xml:space="preserve"> </w:t>
      </w:r>
      <w:r w:rsidRPr="002B1F35">
        <w:rPr>
          <w:sz w:val="16"/>
        </w:rPr>
        <w:t>the schools, and he has moved on, or away ,</w:t>
      </w:r>
      <w:r w:rsidR="00DA6E3F" w:rsidRPr="002B1F35">
        <w:rPr>
          <w:sz w:val="16"/>
        </w:rPr>
        <w:t xml:space="preserve"> </w:t>
      </w:r>
      <w:r w:rsidRPr="002B1F35">
        <w:rPr>
          <w:sz w:val="16"/>
        </w:rPr>
        <w:t>from education to questions cl. a convivial society</w:t>
      </w:r>
      <w:r w:rsidR="00DA6E3F" w:rsidRPr="002B1F35">
        <w:rPr>
          <w:sz w:val="16"/>
        </w:rPr>
        <w:t xml:space="preserve"> </w:t>
      </w:r>
      <w:r w:rsidRPr="002B1F35">
        <w:rPr>
          <w:sz w:val="16"/>
        </w:rPr>
        <w:t>guaranteed by law, 71 and of 're-tooling society'. 72</w:t>
      </w:r>
    </w:p>
    <w:p w14:paraId="77DB935A" w14:textId="77777777" w:rsidR="007504AD" w:rsidRPr="00B401AD" w:rsidRDefault="007504AD" w:rsidP="007504AD">
      <w:pPr>
        <w:rPr>
          <w:sz w:val="16"/>
        </w:rPr>
      </w:pPr>
    </w:p>
    <w:p w14:paraId="3DB0E985" w14:textId="77777777" w:rsidR="007504AD" w:rsidRPr="00B401AD" w:rsidRDefault="007504AD" w:rsidP="007504AD">
      <w:pPr>
        <w:rPr>
          <w:sz w:val="16"/>
        </w:rPr>
      </w:pPr>
    </w:p>
    <w:p w14:paraId="710721A7" w14:textId="03991E03" w:rsidR="002720E7" w:rsidRDefault="002F0BC6" w:rsidP="002F0BC6">
      <w:pPr>
        <w:pStyle w:val="Heading3"/>
      </w:pPr>
      <w:r>
        <w:t>Deschooling Fails—Economic Base</w:t>
      </w:r>
    </w:p>
    <w:p w14:paraId="7CFCA6D4" w14:textId="77777777" w:rsidR="002F0BC6" w:rsidRPr="002F0BC6" w:rsidRDefault="002F0BC6" w:rsidP="002F0BC6"/>
    <w:p w14:paraId="39A2FB1B" w14:textId="1BA8422E" w:rsidR="002720E7" w:rsidRDefault="002F0BC6" w:rsidP="00DA6E3F">
      <w:pPr>
        <w:pStyle w:val="Heading4"/>
      </w:pPr>
      <w:r>
        <w:t>Deschooling is only possibly with changes in the economic base—totalizes schools, which can be productive</w:t>
      </w:r>
    </w:p>
    <w:p w14:paraId="3C8802F7" w14:textId="2EE15C45" w:rsidR="002720E7" w:rsidRPr="00B401AD" w:rsidRDefault="001A4779" w:rsidP="007504AD">
      <w:pPr>
        <w:rPr>
          <w:sz w:val="16"/>
        </w:rPr>
      </w:pPr>
      <w:r w:rsidRPr="00B401AD">
        <w:rPr>
          <w:sz w:val="16"/>
        </w:rPr>
        <w:t xml:space="preserve">Ian </w:t>
      </w:r>
      <w:r w:rsidRPr="00B344EB">
        <w:rPr>
          <w:rStyle w:val="Style13ptBold"/>
        </w:rPr>
        <w:t>Lister, 1974</w:t>
      </w:r>
      <w:r w:rsidRPr="00B401AD">
        <w:rPr>
          <w:sz w:val="16"/>
        </w:rPr>
        <w:t xml:space="preserve">, Department of Education, University of York, England, Deschooling: A Reader, ed. Ian Lister, p. </w:t>
      </w:r>
      <w:r w:rsidR="002720E7" w:rsidRPr="00B401AD">
        <w:rPr>
          <w:sz w:val="16"/>
        </w:rPr>
        <w:t>14-15</w:t>
      </w:r>
    </w:p>
    <w:p w14:paraId="74272A21" w14:textId="4BF6E5C0" w:rsidR="00FF60E3" w:rsidRPr="002F0BC6" w:rsidRDefault="002720E7" w:rsidP="006622AA">
      <w:pPr>
        <w:rPr>
          <w:u w:val="single"/>
        </w:rPr>
      </w:pPr>
      <w:r w:rsidRPr="002F0BC6">
        <w:rPr>
          <w:sz w:val="16"/>
        </w:rPr>
        <w:t>30. Two alternative futures: Sweden and Ontario</w:t>
      </w:r>
      <w:r w:rsidR="00DA6E3F" w:rsidRPr="002F0BC6">
        <w:rPr>
          <w:sz w:val="16"/>
        </w:rPr>
        <w:t xml:space="preserve"> </w:t>
      </w:r>
      <w:r w:rsidRPr="006622AA">
        <w:rPr>
          <w:u w:val="single"/>
        </w:rPr>
        <w:t>It would be politically realistic to assert that, at the</w:t>
      </w:r>
      <w:r w:rsidR="00DA6E3F" w:rsidRPr="006622AA">
        <w:rPr>
          <w:u w:val="single"/>
        </w:rPr>
        <w:t xml:space="preserve"> </w:t>
      </w:r>
      <w:r w:rsidRPr="006622AA">
        <w:rPr>
          <w:u w:val="single"/>
        </w:rPr>
        <w:t>moment, cha</w:t>
      </w:r>
      <w:r w:rsidRPr="002F0BC6">
        <w:rPr>
          <w:b/>
          <w:u w:val="single"/>
        </w:rPr>
        <w:t>nges in the central structures of educational</w:t>
      </w:r>
      <w:r w:rsidR="00DA6E3F" w:rsidRPr="002F0BC6">
        <w:rPr>
          <w:b/>
          <w:u w:val="single"/>
        </w:rPr>
        <w:t xml:space="preserve"> </w:t>
      </w:r>
      <w:r w:rsidRPr="002F0BC6">
        <w:rPr>
          <w:b/>
          <w:u w:val="single"/>
        </w:rPr>
        <w:t>systems in advanced countries are less likely</w:t>
      </w:r>
      <w:r w:rsidR="00DA6E3F" w:rsidRPr="002F0BC6">
        <w:rPr>
          <w:b/>
          <w:u w:val="single"/>
        </w:rPr>
        <w:t xml:space="preserve"> </w:t>
      </w:r>
      <w:r w:rsidRPr="002F0BC6">
        <w:rPr>
          <w:b/>
          <w:u w:val="single"/>
        </w:rPr>
        <w:t>to be caused by alternative movements than by changes</w:t>
      </w:r>
      <w:r w:rsidR="00DA6E3F" w:rsidRPr="002F0BC6">
        <w:rPr>
          <w:b/>
          <w:u w:val="single"/>
        </w:rPr>
        <w:t xml:space="preserve"> </w:t>
      </w:r>
      <w:r w:rsidRPr="002F0BC6">
        <w:rPr>
          <w:b/>
          <w:u w:val="single"/>
        </w:rPr>
        <w:t>in the economy's systems of production</w:t>
      </w:r>
      <w:r w:rsidRPr="006622AA">
        <w:rPr>
          <w:u w:val="single"/>
        </w:rPr>
        <w:t xml:space="preserve"> and by the</w:t>
      </w:r>
      <w:r w:rsidR="00DA6E3F" w:rsidRPr="006622AA">
        <w:rPr>
          <w:u w:val="single"/>
        </w:rPr>
        <w:t xml:space="preserve"> </w:t>
      </w:r>
      <w:r w:rsidRPr="006622AA">
        <w:rPr>
          <w:u w:val="single"/>
        </w:rPr>
        <w:t>planning of permanent education which is already</w:t>
      </w:r>
      <w:r w:rsidR="00DA6E3F" w:rsidRPr="006622AA">
        <w:rPr>
          <w:u w:val="single"/>
        </w:rPr>
        <w:t xml:space="preserve"> </w:t>
      </w:r>
      <w:r w:rsidRPr="006622AA">
        <w:rPr>
          <w:u w:val="single"/>
        </w:rPr>
        <w:t>leading to a radical reassessment of the school. We</w:t>
      </w:r>
      <w:r w:rsidR="00DA6E3F" w:rsidRPr="006622AA">
        <w:rPr>
          <w:u w:val="single"/>
        </w:rPr>
        <w:t xml:space="preserve"> </w:t>
      </w:r>
      <w:r w:rsidRPr="006622AA">
        <w:rPr>
          <w:u w:val="single"/>
        </w:rPr>
        <w:t xml:space="preserve">should also </w:t>
      </w:r>
      <w:proofErr w:type="spellStart"/>
      <w:r w:rsidRPr="006622AA">
        <w:rPr>
          <w:u w:val="single"/>
        </w:rPr>
        <w:t>recognise</w:t>
      </w:r>
      <w:proofErr w:type="spellEnd"/>
      <w:r w:rsidRPr="006622AA">
        <w:rPr>
          <w:u w:val="single"/>
        </w:rPr>
        <w:t xml:space="preserve"> that the two most impressive</w:t>
      </w:r>
      <w:r w:rsidR="00DA6E3F" w:rsidRPr="006622AA">
        <w:rPr>
          <w:u w:val="single"/>
        </w:rPr>
        <w:t xml:space="preserve"> </w:t>
      </w:r>
      <w:r w:rsidRPr="006622AA">
        <w:rPr>
          <w:u w:val="single"/>
        </w:rPr>
        <w:t>alternative plans have been</w:t>
      </w:r>
      <w:r w:rsidRPr="002F0BC6">
        <w:rPr>
          <w:sz w:val="16"/>
        </w:rPr>
        <w:t xml:space="preserve"> produced by governments .the</w:t>
      </w:r>
      <w:r w:rsidR="00DA6E3F" w:rsidRPr="002F0BC6">
        <w:rPr>
          <w:sz w:val="16"/>
        </w:rPr>
        <w:t xml:space="preserve"> </w:t>
      </w:r>
      <w:r w:rsidRPr="002F0BC6">
        <w:rPr>
          <w:sz w:val="16"/>
        </w:rPr>
        <w:t xml:space="preserve">U-68 plan for recurrent education in </w:t>
      </w:r>
      <w:r w:rsidRPr="006622AA">
        <w:rPr>
          <w:u w:val="single"/>
        </w:rPr>
        <w:t>Sweden, and</w:t>
      </w:r>
      <w:r w:rsidR="00DA6E3F" w:rsidRPr="002F0BC6">
        <w:rPr>
          <w:sz w:val="16"/>
        </w:rPr>
        <w:t xml:space="preserve"> </w:t>
      </w:r>
      <w:r w:rsidRPr="002F0BC6">
        <w:rPr>
          <w:sz w:val="16"/>
        </w:rPr>
        <w:t xml:space="preserve">the </w:t>
      </w:r>
      <w:r w:rsidRPr="006622AA">
        <w:rPr>
          <w:u w:val="single"/>
        </w:rPr>
        <w:t>Ontario</w:t>
      </w:r>
      <w:r w:rsidRPr="002F0BC6">
        <w:rPr>
          <w:sz w:val="16"/>
        </w:rPr>
        <w:t xml:space="preserve"> plan for post-secondary education. The</w:t>
      </w:r>
      <w:r w:rsidR="00DA6E3F" w:rsidRPr="002F0BC6">
        <w:rPr>
          <w:sz w:val="16"/>
        </w:rPr>
        <w:t xml:space="preserve"> </w:t>
      </w:r>
      <w:r w:rsidRPr="002F0BC6">
        <w:rPr>
          <w:sz w:val="16"/>
        </w:rPr>
        <w:t>two plans have important common elements: they</w:t>
      </w:r>
      <w:r w:rsidR="00DA6E3F" w:rsidRPr="002F0BC6">
        <w:rPr>
          <w:sz w:val="16"/>
        </w:rPr>
        <w:t xml:space="preserve"> </w:t>
      </w:r>
      <w:r w:rsidRPr="002F0BC6">
        <w:rPr>
          <w:sz w:val="16"/>
        </w:rPr>
        <w:t>both reject the old, once and for all view of education</w:t>
      </w:r>
      <w:r w:rsidR="00DA6E3F" w:rsidRPr="002F0BC6">
        <w:rPr>
          <w:sz w:val="16"/>
        </w:rPr>
        <w:t xml:space="preserve"> </w:t>
      </w:r>
      <w:r w:rsidRPr="002F0BC6">
        <w:rPr>
          <w:sz w:val="16"/>
        </w:rPr>
        <w:t>provided by schools; they aim at flexibility - 'with</w:t>
      </w:r>
      <w:r w:rsidR="00DA6E3F" w:rsidRPr="002F0BC6">
        <w:rPr>
          <w:sz w:val="16"/>
        </w:rPr>
        <w:t xml:space="preserve"> </w:t>
      </w:r>
      <w:r w:rsidRPr="002F0BC6">
        <w:rPr>
          <w:sz w:val="16"/>
        </w:rPr>
        <w:t>as few cul-de-sacs as possible' - and both alternate</w:t>
      </w:r>
      <w:r w:rsidR="00DA6E3F" w:rsidRPr="002F0BC6">
        <w:rPr>
          <w:sz w:val="16"/>
        </w:rPr>
        <w:t xml:space="preserve"> </w:t>
      </w:r>
      <w:r w:rsidRPr="002F0BC6">
        <w:rPr>
          <w:sz w:val="16"/>
        </w:rPr>
        <w:t>periods of work with periods of formal education.</w:t>
      </w:r>
      <w:r w:rsidR="00DA6E3F" w:rsidRPr="002F0BC6">
        <w:rPr>
          <w:sz w:val="16"/>
        </w:rPr>
        <w:t xml:space="preserve"> </w:t>
      </w:r>
      <w:r w:rsidRPr="002F0BC6">
        <w:rPr>
          <w:sz w:val="16"/>
        </w:rPr>
        <w:t>Both are coherent plans (even England is now moving</w:t>
      </w:r>
      <w:r w:rsidR="00DA6E3F" w:rsidRPr="002F0BC6">
        <w:rPr>
          <w:sz w:val="16"/>
        </w:rPr>
        <w:t xml:space="preserve"> </w:t>
      </w:r>
      <w:r w:rsidRPr="002F0BC6">
        <w:rPr>
          <w:sz w:val="16"/>
        </w:rPr>
        <w:t>towards organic planning in education) and both pay</w:t>
      </w:r>
      <w:r w:rsidR="00DA6E3F" w:rsidRPr="002F0BC6">
        <w:rPr>
          <w:sz w:val="16"/>
        </w:rPr>
        <w:t xml:space="preserve"> </w:t>
      </w:r>
      <w:r w:rsidRPr="002F0BC6">
        <w:rPr>
          <w:sz w:val="16"/>
        </w:rPr>
        <w:t>attention to fundamental questions of financing the new</w:t>
      </w:r>
      <w:r w:rsidR="00DA6E3F" w:rsidRPr="002F0BC6">
        <w:rPr>
          <w:sz w:val="16"/>
        </w:rPr>
        <w:t xml:space="preserve"> </w:t>
      </w:r>
      <w:r w:rsidRPr="002F0BC6">
        <w:rPr>
          <w:sz w:val="16"/>
        </w:rPr>
        <w:t>systems.</w:t>
      </w:r>
      <w:r w:rsidR="00DA6E3F" w:rsidRPr="002F0BC6">
        <w:rPr>
          <w:sz w:val="16"/>
        </w:rPr>
        <w:t xml:space="preserve"> </w:t>
      </w:r>
      <w:r w:rsidRPr="002F0BC6">
        <w:rPr>
          <w:sz w:val="16"/>
        </w:rPr>
        <w:t>The Swedish analysis, which appears to be</w:t>
      </w:r>
      <w:r w:rsidR="00DA6E3F" w:rsidRPr="002F0BC6">
        <w:rPr>
          <w:sz w:val="16"/>
        </w:rPr>
        <w:t xml:space="preserve"> </w:t>
      </w:r>
      <w:r w:rsidRPr="002F0BC6">
        <w:rPr>
          <w:sz w:val="16"/>
        </w:rPr>
        <w:t>more economy-</w:t>
      </w:r>
      <w:proofErr w:type="spellStart"/>
      <w:r w:rsidRPr="002F0BC6">
        <w:rPr>
          <w:sz w:val="16"/>
        </w:rPr>
        <w:t>centred</w:t>
      </w:r>
      <w:proofErr w:type="spellEnd"/>
      <w:r w:rsidRPr="002F0BC6">
        <w:rPr>
          <w:sz w:val="16"/>
        </w:rPr>
        <w:t xml:space="preserve"> than man-</w:t>
      </w:r>
      <w:proofErr w:type="spellStart"/>
      <w:r w:rsidRPr="002F0BC6">
        <w:rPr>
          <w:sz w:val="16"/>
        </w:rPr>
        <w:t>centred</w:t>
      </w:r>
      <w:proofErr w:type="spellEnd"/>
      <w:r w:rsidRPr="002F0BC6">
        <w:rPr>
          <w:sz w:val="16"/>
        </w:rPr>
        <w:t>, does ask</w:t>
      </w:r>
      <w:r w:rsidR="00DA6E3F" w:rsidRPr="002F0BC6">
        <w:rPr>
          <w:sz w:val="16"/>
        </w:rPr>
        <w:t xml:space="preserve"> </w:t>
      </w:r>
      <w:r w:rsidRPr="002F0BC6">
        <w:rPr>
          <w:sz w:val="16"/>
        </w:rPr>
        <w:t xml:space="preserve">some awkward questions : will the </w:t>
      </w:r>
      <w:proofErr w:type="spellStart"/>
      <w:r w:rsidRPr="002F0BC6">
        <w:rPr>
          <w:sz w:val="16"/>
        </w:rPr>
        <w:t>peq</w:t>
      </w:r>
      <w:proofErr w:type="spellEnd"/>
      <w:r w:rsidRPr="002F0BC6">
        <w:rPr>
          <w:sz w:val="16"/>
        </w:rPr>
        <w:t>&gt;le to benefit</w:t>
      </w:r>
      <w:r w:rsidR="00DA6E3F" w:rsidRPr="002F0BC6">
        <w:rPr>
          <w:sz w:val="16"/>
        </w:rPr>
        <w:t xml:space="preserve"> </w:t>
      </w:r>
      <w:r w:rsidRPr="002F0BC6">
        <w:rPr>
          <w:sz w:val="16"/>
        </w:rPr>
        <w:t xml:space="preserve">from recurrent education in fact be the same </w:t>
      </w:r>
      <w:proofErr w:type="spellStart"/>
      <w:r w:rsidRPr="002F0BC6">
        <w:rPr>
          <w:sz w:val="16"/>
        </w:rPr>
        <w:t>peq</w:t>
      </w:r>
      <w:proofErr w:type="spellEnd"/>
      <w:r w:rsidRPr="002F0BC6">
        <w:rPr>
          <w:sz w:val="16"/>
        </w:rPr>
        <w:t>&gt;le</w:t>
      </w:r>
      <w:r w:rsidR="00DA6E3F" w:rsidRPr="002F0BC6">
        <w:rPr>
          <w:sz w:val="16"/>
        </w:rPr>
        <w:t xml:space="preserve"> </w:t>
      </w:r>
      <w:r w:rsidRPr="002F0BC6">
        <w:rPr>
          <w:sz w:val="16"/>
        </w:rPr>
        <w:t xml:space="preserve">who benefited through schools - </w:t>
      </w:r>
      <w:proofErr w:type="spellStart"/>
      <w:r w:rsidRPr="002F0BC6">
        <w:rPr>
          <w:sz w:val="16"/>
        </w:rPr>
        <w:t>i</w:t>
      </w:r>
      <w:proofErr w:type="spellEnd"/>
      <w:r w:rsidRPr="002F0BC6">
        <w:rPr>
          <w:sz w:val="16"/>
        </w:rPr>
        <w:t xml:space="preserve">. e. Will it </w:t>
      </w:r>
      <w:proofErr w:type="spellStart"/>
      <w:r w:rsidRPr="002F0BC6">
        <w:rPr>
          <w:sz w:val="16"/>
        </w:rPr>
        <w:t>provi</w:t>
      </w:r>
      <w:proofErr w:type="spellEnd"/>
      <w:r w:rsidRPr="002F0BC6">
        <w:rPr>
          <w:sz w:val="16"/>
        </w:rPr>
        <w:t xml:space="preserve"> de</w:t>
      </w:r>
      <w:r w:rsidR="00DA6E3F" w:rsidRPr="002F0BC6">
        <w:rPr>
          <w:sz w:val="16"/>
        </w:rPr>
        <w:t xml:space="preserve"> </w:t>
      </w:r>
      <w:r w:rsidRPr="002F0BC6">
        <w:rPr>
          <w:sz w:val="16"/>
        </w:rPr>
        <w:t>more advantages for the already advantaged? Is the</w:t>
      </w:r>
      <w:r w:rsidR="00DA6E3F" w:rsidRPr="002F0BC6">
        <w:rPr>
          <w:sz w:val="16"/>
        </w:rPr>
        <w:t xml:space="preserve"> </w:t>
      </w:r>
      <w:r w:rsidRPr="002F0BC6">
        <w:rPr>
          <w:sz w:val="16"/>
        </w:rPr>
        <w:t>term 'secondary education' meaningful if we have a</w:t>
      </w:r>
      <w:r w:rsidR="00DA6E3F" w:rsidRPr="002F0BC6">
        <w:rPr>
          <w:sz w:val="16"/>
        </w:rPr>
        <w:t xml:space="preserve"> </w:t>
      </w:r>
      <w:r w:rsidRPr="002F0BC6">
        <w:rPr>
          <w:sz w:val="16"/>
        </w:rPr>
        <w:t>system of recurrent education which takes the present</w:t>
      </w:r>
      <w:r w:rsidR="00DA6E3F" w:rsidRPr="002F0BC6">
        <w:rPr>
          <w:sz w:val="16"/>
        </w:rPr>
        <w:t xml:space="preserve"> </w:t>
      </w:r>
      <w:r w:rsidRPr="002F0BC6">
        <w:rPr>
          <w:sz w:val="16"/>
        </w:rPr>
        <w:t>compulsory school as its starting point? What will</w:t>
      </w:r>
      <w:r w:rsidR="00DA6E3F" w:rsidRPr="002F0BC6">
        <w:rPr>
          <w:sz w:val="16"/>
        </w:rPr>
        <w:t xml:space="preserve"> </w:t>
      </w:r>
      <w:r w:rsidRPr="002F0BC6">
        <w:rPr>
          <w:sz w:val="16"/>
        </w:rPr>
        <w:t>be the relationship between the recurrent education</w:t>
      </w:r>
      <w:r w:rsidR="00DA6E3F" w:rsidRPr="002F0BC6">
        <w:rPr>
          <w:sz w:val="16"/>
        </w:rPr>
        <w:t xml:space="preserve"> </w:t>
      </w:r>
      <w:r w:rsidRPr="002F0BC6">
        <w:rPr>
          <w:sz w:val="16"/>
        </w:rPr>
        <w:t>provided by the state and the increasing formal</w:t>
      </w:r>
      <w:r w:rsidR="00DA6E3F" w:rsidRPr="002F0BC6">
        <w:rPr>
          <w:sz w:val="16"/>
        </w:rPr>
        <w:t xml:space="preserve"> </w:t>
      </w:r>
      <w:r w:rsidRPr="002F0BC6">
        <w:rPr>
          <w:sz w:val="16"/>
        </w:rPr>
        <w:t>recurrent education already carried out inside large</w:t>
      </w:r>
      <w:r w:rsidR="00DA6E3F" w:rsidRPr="002F0BC6">
        <w:rPr>
          <w:sz w:val="16"/>
        </w:rPr>
        <w:t xml:space="preserve"> </w:t>
      </w:r>
      <w:r w:rsidRPr="002F0BC6">
        <w:rPr>
          <w:sz w:val="16"/>
        </w:rPr>
        <w:t>industrial enterprises ? 14</w:t>
      </w:r>
      <w:r w:rsidR="00DA6E3F" w:rsidRPr="002F0BC6">
        <w:rPr>
          <w:sz w:val="16"/>
        </w:rPr>
        <w:t xml:space="preserve"> </w:t>
      </w:r>
      <w:r w:rsidRPr="002F0BC6">
        <w:rPr>
          <w:sz w:val="16"/>
        </w:rPr>
        <w:t>The Ontario plan is explicitly man-</w:t>
      </w:r>
      <w:proofErr w:type="spellStart"/>
      <w:r w:rsidRPr="002F0BC6">
        <w:rPr>
          <w:sz w:val="16"/>
        </w:rPr>
        <w:t>centred</w:t>
      </w:r>
      <w:proofErr w:type="spellEnd"/>
      <w:r w:rsidRPr="002F0BC6">
        <w:rPr>
          <w:sz w:val="16"/>
        </w:rPr>
        <w:t>, and</w:t>
      </w:r>
      <w:r w:rsidR="00DA6E3F" w:rsidRPr="002F0BC6">
        <w:rPr>
          <w:sz w:val="16"/>
        </w:rPr>
        <w:t xml:space="preserve"> </w:t>
      </w:r>
      <w:r w:rsidRPr="002F0BC6">
        <w:rPr>
          <w:sz w:val="16"/>
        </w:rPr>
        <w:t>some of its thinking has been influenced by Ivan</w:t>
      </w:r>
      <w:r w:rsidR="00DA6E3F" w:rsidRPr="002F0BC6">
        <w:rPr>
          <w:sz w:val="16"/>
        </w:rPr>
        <w:t xml:space="preserve"> </w:t>
      </w:r>
      <w:r w:rsidRPr="002F0BC6">
        <w:rPr>
          <w:sz w:val="16"/>
        </w:rPr>
        <w:t>Illich. Essentially its approach is to ask: What</w:t>
      </w:r>
      <w:r w:rsidR="00DA6E3F" w:rsidRPr="002F0BC6">
        <w:rPr>
          <w:sz w:val="16"/>
        </w:rPr>
        <w:t xml:space="preserve"> </w:t>
      </w:r>
      <w:r w:rsidRPr="002F0BC6">
        <w:rPr>
          <w:sz w:val="16"/>
        </w:rPr>
        <w:t>kind of educational provision ought to exist in our</w:t>
      </w:r>
      <w:r w:rsidR="00DA6E3F" w:rsidRPr="002F0BC6">
        <w:rPr>
          <w:sz w:val="16"/>
        </w:rPr>
        <w:t xml:space="preserve"> </w:t>
      </w:r>
      <w:r w:rsidRPr="002F0BC6">
        <w:rPr>
          <w:sz w:val="16"/>
        </w:rPr>
        <w:t>society? What provision exists now? How do we</w:t>
      </w:r>
      <w:r w:rsidR="00DA6E3F" w:rsidRPr="002F0BC6">
        <w:rPr>
          <w:sz w:val="16"/>
        </w:rPr>
        <w:t xml:space="preserve"> </w:t>
      </w:r>
      <w:r w:rsidRPr="002F0BC6">
        <w:rPr>
          <w:sz w:val="16"/>
        </w:rPr>
        <w:t>open access to the provision which already exists,</w:t>
      </w:r>
      <w:r w:rsidR="00DA6E3F" w:rsidRPr="002F0BC6">
        <w:rPr>
          <w:sz w:val="16"/>
        </w:rPr>
        <w:t xml:space="preserve"> </w:t>
      </w:r>
      <w:r w:rsidRPr="002F0BC6">
        <w:rPr>
          <w:sz w:val="16"/>
        </w:rPr>
        <w:t xml:space="preserve">and add to that provision? The </w:t>
      </w:r>
      <w:proofErr w:type="spellStart"/>
      <w:r w:rsidRPr="002F0BC6">
        <w:rPr>
          <w:sz w:val="16"/>
        </w:rPr>
        <w:t>programme</w:t>
      </w:r>
      <w:proofErr w:type="spellEnd"/>
      <w:r w:rsidRPr="002F0BC6">
        <w:rPr>
          <w:sz w:val="16"/>
        </w:rPr>
        <w:t xml:space="preserve"> is a</w:t>
      </w:r>
      <w:r w:rsidR="00DA6E3F" w:rsidRPr="002F0BC6">
        <w:rPr>
          <w:sz w:val="16"/>
        </w:rPr>
        <w:t xml:space="preserve"> </w:t>
      </w:r>
      <w:r w:rsidRPr="002F0BC6">
        <w:rPr>
          <w:sz w:val="16"/>
        </w:rPr>
        <w:t>blueprint for deschooling a system from within. 7 s</w:t>
      </w:r>
      <w:r w:rsidR="00DA6E3F" w:rsidRPr="002F0BC6">
        <w:rPr>
          <w:sz w:val="16"/>
        </w:rPr>
        <w:t xml:space="preserve"> There is no single, magical way out cl. the education crisis. It is difficult even to draw up general guidelines as situations vary according to context, and it is within particular contexts that strategies need to be worked out. Third World countries have their own peoples and it is for them, in dialogue with others if they want it, to work out their own ways to the future: several alternative models already exist, such as China, Cuba, Ontario and Tanzania. In advanced countries a major question confronting us is whether mass school systems can offer to majorities an education which the majorities themselves see as instrumental to their purposes. If we continue to fail to do this then mass secondary schooling will indeed have lost its moral base. </w:t>
      </w:r>
      <w:r w:rsidR="00DA6E3F" w:rsidRPr="006622AA">
        <w:rPr>
          <w:u w:val="single"/>
        </w:rPr>
        <w:t xml:space="preserve">There are </w:t>
      </w:r>
      <w:r w:rsidR="00DA6E3F" w:rsidRPr="002F0BC6">
        <w:rPr>
          <w:b/>
          <w:u w:val="single"/>
        </w:rPr>
        <w:t>still tasks for schools in our societies</w:t>
      </w:r>
      <w:r w:rsidR="00DA6E3F" w:rsidRPr="006622AA">
        <w:rPr>
          <w:u w:val="single"/>
        </w:rPr>
        <w:t>: there is a moral argument for schools guaranteeing citizens good levels of literacy (including political literacy) and an ability to understand and manipulate numbers, and to provide for everyone a common core of learning and experience (something important if multi-cultural societies are to hold together positively, without using the device of having common enemies to promote unity). Such morally defensible schools would be accepting, not rejecting institutions</w:t>
      </w:r>
      <w:r w:rsidR="00DA6E3F" w:rsidRPr="002F0BC6">
        <w:rPr>
          <w:sz w:val="16"/>
        </w:rPr>
        <w:t xml:space="preserve"> ; pupils and teachers would work together, instead of against each other; there would be more assessment, not less, but it would be diagnostic assessment, aimed to help learning, and not the grading of pupils in const</w:t>
      </w:r>
      <w:r w:rsidR="006622AA" w:rsidRPr="002F0BC6">
        <w:rPr>
          <w:sz w:val="16"/>
        </w:rPr>
        <w:t xml:space="preserve">ant competition; </w:t>
      </w:r>
      <w:r w:rsidR="006622AA" w:rsidRPr="006622AA">
        <w:rPr>
          <w:u w:val="single"/>
        </w:rPr>
        <w:t>they would be op</w:t>
      </w:r>
      <w:r w:rsidR="00DA6E3F" w:rsidRPr="006622AA">
        <w:rPr>
          <w:u w:val="single"/>
        </w:rPr>
        <w:t xml:space="preserve">en to the world, not cut off from it; and they would relate to the future, and the kind of world we want to create, and not simply reflect a society of the past. Schools can still </w:t>
      </w:r>
      <w:r w:rsidR="00DA6E3F" w:rsidRPr="002F0BC6">
        <w:rPr>
          <w:b/>
          <w:u w:val="single"/>
        </w:rPr>
        <w:t>potentially liberate from the restrictions of family and locality,</w:t>
      </w:r>
      <w:r w:rsidR="00DA6E3F" w:rsidRPr="006622AA">
        <w:rPr>
          <w:u w:val="single"/>
        </w:rPr>
        <w:t xml:space="preserve"> and they can still potentially offer a kind of knowledge that is not on offer, incidentally, in society. This includes such hard-knowledge as political economy, languages, science and mathematics</w:t>
      </w:r>
      <w:r w:rsidR="00DA6E3F" w:rsidRPr="002F0BC6">
        <w:rPr>
          <w:sz w:val="16"/>
        </w:rPr>
        <w:t>: it is here that these schools which mainly offer therapy are committing yet one more '</w:t>
      </w:r>
      <w:proofErr w:type="spellStart"/>
      <w:r w:rsidR="00DA6E3F" w:rsidRPr="002F0BC6">
        <w:rPr>
          <w:sz w:val="16"/>
        </w:rPr>
        <w:t>trahison</w:t>
      </w:r>
      <w:proofErr w:type="spellEnd"/>
      <w:r w:rsidR="00DA6E3F" w:rsidRPr="002F0BC6">
        <w:rPr>
          <w:sz w:val="16"/>
        </w:rPr>
        <w:t xml:space="preserve"> des </w:t>
      </w:r>
      <w:proofErr w:type="spellStart"/>
      <w:r w:rsidR="00DA6E3F" w:rsidRPr="002F0BC6">
        <w:rPr>
          <w:sz w:val="16"/>
        </w:rPr>
        <w:t>clercs</w:t>
      </w:r>
      <w:proofErr w:type="spellEnd"/>
      <w:r w:rsidR="00DA6E3F" w:rsidRPr="002F0BC6">
        <w:rPr>
          <w:sz w:val="16"/>
        </w:rPr>
        <w:t xml:space="preserve">'. </w:t>
      </w:r>
      <w:r w:rsidR="00DA6E3F" w:rsidRPr="006622AA">
        <w:rPr>
          <w:u w:val="single"/>
        </w:rPr>
        <w:t>As far as school systems in general are concerned the question is not whether the deschooling criticisms are true or false, but how true they are in particular contexts.</w:t>
      </w:r>
      <w:r w:rsidR="00DA6E3F" w:rsidRPr="002F0BC6">
        <w:rPr>
          <w:sz w:val="16"/>
        </w:rPr>
        <w:t xml:space="preserve"> As far as the school crisis is concerned the way out is for teachers - who are now a mixture of policeman, priest, therapist and elder - to reduce their tasks, and for schools to delimit their activities. Not only do we need to </w:t>
      </w:r>
      <w:proofErr w:type="spellStart"/>
      <w:r w:rsidR="00DA6E3F" w:rsidRPr="002F0BC6">
        <w:rPr>
          <w:sz w:val="16"/>
        </w:rPr>
        <w:t>recognise</w:t>
      </w:r>
      <w:proofErr w:type="spellEnd"/>
      <w:r w:rsidR="00DA6E3F" w:rsidRPr="002F0BC6">
        <w:rPr>
          <w:sz w:val="16"/>
        </w:rPr>
        <w:t xml:space="preserve"> the limitations as well as the possibilities of schools (they cannot build a New Jerusalem) but we have to </w:t>
      </w:r>
      <w:proofErr w:type="spellStart"/>
      <w:r w:rsidR="00DA6E3F" w:rsidRPr="002F0BC6">
        <w:rPr>
          <w:sz w:val="16"/>
        </w:rPr>
        <w:t>recognise</w:t>
      </w:r>
      <w:proofErr w:type="spellEnd"/>
      <w:r w:rsidR="00DA6E3F" w:rsidRPr="002F0BC6">
        <w:rPr>
          <w:sz w:val="16"/>
        </w:rPr>
        <w:t xml:space="preserve"> that </w:t>
      </w:r>
      <w:r w:rsidR="00DA6E3F" w:rsidRPr="002F0BC6">
        <w:rPr>
          <w:u w:val="single"/>
        </w:rPr>
        <w:t xml:space="preserve">while some schools get carried away with community rhetoric, plans for permanent education are in fact delimiting their tasks for them. At the same time, alternative enterprises need to be encouraged and realistically funded We need to investigate further the possibilities of informal learning; non-school learning; and </w:t>
      </w:r>
      <w:proofErr w:type="spellStart"/>
      <w:r w:rsidR="00DA6E3F" w:rsidRPr="002F0BC6">
        <w:rPr>
          <w:u w:val="single"/>
        </w:rPr>
        <w:t>deschooled</w:t>
      </w:r>
      <w:proofErr w:type="spellEnd"/>
      <w:r w:rsidR="00DA6E3F" w:rsidRPr="002F0BC6">
        <w:rPr>
          <w:u w:val="single"/>
        </w:rPr>
        <w:t xml:space="preserve"> learning. In our attempt to build a better society we should evaluate, by empirical research, both </w:t>
      </w:r>
      <w:proofErr w:type="spellStart"/>
      <w:r w:rsidR="00DA6E3F" w:rsidRPr="002F0BC6">
        <w:rPr>
          <w:u w:val="single"/>
        </w:rPr>
        <w:t>programmes</w:t>
      </w:r>
      <w:proofErr w:type="spellEnd"/>
      <w:r w:rsidR="00DA6E3F" w:rsidRPr="002F0BC6">
        <w:rPr>
          <w:u w:val="single"/>
        </w:rPr>
        <w:t xml:space="preserve"> within the system and alternative </w:t>
      </w:r>
      <w:proofErr w:type="spellStart"/>
      <w:r w:rsidR="00DA6E3F" w:rsidRPr="002F0BC6">
        <w:rPr>
          <w:u w:val="single"/>
        </w:rPr>
        <w:t>programmes</w:t>
      </w:r>
      <w:proofErr w:type="spellEnd"/>
      <w:r w:rsidR="00DA6E3F" w:rsidRPr="002F0BC6">
        <w:rPr>
          <w:u w:val="single"/>
        </w:rPr>
        <w:t xml:space="preserve">. The general need now is for us </w:t>
      </w:r>
      <w:r w:rsidR="00DA6E3F" w:rsidRPr="002F0BC6">
        <w:rPr>
          <w:b/>
          <w:u w:val="single"/>
        </w:rPr>
        <w:t>to go beyond Ivan Illich, and get beyond the general crisis in education</w:t>
      </w:r>
      <w:r w:rsidR="00DA6E3F" w:rsidRPr="002F0BC6">
        <w:rPr>
          <w:u w:val="single"/>
        </w:rPr>
        <w:t xml:space="preserve"> which now confronts us.</w:t>
      </w:r>
    </w:p>
    <w:p w14:paraId="1D88383D" w14:textId="77777777" w:rsidR="00FF60E3" w:rsidRPr="00B401AD" w:rsidRDefault="00FF60E3" w:rsidP="00FF60E3">
      <w:pPr>
        <w:rPr>
          <w:sz w:val="16"/>
        </w:rPr>
      </w:pPr>
    </w:p>
    <w:p w14:paraId="0DE24691" w14:textId="77777777" w:rsidR="00FF60E3" w:rsidRPr="00B401AD" w:rsidRDefault="00FF60E3" w:rsidP="00FF60E3">
      <w:pPr>
        <w:rPr>
          <w:sz w:val="16"/>
        </w:rPr>
      </w:pPr>
    </w:p>
    <w:p w14:paraId="29605FD5" w14:textId="77777777" w:rsidR="00FF60E3" w:rsidRPr="00B401AD" w:rsidRDefault="00FF60E3" w:rsidP="00FF60E3">
      <w:pPr>
        <w:rPr>
          <w:sz w:val="16"/>
        </w:rPr>
      </w:pPr>
    </w:p>
    <w:p w14:paraId="714936AF" w14:textId="77777777" w:rsidR="00FF60E3" w:rsidRPr="00B401AD" w:rsidRDefault="00FF60E3" w:rsidP="00FF60E3">
      <w:pPr>
        <w:rPr>
          <w:sz w:val="16"/>
        </w:rPr>
      </w:pPr>
    </w:p>
    <w:p w14:paraId="0EAFA841" w14:textId="77777777" w:rsidR="00EB4FD6" w:rsidRDefault="00EB4FD6" w:rsidP="00EB4FD6">
      <w:pPr>
        <w:pStyle w:val="Heading3"/>
      </w:pPr>
      <w:r>
        <w:t>Deschooling Fails—Illich Admits</w:t>
      </w:r>
    </w:p>
    <w:p w14:paraId="03D671E6" w14:textId="77777777" w:rsidR="00EB4FD6" w:rsidRPr="00B401AD" w:rsidRDefault="00EB4FD6" w:rsidP="00EB4FD6">
      <w:pPr>
        <w:rPr>
          <w:sz w:val="16"/>
        </w:rPr>
      </w:pPr>
    </w:p>
    <w:p w14:paraId="54DC4571" w14:textId="77777777" w:rsidR="00EB4FD6" w:rsidRDefault="00EB4FD6" w:rsidP="00EB4FD6">
      <w:pPr>
        <w:pStyle w:val="Heading4"/>
      </w:pPr>
      <w:r>
        <w:t>Deschooling fails, even Illich admits—the school will just be reproduced in other, more insidious forms if we don’t create deeper structural changes</w:t>
      </w:r>
    </w:p>
    <w:p w14:paraId="2160E56E" w14:textId="77777777" w:rsidR="00EB4FD6" w:rsidRPr="00B401AD" w:rsidRDefault="00EB4FD6" w:rsidP="00EB4FD6">
      <w:pPr>
        <w:rPr>
          <w:sz w:val="16"/>
        </w:rPr>
      </w:pPr>
      <w:r w:rsidRPr="00011D9C">
        <w:rPr>
          <w:rStyle w:val="Style13ptBold"/>
        </w:rPr>
        <w:t>Bruno-</w:t>
      </w:r>
      <w:proofErr w:type="spellStart"/>
      <w:r w:rsidRPr="00011D9C">
        <w:rPr>
          <w:rStyle w:val="Style13ptBold"/>
        </w:rPr>
        <w:t>Jofré</w:t>
      </w:r>
      <w:proofErr w:type="spellEnd"/>
      <w:r w:rsidRPr="00011D9C">
        <w:rPr>
          <w:rStyle w:val="Style13ptBold"/>
        </w:rPr>
        <w:t xml:space="preserve"> &amp; </w:t>
      </w:r>
      <w:proofErr w:type="spellStart"/>
      <w:r w:rsidRPr="00011D9C">
        <w:rPr>
          <w:rStyle w:val="Style13ptBold"/>
        </w:rPr>
        <w:t>Zaldívar</w:t>
      </w:r>
      <w:proofErr w:type="spellEnd"/>
      <w:r w:rsidRPr="00011D9C">
        <w:rPr>
          <w:rStyle w:val="Style13ptBold"/>
        </w:rPr>
        <w:t>, 2012</w:t>
      </w:r>
      <w:r w:rsidRPr="00B401AD">
        <w:rPr>
          <w:sz w:val="16"/>
        </w:rPr>
        <w:t xml:space="preserve">,  ROSA BRUNO-JOFRÉ is Professor of Education at Queen's University, Duncan McArthur Hall, 511 Union St., Kingston, Ontario, Canada, K7M 5R7; e-mail &lt;brunojor@queensu.ca&gt;. Her primary areas of scholarship are the history of education, the history of religious congregations, educational theory, and intellectual theory. JON IGELMO ZALDÍVAR is Assistant Researcher at University of </w:t>
      </w:r>
      <w:proofErr w:type="spellStart"/>
      <w:r w:rsidRPr="00B401AD">
        <w:rPr>
          <w:sz w:val="16"/>
        </w:rPr>
        <w:t>Deusto</w:t>
      </w:r>
      <w:proofErr w:type="spellEnd"/>
      <w:r w:rsidRPr="00B401AD">
        <w:rPr>
          <w:sz w:val="16"/>
        </w:rPr>
        <w:t xml:space="preserve">, 24 </w:t>
      </w:r>
      <w:proofErr w:type="spellStart"/>
      <w:r w:rsidRPr="00B401AD">
        <w:rPr>
          <w:sz w:val="16"/>
        </w:rPr>
        <w:t>Avd</w:t>
      </w:r>
      <w:proofErr w:type="spellEnd"/>
      <w:r w:rsidRPr="00B401AD">
        <w:rPr>
          <w:sz w:val="16"/>
        </w:rPr>
        <w:t xml:space="preserve">. de las </w:t>
      </w:r>
      <w:proofErr w:type="spellStart"/>
      <w:r w:rsidRPr="00B401AD">
        <w:rPr>
          <w:sz w:val="16"/>
        </w:rPr>
        <w:t>Universidades</w:t>
      </w:r>
      <w:proofErr w:type="spellEnd"/>
      <w:r w:rsidRPr="00B401AD">
        <w:rPr>
          <w:sz w:val="16"/>
        </w:rPr>
        <w:t xml:space="preserve">, Bilbao, Bizkaia, Spain CP4 8007; e-mail &lt;jigelmoza@deusto.es&gt;. His primary areas of scholarship are the deschooling theories of the 1960s and 1970s and the current tendencies of educational historiography. Ivan </w:t>
      </w:r>
      <w:proofErr w:type="spellStart"/>
      <w:r w:rsidRPr="00B401AD">
        <w:rPr>
          <w:sz w:val="16"/>
        </w:rPr>
        <w:t>Illich's</w:t>
      </w:r>
      <w:proofErr w:type="spellEnd"/>
      <w:r w:rsidRPr="00B401AD">
        <w:rPr>
          <w:sz w:val="16"/>
        </w:rPr>
        <w:t xml:space="preserve"> Late Critique of Deschooling Society: “I Was Largely Barking Up the Wrong Tree”,  Educational Theory, Volume 62, Issue 5, October 2012,   Pages 573–592</w:t>
      </w:r>
    </w:p>
    <w:p w14:paraId="1D4E7D96" w14:textId="77777777" w:rsidR="00EB4FD6" w:rsidRPr="00DC3DC7" w:rsidRDefault="00EB4FD6" w:rsidP="00EB4FD6">
      <w:pPr>
        <w:rPr>
          <w:u w:val="single"/>
        </w:rPr>
      </w:pPr>
      <w:r w:rsidRPr="00B401AD">
        <w:rPr>
          <w:sz w:val="16"/>
        </w:rPr>
        <w:t xml:space="preserve">Illich: The Past, the Critique of Education as a Discourse, and Free Learning  </w:t>
      </w:r>
      <w:r w:rsidRPr="003E645F">
        <w:rPr>
          <w:u w:val="single"/>
        </w:rPr>
        <w:t>After a hiatus of many years, Illich went back to his early work on education. During this period of his intellectual life, education was one of the certainties that Illich critiqued as being the result of tools (institutions) shaping our view of reality. In 1986, he wrote,</w:t>
      </w:r>
      <w:r>
        <w:rPr>
          <w:u w:val="single"/>
        </w:rPr>
        <w:t xml:space="preserve"> </w:t>
      </w:r>
      <w:r w:rsidRPr="00B401AD">
        <w:rPr>
          <w:sz w:val="16"/>
        </w:rPr>
        <w:t xml:space="preserve"> To make my plea for this novel research plausible, I will explain the steps which led me to my present position. This I will do by criticizing my own Deschooling Society for its naïve views. My travelogue begins sixteen years ago, at a point when that book was about to appear. During the nine months the manuscript was at the publishers, I grew more and more dissatisfied with its texts. This </w:t>
      </w:r>
      <w:proofErr w:type="spellStart"/>
      <w:r w:rsidRPr="00B401AD">
        <w:rPr>
          <w:sz w:val="16"/>
        </w:rPr>
        <w:t>misapprenhension</w:t>
      </w:r>
      <w:proofErr w:type="spellEnd"/>
      <w:r w:rsidRPr="00B401AD">
        <w:rPr>
          <w:sz w:val="16"/>
        </w:rPr>
        <w:t xml:space="preserve"> I owe to Cass Canfield, Harper's owner, who named my baby, and, in doing so, misrepresented my thoughts.… Since then my curiosity and reflections have focused on the historical circumstances under which the very idea of educational needs can arise. (RLL, 11). In the foreword he wrote in 1995 for Matt </w:t>
      </w:r>
      <w:proofErr w:type="spellStart"/>
      <w:r w:rsidRPr="00B401AD">
        <w:rPr>
          <w:sz w:val="16"/>
        </w:rPr>
        <w:t>Hern's</w:t>
      </w:r>
      <w:proofErr w:type="spellEnd"/>
      <w:r w:rsidRPr="00B401AD">
        <w:rPr>
          <w:sz w:val="16"/>
        </w:rPr>
        <w:t xml:space="preserve"> edited collection, Deschooling Our Lives, Illich pointed to three moments in his intellectual journey, starting with the publication of Deschooling Society. The first moment, having his understanding of education as the point of reference, includes the texts that would become Deschooling Society in 1971. In this book, written at the peak of the expansion of modern educational institutions, Illich articulated a radical critique of schools and the idea of progress. He made a plea for the urgent need to liberate education from the monopoly of schooling, but he also proposed avenues and actions to work toward a world without schools. Drawing on his understanding of the process of the historical institutionalization of the Catholic Church, he was able to demonstrate in his critique of schooling how many of its mythologized rituals had originated in a process of secularization. Toward the middle of the twentieth century, as the Church lost believers and the new faith in schooling became evident, the schools monopolized the possibilities of education in the same way that the Church had progressively come to dominate spiritual life in the Western world during the previous twenty centuries. His emphasis on this parallelism was such that he neglected the connections that schools and educational institutions have with their social, cultural, political, and economic contexts. About this first moment, </w:t>
      </w:r>
      <w:r w:rsidRPr="003E645F">
        <w:rPr>
          <w:u w:val="single"/>
        </w:rPr>
        <w:t>Illich wrote, “I called for the disestablishment of schools for the sake of improving education and here, I noticed, made my mistake. Much more important than the disestablishment of schools, I began to see, was the reversal of those trends that make of education a pressing need rather than a gift of gratuitous leisure.</w:t>
      </w:r>
      <w:r w:rsidRPr="00B401AD">
        <w:rPr>
          <w:sz w:val="16"/>
        </w:rPr>
        <w:t xml:space="preserve">”47  The second moment in </w:t>
      </w:r>
      <w:proofErr w:type="spellStart"/>
      <w:r w:rsidRPr="00B401AD">
        <w:rPr>
          <w:sz w:val="16"/>
        </w:rPr>
        <w:t>Illich's</w:t>
      </w:r>
      <w:proofErr w:type="spellEnd"/>
      <w:r w:rsidRPr="00B401AD">
        <w:rPr>
          <w:sz w:val="16"/>
        </w:rPr>
        <w:t xml:space="preserve"> intellectual journey occurred in the five years following the publication of Deschooling Society, when he realized that even liberating education from the state's monopoly would not be enough because the state and the modern industrial society had a variety of “educational” tools designed to put people's views in conformance with dominant ideology. The texts Illich wrote just after Deschooling Society was published were to an extent a response to the criticism of that book. In a paper he presented at the 1971 Christian Education World Assembly in Lima, Peru, entitled “La </w:t>
      </w:r>
      <w:proofErr w:type="spellStart"/>
      <w:r w:rsidRPr="00B401AD">
        <w:rPr>
          <w:sz w:val="16"/>
        </w:rPr>
        <w:t>Desescolarización</w:t>
      </w:r>
      <w:proofErr w:type="spellEnd"/>
      <w:r w:rsidRPr="00B401AD">
        <w:rPr>
          <w:sz w:val="16"/>
        </w:rPr>
        <w:t xml:space="preserve"> de la </w:t>
      </w:r>
      <w:proofErr w:type="spellStart"/>
      <w:r w:rsidRPr="00B401AD">
        <w:rPr>
          <w:sz w:val="16"/>
        </w:rPr>
        <w:t>Iglesia</w:t>
      </w:r>
      <w:proofErr w:type="spellEnd"/>
      <w:r w:rsidRPr="00B401AD">
        <w:rPr>
          <w:sz w:val="16"/>
        </w:rPr>
        <w:t xml:space="preserve">” (Deschooling the Church), Illich stressed how the fundamental aspects of modern society have been inculcated through schooling (for example, by means of methods of instruction accumulating canned life) while also denouncing the </w:t>
      </w:r>
      <w:proofErr w:type="spellStart"/>
      <w:r w:rsidRPr="00B401AD">
        <w:rPr>
          <w:sz w:val="16"/>
        </w:rPr>
        <w:t>pseudoreligious</w:t>
      </w:r>
      <w:proofErr w:type="spellEnd"/>
      <w:r w:rsidRPr="00B401AD">
        <w:rPr>
          <w:sz w:val="16"/>
        </w:rPr>
        <w:t xml:space="preserve"> character of “education.”48 He prepared the terrain for understanding education as one of the certainties of modernity. In this sense, his critique in Deschooling Society would not mean much without differentiating education from learning — the latter being planned, measurable, and imposed on another person. </w:t>
      </w:r>
      <w:r w:rsidRPr="003E645F">
        <w:rPr>
          <w:u w:val="single"/>
        </w:rPr>
        <w:t>About this second moment Illich pointed out,</w:t>
      </w:r>
      <w:r w:rsidRPr="00B401AD">
        <w:rPr>
          <w:sz w:val="16"/>
        </w:rPr>
        <w:t xml:space="preserve">  Largely through the help of my friend and colleague Wolfgang Sachs, </w:t>
      </w:r>
      <w:r w:rsidRPr="003E645F">
        <w:rPr>
          <w:u w:val="single"/>
        </w:rPr>
        <w:t>I came to see that the educational function was already emigrating from the schools and that, increasingly, other forms of compulsory learning would be instituted in modern society. It would become compulsory not by law, but by other tricks such as making people to pay huge amounts of money in order to be taught how to have better sex, how to be more sensitive, how to know more about the vitamins they need, how to play games, and so on. This talk of “lifelong learning” and “learning needs” has thoroughly polluted society, and not just schools, with the stench on education.</w:t>
      </w:r>
      <w:r w:rsidRPr="00B401AD">
        <w:rPr>
          <w:sz w:val="16"/>
        </w:rPr>
        <w:t xml:space="preserve">49  In the third moment of his intellectual journey, during the 1980s and 1990s, Illich questioned the discourse behind the notion of educational needs, learning needs, and preparation for life (that is, lifelong learning). This third moment, neglected by historians, is of interest here. In fact, Illich realized then that when he wrote Deschooling Society, the social effects rather than the historical substance of education were at the core of his interest. Illich reflected that, in the past, he had called into question schooling as a desirable means but not as a desirable end. As he wrote in 1995, “I still accepted that, fundamentally, educational needs of some kind were an historical given of human nature. I no longer accept this today.”50 In addition, during this third moment, Illich critiqued educational institutions without a particular aim beyond critique, providing no alternative and even rejecting the alternatives that he had proposed in Deschooling Society. It is a creative critique without an ulterior response and with an ahistorical touch, which makes his later readings difficult to analyze, particularly in relation to schooling. It is difficult to use </w:t>
      </w:r>
      <w:proofErr w:type="spellStart"/>
      <w:r w:rsidRPr="00B401AD">
        <w:rPr>
          <w:sz w:val="16"/>
        </w:rPr>
        <w:t>Illich's</w:t>
      </w:r>
      <w:proofErr w:type="spellEnd"/>
      <w:r w:rsidRPr="00B401AD">
        <w:rPr>
          <w:sz w:val="16"/>
        </w:rPr>
        <w:t xml:space="preserve"> critique as a transforming tool. Furthermore, his understanding should be read again in the context of his understanding of learning as a search for freedom in God and his reading of the parable of the Good Samaritan, which we will analyze later.  As he shifted focus from schooling to education, from the process to its orientation, </w:t>
      </w:r>
      <w:r w:rsidRPr="00547484">
        <w:rPr>
          <w:u w:val="single"/>
        </w:rPr>
        <w:t>Illich reflected in the 1980s, “I came to understand education as ‘acquired knowledge’ under conditions that postulate scarcity of the means to acquire it”</w:t>
      </w:r>
      <w:r w:rsidRPr="00B401AD">
        <w:rPr>
          <w:sz w:val="16"/>
        </w:rPr>
        <w:t xml:space="preserve"> (RLL, 12). In fact, his understanding that humans naturally belonged to the species homo </w:t>
      </w:r>
      <w:proofErr w:type="spellStart"/>
      <w:r w:rsidRPr="00B401AD">
        <w:rPr>
          <w:sz w:val="16"/>
        </w:rPr>
        <w:t>educandus</w:t>
      </w:r>
      <w:proofErr w:type="spellEnd"/>
      <w:r w:rsidRPr="00B401AD">
        <w:rPr>
          <w:sz w:val="16"/>
        </w:rPr>
        <w:t xml:space="preserve"> weakened when he studied economic conceptions and, in particular, when he read Karl Polanyi. From this perspective, the need for education as planned learning, which Illich seemed to equate with instruction and transmission of knowledge, was the result of ideas and arrangements that make the means for insertion in the school web scarce. The “educational rituals” reinforced faith in the value of knowledge acquired under conditions of scarcity. Illich further questioned the construction of ideals that could be educational aims and the pursuit of the ideal of the educated person.  The parable of the Good Samaritan is central to </w:t>
      </w:r>
      <w:proofErr w:type="spellStart"/>
      <w:r w:rsidRPr="00B401AD">
        <w:rPr>
          <w:sz w:val="16"/>
        </w:rPr>
        <w:t>Illich's</w:t>
      </w:r>
      <w:proofErr w:type="spellEnd"/>
      <w:r w:rsidRPr="00B401AD">
        <w:rPr>
          <w:sz w:val="16"/>
        </w:rPr>
        <w:t xml:space="preserve"> thinking. In the parable, Illich found an example to illustrate how human relations have changed since God's message was revealed. His central point is that while Jesus tried to respond to the question, “Who is my neighbor?” modern thought interpreted the parable as how one should behave toward one's neighbor (RNF, 50). We can transfer this to education in the sense that it implies a duty and breaks with God's message that gives us the freedom to choose the fellow humans with whom we wish to associate beyond artificial constraints, such as the creation of a particular community — in other words, my neighbor is who I choose, not who I must choose. In </w:t>
      </w:r>
      <w:proofErr w:type="spellStart"/>
      <w:r w:rsidRPr="00B401AD">
        <w:rPr>
          <w:sz w:val="16"/>
        </w:rPr>
        <w:t>Illich's</w:t>
      </w:r>
      <w:proofErr w:type="spellEnd"/>
      <w:r w:rsidRPr="00B401AD">
        <w:rPr>
          <w:sz w:val="16"/>
        </w:rPr>
        <w:t xml:space="preserve"> interpretation, there is no way of categorizing who my neighbor ought to be. He believed that such an interpretation is the opposite of what Jesus wanted to point out. He had not been asked how one should behave toward one's neighbor but rather, who is my neighbor?  Perhaps the only way we could recapture it today could be to imagine the Samaritan as a Palestinian ministering to a wounded Jew. He is someone who not only goes outside his ethnic preference for taking care of his own kind but who commits a kind of treason by caring for his enemy. In so doing he exercises a freedom of choice whose radical novelty has often been overlooked. (RNF, 50–51). This story represents the possibility of breaking with the ethical boundaries and exercising freedom of choice, having God as referent. Within the context of the history of proportionality, the parable elevates this notion to a level that had not been perceived before. Illich said that “nothing can exist without being </w:t>
      </w:r>
      <w:proofErr w:type="spellStart"/>
      <w:r w:rsidRPr="00B401AD">
        <w:rPr>
          <w:sz w:val="16"/>
        </w:rPr>
        <w:t>dysymmetrically</w:t>
      </w:r>
      <w:proofErr w:type="spellEnd"/>
      <w:r w:rsidRPr="00B401AD">
        <w:rPr>
          <w:sz w:val="16"/>
        </w:rPr>
        <w:t xml:space="preserve"> proportional to something else and that this </w:t>
      </w:r>
      <w:proofErr w:type="spellStart"/>
      <w:r w:rsidRPr="00B401AD">
        <w:rPr>
          <w:sz w:val="16"/>
        </w:rPr>
        <w:t>dysymmetric</w:t>
      </w:r>
      <w:proofErr w:type="spellEnd"/>
      <w:r w:rsidRPr="00B401AD">
        <w:rPr>
          <w:sz w:val="16"/>
        </w:rPr>
        <w:t xml:space="preserve"> proportionality is the reason for the existence of both” (RNF, 197). He went on to say, “‘I’ precisely because of you, by allowing me to love you, give me the possibility to be co-relative to you, to be </w:t>
      </w:r>
      <w:proofErr w:type="spellStart"/>
      <w:r w:rsidRPr="00B401AD">
        <w:rPr>
          <w:sz w:val="16"/>
        </w:rPr>
        <w:t>dysymmetrically</w:t>
      </w:r>
      <w:proofErr w:type="spellEnd"/>
      <w:r w:rsidRPr="00B401AD">
        <w:rPr>
          <w:sz w:val="16"/>
        </w:rPr>
        <w:t xml:space="preserve"> proportionate to you. I see, therefore, in love, hope, and charity the crowning of the proportional nature of creation in the full, old sense of that term” (RNF, 197).  This led to </w:t>
      </w:r>
      <w:proofErr w:type="spellStart"/>
      <w:r w:rsidRPr="00B401AD">
        <w:rPr>
          <w:sz w:val="16"/>
        </w:rPr>
        <w:t>Illich's</w:t>
      </w:r>
      <w:proofErr w:type="spellEnd"/>
      <w:r w:rsidRPr="00B401AD">
        <w:rPr>
          <w:sz w:val="16"/>
        </w:rPr>
        <w:t xml:space="preserve"> revised thinking about education, since freedom of choice became more and more institutionalized and reached its zenith with compulsory schooling — the obligation to be in touch with others instead of exercising free choice in the selection. As a result, Illich claimed that the schools would exemplify a perversion of the parable and its Christian message:  In earlier talks I tried to make it plausible that the Christian message explosively expands the scope of love by inviting us to love whomever we choose. There is a new freedom involved, and a new confidence in one's freedom. I also tried to establish that this new freedom makes a new type of betrayal possible. The way I was led to frame this hypothesis was by observing the modern mania for education and then concluding that the only way it can be explained is as the fruit of a 2,000-year institutionalization of the catechetical, or instructional, function of the Christian community, which has led us to believe that only through explicit teaching and through rituals in which teaching has a major part can we become fit for the community in which we ought to live. (RNF, 145). Charles Taylor also refers to </w:t>
      </w:r>
      <w:proofErr w:type="spellStart"/>
      <w:r w:rsidRPr="00B401AD">
        <w:rPr>
          <w:sz w:val="16"/>
        </w:rPr>
        <w:t>Illich's</w:t>
      </w:r>
      <w:proofErr w:type="spellEnd"/>
      <w:r w:rsidRPr="00B401AD">
        <w:rPr>
          <w:sz w:val="16"/>
        </w:rPr>
        <w:t xml:space="preserve"> interpretation of the parable of the Good Samaritan to explain the “great </w:t>
      </w:r>
      <w:proofErr w:type="spellStart"/>
      <w:r w:rsidRPr="00B401AD">
        <w:rPr>
          <w:sz w:val="16"/>
        </w:rPr>
        <w:t>dissembedding</w:t>
      </w:r>
      <w:proofErr w:type="spellEnd"/>
      <w:r w:rsidRPr="00B401AD">
        <w:rPr>
          <w:sz w:val="16"/>
        </w:rPr>
        <w:t xml:space="preserve">” that opened doors to another kind of solidarity beyond sacred social boundaries. Taylor acknowledges that it was, in a sense, a “corruption” of the Gospel as expounded by Illich, since we did not get “a network of agape but rather a disciplined society in which categorical relations have primacy, and therefore norms.”51 </w:t>
      </w:r>
      <w:proofErr w:type="spellStart"/>
      <w:r w:rsidRPr="00B401AD">
        <w:rPr>
          <w:sz w:val="16"/>
        </w:rPr>
        <w:t>Illich's</w:t>
      </w:r>
      <w:proofErr w:type="spellEnd"/>
      <w:r w:rsidRPr="00B401AD">
        <w:rPr>
          <w:sz w:val="16"/>
        </w:rPr>
        <w:t xml:space="preserve"> radical negation of any ideal led him to argue that only God can inspire human action and, further, that in a direct relationship with each human being, one can find God in the other. He critiqued education from an apophatic perspective; education as he understood it — as planned learning — is a barrier between the individual who wishes to learn and the other, having in mind that the other is God.  </w:t>
      </w:r>
      <w:r w:rsidRPr="00681707">
        <w:rPr>
          <w:u w:val="single"/>
        </w:rPr>
        <w:t xml:space="preserve">Therefore, Illich explicitly distinguished the history of education from the history of homo </w:t>
      </w:r>
      <w:proofErr w:type="spellStart"/>
      <w:r w:rsidRPr="00681707">
        <w:rPr>
          <w:u w:val="single"/>
        </w:rPr>
        <w:t>educandus</w:t>
      </w:r>
      <w:proofErr w:type="spellEnd"/>
      <w:r w:rsidRPr="00681707">
        <w:rPr>
          <w:u w:val="single"/>
        </w:rPr>
        <w:t xml:space="preserve">. The history of education, he argued, assumed that education is inherent to human existence, a historical given; he rejected this idea along with its concomitant understanding that in every human culture there is a stock of knowledge that has to be transmitted from generation to generation.52 On the other hand, the history of homo </w:t>
      </w:r>
      <w:proofErr w:type="spellStart"/>
      <w:r w:rsidRPr="00681707">
        <w:rPr>
          <w:u w:val="single"/>
        </w:rPr>
        <w:t>educandus</w:t>
      </w:r>
      <w:proofErr w:type="spellEnd"/>
      <w:r w:rsidRPr="00681707">
        <w:rPr>
          <w:u w:val="single"/>
        </w:rPr>
        <w:t xml:space="preserve"> studied the steps through which education as necessity (need) came into existence historically: “The history of homo </w:t>
      </w:r>
      <w:proofErr w:type="spellStart"/>
      <w:r w:rsidRPr="00681707">
        <w:rPr>
          <w:u w:val="single"/>
        </w:rPr>
        <w:t>educandus</w:t>
      </w:r>
      <w:proofErr w:type="spellEnd"/>
      <w:r w:rsidRPr="00681707">
        <w:rPr>
          <w:u w:val="single"/>
        </w:rPr>
        <w:t xml:space="preserve"> deals with the emergence of a social reality within which ‘education’ [planned learning] is perceived as a basic human need.”53 From this perspective, Illich wrote, the “need” for education appears as a result of societal beliefs and arrangements that make the means for so-called socialization scarce. He went on to say,</w:t>
      </w:r>
      <w:r>
        <w:rPr>
          <w:u w:val="single"/>
        </w:rPr>
        <w:t xml:space="preserve">  </w:t>
      </w:r>
      <w:r w:rsidRPr="00681707">
        <w:rPr>
          <w:u w:val="single"/>
        </w:rPr>
        <w:t>I began to notice that educational rituals reflected, reinforced, and actually created belief in the value of learning pursued under conditions of scarcity. Such beliefs, arrangements, and rituals, I came to see, could easily survive and thrive under the rubrics of deschooling, free schooling, or homeschooling (which, for the most part, are limited to the commendable rejection of authoritarian methods).54</w:t>
      </w:r>
      <w:r>
        <w:rPr>
          <w:u w:val="single"/>
        </w:rPr>
        <w:t xml:space="preserve"> </w:t>
      </w:r>
      <w:r w:rsidRPr="00B401AD">
        <w:rPr>
          <w:sz w:val="16"/>
        </w:rPr>
        <w:t xml:space="preserve">As institutions developed, administered, and categorized the encounter among fellow humans and the learning process, the sense of scarcity became dominant. These institutions would thus be a consequence of the process of corruption of the Gospel and of the notion of hospitality; they remove from the individual the Christian responsibility. As a result, Illich wrote the following about Deschooling Society in his late years:  </w:t>
      </w:r>
      <w:r w:rsidRPr="00DC3DC7">
        <w:rPr>
          <w:u w:val="single"/>
        </w:rPr>
        <w:t xml:space="preserve">If people are seriously to think about deschooling their life, and not just escape from the corrosive effects of compulsory schooling, they could do no better than to develop the habit of setting a mental question mark beside all discourse on young people's “educational needs” or “learning needs,” or about their need for a “preparation for life.” I would like them to reflect on the historicity of these very ideas. Such reflection would take the new crop of </w:t>
      </w:r>
      <w:proofErr w:type="spellStart"/>
      <w:r w:rsidRPr="00DC3DC7">
        <w:rPr>
          <w:u w:val="single"/>
        </w:rPr>
        <w:t>deschoolers</w:t>
      </w:r>
      <w:proofErr w:type="spellEnd"/>
      <w:r w:rsidRPr="00DC3DC7">
        <w:rPr>
          <w:u w:val="single"/>
        </w:rPr>
        <w:t xml:space="preserve"> a step further from where the younger and somewhat naïve Ivan was situated, back when talk of “deschooling” was born.55</w:t>
      </w:r>
    </w:p>
    <w:p w14:paraId="6734A80D" w14:textId="77777777" w:rsidR="00EB4FD6" w:rsidRPr="00B401AD" w:rsidRDefault="00EB4FD6" w:rsidP="00EB4FD6">
      <w:pPr>
        <w:rPr>
          <w:sz w:val="16"/>
        </w:rPr>
      </w:pPr>
    </w:p>
    <w:p w14:paraId="6A1FDC47" w14:textId="77777777" w:rsidR="00EB4FD6" w:rsidRPr="00B401AD" w:rsidRDefault="00EB4FD6" w:rsidP="00EB4FD6">
      <w:pPr>
        <w:rPr>
          <w:sz w:val="16"/>
        </w:rPr>
      </w:pPr>
    </w:p>
    <w:p w14:paraId="63527CA9" w14:textId="77777777" w:rsidR="00EB4FD6" w:rsidRPr="00B401AD" w:rsidRDefault="00EB4FD6" w:rsidP="00EB4FD6">
      <w:pPr>
        <w:rPr>
          <w:sz w:val="16"/>
        </w:rPr>
      </w:pPr>
    </w:p>
    <w:p w14:paraId="497CEF34" w14:textId="45350C0E" w:rsidR="00EB4FD6" w:rsidRPr="00411500" w:rsidRDefault="00EB4FD6" w:rsidP="00EB4FD6">
      <w:pPr>
        <w:pStyle w:val="Heading3"/>
      </w:pPr>
      <w:r>
        <w:t>Deschooling Fails—</w:t>
      </w:r>
      <w:r w:rsidRPr="00411500">
        <w:t>Solvency Anecdotal</w:t>
      </w:r>
    </w:p>
    <w:p w14:paraId="58F16BBD" w14:textId="77777777" w:rsidR="00EB4FD6" w:rsidRPr="00B401AD" w:rsidRDefault="00EB4FD6" w:rsidP="00EB4FD6">
      <w:pPr>
        <w:rPr>
          <w:rFonts w:cs="Times New Roman"/>
          <w:sz w:val="16"/>
        </w:rPr>
      </w:pPr>
      <w:r w:rsidRPr="00B401AD">
        <w:rPr>
          <w:rFonts w:cs="Times New Roman"/>
          <w:sz w:val="16"/>
        </w:rPr>
        <w:t xml:space="preserve">Emily </w:t>
      </w:r>
      <w:r w:rsidRPr="00411500">
        <w:rPr>
          <w:rStyle w:val="Style13ptBold"/>
          <w:rFonts w:cs="Times New Roman"/>
        </w:rPr>
        <w:t>Chertoff, 2012</w:t>
      </w:r>
      <w:r w:rsidRPr="00B401AD">
        <w:rPr>
          <w:rFonts w:cs="Times New Roman"/>
          <w:sz w:val="16"/>
        </w:rPr>
        <w:t xml:space="preserve">, 12-12-2012, Law fellow at Yale Law school and former Atlantic editor, "No Teachers, No Class, No Homework; Would You Send Your Kids Here?," Atlantic, </w:t>
      </w:r>
      <w:hyperlink r:id="rId9" w:history="1">
        <w:r w:rsidRPr="00B401AD">
          <w:rPr>
            <w:rStyle w:val="Hyperlink"/>
            <w:rFonts w:cs="Times New Roman"/>
            <w:sz w:val="16"/>
          </w:rPr>
          <w:t>https://www.theatlantic.com/national/archive/2012/12/no-teachers-no-class-no-homework-would-you-send-your-kids-here/265354/</w:t>
        </w:r>
      </w:hyperlink>
    </w:p>
    <w:p w14:paraId="40BF274C" w14:textId="77777777" w:rsidR="00EB4FD6" w:rsidRPr="00411500" w:rsidRDefault="00EB4FD6" w:rsidP="00EB4FD6">
      <w:pPr>
        <w:rPr>
          <w:rFonts w:cs="Times New Roman"/>
          <w:u w:val="single"/>
        </w:rPr>
      </w:pPr>
      <w:r w:rsidRPr="00411500">
        <w:rPr>
          <w:rFonts w:cs="Times New Roman"/>
          <w:u w:val="single"/>
        </w:rPr>
        <w:t>The measure of success partly depends on what you consider a good life outcome.</w:t>
      </w:r>
      <w:r w:rsidRPr="00B401AD">
        <w:rPr>
          <w:rFonts w:cs="Times New Roman"/>
          <w:sz w:val="16"/>
        </w:rPr>
        <w:t xml:space="preserve"> When Summerhill -- the famous UK free school -- celebrated its 90th anniversary in 2011, the Guardian ran reflections from a handful of its alumni. (The British, who have a tradition of strictly hierarchical boarding schools, have been fascinated by Summerhill practically since its founding.) Among the group were several artists, a dentist, and a writer, and many commented that their education had made them "like being themselves."  </w:t>
      </w:r>
      <w:r w:rsidRPr="00411500">
        <w:rPr>
          <w:rFonts w:cs="Times New Roman"/>
          <w:u w:val="single"/>
        </w:rPr>
        <w:t xml:space="preserve">As Gray admitted in our interview, it's hard to know whether other factors apart from school influence these students' success. Parents involved enough to research and send their children to such an unusual school probably already give their kids a leg up, </w:t>
      </w:r>
      <w:r w:rsidRPr="00B401AD">
        <w:rPr>
          <w:rFonts w:cs="Times New Roman"/>
          <w:sz w:val="16"/>
        </w:rPr>
        <w:t xml:space="preserve">compared to less attentive parents who expend less energy on school choice or have less time to focus on it. And with a yearly tuition of $7,800 (prorated if multiple children attend), many students who attend Sudbury are relatively privileged economically. </w:t>
      </w:r>
      <w:r w:rsidRPr="00411500">
        <w:rPr>
          <w:rFonts w:cs="Times New Roman"/>
          <w:u w:val="single"/>
        </w:rPr>
        <w:t xml:space="preserve">Writers like Jonathan </w:t>
      </w:r>
      <w:proofErr w:type="spellStart"/>
      <w:r w:rsidRPr="00411500">
        <w:rPr>
          <w:rFonts w:cs="Times New Roman"/>
          <w:u w:val="single"/>
        </w:rPr>
        <w:t>Kozol</w:t>
      </w:r>
      <w:proofErr w:type="spellEnd"/>
      <w:r w:rsidRPr="00411500">
        <w:rPr>
          <w:rFonts w:cs="Times New Roman"/>
          <w:u w:val="single"/>
        </w:rPr>
        <w:t xml:space="preserve"> have asserted that low income kids stand to benefit from alternative education methods as much as wealthy ones. The question of implementation, however, is vexed, and data on the efficacy of democratic schools are heavily anecdotal and therefore subjective. Since democratic schooling has never been tried at scale with kids from low-income or troubled backgrounds, it's difficult to know exactly how it would work for them.</w:t>
      </w:r>
    </w:p>
    <w:p w14:paraId="00536F32" w14:textId="77777777" w:rsidR="00EB4FD6" w:rsidRPr="00B401AD" w:rsidRDefault="00EB4FD6" w:rsidP="00EB4FD6">
      <w:pPr>
        <w:rPr>
          <w:rFonts w:cs="Times New Roman"/>
          <w:sz w:val="16"/>
        </w:rPr>
      </w:pPr>
    </w:p>
    <w:p w14:paraId="1BDD89D0" w14:textId="77777777" w:rsidR="00EB4FD6" w:rsidRPr="00B401AD" w:rsidRDefault="00EB4FD6" w:rsidP="00EB4FD6">
      <w:pPr>
        <w:rPr>
          <w:sz w:val="16"/>
        </w:rPr>
      </w:pPr>
    </w:p>
    <w:p w14:paraId="61795F82" w14:textId="26745C55" w:rsidR="00B36823" w:rsidRDefault="00246190" w:rsidP="00246190">
      <w:pPr>
        <w:pStyle w:val="Heading3"/>
      </w:pPr>
      <w:r>
        <w:t>School</w:t>
      </w:r>
      <w:r w:rsidR="00EB4FD6">
        <w:t>s</w:t>
      </w:r>
      <w:r>
        <w:t xml:space="preserve"> Good—Public Good</w:t>
      </w:r>
    </w:p>
    <w:p w14:paraId="6031E766" w14:textId="77777777" w:rsidR="00246190" w:rsidRPr="00B401AD" w:rsidRDefault="00246190" w:rsidP="00246190">
      <w:pPr>
        <w:rPr>
          <w:sz w:val="16"/>
        </w:rPr>
      </w:pPr>
    </w:p>
    <w:p w14:paraId="0851D61F" w14:textId="2716B593" w:rsidR="00B36823" w:rsidRDefault="0081499E" w:rsidP="0081499E">
      <w:pPr>
        <w:pStyle w:val="Heading4"/>
      </w:pPr>
      <w:r>
        <w:t>Deschooling</w:t>
      </w:r>
      <w:r w:rsidR="00246190">
        <w:t xml:space="preserve"> serves the i</w:t>
      </w:r>
      <w:r>
        <w:t>n</w:t>
      </w:r>
      <w:r w:rsidR="00246190">
        <w:t xml:space="preserve">terests of </w:t>
      </w:r>
      <w:r>
        <w:t>neoliberalism, leads to tyranny</w:t>
      </w:r>
    </w:p>
    <w:p w14:paraId="6F7DB59B" w14:textId="4CE794B4" w:rsidR="00B36823" w:rsidRPr="00B401AD" w:rsidRDefault="00832867" w:rsidP="00B36823">
      <w:pPr>
        <w:rPr>
          <w:sz w:val="16"/>
        </w:rPr>
      </w:pPr>
      <w:r w:rsidRPr="00B401AD">
        <w:rPr>
          <w:sz w:val="16"/>
        </w:rPr>
        <w:t xml:space="preserve">Angelo </w:t>
      </w:r>
      <w:r w:rsidRPr="00E76195">
        <w:rPr>
          <w:rStyle w:val="Style13ptBold"/>
        </w:rPr>
        <w:t>Letizia</w:t>
      </w:r>
      <w:r w:rsidR="00B36823" w:rsidRPr="00E76195">
        <w:rPr>
          <w:rStyle w:val="Style13ptBold"/>
        </w:rPr>
        <w:t>, 13</w:t>
      </w:r>
      <w:r w:rsidR="00B36823" w:rsidRPr="00B401AD">
        <w:rPr>
          <w:sz w:val="16"/>
        </w:rPr>
        <w:t xml:space="preserve">, </w:t>
      </w:r>
      <w:r w:rsidR="00E76195" w:rsidRPr="00B401AD">
        <w:rPr>
          <w:sz w:val="16"/>
        </w:rPr>
        <w:t xml:space="preserve">PhD Candidate at William and Mary, </w:t>
      </w:r>
      <w:r w:rsidR="00B36823" w:rsidRPr="00B401AD">
        <w:rPr>
          <w:sz w:val="16"/>
        </w:rPr>
        <w:t xml:space="preserve">"An Apologia: In Defense of Public Education," </w:t>
      </w:r>
      <w:proofErr w:type="spellStart"/>
      <w:r w:rsidR="00B36823" w:rsidRPr="00B401AD">
        <w:rPr>
          <w:sz w:val="16"/>
        </w:rPr>
        <w:t>Truthout</w:t>
      </w:r>
      <w:proofErr w:type="spellEnd"/>
      <w:r w:rsidR="00B36823" w:rsidRPr="00B401AD">
        <w:rPr>
          <w:sz w:val="16"/>
        </w:rPr>
        <w:t xml:space="preserve">,  6-13-2013, http://www.truth-out.org/speakout/item/16953-an-apologia-in-defense-of-public-education, </w:t>
      </w:r>
    </w:p>
    <w:p w14:paraId="46901936" w14:textId="2728D83A" w:rsidR="00B36823" w:rsidRPr="00B401AD" w:rsidRDefault="00B36823" w:rsidP="00B36823">
      <w:pPr>
        <w:rPr>
          <w:sz w:val="16"/>
        </w:rPr>
      </w:pPr>
      <w:r w:rsidRPr="00E76195">
        <w:rPr>
          <w:u w:val="single"/>
        </w:rPr>
        <w:t>This is a defense of public education. Much like Socrates, public education is on trial</w:t>
      </w:r>
      <w:r w:rsidRPr="00B401AD">
        <w:rPr>
          <w:sz w:val="16"/>
        </w:rPr>
        <w:t>. And despite the defendant making an excellent defense, the judges may still convict as they convicted Socrates. </w:t>
      </w:r>
      <w:r w:rsidRPr="00E76195">
        <w:rPr>
          <w:u w:val="single"/>
        </w:rPr>
        <w:t>Public education in America and the world over is under a relentless attack by neo-liberals, social conservatives and virtually all policymakers at the federal and state level.</w:t>
      </w:r>
      <w:r w:rsidRPr="00B401AD">
        <w:rPr>
          <w:sz w:val="16"/>
        </w:rPr>
        <w:t xml:space="preserve"> Educators at all levels perform their work in a hostile climate. They are under constant scrutiny and attack. Thus, educators and anyone concerned with public education should begin to understand the roots of this attack, how it came to be and what its central tenets are. Perhaps the most logical place to start is Milton and Rose Friedman's work Free to Choose published in 1978. While Freidman was by no means the only critic who attacked education, nor was he the first, his influence cannot be overstated. Free to Choose is perhaps Freidman's most succinct and direct work. Subsequently, in 1980, the book was turned into a 10 part mini-series which aired on PBS.</w:t>
      </w:r>
      <w:r w:rsidR="00246190" w:rsidRPr="00B401AD">
        <w:rPr>
          <w:sz w:val="16"/>
        </w:rPr>
        <w:t xml:space="preserve">  </w:t>
      </w:r>
      <w:r w:rsidRPr="00B401AD">
        <w:rPr>
          <w:sz w:val="16"/>
        </w:rPr>
        <w:t>The attacks on education have primarily stemmed from neo-liberals and social conservatives [1]. Neo-liberals trace their intellectual heritage to eighteenth century liberalism and especially to the Scottish economist, Adam Smith [2]. Essentially, neo-liberals, like Smith, believe that if the market is allowed to function unimpeded, it can solve all societal phenomena. Neo</w:t>
      </w:r>
      <w:r w:rsidRPr="00E76195">
        <w:rPr>
          <w:u w:val="single"/>
        </w:rPr>
        <w:t>-liberals call for little to no regulation of businesses, a dismantling of public institutions and their replacement with private, usually for-profit entities as well as little to no taxes. In addition, they rail against bureaucracies and unions because these are purported to hinder the efficiency of the market as well</w:t>
      </w:r>
      <w:r w:rsidRPr="00B401AD">
        <w:rPr>
          <w:sz w:val="16"/>
        </w:rPr>
        <w:t xml:space="preserve"> [3</w:t>
      </w:r>
      <w:r w:rsidRPr="00E76195">
        <w:rPr>
          <w:u w:val="single"/>
        </w:rPr>
        <w:t>]. As such, the institution of public schooling is anathema to neo-liberals.</w:t>
      </w:r>
      <w:r w:rsidR="00246190">
        <w:rPr>
          <w:u w:val="single"/>
        </w:rPr>
        <w:t xml:space="preserve"> </w:t>
      </w:r>
      <w:r w:rsidR="00246190" w:rsidRPr="00B401AD">
        <w:rPr>
          <w:sz w:val="16"/>
        </w:rPr>
        <w:t xml:space="preserve"> </w:t>
      </w:r>
      <w:r w:rsidRPr="00E76195">
        <w:rPr>
          <w:u w:val="single"/>
        </w:rPr>
        <w:t>Over the last thirty years, the attacks on public education have followed similar patterns and revolve on common themes. Teachers are blamed; unions are chastised; public and government run institutions are said to be saddled with bureaucracy and waste; schools and teachers need to be held accountable and schools are bastions of atheism</w:t>
      </w:r>
      <w:r w:rsidRPr="00B401AD">
        <w:rPr>
          <w:sz w:val="16"/>
        </w:rPr>
        <w:t>.  In the 1970s, Friedman helped to lay the foundation from these patterns and themes which had been brewing for two decades [4]. These charges have colored the public's view of education, and policymakers' treatment of public education. Educators who seek to defend public education should start by understanding Friedman's criticisms. Freidman's criticisms have done much to restructure public education - for the worse - over the last thirty years. To turn the tide, these criticisms must be refuted with valid claims, evidence and clear logic. That is what makes this a defense.</w:t>
      </w:r>
      <w:r w:rsidR="00246190" w:rsidRPr="00B401AD">
        <w:rPr>
          <w:sz w:val="16"/>
        </w:rPr>
        <w:t xml:space="preserve">  </w:t>
      </w:r>
      <w:r w:rsidRPr="002901BB">
        <w:rPr>
          <w:u w:val="single"/>
        </w:rPr>
        <w:t>Friedman argued that public education in the United States is a socialist island in a free-market sea</w:t>
      </w:r>
      <w:r w:rsidRPr="00B401AD">
        <w:rPr>
          <w:sz w:val="16"/>
        </w:rPr>
        <w:t xml:space="preserve"> [5]. </w:t>
      </w:r>
      <w:r w:rsidRPr="002901BB">
        <w:rPr>
          <w:u w:val="single"/>
        </w:rPr>
        <w:t>This one statement sheds much light on the current attack being waged against public education</w:t>
      </w:r>
      <w:r w:rsidRPr="00B401AD">
        <w:rPr>
          <w:sz w:val="16"/>
        </w:rPr>
        <w:t xml:space="preserve">. It may suggest that its </w:t>
      </w:r>
      <w:r w:rsidRPr="002901BB">
        <w:rPr>
          <w:u w:val="single"/>
        </w:rPr>
        <w:t>critics do not find fault with the outcomes</w:t>
      </w:r>
      <w:r w:rsidRPr="00B401AD">
        <w:rPr>
          <w:sz w:val="16"/>
        </w:rPr>
        <w:t xml:space="preserve"> of public education s</w:t>
      </w:r>
      <w:r w:rsidRPr="002901BB">
        <w:rPr>
          <w:u w:val="single"/>
        </w:rPr>
        <w:t>o much as what public education stands for. Public education is a socialist institution. It is supposed to be an equalizer among social classes and arbitrary classifications. It takes tax dollars and redistributes them for the sake of achieving this equality</w:t>
      </w:r>
      <w:r w:rsidRPr="00B401AD">
        <w:rPr>
          <w:sz w:val="16"/>
        </w:rPr>
        <w:t xml:space="preserve"> [6]. This one statement suggests </w:t>
      </w:r>
      <w:r w:rsidRPr="002901BB">
        <w:rPr>
          <w:u w:val="single"/>
        </w:rPr>
        <w:t>that public education cannot be "fixed" in the eyes of neoliberals</w:t>
      </w:r>
      <w:r w:rsidRPr="00B401AD">
        <w:rPr>
          <w:sz w:val="16"/>
        </w:rPr>
        <w:t xml:space="preserve"> because it is socialist and, as such, a system that is inherently resistant to the free market and capitalism. </w:t>
      </w:r>
      <w:r w:rsidRPr="002901BB">
        <w:rPr>
          <w:u w:val="single"/>
        </w:rPr>
        <w:t>These critics</w:t>
      </w:r>
      <w:r w:rsidRPr="00B401AD">
        <w:rPr>
          <w:sz w:val="16"/>
        </w:rPr>
        <w:t xml:space="preserve"> or reformers do not want to fix public education, they </w:t>
      </w:r>
      <w:r w:rsidRPr="002901BB">
        <w:rPr>
          <w:u w:val="single"/>
        </w:rPr>
        <w:t>want to destroy it and create a system</w:t>
      </w:r>
      <w:r w:rsidRPr="00B401AD">
        <w:rPr>
          <w:sz w:val="16"/>
        </w:rPr>
        <w:t xml:space="preserve"> that is </w:t>
      </w:r>
      <w:r w:rsidRPr="002901BB">
        <w:rPr>
          <w:u w:val="single"/>
        </w:rPr>
        <w:t>more amenable to the "</w:t>
      </w:r>
      <w:proofErr w:type="spellStart"/>
      <w:r w:rsidRPr="002901BB">
        <w:rPr>
          <w:u w:val="single"/>
        </w:rPr>
        <w:t>free"market</w:t>
      </w:r>
      <w:proofErr w:type="spellEnd"/>
      <w:r w:rsidRPr="00B401AD">
        <w:rPr>
          <w:sz w:val="16"/>
        </w:rPr>
        <w:t xml:space="preserve"> [7].</w:t>
      </w:r>
      <w:r w:rsidR="00246190" w:rsidRPr="00B401AD">
        <w:rPr>
          <w:sz w:val="16"/>
        </w:rPr>
        <w:t xml:space="preserve">  </w:t>
      </w:r>
      <w:r w:rsidRPr="00B401AD">
        <w:rPr>
          <w:sz w:val="16"/>
        </w:rPr>
        <w:t xml:space="preserve">This is echoed in Freidman's account of the genesis of public schooling in the United States during the early 19th century. </w:t>
      </w:r>
      <w:r w:rsidRPr="002901BB">
        <w:rPr>
          <w:u w:val="single"/>
        </w:rPr>
        <w:t>Friedman argued that prior to the common school movement in the United States, a system of private schools was able to effectively service almost all of America's youth, excluding African-Americans</w:t>
      </w:r>
      <w:r w:rsidRPr="00B401AD">
        <w:rPr>
          <w:sz w:val="16"/>
        </w:rPr>
        <w:t xml:space="preserve"> [8]. These schools were locally run by the community, churches or funded by wealthy patrons; there were also private tutors and even some schools for the poor. Overall, this patchwork system was effective; it was near universal. Around mid-century however, Freidman contends that public educators began to lobby their state legislators because they wanted to usurp control from parents [9]. Thus, with this powerful lobby, the common school movement was established which centralized school control at the state level, and transferred power from parents to professional educators [10].</w:t>
      </w:r>
      <w:r w:rsidR="00246190" w:rsidRPr="00B401AD">
        <w:rPr>
          <w:sz w:val="16"/>
        </w:rPr>
        <w:t xml:space="preserve">  </w:t>
      </w:r>
      <w:r w:rsidRPr="00B401AD">
        <w:rPr>
          <w:sz w:val="16"/>
        </w:rPr>
        <w:t>For one, this supposedly "powerful lobby" of professional educators is a convenient fiction. Educators as a group (if they could be called that) were held in low esteem and generally not well paid [11].  In fact, Horace Mann, the activist largely responsible for the common school movement, only convinced the wealthy protestant citizens in his home state of Massachusetts to accept the common school on the grounds that it would help to "Americanize" the growing influx of immigrants [12]. In reality, Mann, like Thomas Jefferson and many of the founding fathers, sought to create a truly enlightened populace for the republic [13]. In addition, this supposed network of professional educators was not a coherent political lobby for the simple fact that all schools were then private and lacked any type of centralization. </w:t>
      </w:r>
      <w:r w:rsidR="00246190" w:rsidRPr="00B401AD">
        <w:rPr>
          <w:sz w:val="16"/>
        </w:rPr>
        <w:t xml:space="preserve">  </w:t>
      </w:r>
      <w:r w:rsidRPr="00B401AD">
        <w:rPr>
          <w:sz w:val="16"/>
        </w:rPr>
        <w:t xml:space="preserve">Contrary to Freidman's idealization of the early private school system in the United are the statements of </w:t>
      </w:r>
      <w:proofErr w:type="spellStart"/>
      <w:r w:rsidRPr="00B401AD">
        <w:rPr>
          <w:sz w:val="16"/>
        </w:rPr>
        <w:t>Simkins</w:t>
      </w:r>
      <w:proofErr w:type="spellEnd"/>
      <w:r w:rsidRPr="00B401AD">
        <w:rPr>
          <w:sz w:val="16"/>
        </w:rPr>
        <w:t xml:space="preserve"> and Robinson, two educational researchers. Robinson, who in his work The Academies of Virginia, 1776-1861 is actually sympathetic to the private education system in Virginia prior to the Civil War, along with </w:t>
      </w:r>
      <w:proofErr w:type="spellStart"/>
      <w:r w:rsidRPr="00B401AD">
        <w:rPr>
          <w:sz w:val="16"/>
        </w:rPr>
        <w:t>Simkins</w:t>
      </w:r>
      <w:proofErr w:type="spellEnd"/>
      <w:r w:rsidRPr="00B401AD">
        <w:rPr>
          <w:sz w:val="16"/>
        </w:rPr>
        <w:t xml:space="preserve">, conceded that the private education system in Virginia could not reach all students. Receiving an education prior to the advent of public education in Virginia was heavily dependent on income. If one did not have money, one could typically not receive an education [14]. Freidman and other neo-liberals supposedly desire to transfer power back to parents and away from professional educators and the educational bureaucracy. </w:t>
      </w:r>
      <w:r w:rsidRPr="00132F27">
        <w:rPr>
          <w:u w:val="single"/>
        </w:rPr>
        <w:t>The end goal of privatized education however is not the education of virtuous citizens, but the acquisition of profit, as well as the training of obedient workers and customers. The same criticism of the private education system in Virginia 200 years ago is just as relevant, if not more relevant today</w:t>
      </w:r>
      <w:r w:rsidRPr="00132F27">
        <w:rPr>
          <w:b/>
          <w:u w:val="single"/>
        </w:rPr>
        <w:t>. Under a private system, the people who have money get an education;</w:t>
      </w:r>
      <w:r w:rsidRPr="00B401AD">
        <w:rPr>
          <w:sz w:val="16"/>
        </w:rPr>
        <w:t xml:space="preserve"> </w:t>
      </w:r>
      <w:r w:rsidRPr="00132F27">
        <w:rPr>
          <w:b/>
          <w:u w:val="single"/>
        </w:rPr>
        <w:t xml:space="preserve">and the ones who do not </w:t>
      </w:r>
      <w:r w:rsidRPr="00132F27">
        <w:rPr>
          <w:u w:val="single"/>
        </w:rPr>
        <w:t>have money</w:t>
      </w:r>
      <w:r w:rsidRPr="00132F27">
        <w:rPr>
          <w:b/>
          <w:u w:val="single"/>
        </w:rPr>
        <w:t xml:space="preserve"> do not </w:t>
      </w:r>
      <w:r w:rsidRPr="00132F27">
        <w:rPr>
          <w:u w:val="single"/>
        </w:rPr>
        <w:t xml:space="preserve">get an education. </w:t>
      </w:r>
      <w:r w:rsidRPr="00132F27">
        <w:rPr>
          <w:b/>
          <w:u w:val="single"/>
        </w:rPr>
        <w:t>There may be some honest reformers</w:t>
      </w:r>
      <w:r w:rsidRPr="00132F27">
        <w:rPr>
          <w:u w:val="single"/>
        </w:rPr>
        <w:t xml:space="preserve"> who ardently desire to wrest control away from educational bureaucracies and professional educators, </w:t>
      </w:r>
      <w:r w:rsidRPr="00132F27">
        <w:rPr>
          <w:b/>
          <w:u w:val="single"/>
        </w:rPr>
        <w:t>but by and larg</w:t>
      </w:r>
      <w:r w:rsidRPr="00132F27">
        <w:rPr>
          <w:u w:val="single"/>
        </w:rPr>
        <w:t xml:space="preserve">e the reform movement is being exposed as </w:t>
      </w:r>
      <w:r w:rsidRPr="00132F27">
        <w:rPr>
          <w:b/>
          <w:u w:val="single"/>
        </w:rPr>
        <w:t>one giant profit grab.</w:t>
      </w:r>
      <w:r w:rsidR="00246190">
        <w:rPr>
          <w:b/>
          <w:u w:val="single"/>
        </w:rPr>
        <w:t xml:space="preserve"> </w:t>
      </w:r>
      <w:r w:rsidR="00246190" w:rsidRPr="00B401AD">
        <w:rPr>
          <w:sz w:val="16"/>
        </w:rPr>
        <w:t xml:space="preserve"> </w:t>
      </w:r>
      <w:r w:rsidRPr="00B401AD">
        <w:rPr>
          <w:sz w:val="16"/>
        </w:rPr>
        <w:t xml:space="preserve"> The actual purpose of school was also contested by Friedman. He argued that education should only teach the basic requirements of literacy and arithmetic, only what is needed by a literate person to function in society [15]. He specifically challenged the notion that schools should teach social values. Considering the fact that the book was written in the late 1970s, this argument may be a result of the social upheaval of the 1960s and early 1970s. As Newfield points out, </w:t>
      </w:r>
      <w:r w:rsidRPr="00132F27">
        <w:rPr>
          <w:u w:val="single"/>
        </w:rPr>
        <w:t xml:space="preserve">many neo-liberals and conservatives saw public education as a danger because it challenged the status quo which was built on racism, sexism and authoritarianism </w:t>
      </w:r>
      <w:r w:rsidRPr="00B401AD">
        <w:rPr>
          <w:sz w:val="16"/>
        </w:rPr>
        <w:t xml:space="preserve">in the form of segregation, the denial of women's equality and the war in Vietnam (which was another capitalist market grab). </w:t>
      </w:r>
      <w:r w:rsidRPr="00132F27">
        <w:rPr>
          <w:u w:val="single"/>
        </w:rPr>
        <w:t xml:space="preserve">The </w:t>
      </w:r>
      <w:r w:rsidRPr="00132F27">
        <w:rPr>
          <w:b/>
          <w:u w:val="single"/>
        </w:rPr>
        <w:t>upheaval of the 1960s</w:t>
      </w:r>
      <w:r w:rsidRPr="00132F27">
        <w:rPr>
          <w:u w:val="single"/>
        </w:rPr>
        <w:t xml:space="preserve"> was inspired in large part by the American public higher education system and frightened conservatives and neo-liberals</w:t>
      </w:r>
      <w:r w:rsidRPr="00B401AD">
        <w:rPr>
          <w:sz w:val="16"/>
        </w:rPr>
        <w:t xml:space="preserve"> [16]. </w:t>
      </w:r>
      <w:r w:rsidRPr="00132F27">
        <w:rPr>
          <w:u w:val="single"/>
        </w:rPr>
        <w:t xml:space="preserve">Thus, they </w:t>
      </w:r>
      <w:r w:rsidRPr="00132F27">
        <w:rPr>
          <w:b/>
          <w:u w:val="single"/>
        </w:rPr>
        <w:t xml:space="preserve">sought to curtail the revolutionary capability </w:t>
      </w:r>
      <w:r w:rsidRPr="00132F27">
        <w:rPr>
          <w:u w:val="single"/>
        </w:rPr>
        <w:t>of public education</w:t>
      </w:r>
      <w:r w:rsidRPr="00B401AD">
        <w:rPr>
          <w:sz w:val="16"/>
        </w:rPr>
        <w:t xml:space="preserve"> [17]. This necessitated a shift away from the teaching of social values, (which are necessary for citizens in a democracy) to teaching more neutral and basic functions, such as reading, writing and arithmetic. Mostly though, education was supposed to augment capitalism and the global market by training students to be good consumers and pliant workers [18].</w:t>
      </w:r>
      <w:r w:rsidR="00246190" w:rsidRPr="00B401AD">
        <w:rPr>
          <w:sz w:val="16"/>
        </w:rPr>
        <w:t xml:space="preserve">  </w:t>
      </w:r>
      <w:r w:rsidRPr="00B401AD">
        <w:rPr>
          <w:sz w:val="16"/>
        </w:rPr>
        <w:t>Freidman had nothing but disdain for college professors and policy advocates who argued for equality. He went so far as to argue that college professors, professional educators, union officials, bureaucrats in the government and educational systems and advocates in policy groups formed a new privileged class spewing equality and other ideas that will only impede the smooth functioning of the market [19]. He also claimed that the students from private higher education institutions graduated at much higher rates and proved to be better educated citizens. Likewise, students from public higher education systems, if they graduated at all, were not of the same caliber. This was because many students at public higher education institutions, in Freidman‘s view, simply went there for a free ride. Since higher education was cheap due to heavy subsidization by the state, they slacked off on the state's dime. Students at private institutions by contrast, since they were paying in full for their education and got no help from the state, were more dedicated. In a telling statement, Freidman argued that education should be provided to everyone - who can afford it [20].</w:t>
      </w:r>
      <w:r w:rsidR="00246190" w:rsidRPr="00B401AD">
        <w:rPr>
          <w:sz w:val="16"/>
        </w:rPr>
        <w:t xml:space="preserve">  </w:t>
      </w:r>
      <w:r w:rsidRPr="00B401AD">
        <w:rPr>
          <w:sz w:val="16"/>
        </w:rPr>
        <w:t xml:space="preserve">When framed in this light, </w:t>
      </w:r>
      <w:r w:rsidRPr="00246190">
        <w:rPr>
          <w:u w:val="single"/>
        </w:rPr>
        <w:t>the relentless attack against teachers, college professors, unions, public servants and public education takes on new meaning. Teachers and professors are degraded and stripped of power, as are union officials; state and federal spending on secondary and higher education has likewise dwindled</w:t>
      </w:r>
      <w:r w:rsidRPr="00B401AD">
        <w:rPr>
          <w:sz w:val="16"/>
        </w:rPr>
        <w:t xml:space="preserve">. Again, as noted before, the attack may not be against the functioning or outcome of public education - but rather the institution itself. For Freidman and many later neo-liberals, the institution of public education is inherently flawed and can never be saved, only dismantled and replaced with a system of private, for-profit education. </w:t>
      </w:r>
      <w:r w:rsidRPr="00246190">
        <w:rPr>
          <w:u w:val="single"/>
        </w:rPr>
        <w:t xml:space="preserve">In almost all states however, education is a constitutional right </w:t>
      </w:r>
      <w:r w:rsidRPr="00B401AD">
        <w:rPr>
          <w:sz w:val="16"/>
        </w:rPr>
        <w:t xml:space="preserve">which means that all citizens, regardless of income have a constitutional right to it. Making education a market good hinders the exercise of this constitutional right. </w:t>
      </w:r>
      <w:r w:rsidRPr="00246190">
        <w:rPr>
          <w:u w:val="single"/>
        </w:rPr>
        <w:t>But if students are no longer taught any type of social values such as equality, what will it matter? There will be no one to fight; all students will be neutralized by a brain dead curriculum and unable to articulate any type of defense</w:t>
      </w:r>
      <w:r w:rsidRPr="00B401AD">
        <w:rPr>
          <w:sz w:val="16"/>
        </w:rPr>
        <w:t>.</w:t>
      </w:r>
      <w:r w:rsidR="00246190" w:rsidRPr="00B401AD">
        <w:rPr>
          <w:sz w:val="16"/>
        </w:rPr>
        <w:t xml:space="preserve">  </w:t>
      </w:r>
      <w:r w:rsidRPr="00B401AD">
        <w:rPr>
          <w:sz w:val="16"/>
        </w:rPr>
        <w:t xml:space="preserve">Freidman invoked Thomas Jefferson multiple times throughout the work. He argued that America is built on the natural rights of citizens and specifically the ability to choose what makes us happy. This is undeniably true. Freidman, however, was limited in his interpretation of Jefferson. Jefferson above all else argued that an educated citizenry was the bedrock of any republican state. Further, the education had to be a liberal and humanist education specifically grounded in philosophy and history. This would allow students the ability to critique their leaders and hold them accountable. As Jefferson noted, the people are the guardians of liberty in a democracy and in order to perform this monumental task, they must be properly educated [21]. </w:t>
      </w:r>
      <w:r w:rsidRPr="00246190">
        <w:rPr>
          <w:u w:val="single"/>
        </w:rPr>
        <w:t>Contrary to Friedman and other neo-liberals, education had to teach social values for Jefferson because this was the only way to guard liberty and the democracy. Otherwise democracy would inevitably slide in to tyranny. As much recent testimony has made clear, the vision of education as a market good is failing. It is impotent and inequitable. Education must remain a public good and we must fight for it to remain so. </w:t>
      </w:r>
    </w:p>
    <w:p w14:paraId="3E2E0969" w14:textId="77777777" w:rsidR="00FF60E3" w:rsidRPr="00B401AD" w:rsidRDefault="00FF60E3" w:rsidP="00FF60E3">
      <w:pPr>
        <w:rPr>
          <w:sz w:val="16"/>
        </w:rPr>
      </w:pPr>
    </w:p>
    <w:p w14:paraId="072BE76D" w14:textId="77777777" w:rsidR="00FF60E3" w:rsidRPr="00B401AD" w:rsidRDefault="00FF60E3" w:rsidP="00FF60E3">
      <w:pPr>
        <w:rPr>
          <w:sz w:val="16"/>
        </w:rPr>
      </w:pPr>
    </w:p>
    <w:p w14:paraId="3A59F1C0" w14:textId="77777777" w:rsidR="00FF60E3" w:rsidRPr="00B401AD" w:rsidRDefault="00FF60E3" w:rsidP="00FF60E3">
      <w:pPr>
        <w:rPr>
          <w:sz w:val="16"/>
        </w:rPr>
      </w:pPr>
    </w:p>
    <w:p w14:paraId="279C3296" w14:textId="77777777" w:rsidR="00FF60E3" w:rsidRPr="00B401AD" w:rsidRDefault="00FF60E3" w:rsidP="00FF60E3">
      <w:pPr>
        <w:rPr>
          <w:sz w:val="16"/>
        </w:rPr>
      </w:pPr>
    </w:p>
    <w:p w14:paraId="523BD053" w14:textId="6DDC6787" w:rsidR="00B76285" w:rsidRDefault="00B80713" w:rsidP="00B80713">
      <w:pPr>
        <w:pStyle w:val="Heading3"/>
      </w:pPr>
      <w:r>
        <w:t>Schools Good—Teacher Tenure</w:t>
      </w:r>
    </w:p>
    <w:p w14:paraId="17DFD5D0" w14:textId="77777777" w:rsidR="00DB3FE0" w:rsidRPr="00B401AD" w:rsidRDefault="00DB3FE0" w:rsidP="00B80713">
      <w:pPr>
        <w:rPr>
          <w:sz w:val="16"/>
        </w:rPr>
      </w:pPr>
    </w:p>
    <w:p w14:paraId="5BB3F14B" w14:textId="25CF677C" w:rsidR="00B76285" w:rsidRDefault="00DB3FE0" w:rsidP="00DB3FE0">
      <w:pPr>
        <w:pStyle w:val="Heading4"/>
      </w:pPr>
      <w:r>
        <w:t xml:space="preserve">The </w:t>
      </w:r>
      <w:proofErr w:type="spellStart"/>
      <w:r>
        <w:t>aff</w:t>
      </w:r>
      <w:proofErr w:type="spellEnd"/>
      <w:r>
        <w:t xml:space="preserve"> is union busting—teacher unions give educators the space to create freedom for learners</w:t>
      </w:r>
    </w:p>
    <w:p w14:paraId="2E4D642F" w14:textId="6CA579F1" w:rsidR="00FF60E3" w:rsidRPr="00B401AD" w:rsidRDefault="00B76285" w:rsidP="00FF60E3">
      <w:pPr>
        <w:rPr>
          <w:sz w:val="16"/>
        </w:rPr>
      </w:pPr>
      <w:r w:rsidRPr="00B401AD">
        <w:rPr>
          <w:sz w:val="16"/>
        </w:rPr>
        <w:t xml:space="preserve">Megan </w:t>
      </w:r>
      <w:proofErr w:type="spellStart"/>
      <w:r w:rsidRPr="007865E5">
        <w:rPr>
          <w:rStyle w:val="Style13ptBold"/>
        </w:rPr>
        <w:t>Behrent</w:t>
      </w:r>
      <w:proofErr w:type="spellEnd"/>
      <w:r w:rsidRPr="007865E5">
        <w:rPr>
          <w:rStyle w:val="Style13ptBold"/>
        </w:rPr>
        <w:t>, 11</w:t>
      </w:r>
      <w:r w:rsidRPr="00B401AD">
        <w:rPr>
          <w:sz w:val="16"/>
        </w:rPr>
        <w:t>, activist and a high school English teacher in Brooklyn, NY. She is a regular contributor to socialistworker.org and a contributor to the forthcoming book Education and Capitalism (Haymarket Books), "In Defense of Public Education,</w:t>
      </w:r>
      <w:r w:rsidR="007865E5" w:rsidRPr="00B401AD">
        <w:rPr>
          <w:sz w:val="16"/>
        </w:rPr>
        <w:t>”</w:t>
      </w:r>
      <w:r w:rsidRPr="00B401AD">
        <w:rPr>
          <w:sz w:val="16"/>
        </w:rPr>
        <w:t xml:space="preserve"> </w:t>
      </w:r>
      <w:r w:rsidR="007865E5" w:rsidRPr="00B401AD">
        <w:rPr>
          <w:sz w:val="16"/>
        </w:rPr>
        <w:t xml:space="preserve">New </w:t>
      </w:r>
      <w:proofErr w:type="spellStart"/>
      <w:r w:rsidR="007865E5" w:rsidRPr="00B401AD">
        <w:rPr>
          <w:sz w:val="16"/>
        </w:rPr>
        <w:t>Politcs</w:t>
      </w:r>
      <w:proofErr w:type="spellEnd"/>
      <w:r w:rsidR="007865E5" w:rsidRPr="00B401AD">
        <w:rPr>
          <w:sz w:val="16"/>
        </w:rPr>
        <w:t xml:space="preserve">, Summer 2011, Vol:XIII-3, Whole #: 51, </w:t>
      </w:r>
    </w:p>
    <w:p w14:paraId="2343F71B" w14:textId="1FCC612A" w:rsidR="007865E5" w:rsidRPr="00B401AD" w:rsidRDefault="007865E5" w:rsidP="00FF60E3">
      <w:pPr>
        <w:rPr>
          <w:sz w:val="16"/>
        </w:rPr>
      </w:pPr>
      <w:r w:rsidRPr="00B401AD">
        <w:rPr>
          <w:sz w:val="16"/>
        </w:rPr>
        <w:t>http://newpol.org/content/defense-public-education</w:t>
      </w:r>
    </w:p>
    <w:p w14:paraId="788B39CD" w14:textId="6C5F1CC6" w:rsidR="007865E5" w:rsidRPr="00B401AD" w:rsidRDefault="007865E5" w:rsidP="007865E5">
      <w:pPr>
        <w:rPr>
          <w:sz w:val="16"/>
        </w:rPr>
      </w:pPr>
      <w:r w:rsidRPr="00B80713">
        <w:rPr>
          <w:u w:val="single"/>
        </w:rPr>
        <w:t>Tenure protects not only teachers but our students. It protects teachers from the whims of administrators and allows us to advocate for our students without fear of retaliation.</w:t>
      </w:r>
      <w:r w:rsidRPr="00B401AD">
        <w:rPr>
          <w:sz w:val="16"/>
        </w:rPr>
        <w:t xml:space="preserve"> </w:t>
      </w:r>
      <w:r w:rsidRPr="00B80713">
        <w:rPr>
          <w:u w:val="single"/>
        </w:rPr>
        <w:t xml:space="preserve">To weaken tenure is to go back in time to the days when nepotism and prejudice were rampant in the hiring and firing of teachers and the right to academic, political, and intellectual freedom was systematically denied </w:t>
      </w:r>
      <w:r w:rsidRPr="00B401AD">
        <w:rPr>
          <w:sz w:val="16"/>
        </w:rPr>
        <w:t>to public school teachers. Teachers are the primary advocates for students in the public education system as we know it. Tenure exists to allow teachers to exercise their professional judgment when it comes to what is in the best interest of their students.</w:t>
      </w:r>
      <w:r w:rsidR="00DB3FE0" w:rsidRPr="00B401AD">
        <w:rPr>
          <w:sz w:val="16"/>
        </w:rPr>
        <w:t xml:space="preserve">  </w:t>
      </w:r>
      <w:r w:rsidRPr="00B401AD">
        <w:rPr>
          <w:sz w:val="16"/>
        </w:rPr>
        <w:t xml:space="preserve">      Rather than teachers’ rights on the job counterpoising to students’ rights to an education, we should see the two as inextricably linked. As one union activist and early advocate of school reform, </w:t>
      </w:r>
      <w:r w:rsidRPr="00B80713">
        <w:rPr>
          <w:u w:val="single"/>
        </w:rPr>
        <w:t>Margaret Haley, argued, the "freeing of the child" or the student through education,</w:t>
      </w:r>
      <w:r w:rsidR="00DB3FE0">
        <w:rPr>
          <w:u w:val="single"/>
        </w:rPr>
        <w:t xml:space="preserve">  </w:t>
      </w:r>
      <w:r w:rsidRPr="00B80713">
        <w:rPr>
          <w:u w:val="single"/>
        </w:rPr>
        <w:t>…can only be secured by the freeing of the teacher (…) To the teacher it means</w:t>
      </w:r>
      <w:r w:rsidRPr="00B401AD">
        <w:rPr>
          <w:sz w:val="16"/>
        </w:rPr>
        <w:t xml:space="preserve"> freedom from care and worry for the material needs of the present and the future — in other words, adequate salary and old age pensions, </w:t>
      </w:r>
      <w:r w:rsidRPr="00B80713">
        <w:rPr>
          <w:u w:val="single"/>
        </w:rPr>
        <w:t xml:space="preserve">freedom to teach the child as an individual and not to deal with children </w:t>
      </w:r>
      <w:proofErr w:type="spellStart"/>
      <w:r w:rsidRPr="00B80713">
        <w:rPr>
          <w:u w:val="single"/>
        </w:rPr>
        <w:t>en</w:t>
      </w:r>
      <w:proofErr w:type="spellEnd"/>
      <w:r w:rsidRPr="00B80713">
        <w:rPr>
          <w:u w:val="single"/>
        </w:rPr>
        <w:t xml:space="preserve"> masse</w:t>
      </w:r>
      <w:r w:rsidRPr="00B401AD">
        <w:rPr>
          <w:sz w:val="16"/>
        </w:rPr>
        <w:t>. In other words, fewer children for each teacher. Last but not least, the teacher must have recognition in the educational system as an educator. The tendency is to relegate her to the position of a factory hand, or a taker of orders from above.[4]</w:t>
      </w:r>
      <w:r w:rsidR="00DB3FE0" w:rsidRPr="00B401AD">
        <w:rPr>
          <w:sz w:val="16"/>
        </w:rPr>
        <w:t xml:space="preserve">  </w:t>
      </w:r>
      <w:r w:rsidRPr="00B80713">
        <w:rPr>
          <w:u w:val="single"/>
        </w:rPr>
        <w:t xml:space="preserve">      Unions historically have played a key role in fighting for such "freeing" of the teacher and the student.</w:t>
      </w:r>
      <w:r w:rsidRPr="00B401AD">
        <w:rPr>
          <w:sz w:val="16"/>
        </w:rPr>
        <w:t xml:space="preserve"> In fact, despite the union bashers’ claims, the quality of a school’s education has more to do with poverty and income levels in the community it serves than whether or not the teachers are unionized. </w:t>
      </w:r>
      <w:r w:rsidRPr="00B80713">
        <w:rPr>
          <w:u w:val="single"/>
        </w:rPr>
        <w:t>If there is any correlation between teacher unionization rates and school success, it is that the highest performing school systems both internationally and in the United States are more likely to be highly unionized, with high percentages of experienced, tenured teachers.</w:t>
      </w:r>
      <w:r w:rsidRPr="00B401AD">
        <w:rPr>
          <w:sz w:val="16"/>
        </w:rPr>
        <w:t xml:space="preserve"> As Paul Thomas argues in The Guardian, the attempt to blame teacher unions for the failure of schools lacks any empirical evidence and its flaws can easily be highlighted by looking at just two examples:</w:t>
      </w:r>
      <w:r w:rsidR="00DB3FE0" w:rsidRPr="00B401AD">
        <w:rPr>
          <w:sz w:val="16"/>
        </w:rPr>
        <w:t xml:space="preserve"> F</w:t>
      </w:r>
      <w:r w:rsidR="00DB3FE0" w:rsidRPr="00DB3FE0">
        <w:rPr>
          <w:u w:val="single"/>
        </w:rPr>
        <w:t xml:space="preserve">irst, the new reformers hold up Finland as the model for education reform — while failing to identify two crucial facts: that Finland has low childhood poverty </w:t>
      </w:r>
      <w:r w:rsidR="00DB3FE0" w:rsidRPr="00B401AD">
        <w:rPr>
          <w:sz w:val="16"/>
        </w:rPr>
        <w:t xml:space="preserve">(about 3-4 percent, compared to over 20 percent in the United States) </w:t>
      </w:r>
      <w:r w:rsidR="00DB3FE0" w:rsidRPr="00DB3FE0">
        <w:rPr>
          <w:u w:val="single"/>
        </w:rPr>
        <w:t>and that Finland's teachers are nearly 100 percent unionized.</w:t>
      </w:r>
      <w:r w:rsidR="00DB3FE0" w:rsidRPr="00B401AD">
        <w:rPr>
          <w:sz w:val="16"/>
        </w:rPr>
        <w:t xml:space="preserve"> Consider, also, South Carolina, a high-poverty state with a reputation for having a weak education system. South Carolina joined the accountability era at the beginning, taking "A Nation at Risk" seriously and creating standards, testing, and accountability in 1984. Despite nearly three decades of precisely the process supported by the new reformers, South Carolina finds itself still ranking at the bottom of education in the U.S. The real dynamic here is that South Carolina remains a high-poverty state — the true cause of low test scores — and also that South Carolina is a non-union state, with no union contracts for teachers and no tenure.[5]</w:t>
      </w:r>
    </w:p>
    <w:p w14:paraId="6A0921AF" w14:textId="77777777" w:rsidR="00FF60E3" w:rsidRPr="00B401AD" w:rsidRDefault="00FF60E3" w:rsidP="00FF60E3">
      <w:pPr>
        <w:rPr>
          <w:sz w:val="16"/>
        </w:rPr>
      </w:pPr>
    </w:p>
    <w:p w14:paraId="7B5E22C4" w14:textId="77777777" w:rsidR="00FF60E3" w:rsidRPr="00B401AD" w:rsidRDefault="00FF60E3" w:rsidP="00FF60E3">
      <w:pPr>
        <w:rPr>
          <w:sz w:val="16"/>
        </w:rPr>
      </w:pPr>
    </w:p>
    <w:p w14:paraId="6568C47E" w14:textId="77777777" w:rsidR="00FF60E3" w:rsidRPr="00B401AD" w:rsidRDefault="00FF60E3" w:rsidP="00FF60E3">
      <w:pPr>
        <w:rPr>
          <w:sz w:val="16"/>
        </w:rPr>
      </w:pPr>
    </w:p>
    <w:p w14:paraId="2135473A" w14:textId="77777777" w:rsidR="00B414E1" w:rsidRPr="00B401AD" w:rsidRDefault="00B414E1" w:rsidP="00FF60E3">
      <w:pPr>
        <w:rPr>
          <w:sz w:val="16"/>
        </w:rPr>
      </w:pPr>
    </w:p>
    <w:p w14:paraId="334CBF25" w14:textId="77777777" w:rsidR="00EB4FD6" w:rsidRDefault="00EB4FD6" w:rsidP="00EB4FD6">
      <w:pPr>
        <w:pStyle w:val="Heading3"/>
      </w:pPr>
      <w:r>
        <w:t>Schools Good—Socialism</w:t>
      </w:r>
    </w:p>
    <w:p w14:paraId="224DC1D7" w14:textId="77777777" w:rsidR="00EB4FD6" w:rsidRPr="00B401AD" w:rsidRDefault="00EB4FD6" w:rsidP="00EB4FD6">
      <w:pPr>
        <w:rPr>
          <w:sz w:val="16"/>
        </w:rPr>
      </w:pPr>
    </w:p>
    <w:p w14:paraId="1C120EF4" w14:textId="77777777" w:rsidR="00EB4FD6" w:rsidRPr="00B3175A" w:rsidRDefault="00EB4FD6" w:rsidP="00EB4FD6">
      <w:pPr>
        <w:pStyle w:val="Heading4"/>
      </w:pPr>
      <w:r>
        <w:t xml:space="preserve">Universal public schooling is a miracle in a capitalist world, bought by the struggle of activist teachers, parents, and students—the </w:t>
      </w:r>
      <w:proofErr w:type="spellStart"/>
      <w:r>
        <w:t>aff</w:t>
      </w:r>
      <w:proofErr w:type="spellEnd"/>
      <w:r>
        <w:t xml:space="preserve"> is neoliberal choice</w:t>
      </w:r>
    </w:p>
    <w:p w14:paraId="7BD462CE" w14:textId="77777777" w:rsidR="00EB4FD6" w:rsidRPr="00B401AD" w:rsidRDefault="00EB4FD6" w:rsidP="00EB4FD6">
      <w:pPr>
        <w:rPr>
          <w:sz w:val="16"/>
        </w:rPr>
      </w:pPr>
      <w:proofErr w:type="spellStart"/>
      <w:r w:rsidRPr="008F32D5">
        <w:rPr>
          <w:rStyle w:val="Style13ptBold"/>
        </w:rPr>
        <w:t>Henwood</w:t>
      </w:r>
      <w:proofErr w:type="spellEnd"/>
      <w:r w:rsidRPr="008F32D5">
        <w:rPr>
          <w:rStyle w:val="Style13ptBold"/>
        </w:rPr>
        <w:t xml:space="preserve"> &amp; Featherstone, 13</w:t>
      </w:r>
      <w:r w:rsidRPr="00B401AD">
        <w:rPr>
          <w:sz w:val="16"/>
        </w:rPr>
        <w:t xml:space="preserve">, Doug </w:t>
      </w:r>
      <w:proofErr w:type="spellStart"/>
      <w:r w:rsidRPr="00B401AD">
        <w:rPr>
          <w:sz w:val="16"/>
        </w:rPr>
        <w:t>Henwood</w:t>
      </w:r>
      <w:proofErr w:type="spellEnd"/>
      <w:r w:rsidRPr="00B401AD">
        <w:rPr>
          <w:sz w:val="16"/>
        </w:rPr>
        <w:t xml:space="preserve"> hosts a radio show on KPFA (Berkeley, California) and is the editor of Left Business Observer. Liza Featherstone is a columnist for </w:t>
      </w:r>
      <w:proofErr w:type="spellStart"/>
      <w:r w:rsidRPr="00B401AD">
        <w:rPr>
          <w:sz w:val="16"/>
        </w:rPr>
        <w:t>amNY</w:t>
      </w:r>
      <w:proofErr w:type="spellEnd"/>
      <w:r w:rsidRPr="00B401AD">
        <w:rPr>
          <w:sz w:val="16"/>
        </w:rPr>
        <w:t xml:space="preserve"> and has recently written on education for the Brooklyn Rail, Al Jazeera, and Book Forum."</w:t>
      </w:r>
      <w:proofErr w:type="spellStart"/>
      <w:r w:rsidRPr="00B401AD">
        <w:rPr>
          <w:sz w:val="16"/>
        </w:rPr>
        <w:t>Marketizing</w:t>
      </w:r>
      <w:proofErr w:type="spellEnd"/>
      <w:r w:rsidRPr="00B401AD">
        <w:rPr>
          <w:sz w:val="16"/>
        </w:rPr>
        <w:t xml:space="preserve"> Schools," Monthly Review, Volume 65, Issue 02 (June) </w:t>
      </w:r>
    </w:p>
    <w:p w14:paraId="1DDF7392" w14:textId="77777777" w:rsidR="00EB4FD6" w:rsidRPr="00B401AD" w:rsidRDefault="00EB4FD6" w:rsidP="00EB4FD6">
      <w:pPr>
        <w:rPr>
          <w:sz w:val="16"/>
        </w:rPr>
      </w:pPr>
      <w:r w:rsidRPr="00B401AD">
        <w:rPr>
          <w:sz w:val="16"/>
        </w:rPr>
        <w:t xml:space="preserve">https://monthlyreview.org/2013/06/01/marketizing-schools/ </w:t>
      </w:r>
    </w:p>
    <w:p w14:paraId="20616FE6" w14:textId="77777777" w:rsidR="00EB4FD6" w:rsidRPr="00B401AD" w:rsidRDefault="00EB4FD6" w:rsidP="00EB4FD6">
      <w:pPr>
        <w:rPr>
          <w:sz w:val="16"/>
        </w:rPr>
      </w:pPr>
      <w:r w:rsidRPr="00B3175A">
        <w:rPr>
          <w:u w:val="single"/>
        </w:rPr>
        <w:t xml:space="preserve">Public schools are one of our few, and most widely shared, public goods. (No wonder they are under attack; their very existence seems to elites of all political stripes to be a vestige of socialism.) In a society that leaves us utterly on our own to forage for most of life’s basic necessities, the continued existence of public education—and the fact that much of it is pretty decent—can seem like a kind of miracle. Fortunately, it is not a miracle most people are ready to do without.  That is why resistance to the agenda of the “reformers” is growing. </w:t>
      </w:r>
      <w:r w:rsidRPr="00B401AD">
        <w:rPr>
          <w:sz w:val="16"/>
        </w:rPr>
        <w:t xml:space="preserve">Many teachers have been discouraged by how readily their unions have conceded to this assault of testing, privatization, and austerity. But </w:t>
      </w:r>
      <w:r w:rsidRPr="00B3175A">
        <w:rPr>
          <w:u w:val="single"/>
        </w:rPr>
        <w:t>some are responding with a real fight. In Chicago, a slate of union dissidents committed to complete rejection of</w:t>
      </w:r>
      <w:r w:rsidRPr="00B401AD">
        <w:rPr>
          <w:sz w:val="16"/>
        </w:rPr>
        <w:t xml:space="preserve"> Democratic mayor Rahm </w:t>
      </w:r>
      <w:r w:rsidRPr="00B3175A">
        <w:rPr>
          <w:u w:val="single"/>
        </w:rPr>
        <w:t>Emanuel’s “reforms</w:t>
      </w:r>
      <w:r w:rsidRPr="00B401AD">
        <w:rPr>
          <w:sz w:val="16"/>
        </w:rPr>
        <w:t xml:space="preserve">” has successfully taken over the teachers’ union. </w:t>
      </w:r>
      <w:r w:rsidRPr="00B3175A">
        <w:rPr>
          <w:u w:val="single"/>
        </w:rPr>
        <w:t>Teachers there have gone on strike and are building real coalitions</w:t>
      </w:r>
      <w:r w:rsidRPr="00B401AD">
        <w:rPr>
          <w:sz w:val="16"/>
        </w:rPr>
        <w:t xml:space="preserve"> with parents and others in the community </w:t>
      </w:r>
      <w:r w:rsidRPr="00B3175A">
        <w:rPr>
          <w:u w:val="single"/>
        </w:rPr>
        <w:t>to demand the—no quotation mark—reforms schools actually need: more equitable funding, more services, smaller class sizes. And of course, working conditions that will attract great teachers and entice them to stay. Teachers elsewhere—New York City for example—have been emboldened, and are mounting similar challenges</w:t>
      </w:r>
      <w:r w:rsidRPr="00B401AD">
        <w:rPr>
          <w:sz w:val="16"/>
        </w:rPr>
        <w:t xml:space="preserve"> to entrenched leadership. In Seattle, teachers and students have been boycotting the Measures of Academic Progress (MAP) test. </w:t>
      </w:r>
      <w:r w:rsidRPr="00B3175A">
        <w:rPr>
          <w:u w:val="single"/>
        </w:rPr>
        <w:t>Parents all of the nation have been fighting too: against undemocratic school boards, high-stakes testing, school closings, and the steady enclosure of private interests upon public school buildings. These efforts got a vital injection of radical spirit from Occupy, but ably have gone on without it</w:t>
      </w:r>
      <w:r w:rsidRPr="00B401AD">
        <w:rPr>
          <w:sz w:val="16"/>
        </w:rPr>
        <w:t xml:space="preserve">.  It is tough to sum up the message of this education justice movement in one slogan. But we were impressed, listening to Chicago Teachers’ Union president Karen Lewis earlier this spring at the United Federation of Teachers headquarters in Manhattan, by her ability to do so. </w:t>
      </w:r>
      <w:r w:rsidRPr="00B3175A">
        <w:rPr>
          <w:u w:val="single"/>
        </w:rPr>
        <w:t>“They say every child deserves a choice,” she fumed, characterizing her elite opponents. “We say every child deserves a guarantee.” “Choice” is the language of the market, which assumes scarcity as a given; “guarantee” is the language of social justice, a much better thing.</w:t>
      </w:r>
    </w:p>
    <w:p w14:paraId="550E8573" w14:textId="77777777" w:rsidR="00EB4FD6" w:rsidRPr="00B401AD" w:rsidRDefault="00EB4FD6" w:rsidP="00EB4FD6">
      <w:pPr>
        <w:rPr>
          <w:sz w:val="16"/>
        </w:rPr>
      </w:pPr>
    </w:p>
    <w:p w14:paraId="29225DC7" w14:textId="77777777" w:rsidR="00EB4FD6" w:rsidRPr="00B401AD" w:rsidRDefault="00EB4FD6" w:rsidP="00EB4FD6">
      <w:pPr>
        <w:rPr>
          <w:sz w:val="16"/>
        </w:rPr>
      </w:pPr>
    </w:p>
    <w:p w14:paraId="13FA473A" w14:textId="394592BC" w:rsidR="00B414E1" w:rsidRDefault="00BD4883" w:rsidP="00BD4883">
      <w:pPr>
        <w:pStyle w:val="Heading3"/>
      </w:pPr>
      <w:r>
        <w:t>Schools Good—Public Good, Shelter Vulnerable</w:t>
      </w:r>
    </w:p>
    <w:p w14:paraId="2997A299" w14:textId="77777777" w:rsidR="00BD4883" w:rsidRPr="00B401AD" w:rsidRDefault="00BD4883" w:rsidP="00BD4883">
      <w:pPr>
        <w:rPr>
          <w:sz w:val="16"/>
        </w:rPr>
      </w:pPr>
    </w:p>
    <w:p w14:paraId="038B36AB" w14:textId="08034D65" w:rsidR="00B414E1" w:rsidRDefault="00BD4883" w:rsidP="00BD4883">
      <w:pPr>
        <w:pStyle w:val="Heading4"/>
      </w:pPr>
      <w:r>
        <w:t>Deschooling privatizes civics and other education, leads to social collapse—it also creates a shelter for vulnerable children and their families</w:t>
      </w:r>
    </w:p>
    <w:p w14:paraId="22D3AB85" w14:textId="77777777" w:rsidR="0089349A" w:rsidRPr="00B401AD" w:rsidRDefault="00B414E1" w:rsidP="00B414E1">
      <w:pPr>
        <w:rPr>
          <w:sz w:val="16"/>
        </w:rPr>
      </w:pPr>
      <w:r w:rsidRPr="00B401AD">
        <w:rPr>
          <w:sz w:val="16"/>
        </w:rPr>
        <w:t xml:space="preserve">Heather </w:t>
      </w:r>
      <w:r w:rsidRPr="0089349A">
        <w:rPr>
          <w:rStyle w:val="Style13ptBold"/>
        </w:rPr>
        <w:t>Clayton, 11</w:t>
      </w:r>
      <w:r w:rsidRPr="00B401AD">
        <w:rPr>
          <w:sz w:val="16"/>
        </w:rPr>
        <w:t xml:space="preserve">, senior research fellow at </w:t>
      </w:r>
      <w:proofErr w:type="spellStart"/>
      <w:r w:rsidRPr="00B401AD">
        <w:rPr>
          <w:sz w:val="16"/>
        </w:rPr>
        <w:t>Innosight</w:t>
      </w:r>
      <w:proofErr w:type="spellEnd"/>
      <w:r w:rsidRPr="00B401AD">
        <w:rPr>
          <w:sz w:val="16"/>
        </w:rPr>
        <w:t xml:space="preserve"> Institute, a nonprofit think tank focused on education and innovation, "In Defense of Public Education (SSIR)," Stanford Social Innovation Review,  8-30-2011, </w:t>
      </w:r>
    </w:p>
    <w:p w14:paraId="54838079" w14:textId="2D67E4B9" w:rsidR="00B414E1" w:rsidRPr="00B401AD" w:rsidRDefault="00B414E1" w:rsidP="00B414E1">
      <w:pPr>
        <w:rPr>
          <w:sz w:val="16"/>
        </w:rPr>
      </w:pPr>
      <w:r w:rsidRPr="00B401AD">
        <w:rPr>
          <w:sz w:val="16"/>
        </w:rPr>
        <w:t xml:space="preserve">https://ssir.org/articles/entry/in_defense_of_public_education, </w:t>
      </w:r>
    </w:p>
    <w:p w14:paraId="7F470962" w14:textId="5F1AC11E" w:rsidR="00FF60E3" w:rsidRPr="00B401AD" w:rsidRDefault="0089349A" w:rsidP="00FF60E3">
      <w:pPr>
        <w:rPr>
          <w:sz w:val="16"/>
        </w:rPr>
      </w:pPr>
      <w:r w:rsidRPr="00B401AD">
        <w:rPr>
          <w:sz w:val="16"/>
        </w:rPr>
        <w:t>W</w:t>
      </w:r>
      <w:r w:rsidR="00B414E1" w:rsidRPr="00B401AD">
        <w:rPr>
          <w:sz w:val="16"/>
        </w:rPr>
        <w:t>ith conservatives refusing tax increases and liberals resisting entitlement cuts, the discretionary spending bucket is the easiest place for both parties to find a palliative for the nation’s maxed-out deficit headache.</w:t>
      </w:r>
      <w:r w:rsidR="00BD4883" w:rsidRPr="00B401AD">
        <w:rPr>
          <w:sz w:val="16"/>
        </w:rPr>
        <w:t xml:space="preserve"> </w:t>
      </w:r>
      <w:r w:rsidR="00B414E1" w:rsidRPr="00B401AD">
        <w:rPr>
          <w:sz w:val="16"/>
        </w:rPr>
        <w:t xml:space="preserve">Thus, funding for </w:t>
      </w:r>
      <w:r w:rsidR="00B414E1" w:rsidRPr="0089349A">
        <w:rPr>
          <w:u w:val="single"/>
        </w:rPr>
        <w:t>public education</w:t>
      </w:r>
      <w:r w:rsidR="00B414E1" w:rsidRPr="00B401AD">
        <w:rPr>
          <w:sz w:val="16"/>
        </w:rPr>
        <w:t xml:space="preserve"> is vulnerable right now—and the institution itself </w:t>
      </w:r>
      <w:r w:rsidR="00B414E1" w:rsidRPr="0089349A">
        <w:rPr>
          <w:u w:val="single"/>
        </w:rPr>
        <w:t>needs defenders</w:t>
      </w:r>
      <w:r w:rsidR="00B414E1" w:rsidRPr="00B401AD">
        <w:rPr>
          <w:sz w:val="16"/>
        </w:rPr>
        <w:t>. As one pushing for innovation in education, I have come under fire by skeptics who think that by calling for innovation, I intend for the system’s gradual spinoff out of the public sphere. True, I hope for a transformation of public education, but my desire is only for its improvement, not its demise.</w:t>
      </w:r>
      <w:r w:rsidR="00BD4883" w:rsidRPr="00B401AD">
        <w:rPr>
          <w:sz w:val="16"/>
        </w:rPr>
        <w:t xml:space="preserve"> </w:t>
      </w:r>
      <w:r w:rsidR="00B414E1" w:rsidRPr="00B401AD">
        <w:rPr>
          <w:sz w:val="16"/>
        </w:rPr>
        <w:t>Why is public education in America important? Here are five key reasons:</w:t>
      </w:r>
      <w:r w:rsidR="00BD4883" w:rsidRPr="00B401AD">
        <w:rPr>
          <w:sz w:val="16"/>
        </w:rPr>
        <w:t xml:space="preserve"> </w:t>
      </w:r>
      <w:r w:rsidR="00B414E1" w:rsidRPr="0089349A">
        <w:rPr>
          <w:u w:val="single"/>
        </w:rPr>
        <w:t>1. Public education is a vital complement to America’s constitutional republic. From the start, the founding fathers considered public education as essential to upholding the liberties of the new democracy and instilling the public virtues requisite for civil society.</w:t>
      </w:r>
      <w:r w:rsidR="00B414E1" w:rsidRPr="00B401AD">
        <w:rPr>
          <w:sz w:val="16"/>
        </w:rPr>
        <w:t xml:space="preserve"> George </w:t>
      </w:r>
      <w:r w:rsidR="00B414E1" w:rsidRPr="0089349A">
        <w:rPr>
          <w:u w:val="single"/>
        </w:rPr>
        <w:t>Washington called upon schools to teach citizens “to value their own rights</w:t>
      </w:r>
      <w:r w:rsidR="00B414E1" w:rsidRPr="00B401AD">
        <w:rPr>
          <w:sz w:val="16"/>
        </w:rPr>
        <w:t xml:space="preserve">” and “to discriminate the spirit of liberty from that of licentiousness…with an inviolable respect to the laws.” Thomas Jefferson, Ben Franklin, and others were staunch supporters of public schooling. (See chapter one of Richard Rothstein’s Grading Education: Getting Accountability Right). </w:t>
      </w:r>
      <w:r w:rsidR="00B414E1" w:rsidRPr="0089349A">
        <w:rPr>
          <w:u w:val="single"/>
        </w:rPr>
        <w:t>The public has an interest in subsidizing the literacy and socialization of its people.</w:t>
      </w:r>
      <w:r w:rsidR="00BD4883">
        <w:rPr>
          <w:u w:val="single"/>
        </w:rPr>
        <w:t xml:space="preserve"> </w:t>
      </w:r>
      <w:r w:rsidR="00B414E1" w:rsidRPr="0089349A">
        <w:rPr>
          <w:u w:val="single"/>
        </w:rPr>
        <w:t>2. Public education allows society to shape the next generation. A private education system does not allow for the crucial debates about what citizens need to know to advance the common good</w:t>
      </w:r>
      <w:r w:rsidR="00B414E1" w:rsidRPr="00B401AD">
        <w:rPr>
          <w:sz w:val="16"/>
        </w:rPr>
        <w:t xml:space="preserve">. Former Supreme Court Justice Sandra Day </w:t>
      </w:r>
      <w:r w:rsidR="00B414E1" w:rsidRPr="0089349A">
        <w:rPr>
          <w:u w:val="single"/>
        </w:rPr>
        <w:t>O’Connor believes children need more</w:t>
      </w:r>
      <w:r w:rsidR="00B414E1" w:rsidRPr="00B401AD">
        <w:rPr>
          <w:sz w:val="16"/>
        </w:rPr>
        <w:t xml:space="preserve"> knowledge of </w:t>
      </w:r>
      <w:r w:rsidR="00B414E1" w:rsidRPr="0089349A">
        <w:rPr>
          <w:u w:val="single"/>
        </w:rPr>
        <w:t>civics. Others want environmental education</w:t>
      </w:r>
      <w:r w:rsidR="00B414E1" w:rsidRPr="00B401AD">
        <w:rPr>
          <w:sz w:val="16"/>
        </w:rPr>
        <w:t xml:space="preserve">. Voters in California are collecting signatures for a ballot referendum to overturn a first-in-the-nation law that requires public schools to teach the contributions of gays and lesbians in social studies lessons. </w:t>
      </w:r>
      <w:r w:rsidR="00B414E1" w:rsidRPr="0089349A">
        <w:rPr>
          <w:u w:val="single"/>
        </w:rPr>
        <w:t>Public schooling gives citizens the opportunity to engage in the difficult, but crucial, exercise of determining what taxpayer-funded education should include.</w:t>
      </w:r>
      <w:r w:rsidR="00BD4883">
        <w:rPr>
          <w:u w:val="single"/>
        </w:rPr>
        <w:t xml:space="preserve"> </w:t>
      </w:r>
      <w:r w:rsidR="00B414E1" w:rsidRPr="0089349A">
        <w:rPr>
          <w:u w:val="single"/>
        </w:rPr>
        <w:t>3. Public education gives shelter to kids. Last year one of the girls in my town lived in a homeless shelter with her mother and brother. Her mother had left a physically abusive marriage</w:t>
      </w:r>
      <w:r w:rsidR="00B414E1" w:rsidRPr="00B401AD">
        <w:rPr>
          <w:sz w:val="16"/>
        </w:rPr>
        <w:t xml:space="preserve"> and ended up on the streets. Every morning she arrived at school visibly upset, but as she calmed down and joined the class, </w:t>
      </w:r>
      <w:r w:rsidR="00B414E1" w:rsidRPr="0089349A">
        <w:rPr>
          <w:u w:val="single"/>
        </w:rPr>
        <w:t>she was able to enjoy six hours in a safe room with a hot lunch and steady routine. Children from troubled homes need free and universal school.</w:t>
      </w:r>
      <w:r w:rsidR="00BD4883">
        <w:rPr>
          <w:u w:val="single"/>
        </w:rPr>
        <w:t xml:space="preserve"> </w:t>
      </w:r>
    </w:p>
    <w:p w14:paraId="633FFF38" w14:textId="77777777" w:rsidR="00FF60E3" w:rsidRPr="00B401AD" w:rsidRDefault="00FF60E3" w:rsidP="00FF60E3">
      <w:pPr>
        <w:rPr>
          <w:sz w:val="16"/>
        </w:rPr>
      </w:pPr>
    </w:p>
    <w:p w14:paraId="292EE2AF" w14:textId="77777777" w:rsidR="00FF60E3" w:rsidRPr="00B401AD" w:rsidRDefault="00FF60E3" w:rsidP="00FF60E3">
      <w:pPr>
        <w:rPr>
          <w:sz w:val="16"/>
        </w:rPr>
      </w:pPr>
    </w:p>
    <w:p w14:paraId="01BCC43B" w14:textId="77777777" w:rsidR="00BD4883" w:rsidRPr="00B401AD" w:rsidRDefault="00BD4883" w:rsidP="00FF60E3">
      <w:pPr>
        <w:rPr>
          <w:sz w:val="16"/>
        </w:rPr>
      </w:pPr>
    </w:p>
    <w:p w14:paraId="41C0C92D" w14:textId="75B4909F" w:rsidR="00BD4883" w:rsidRDefault="006F576B" w:rsidP="006F576B">
      <w:pPr>
        <w:pStyle w:val="Heading3"/>
      </w:pPr>
      <w:r>
        <w:t>Schools Good—Professional Teachers</w:t>
      </w:r>
    </w:p>
    <w:p w14:paraId="2B1D2CE2" w14:textId="77777777" w:rsidR="006F576B" w:rsidRPr="00B401AD" w:rsidRDefault="006F576B" w:rsidP="006F576B">
      <w:pPr>
        <w:rPr>
          <w:sz w:val="16"/>
        </w:rPr>
      </w:pPr>
    </w:p>
    <w:p w14:paraId="1BF2909B" w14:textId="0B6C6D48" w:rsidR="00BD4883" w:rsidRDefault="003B1F57" w:rsidP="003B1F57">
      <w:pPr>
        <w:pStyle w:val="Heading4"/>
      </w:pPr>
      <w:r>
        <w:t>The alternative to school is privatization—</w:t>
      </w:r>
      <w:r w:rsidR="00724A53">
        <w:t>this crushes professional teaching and leaves education up to actual bureaucrats</w:t>
      </w:r>
    </w:p>
    <w:p w14:paraId="16C92EFA" w14:textId="77777777" w:rsidR="003B1F57" w:rsidRPr="00B401AD" w:rsidRDefault="003B1F57" w:rsidP="003B1F57">
      <w:pPr>
        <w:rPr>
          <w:sz w:val="16"/>
        </w:rPr>
      </w:pPr>
      <w:r w:rsidRPr="00B401AD">
        <w:rPr>
          <w:sz w:val="16"/>
        </w:rPr>
        <w:t xml:space="preserve">Michael </w:t>
      </w:r>
      <w:proofErr w:type="spellStart"/>
      <w:r w:rsidRPr="003B1F57">
        <w:rPr>
          <w:rStyle w:val="Style13ptBold"/>
        </w:rPr>
        <w:t>Rusin</w:t>
      </w:r>
      <w:proofErr w:type="spellEnd"/>
      <w:r w:rsidRPr="003B1F57">
        <w:rPr>
          <w:rStyle w:val="Style13ptBold"/>
        </w:rPr>
        <w:t>, 12</w:t>
      </w:r>
      <w:r w:rsidRPr="00B401AD">
        <w:rPr>
          <w:sz w:val="16"/>
        </w:rPr>
        <w:t xml:space="preserve">, Teacher, Lincoln Park High School, "In Defense of Public Education," </w:t>
      </w:r>
      <w:proofErr w:type="spellStart"/>
      <w:r w:rsidRPr="00B401AD">
        <w:rPr>
          <w:sz w:val="16"/>
        </w:rPr>
        <w:t>HuffPost</w:t>
      </w:r>
      <w:proofErr w:type="spellEnd"/>
      <w:r w:rsidRPr="00B401AD">
        <w:rPr>
          <w:sz w:val="16"/>
        </w:rPr>
        <w:t xml:space="preserve">,  9-18-2012, </w:t>
      </w:r>
    </w:p>
    <w:p w14:paraId="030CE285" w14:textId="3F1BDAC0" w:rsidR="003B1F57" w:rsidRPr="00B401AD" w:rsidRDefault="003B1F57" w:rsidP="003B1F57">
      <w:pPr>
        <w:rPr>
          <w:sz w:val="16"/>
        </w:rPr>
      </w:pPr>
      <w:r w:rsidRPr="00B401AD">
        <w:rPr>
          <w:sz w:val="16"/>
        </w:rPr>
        <w:t xml:space="preserve">http://www.huffingtonpost.com/michael-rusin/chicago-charter-schools_b_1894337.html, </w:t>
      </w:r>
    </w:p>
    <w:p w14:paraId="19DF4B81" w14:textId="57A99392" w:rsidR="003B1F57" w:rsidRPr="00B401AD" w:rsidRDefault="006F576B" w:rsidP="003B1F57">
      <w:pPr>
        <w:rPr>
          <w:sz w:val="16"/>
        </w:rPr>
      </w:pPr>
      <w:r w:rsidRPr="00B401AD">
        <w:rPr>
          <w:sz w:val="16"/>
        </w:rPr>
        <w:t xml:space="preserve"> </w:t>
      </w:r>
      <w:r w:rsidR="003B1F57" w:rsidRPr="003B1F57">
        <w:rPr>
          <w:u w:val="single"/>
        </w:rPr>
        <w:t xml:space="preserve">For the Tribune, that ideal future seems to be a privatized education system, wherein public schools no longer exist. </w:t>
      </w:r>
      <w:r w:rsidR="003B1F57" w:rsidRPr="00B401AD">
        <w:rPr>
          <w:sz w:val="16"/>
        </w:rPr>
        <w:t>The Tribune is very explicit in its belief that the solution to the educational issues of Chicago is the destruction of the Chicago Teachers Union. The problem is that they never explain why this will actually improve student education.</w:t>
      </w:r>
      <w:r w:rsidRPr="00B401AD">
        <w:rPr>
          <w:sz w:val="16"/>
        </w:rPr>
        <w:t xml:space="preserve">   </w:t>
      </w:r>
      <w:r w:rsidR="003B1F57" w:rsidRPr="003B1F57">
        <w:rPr>
          <w:u w:val="single"/>
        </w:rPr>
        <w:t>The Tribune article asserts that Chicago has been a laboratory for school reform</w:t>
      </w:r>
      <w:r w:rsidR="003B1F57" w:rsidRPr="00B401AD">
        <w:rPr>
          <w:sz w:val="16"/>
        </w:rPr>
        <w:t xml:space="preserve"> and yet fails to mention what effective reform looks like</w:t>
      </w:r>
      <w:r w:rsidR="003B1F57" w:rsidRPr="003B1F57">
        <w:rPr>
          <w:u w:val="single"/>
        </w:rPr>
        <w:t>. I can only assume that it is referring to the Renaissance 2010 project, which closed over a hundred neighborhood schools and replaced them with charter schools</w:t>
      </w:r>
      <w:r w:rsidR="003B1F57" w:rsidRPr="00B401AD">
        <w:rPr>
          <w:sz w:val="16"/>
        </w:rPr>
        <w:t xml:space="preserve"> or other, more independently functioning, schools. Yet the Tribune article never get into the details of whether or not these reforms were actually beneficial to students. So, were they?</w:t>
      </w:r>
      <w:r w:rsidRPr="00B401AD">
        <w:rPr>
          <w:sz w:val="16"/>
        </w:rPr>
        <w:t xml:space="preserve">  </w:t>
      </w:r>
      <w:r w:rsidR="003B1F57" w:rsidRPr="00B401AD">
        <w:rPr>
          <w:sz w:val="16"/>
        </w:rPr>
        <w:t xml:space="preserve">Chicago Catalyst reported that </w:t>
      </w:r>
      <w:r w:rsidR="003B1F57" w:rsidRPr="003B1F57">
        <w:rPr>
          <w:u w:val="single"/>
        </w:rPr>
        <w:t>students at Chicago charter schools</w:t>
      </w:r>
      <w:r w:rsidR="003B1F57" w:rsidRPr="00B401AD">
        <w:rPr>
          <w:sz w:val="16"/>
        </w:rPr>
        <w:t xml:space="preserve"> (which are publicly funded schools that are run by private corporate entities) </w:t>
      </w:r>
      <w:r w:rsidR="003B1F57" w:rsidRPr="003B1F57">
        <w:rPr>
          <w:u w:val="single"/>
        </w:rPr>
        <w:t>scored at the same level</w:t>
      </w:r>
      <w:r w:rsidR="003B1F57" w:rsidRPr="00B401AD">
        <w:rPr>
          <w:sz w:val="16"/>
        </w:rPr>
        <w:t xml:space="preserve"> as students across the district. This would mean that even with all their built-in advantages such as less accountability to CPS institutional bureaucracy, a higher percentage of “involved” parents, the ability to kick out students for discipline infractions, and the ability to accept lower percentages of special needs students, charter schools are performing at about the same level as the schools they replaced. </w:t>
      </w:r>
      <w:r w:rsidR="003B1F57" w:rsidRPr="003B1F57">
        <w:rPr>
          <w:u w:val="single"/>
        </w:rPr>
        <w:t>Stanford researchers have also found that the vast majority of charter schools perform at the same level</w:t>
      </w:r>
      <w:r w:rsidR="003B1F57" w:rsidRPr="00B401AD">
        <w:rPr>
          <w:sz w:val="16"/>
        </w:rPr>
        <w:t xml:space="preserve"> or worse than similar public schools. </w:t>
      </w:r>
      <w:r w:rsidR="003B1F57" w:rsidRPr="003B1F57">
        <w:rPr>
          <w:u w:val="single"/>
        </w:rPr>
        <w:t>If charters do not improve student performance, why exactly should we turn all CPS schools into charters?</w:t>
      </w:r>
      <w:r>
        <w:rPr>
          <w:u w:val="single"/>
        </w:rPr>
        <w:t xml:space="preserve"> </w:t>
      </w:r>
      <w:r w:rsidRPr="00B401AD">
        <w:rPr>
          <w:sz w:val="16"/>
        </w:rPr>
        <w:t xml:space="preserve"> </w:t>
      </w:r>
      <w:r w:rsidR="003B1F57" w:rsidRPr="00B401AD">
        <w:rPr>
          <w:sz w:val="16"/>
        </w:rPr>
        <w:t xml:space="preserve">If teacher unions are the problem with education, why aren’t there outcries to create charter schools </w:t>
      </w:r>
      <w:r w:rsidR="003B1F57" w:rsidRPr="003B1F57">
        <w:rPr>
          <w:u w:val="single"/>
        </w:rPr>
        <w:t>throughout Chicago’s North Shore and other suburban neighborhoods</w:t>
      </w:r>
      <w:r w:rsidR="003B1F57" w:rsidRPr="00B401AD">
        <w:rPr>
          <w:sz w:val="16"/>
        </w:rPr>
        <w:t xml:space="preserve">? It’s because people in </w:t>
      </w:r>
      <w:r w:rsidR="003B1F57" w:rsidRPr="006F576B">
        <w:rPr>
          <w:u w:val="single"/>
        </w:rPr>
        <w:t>those neighborhoods realize that the public education model with unionized employees, when properly supported, is effective</w:t>
      </w:r>
      <w:r w:rsidR="003B1F57" w:rsidRPr="00B401AD">
        <w:rPr>
          <w:sz w:val="16"/>
        </w:rPr>
        <w:t xml:space="preserve">. In fact, </w:t>
      </w:r>
      <w:r w:rsidR="003B1F57" w:rsidRPr="006F576B">
        <w:rPr>
          <w:u w:val="single"/>
        </w:rPr>
        <w:t>research suggests that the presence of teacher unions improves student test scores.</w:t>
      </w:r>
      <w:r w:rsidR="003B1F57" w:rsidRPr="00B401AD">
        <w:rPr>
          <w:sz w:val="16"/>
        </w:rPr>
        <w:t xml:space="preserve"> Students in the 10 “right to work” states in the United States tend to score much lower the national median on NAEP tests. Teacher unions are not the problem with education: they can be, should be, and are part of the solution.</w:t>
      </w:r>
      <w:r w:rsidRPr="00B401AD">
        <w:rPr>
          <w:sz w:val="16"/>
        </w:rPr>
        <w:t xml:space="preserve">  </w:t>
      </w:r>
      <w:r w:rsidR="003B1F57" w:rsidRPr="00B401AD">
        <w:rPr>
          <w:sz w:val="16"/>
        </w:rPr>
        <w:t xml:space="preserve">So why should Chicagoans refuse to accept a future where charter schools replace public schools? There are a variety of reasons, ranging from problems with accountability, to the ramifications of a corporate takeover of a public institution. However, I feel the most important reason, and the one that will do the most harm to the students, is that </w:t>
      </w:r>
      <w:r w:rsidR="003B1F57" w:rsidRPr="006F576B">
        <w:rPr>
          <w:u w:val="single"/>
        </w:rPr>
        <w:t>the charter school model will destroy the profession of teaching.</w:t>
      </w:r>
      <w:r>
        <w:rPr>
          <w:u w:val="single"/>
        </w:rPr>
        <w:t xml:space="preserve"> </w:t>
      </w:r>
      <w:r w:rsidRPr="00B401AD">
        <w:rPr>
          <w:sz w:val="16"/>
        </w:rPr>
        <w:t xml:space="preserve"> </w:t>
      </w:r>
      <w:r w:rsidR="003B1F57" w:rsidRPr="006F576B">
        <w:rPr>
          <w:u w:val="single"/>
        </w:rPr>
        <w:t>Teachers widely agree that with each additional year of classroom experience, they improve their practice.</w:t>
      </w:r>
      <w:r w:rsidR="003B1F57" w:rsidRPr="00B401AD">
        <w:rPr>
          <w:sz w:val="16"/>
        </w:rPr>
        <w:t xml:space="preserve"> All teachers must begin their careers at some point, but the bedrock of our educational system must be the presence of good, experienced, teachers. </w:t>
      </w:r>
      <w:r w:rsidR="003B1F57" w:rsidRPr="006F576B">
        <w:rPr>
          <w:u w:val="single"/>
        </w:rPr>
        <w:t>Teacher experience matters: it matters to the teachers themselves, it matters to the stability of schools and it matters to the success of students.</w:t>
      </w:r>
      <w:r>
        <w:rPr>
          <w:u w:val="single"/>
        </w:rPr>
        <w:t xml:space="preserve"> </w:t>
      </w:r>
      <w:r w:rsidRPr="00B401AD">
        <w:rPr>
          <w:sz w:val="16"/>
        </w:rPr>
        <w:t xml:space="preserve"> </w:t>
      </w:r>
      <w:r w:rsidR="003B1F57" w:rsidRPr="00B401AD">
        <w:rPr>
          <w:sz w:val="16"/>
        </w:rPr>
        <w:t xml:space="preserve">With that in mind, </w:t>
      </w:r>
      <w:r w:rsidR="003B1F57" w:rsidRPr="006F576B">
        <w:rPr>
          <w:u w:val="single"/>
        </w:rPr>
        <w:t>the vast majority of charter schoolteachers and operators are good people</w:t>
      </w:r>
      <w:r w:rsidR="003B1F57" w:rsidRPr="00B401AD">
        <w:rPr>
          <w:sz w:val="16"/>
        </w:rPr>
        <w:t xml:space="preserve">. They are trying to create schools and classrooms that effectively educate students, and they believe in what they are doing — just as unionized public teachers do. But their good intentions cannot compensate for the problems of teacher retention in the charter school system. Charter school operators admit that retaining good teacher talent is essential to building a good school. The problem is that charter schools are unable to do this effectively. </w:t>
      </w:r>
      <w:r w:rsidR="003B1F57" w:rsidRPr="006F576B">
        <w:rPr>
          <w:u w:val="single"/>
        </w:rPr>
        <w:t>Teachers at charter schools are 130 percent more likely to leave their job</w:t>
      </w:r>
      <w:r w:rsidR="003B1F57" w:rsidRPr="00B401AD">
        <w:rPr>
          <w:sz w:val="16"/>
        </w:rPr>
        <w:t xml:space="preserve"> than those at traditional public schools.</w:t>
      </w:r>
      <w:r w:rsidRPr="00B401AD">
        <w:rPr>
          <w:sz w:val="16"/>
        </w:rPr>
        <w:t xml:space="preserve">   </w:t>
      </w:r>
      <w:r w:rsidR="003B1F57" w:rsidRPr="00B401AD">
        <w:rPr>
          <w:sz w:val="16"/>
        </w:rPr>
        <w:t xml:space="preserve">Traditional public schools are able to retain teachers by offering a comfortable middle class salary, benefits, and a pension. </w:t>
      </w:r>
      <w:r w:rsidR="003B1F57" w:rsidRPr="006F576B">
        <w:rPr>
          <w:u w:val="single"/>
        </w:rPr>
        <w:t>Teachers get into the profession out of a love for teaching— not to get rich. The stability of the public school system allows highly educated, highly skilled, and experienced professionals to continue to pursue advanced education and professional development that brings innovation and resources to their schools and their classrooms.</w:t>
      </w:r>
      <w:r w:rsidR="003B1F57" w:rsidRPr="00B401AD">
        <w:rPr>
          <w:sz w:val="16"/>
        </w:rPr>
        <w:t xml:space="preserve"> Furthermore, </w:t>
      </w:r>
      <w:r w:rsidR="003B1F57" w:rsidRPr="006F576B">
        <w:rPr>
          <w:u w:val="single"/>
        </w:rPr>
        <w:t>it allows teachers to feel fairly compensated for the hard work that they do.</w:t>
      </w:r>
      <w:r>
        <w:rPr>
          <w:u w:val="single"/>
        </w:rPr>
        <w:t xml:space="preserve"> </w:t>
      </w:r>
      <w:r w:rsidRPr="00B401AD">
        <w:rPr>
          <w:sz w:val="16"/>
        </w:rPr>
        <w:t xml:space="preserve"> </w:t>
      </w:r>
      <w:r w:rsidR="003B1F57" w:rsidRPr="00B401AD">
        <w:rPr>
          <w:sz w:val="16"/>
        </w:rPr>
        <w:t>Unfortunately, charter schools do not offer that same stability. Charter schools often push teachers to work even longer hours than traditional public schools in equally tough conditions, but cap their salaries at a lower rate than comparable public schools. They also (in almost all cases) deny their workers the right to unionize to demand better salary and benefits. Is it any surprise that charter schoolteachers are four times more likely to leave their job than unionized public school teachers?</w:t>
      </w:r>
      <w:r w:rsidRPr="00B401AD">
        <w:rPr>
          <w:sz w:val="16"/>
        </w:rPr>
        <w:t xml:space="preserve">   </w:t>
      </w:r>
      <w:r w:rsidR="003B1F57" w:rsidRPr="00B401AD">
        <w:rPr>
          <w:sz w:val="16"/>
        </w:rPr>
        <w:t xml:space="preserve">The Tribune‘s vision of the future of Chicago, of a charter school system that is unable to retain its teachers, will be detrimental to the education of the students in Chicago. </w:t>
      </w:r>
      <w:r w:rsidR="003B1F57" w:rsidRPr="006F576B">
        <w:rPr>
          <w:u w:val="single"/>
        </w:rPr>
        <w:t xml:space="preserve">Teaching as a life-long profession will become a thing of the past. The charter school system would cycle through new and energetic teachers in a few years, and then replace them with the next batch of inexperienced teachers. This never-ending cycle would likely cut costs and prevent future teacher strikes, but it would also greatly reduce the number of good teachers </w:t>
      </w:r>
      <w:r w:rsidR="003B1F57" w:rsidRPr="00B401AD">
        <w:rPr>
          <w:sz w:val="16"/>
        </w:rPr>
        <w:t>— those that have furthered their education and development in the profession, and those who have the real world experience in the classroom to put their education and development into masterful practice. If we all agree that good teaching is essential in education, then can’t we also agree that a system that pushes out good, experienced teachers — and makes it almost impossible for new teachers to have the ability and incentive to develop their profession— is bad for students?</w:t>
      </w:r>
      <w:r w:rsidRPr="00B401AD">
        <w:rPr>
          <w:sz w:val="16"/>
        </w:rPr>
        <w:t xml:space="preserve">  </w:t>
      </w:r>
      <w:r w:rsidR="003B1F57" w:rsidRPr="00B401AD">
        <w:rPr>
          <w:sz w:val="16"/>
        </w:rPr>
        <w:t xml:space="preserve">So you might ask: if many charter schools have a higher percentage of inexperienced teachers, and perform at a comparable level to traditional public schools, why does experienced teaching matter? </w:t>
      </w:r>
      <w:r w:rsidR="003B1F57" w:rsidRPr="006F576B">
        <w:rPr>
          <w:u w:val="single"/>
        </w:rPr>
        <w:t>If charter schools replace all of our traditional public schools, the advantages that charter schools currently hold would be gone. Charters would be forced to accept and teach all students</w:t>
      </w:r>
      <w:r w:rsidR="003B1F57" w:rsidRPr="00B401AD">
        <w:rPr>
          <w:sz w:val="16"/>
        </w:rPr>
        <w:t xml:space="preserve">, no matter their discipline, special education, or parental involvement issues. </w:t>
      </w:r>
      <w:r w:rsidR="003B1F57" w:rsidRPr="006F576B">
        <w:rPr>
          <w:u w:val="single"/>
        </w:rPr>
        <w:t>In this world, with a revolving door of inexperienced teachers ill-equipped to handle those issues, Chicago would see its student test scores decrease, and a decline in the overall educational experience of its students.</w:t>
      </w:r>
    </w:p>
    <w:p w14:paraId="266043E5" w14:textId="77777777" w:rsidR="003B1F57" w:rsidRPr="00B401AD" w:rsidRDefault="003B1F57" w:rsidP="003B1F57">
      <w:pPr>
        <w:rPr>
          <w:sz w:val="16"/>
        </w:rPr>
      </w:pPr>
    </w:p>
    <w:p w14:paraId="56196C3A" w14:textId="77777777" w:rsidR="003B1F57" w:rsidRPr="00B401AD" w:rsidRDefault="003B1F57" w:rsidP="003B1F57">
      <w:pPr>
        <w:rPr>
          <w:sz w:val="16"/>
        </w:rPr>
      </w:pPr>
    </w:p>
    <w:p w14:paraId="06BB172A" w14:textId="77777777" w:rsidR="00FF60E3" w:rsidRPr="00B401AD" w:rsidRDefault="00FF60E3" w:rsidP="00FF60E3">
      <w:pPr>
        <w:rPr>
          <w:sz w:val="16"/>
        </w:rPr>
      </w:pPr>
    </w:p>
    <w:p w14:paraId="20F878E7" w14:textId="77777777" w:rsidR="00E36875" w:rsidRPr="00B401AD" w:rsidRDefault="00E36875" w:rsidP="00FF60E3">
      <w:pPr>
        <w:rPr>
          <w:sz w:val="16"/>
        </w:rPr>
      </w:pPr>
    </w:p>
    <w:p w14:paraId="774309AF" w14:textId="77777777" w:rsidR="00E36875" w:rsidRPr="00B401AD" w:rsidRDefault="00E36875" w:rsidP="00FF60E3">
      <w:pPr>
        <w:rPr>
          <w:sz w:val="16"/>
        </w:rPr>
      </w:pPr>
    </w:p>
    <w:p w14:paraId="61D7819F" w14:textId="1A088546" w:rsidR="00E36875" w:rsidRDefault="00264958" w:rsidP="00264958">
      <w:pPr>
        <w:pStyle w:val="Heading3"/>
      </w:pPr>
      <w:r>
        <w:t>Schools Good—Public Good</w:t>
      </w:r>
    </w:p>
    <w:p w14:paraId="7521500A" w14:textId="77777777" w:rsidR="00264958" w:rsidRPr="00B401AD" w:rsidRDefault="00264958" w:rsidP="00264958">
      <w:pPr>
        <w:rPr>
          <w:sz w:val="16"/>
        </w:rPr>
      </w:pPr>
    </w:p>
    <w:p w14:paraId="53ED88CC" w14:textId="074D1B0E" w:rsidR="00264958" w:rsidRPr="00264958" w:rsidRDefault="00264958" w:rsidP="00241F0F">
      <w:pPr>
        <w:pStyle w:val="Heading4"/>
      </w:pPr>
      <w:r>
        <w:t>Schools are the bedrock of public good—the alternative is privatization and mass discrimination against the poor, black, and disabled</w:t>
      </w:r>
    </w:p>
    <w:p w14:paraId="3ABFE1A3" w14:textId="77777777" w:rsidR="00E36875" w:rsidRPr="00B401AD" w:rsidRDefault="00E36875" w:rsidP="00E36875">
      <w:pPr>
        <w:rPr>
          <w:sz w:val="16"/>
        </w:rPr>
      </w:pPr>
      <w:r w:rsidRPr="00B401AD">
        <w:rPr>
          <w:sz w:val="16"/>
        </w:rPr>
        <w:t xml:space="preserve">Kristin </w:t>
      </w:r>
      <w:r w:rsidRPr="00E36875">
        <w:rPr>
          <w:rStyle w:val="Style13ptBold"/>
        </w:rPr>
        <w:t>Totten, 17</w:t>
      </w:r>
      <w:r w:rsidRPr="00B401AD">
        <w:rPr>
          <w:sz w:val="16"/>
        </w:rPr>
        <w:t xml:space="preserve">, Education Attorney, "In Defense of Public Education," American Civil Liberties Union Of Michigan,  3-27-2017, </w:t>
      </w:r>
    </w:p>
    <w:p w14:paraId="161067F7" w14:textId="6E3FFB82" w:rsidR="00E36875" w:rsidRPr="00B401AD" w:rsidRDefault="00E36875" w:rsidP="00E36875">
      <w:pPr>
        <w:rPr>
          <w:sz w:val="16"/>
        </w:rPr>
      </w:pPr>
      <w:r w:rsidRPr="00B401AD">
        <w:rPr>
          <w:sz w:val="16"/>
        </w:rPr>
        <w:t xml:space="preserve">http://www.aclumich.org/article/defense-public-education, </w:t>
      </w:r>
    </w:p>
    <w:p w14:paraId="788269B7" w14:textId="779E71E2" w:rsidR="00E36875" w:rsidRPr="00B401AD" w:rsidRDefault="00E36875" w:rsidP="00E36875">
      <w:pPr>
        <w:rPr>
          <w:sz w:val="16"/>
        </w:rPr>
      </w:pPr>
      <w:r w:rsidRPr="00B401AD">
        <w:rPr>
          <w:sz w:val="16"/>
        </w:rPr>
        <w:t xml:space="preserve">Michigan </w:t>
      </w:r>
      <w:r w:rsidRPr="00264958">
        <w:rPr>
          <w:u w:val="single"/>
        </w:rPr>
        <w:t>public education is being eroded</w:t>
      </w:r>
      <w:r w:rsidRPr="00B401AD">
        <w:rPr>
          <w:sz w:val="16"/>
        </w:rPr>
        <w:t xml:space="preserve"> – through the advancement of for-profit charter schools, by way of threats of school closures, and now with the diversion of public school funding to private schools. </w:t>
      </w:r>
      <w:r w:rsidR="00264958" w:rsidRPr="00B401AD">
        <w:rPr>
          <w:sz w:val="16"/>
        </w:rPr>
        <w:t xml:space="preserve">  </w:t>
      </w:r>
      <w:r w:rsidRPr="00B401AD">
        <w:rPr>
          <w:sz w:val="16"/>
        </w:rPr>
        <w:t>Last week, in an effort to stem this erosion, the ACLU of Michigan joined with groups such as Michigan Parents for Schools and 482 Forward and a host of education leaders to file a lawsuit challenging a new law that allows tax dollars to be taken away from public schools and given to private and religious schools.</w:t>
      </w:r>
      <w:r w:rsidR="00264958" w:rsidRPr="00B401AD">
        <w:rPr>
          <w:sz w:val="16"/>
        </w:rPr>
        <w:t xml:space="preserve">  </w:t>
      </w:r>
      <w:r w:rsidRPr="00B401AD">
        <w:rPr>
          <w:sz w:val="16"/>
        </w:rPr>
        <w:t xml:space="preserve">This isn’t just a fight over tax dollars, however. </w:t>
      </w:r>
      <w:r w:rsidRPr="00264958">
        <w:rPr>
          <w:u w:val="single"/>
        </w:rPr>
        <w:t xml:space="preserve">It’s also a fight to save the future public education and the principles upon which the system rests, principles that hold that no matter where they come from —whether rich or poor, black or white, disabled or </w:t>
      </w:r>
      <w:proofErr w:type="spellStart"/>
      <w:r w:rsidRPr="00264958">
        <w:rPr>
          <w:u w:val="single"/>
        </w:rPr>
        <w:t>neurotypical</w:t>
      </w:r>
      <w:proofErr w:type="spellEnd"/>
      <w:r w:rsidRPr="00264958">
        <w:rPr>
          <w:u w:val="single"/>
        </w:rPr>
        <w:t>—all of our children deserve a fair chance at a quality public education</w:t>
      </w:r>
      <w:r w:rsidRPr="00B401AD">
        <w:rPr>
          <w:sz w:val="16"/>
        </w:rPr>
        <w:t>. </w:t>
      </w:r>
      <w:r w:rsidR="00264958" w:rsidRPr="00B401AD">
        <w:rPr>
          <w:sz w:val="16"/>
        </w:rPr>
        <w:t xml:space="preserve">  </w:t>
      </w:r>
      <w:r w:rsidRPr="00B401AD">
        <w:rPr>
          <w:sz w:val="16"/>
        </w:rPr>
        <w:t>The action comes after the Legislature in Michigan last year passed a law to give $2.5 million to private and parochial schools in Michigan—despite the fact that the state Constitution expressly prohibits the direct and indirect use of public funds for non-public schools. </w:t>
      </w:r>
      <w:r w:rsidR="00264958" w:rsidRPr="00B401AD">
        <w:rPr>
          <w:sz w:val="16"/>
        </w:rPr>
        <w:t xml:space="preserve">  </w:t>
      </w:r>
      <w:r w:rsidRPr="00B401AD">
        <w:rPr>
          <w:sz w:val="16"/>
        </w:rPr>
        <w:t>Even though he himself expressed doubts about whether the bill to divert tax money to private and religious schools could withstand constitutional scrutiny, Gov. Snyder signed the measure into law anyway.  </w:t>
      </w:r>
      <w:r w:rsidR="00264958" w:rsidRPr="00B401AD">
        <w:rPr>
          <w:sz w:val="16"/>
        </w:rPr>
        <w:t xml:space="preserve">  </w:t>
      </w:r>
      <w:r w:rsidRPr="00264958">
        <w:rPr>
          <w:u w:val="single"/>
        </w:rPr>
        <w:t>The law puts our state on a slippery slope toward violating the bedrock principle of separation of religion and government.</w:t>
      </w:r>
      <w:r w:rsidR="00264958">
        <w:rPr>
          <w:u w:val="single"/>
        </w:rPr>
        <w:t xml:space="preserve"> </w:t>
      </w:r>
      <w:r w:rsidR="00264958" w:rsidRPr="00B401AD">
        <w:rPr>
          <w:sz w:val="16"/>
        </w:rPr>
        <w:t xml:space="preserve"> </w:t>
      </w:r>
      <w:r w:rsidRPr="00264958">
        <w:rPr>
          <w:u w:val="single"/>
        </w:rPr>
        <w:t>It also opens the door for untenable funding schemes such as vouchers</w:t>
      </w:r>
      <w:r w:rsidRPr="00B401AD">
        <w:rPr>
          <w:sz w:val="16"/>
        </w:rPr>
        <w:t xml:space="preserve">, which have been advocated by those such as current Education Secretary Betsy </w:t>
      </w:r>
      <w:proofErr w:type="spellStart"/>
      <w:r w:rsidRPr="00B401AD">
        <w:rPr>
          <w:sz w:val="16"/>
        </w:rPr>
        <w:t>DeVos</w:t>
      </w:r>
      <w:proofErr w:type="spellEnd"/>
      <w:r w:rsidRPr="00B401AD">
        <w:rPr>
          <w:sz w:val="16"/>
        </w:rPr>
        <w:t xml:space="preserve"> but also roundly rejected by voters. Nearly 70 percent of Michiganders rejected vouchers last time the issue was put to a vote.</w:t>
      </w:r>
      <w:r w:rsidR="00264958" w:rsidRPr="00B401AD">
        <w:rPr>
          <w:sz w:val="16"/>
        </w:rPr>
        <w:t xml:space="preserve">  </w:t>
      </w:r>
      <w:r w:rsidRPr="00B401AD">
        <w:rPr>
          <w:sz w:val="16"/>
        </w:rPr>
        <w:t>Private and parochial schools have no business receiving public money and certainly not at a time when so many public schools are reeling from a dearth of resources.</w:t>
      </w:r>
      <w:r w:rsidR="00264958" w:rsidRPr="00B401AD">
        <w:rPr>
          <w:sz w:val="16"/>
        </w:rPr>
        <w:t xml:space="preserve">  </w:t>
      </w:r>
      <w:r w:rsidRPr="00B401AD">
        <w:rPr>
          <w:sz w:val="16"/>
        </w:rPr>
        <w:t>But there’s more at stake here than money. As New York Times journalist, Nikole Hannah-Jones stated, “</w:t>
      </w:r>
      <w:r w:rsidRPr="00264958">
        <w:rPr>
          <w:u w:val="single"/>
        </w:rPr>
        <w:t>public” stood not just for how something was financed—with the tax dollars of the citizens—but for a communal ownership of institutions and for a society that privileged the common good over individual advancement: “Once public schools existed to create a shared purpose and strengthen our nation.  These days, many parents think only about how their own children can get a step ahead.” </w:t>
      </w:r>
      <w:r w:rsidR="00264958" w:rsidRPr="00B401AD">
        <w:rPr>
          <w:sz w:val="16"/>
        </w:rPr>
        <w:t xml:space="preserve">  </w:t>
      </w:r>
      <w:r w:rsidRPr="00264958">
        <w:rPr>
          <w:u w:val="single"/>
        </w:rPr>
        <w:t>Hannah-Jones’ piece also recalls that, after legal segregation was struck down in Brown v. Board of Education, states and local governments circumvented the integration requirement and enabled white parents to receive vouchers</w:t>
      </w:r>
      <w:r w:rsidRPr="00B401AD">
        <w:rPr>
          <w:sz w:val="16"/>
        </w:rPr>
        <w:t xml:space="preserve"> to pay for placing their “privileged” children into private schools.  </w:t>
      </w:r>
      <w:r w:rsidRPr="00264958">
        <w:rPr>
          <w:u w:val="single"/>
        </w:rPr>
        <w:t>We cannot go back.</w:t>
      </w:r>
      <w:r w:rsidR="00264958">
        <w:rPr>
          <w:u w:val="single"/>
        </w:rPr>
        <w:t xml:space="preserve"> </w:t>
      </w:r>
      <w:r w:rsidR="00264958" w:rsidRPr="00B401AD">
        <w:rPr>
          <w:sz w:val="16"/>
        </w:rPr>
        <w:t xml:space="preserve"> </w:t>
      </w:r>
      <w:r w:rsidRPr="00264958">
        <w:rPr>
          <w:u w:val="single"/>
        </w:rPr>
        <w:t>Michiganders who desire to strengthen public education and its intended commitment to advancing the common good must remain vigilant</w:t>
      </w:r>
      <w:r w:rsidRPr="00B401AD">
        <w:rPr>
          <w:sz w:val="16"/>
        </w:rPr>
        <w:t>. We’ve lost enough ground already through the proliferation of for-profit charters and the spread of school closures and the efforts to install misguided funding programs.</w:t>
      </w:r>
    </w:p>
    <w:p w14:paraId="52745397" w14:textId="77777777" w:rsidR="00FF60E3" w:rsidRPr="00B401AD" w:rsidRDefault="00FF60E3" w:rsidP="00FF60E3">
      <w:pPr>
        <w:rPr>
          <w:sz w:val="16"/>
        </w:rPr>
      </w:pPr>
    </w:p>
    <w:p w14:paraId="53B79D93" w14:textId="77777777" w:rsidR="00FF60E3" w:rsidRPr="00B401AD" w:rsidRDefault="00FF60E3" w:rsidP="00FF60E3">
      <w:pPr>
        <w:rPr>
          <w:sz w:val="16"/>
        </w:rPr>
      </w:pPr>
    </w:p>
    <w:p w14:paraId="4624E273" w14:textId="77777777" w:rsidR="00FF60E3" w:rsidRPr="00B401AD" w:rsidRDefault="00FF60E3" w:rsidP="00FF60E3">
      <w:pPr>
        <w:rPr>
          <w:sz w:val="16"/>
        </w:rPr>
      </w:pPr>
    </w:p>
    <w:p w14:paraId="2B2CD9C6" w14:textId="64187C6A" w:rsidR="00310455" w:rsidRDefault="00065886" w:rsidP="00065886">
      <w:pPr>
        <w:pStyle w:val="Heading3"/>
      </w:pPr>
      <w:r>
        <w:t>Schools Good—Anti-Blackness</w:t>
      </w:r>
    </w:p>
    <w:p w14:paraId="2093E423" w14:textId="77777777" w:rsidR="003E2591" w:rsidRPr="00B401AD" w:rsidRDefault="003E2591" w:rsidP="003E2591">
      <w:pPr>
        <w:rPr>
          <w:sz w:val="16"/>
        </w:rPr>
      </w:pPr>
    </w:p>
    <w:p w14:paraId="677CCCE6" w14:textId="18EE1DBF" w:rsidR="00065886" w:rsidRDefault="00B401AD" w:rsidP="00B401AD">
      <w:pPr>
        <w:pStyle w:val="Heading4"/>
      </w:pPr>
      <w:r>
        <w:t>School choice is antiblackness—social discrimination will stratify any new forms of education that emerge after the plan</w:t>
      </w:r>
    </w:p>
    <w:p w14:paraId="33CB5EDB" w14:textId="77777777" w:rsidR="00BB0292" w:rsidRPr="00B401AD" w:rsidRDefault="002E2CBD" w:rsidP="00BB0292">
      <w:pPr>
        <w:rPr>
          <w:sz w:val="16"/>
        </w:rPr>
      </w:pPr>
      <w:proofErr w:type="spellStart"/>
      <w:r w:rsidRPr="002E2CBD">
        <w:rPr>
          <w:rStyle w:val="Style13ptBold"/>
        </w:rPr>
        <w:t>Keisch</w:t>
      </w:r>
      <w:proofErr w:type="spellEnd"/>
      <w:r w:rsidRPr="002E2CBD">
        <w:rPr>
          <w:rStyle w:val="Style13ptBold"/>
        </w:rPr>
        <w:t xml:space="preserve"> &amp; Scott, 2015</w:t>
      </w:r>
      <w:r w:rsidRPr="00B401AD">
        <w:rPr>
          <w:sz w:val="16"/>
        </w:rPr>
        <w:t xml:space="preserve">, Deborah M. </w:t>
      </w:r>
      <w:proofErr w:type="spellStart"/>
      <w:r w:rsidRPr="00B401AD">
        <w:rPr>
          <w:sz w:val="16"/>
        </w:rPr>
        <w:t>Keisch</w:t>
      </w:r>
      <w:proofErr w:type="spellEnd"/>
      <w:r w:rsidRPr="00B401AD">
        <w:rPr>
          <w:sz w:val="16"/>
        </w:rPr>
        <w:t xml:space="preserve"> Tim Scott University of Massachusetts Amherst,</w:t>
      </w:r>
      <w:r w:rsidR="00BB0292" w:rsidRPr="00B401AD">
        <w:rPr>
          <w:sz w:val="16"/>
        </w:rPr>
        <w:t xml:space="preserve"> This article was co-authored by Deborah </w:t>
      </w:r>
      <w:proofErr w:type="spellStart"/>
      <w:r w:rsidR="00BB0292" w:rsidRPr="00B401AD">
        <w:rPr>
          <w:sz w:val="16"/>
        </w:rPr>
        <w:t>Keisch</w:t>
      </w:r>
      <w:proofErr w:type="spellEnd"/>
      <w:r w:rsidR="00BB0292" w:rsidRPr="00B401AD">
        <w:rPr>
          <w:sz w:val="16"/>
        </w:rPr>
        <w:t xml:space="preserve"> and Tim Scott. Deborah </w:t>
      </w:r>
      <w:proofErr w:type="spellStart"/>
      <w:r w:rsidR="00BB0292" w:rsidRPr="00B401AD">
        <w:rPr>
          <w:sz w:val="16"/>
        </w:rPr>
        <w:t>Keisch</w:t>
      </w:r>
      <w:proofErr w:type="spellEnd"/>
      <w:r w:rsidR="00BB0292" w:rsidRPr="00B401AD">
        <w:rPr>
          <w:sz w:val="16"/>
        </w:rPr>
        <w:t xml:space="preserve"> is a cultural anthropologist who has worked in the field of education for over two decades as a practitioner, researcher and activist. She was a founding producer of Education Radio, a documentary-style radio program that shared the stories of students, teachers, scholars and activists experiencing the impacts of corporate education reform policy. She is also a founder and organizer with the Public Schools Action Coalition, a group of parents and teachers fighting for equity in their local public schools. Deborah has a </w:t>
      </w:r>
      <w:proofErr w:type="spellStart"/>
      <w:r w:rsidR="00BB0292" w:rsidRPr="00B401AD">
        <w:rPr>
          <w:sz w:val="16"/>
        </w:rPr>
        <w:t>Masters</w:t>
      </w:r>
      <w:proofErr w:type="spellEnd"/>
      <w:r w:rsidR="00BB0292" w:rsidRPr="00B401AD">
        <w:rPr>
          <w:sz w:val="16"/>
        </w:rPr>
        <w:t xml:space="preserve"> in Education from Teachers College, Columbia University and a Ph.D. in Anthropology from UMass Amherst. Tim Scott is a psychotherapist at the University of Massachusetts Amherst. He worked for a number of years in NYC, first as a school counselor in a public junior high school, then as a youth harm reduction clinician with the Special Health Outreach to Urban Teens program. Tim also worked as a union organizer for seven years and was a community organizer for more than a decade. He was a founding producer of Education Radio, a documentary-style radio program that shared the stories of students, teachers, scholars and activists experiencing the impacts of corporate education reform policy. Originally from Ogden Utah, Tim holds an MSW degree and his doctoral work is in social justice education.</w:t>
      </w:r>
      <w:r w:rsidRPr="00B401AD">
        <w:rPr>
          <w:sz w:val="16"/>
        </w:rPr>
        <w:t xml:space="preserve"> "U.S. Education Reform and the Maintenance of White Supremacy through Structural Violence," Landscapes of Violence: Vol. 3 : No. 3 , Article 6. Available at: </w:t>
      </w:r>
    </w:p>
    <w:p w14:paraId="39CD7D21" w14:textId="1C02C915" w:rsidR="00065886" w:rsidRPr="00B401AD" w:rsidRDefault="002E2CBD" w:rsidP="00BB0292">
      <w:pPr>
        <w:rPr>
          <w:sz w:val="16"/>
        </w:rPr>
      </w:pPr>
      <w:r w:rsidRPr="00B401AD">
        <w:rPr>
          <w:sz w:val="16"/>
        </w:rPr>
        <w:t>http://scholarworks.umass.edu/lov/vol3/iss3/6</w:t>
      </w:r>
    </w:p>
    <w:p w14:paraId="0F9AFA7B" w14:textId="5FD28C77" w:rsidR="00BB0292" w:rsidRPr="00B401AD" w:rsidRDefault="005E42A7" w:rsidP="00BB0292">
      <w:pPr>
        <w:rPr>
          <w:sz w:val="16"/>
        </w:rPr>
      </w:pPr>
      <w:r w:rsidRPr="00B401AD">
        <w:rPr>
          <w:sz w:val="16"/>
        </w:rPr>
        <w:t xml:space="preserve"> </w:t>
      </w:r>
      <w:r w:rsidR="00BB0292" w:rsidRPr="00B401AD">
        <w:rPr>
          <w:sz w:val="16"/>
        </w:rPr>
        <w:t xml:space="preserve">We begin with the current state of our segregated schools, what Jonathan </w:t>
      </w:r>
      <w:proofErr w:type="spellStart"/>
      <w:r w:rsidR="00BB0292" w:rsidRPr="00B401AD">
        <w:rPr>
          <w:sz w:val="16"/>
        </w:rPr>
        <w:t>Kozol</w:t>
      </w:r>
      <w:proofErr w:type="spellEnd"/>
      <w:r w:rsidRPr="00B401AD">
        <w:rPr>
          <w:sz w:val="16"/>
        </w:rPr>
        <w:t xml:space="preserve"> </w:t>
      </w:r>
      <w:r w:rsidR="00BB0292" w:rsidRPr="00B401AD">
        <w:rPr>
          <w:sz w:val="16"/>
        </w:rPr>
        <w:t>refers to as a state of “apartheid education” (</w:t>
      </w:r>
      <w:proofErr w:type="spellStart"/>
      <w:r w:rsidR="00BB0292" w:rsidRPr="00B401AD">
        <w:rPr>
          <w:sz w:val="16"/>
        </w:rPr>
        <w:t>Kozol</w:t>
      </w:r>
      <w:proofErr w:type="spellEnd"/>
      <w:r w:rsidR="00BB0292" w:rsidRPr="00B401AD">
        <w:rPr>
          <w:sz w:val="16"/>
        </w:rPr>
        <w:t>, 2005). Then, we step back and</w:t>
      </w:r>
      <w:r w:rsidRPr="00B401AD">
        <w:rPr>
          <w:sz w:val="16"/>
        </w:rPr>
        <w:t xml:space="preserve"> </w:t>
      </w:r>
      <w:r w:rsidR="00BB0292" w:rsidRPr="00B401AD">
        <w:rPr>
          <w:sz w:val="16"/>
        </w:rPr>
        <w:t>look at the historical and ideological context of U.S. schooling under industrial</w:t>
      </w:r>
      <w:r w:rsidRPr="00B401AD">
        <w:rPr>
          <w:sz w:val="16"/>
        </w:rPr>
        <w:t xml:space="preserve"> </w:t>
      </w:r>
      <w:r w:rsidR="00BB0292" w:rsidRPr="00B401AD">
        <w:rPr>
          <w:sz w:val="16"/>
        </w:rPr>
        <w:t>capitalism, white supremacy and neoliberalism—all creating the perfect storm for the</w:t>
      </w:r>
      <w:r w:rsidRPr="00B401AD">
        <w:rPr>
          <w:sz w:val="16"/>
        </w:rPr>
        <w:t xml:space="preserve"> </w:t>
      </w:r>
      <w:r w:rsidR="00BB0292" w:rsidRPr="00B401AD">
        <w:rPr>
          <w:sz w:val="16"/>
        </w:rPr>
        <w:t xml:space="preserve">punitive and dehumanizing conditions within 21st century public education. </w:t>
      </w:r>
      <w:r w:rsidR="00BB0292" w:rsidRPr="00BB0292">
        <w:rPr>
          <w:u w:val="single"/>
        </w:rPr>
        <w:t>We</w:t>
      </w:r>
      <w:r>
        <w:rPr>
          <w:u w:val="single"/>
        </w:rPr>
        <w:t xml:space="preserve"> </w:t>
      </w:r>
      <w:r w:rsidR="00BB0292" w:rsidRPr="00BB0292">
        <w:rPr>
          <w:u w:val="single"/>
        </w:rPr>
        <w:t>explore the formula of corporate education reform through an examination of</w:t>
      </w:r>
      <w:r>
        <w:rPr>
          <w:u w:val="single"/>
        </w:rPr>
        <w:t xml:space="preserve"> </w:t>
      </w:r>
      <w:r w:rsidR="00BB0292" w:rsidRPr="00BB0292">
        <w:rPr>
          <w:u w:val="single"/>
        </w:rPr>
        <w:t>specific instruments used to enact these policies: school choice and charter schools,</w:t>
      </w:r>
      <w:r>
        <w:rPr>
          <w:u w:val="single"/>
        </w:rPr>
        <w:t xml:space="preserve"> </w:t>
      </w:r>
      <w:r w:rsidR="00BB0292" w:rsidRPr="00BB0292">
        <w:rPr>
          <w:u w:val="single"/>
        </w:rPr>
        <w:t>high-stakes testing, and the disciplining and criminalizing of Black and Brown</w:t>
      </w:r>
      <w:r>
        <w:rPr>
          <w:u w:val="single"/>
        </w:rPr>
        <w:t xml:space="preserve"> </w:t>
      </w:r>
      <w:r w:rsidR="00BB0292" w:rsidRPr="00BB0292">
        <w:rPr>
          <w:u w:val="single"/>
        </w:rPr>
        <w:t>bodies. We also examine the delivery of these policies via the discourse used to</w:t>
      </w:r>
      <w:r>
        <w:rPr>
          <w:u w:val="single"/>
        </w:rPr>
        <w:t xml:space="preserve"> </w:t>
      </w:r>
      <w:r w:rsidR="00BB0292" w:rsidRPr="00BB0292">
        <w:rPr>
          <w:u w:val="single"/>
        </w:rPr>
        <w:t>justify them and the intentions behind them. Finally, we call the question of whether</w:t>
      </w:r>
      <w:r>
        <w:rPr>
          <w:u w:val="single"/>
        </w:rPr>
        <w:t xml:space="preserve"> </w:t>
      </w:r>
      <w:r w:rsidR="00BB0292" w:rsidRPr="00BB0292">
        <w:rPr>
          <w:u w:val="single"/>
        </w:rPr>
        <w:t>public schools are our best hope for achieving social and economic equity, and how</w:t>
      </w:r>
      <w:r>
        <w:rPr>
          <w:u w:val="single"/>
        </w:rPr>
        <w:t xml:space="preserve"> </w:t>
      </w:r>
      <w:r w:rsidR="00BB0292" w:rsidRPr="00BB0292">
        <w:rPr>
          <w:u w:val="single"/>
        </w:rPr>
        <w:t>those working in this struggle might keep that vision in mind</w:t>
      </w:r>
      <w:r w:rsidR="00BB0292" w:rsidRPr="00B401AD">
        <w:rPr>
          <w:sz w:val="16"/>
        </w:rPr>
        <w:t>.</w:t>
      </w:r>
      <w:r w:rsidRPr="00B401AD">
        <w:rPr>
          <w:sz w:val="16"/>
        </w:rPr>
        <w:t xml:space="preserve"> </w:t>
      </w:r>
      <w:r w:rsidR="00BB0292" w:rsidRPr="00B401AD">
        <w:rPr>
          <w:sz w:val="16"/>
        </w:rPr>
        <w:t>Current Context: Separate and Unequal</w:t>
      </w:r>
      <w:r w:rsidRPr="00B401AD">
        <w:rPr>
          <w:sz w:val="16"/>
        </w:rPr>
        <w:t xml:space="preserve"> </w:t>
      </w:r>
      <w:r w:rsidR="00BB0292" w:rsidRPr="00B401AD">
        <w:rPr>
          <w:sz w:val="16"/>
        </w:rPr>
        <w:t>U.S public schools are more segregated today than they have been since before the</w:t>
      </w:r>
      <w:r w:rsidRPr="00B401AD">
        <w:rPr>
          <w:sz w:val="16"/>
        </w:rPr>
        <w:t xml:space="preserve"> </w:t>
      </w:r>
      <w:r w:rsidR="00BB0292" w:rsidRPr="00B401AD">
        <w:rPr>
          <w:sz w:val="16"/>
        </w:rPr>
        <w:t>desegregation efforts that followed the 1954 Brown v. Board of Education case</w:t>
      </w:r>
      <w:r w:rsidRPr="00B401AD">
        <w:rPr>
          <w:sz w:val="16"/>
        </w:rPr>
        <w:t xml:space="preserve"> </w:t>
      </w:r>
      <w:r w:rsidR="00BB0292" w:rsidRPr="00B401AD">
        <w:rPr>
          <w:sz w:val="16"/>
        </w:rPr>
        <w:t>(</w:t>
      </w:r>
      <w:proofErr w:type="spellStart"/>
      <w:r w:rsidR="00BB0292" w:rsidRPr="00B401AD">
        <w:rPr>
          <w:sz w:val="16"/>
        </w:rPr>
        <w:t>Kozol</w:t>
      </w:r>
      <w:proofErr w:type="spellEnd"/>
      <w:r w:rsidR="00BB0292" w:rsidRPr="00B401AD">
        <w:rPr>
          <w:sz w:val="16"/>
        </w:rPr>
        <w:t>, 2005; Mullins, 2013; Rothstein, 2013; Strauss, 2014; UCLA, 2014). Many</w:t>
      </w:r>
      <w:r w:rsidRPr="00B401AD">
        <w:rPr>
          <w:sz w:val="16"/>
        </w:rPr>
        <w:t xml:space="preserve"> </w:t>
      </w:r>
      <w:r w:rsidR="00BB0292" w:rsidRPr="00B401AD">
        <w:rPr>
          <w:sz w:val="16"/>
        </w:rPr>
        <w:t>education scholars have noted the simultaneous widening of the gap between</w:t>
      </w:r>
      <w:r w:rsidRPr="00B401AD">
        <w:rPr>
          <w:sz w:val="16"/>
        </w:rPr>
        <w:t xml:space="preserve"> </w:t>
      </w:r>
      <w:r w:rsidR="00BB0292" w:rsidRPr="00B401AD">
        <w:rPr>
          <w:sz w:val="16"/>
        </w:rPr>
        <w:t xml:space="preserve">resourced and under-resourced schools over the same time period that the </w:t>
      </w:r>
      <w:proofErr w:type="spellStart"/>
      <w:r w:rsidR="00BB0292" w:rsidRPr="00B401AD">
        <w:rPr>
          <w:sz w:val="16"/>
        </w:rPr>
        <w:t>marketbased</w:t>
      </w:r>
      <w:proofErr w:type="spellEnd"/>
      <w:r w:rsidRPr="00B401AD">
        <w:rPr>
          <w:sz w:val="16"/>
        </w:rPr>
        <w:t xml:space="preserve"> </w:t>
      </w:r>
      <w:r w:rsidR="00BB0292" w:rsidRPr="00B401AD">
        <w:rPr>
          <w:sz w:val="16"/>
        </w:rPr>
        <w:t>education reforms, heralded by their proponents as addressing this inequity,</w:t>
      </w:r>
      <w:r w:rsidRPr="00B401AD">
        <w:rPr>
          <w:sz w:val="16"/>
        </w:rPr>
        <w:t xml:space="preserve"> </w:t>
      </w:r>
      <w:r w:rsidR="00BB0292" w:rsidRPr="00B401AD">
        <w:rPr>
          <w:sz w:val="16"/>
        </w:rPr>
        <w:t>2 Education Radio was a documentary style radio program that featured interviews, testimony and</w:t>
      </w:r>
      <w:r w:rsidRPr="00B401AD">
        <w:rPr>
          <w:sz w:val="16"/>
        </w:rPr>
        <w:t xml:space="preserve"> </w:t>
      </w:r>
      <w:r w:rsidR="00BB0292" w:rsidRPr="00B401AD">
        <w:rPr>
          <w:sz w:val="16"/>
        </w:rPr>
        <w:t>analysis on issues facing public education in the U.S. through voices of teachers, parents, students,</w:t>
      </w:r>
      <w:r w:rsidRPr="00B401AD">
        <w:rPr>
          <w:sz w:val="16"/>
        </w:rPr>
        <w:t xml:space="preserve"> </w:t>
      </w:r>
      <w:r w:rsidR="00BB0292" w:rsidRPr="00B401AD">
        <w:rPr>
          <w:sz w:val="16"/>
        </w:rPr>
        <w:t>community members, education activists and education scholars. All of Education Radio’s shows are</w:t>
      </w:r>
      <w:r w:rsidRPr="00B401AD">
        <w:rPr>
          <w:sz w:val="16"/>
        </w:rPr>
        <w:t xml:space="preserve"> </w:t>
      </w:r>
      <w:r w:rsidR="00BB0292" w:rsidRPr="00B401AD">
        <w:rPr>
          <w:sz w:val="16"/>
        </w:rPr>
        <w:t>archived at: http://education-radio.blogspot.com</w:t>
      </w:r>
      <w:r w:rsidRPr="00B401AD">
        <w:rPr>
          <w:sz w:val="16"/>
        </w:rPr>
        <w:t xml:space="preserve"> </w:t>
      </w:r>
      <w:r w:rsidR="00BB0292" w:rsidRPr="00B401AD">
        <w:rPr>
          <w:sz w:val="16"/>
        </w:rPr>
        <w:t>3</w:t>
      </w:r>
      <w:r w:rsidRPr="00B401AD">
        <w:rPr>
          <w:sz w:val="16"/>
        </w:rPr>
        <w:t xml:space="preserve"> </w:t>
      </w:r>
      <w:proofErr w:type="spellStart"/>
      <w:r w:rsidR="00BB0292" w:rsidRPr="00B401AD">
        <w:rPr>
          <w:sz w:val="16"/>
        </w:rPr>
        <w:t>Keisch</w:t>
      </w:r>
      <w:proofErr w:type="spellEnd"/>
      <w:r w:rsidR="00BB0292" w:rsidRPr="00B401AD">
        <w:rPr>
          <w:sz w:val="16"/>
        </w:rPr>
        <w:t xml:space="preserve"> and Scott: U.S. Education Reform and the Maintenance of White Supremacy through Structural Violence</w:t>
      </w:r>
      <w:r w:rsidRPr="00B401AD">
        <w:rPr>
          <w:sz w:val="16"/>
        </w:rPr>
        <w:t xml:space="preserve"> </w:t>
      </w:r>
      <w:r w:rsidR="00BB0292" w:rsidRPr="00B401AD">
        <w:rPr>
          <w:sz w:val="16"/>
        </w:rPr>
        <w:t xml:space="preserve">Published by </w:t>
      </w:r>
      <w:proofErr w:type="spellStart"/>
      <w:r w:rsidR="00BB0292" w:rsidRPr="00B401AD">
        <w:rPr>
          <w:sz w:val="16"/>
        </w:rPr>
        <w:t>ScholarWorks@UMass</w:t>
      </w:r>
      <w:proofErr w:type="spellEnd"/>
      <w:r w:rsidR="00BB0292" w:rsidRPr="00B401AD">
        <w:rPr>
          <w:sz w:val="16"/>
        </w:rPr>
        <w:t xml:space="preserve"> Amherst, 2015</w:t>
      </w:r>
      <w:r w:rsidRPr="00B401AD">
        <w:rPr>
          <w:sz w:val="16"/>
        </w:rPr>
        <w:t xml:space="preserve"> </w:t>
      </w:r>
      <w:r w:rsidR="00BB0292" w:rsidRPr="00B401AD">
        <w:rPr>
          <w:sz w:val="16"/>
        </w:rPr>
        <w:t xml:space="preserve">have been implemented. Education activist and author Jonathan </w:t>
      </w:r>
      <w:proofErr w:type="spellStart"/>
      <w:r w:rsidR="00BB0292" w:rsidRPr="00B401AD">
        <w:rPr>
          <w:sz w:val="16"/>
        </w:rPr>
        <w:t>Kozol</w:t>
      </w:r>
      <w:proofErr w:type="spellEnd"/>
      <w:r w:rsidR="00BB0292" w:rsidRPr="00B401AD">
        <w:rPr>
          <w:sz w:val="16"/>
        </w:rPr>
        <w:t xml:space="preserve"> reminds us</w:t>
      </w:r>
      <w:r w:rsidRPr="00B401AD">
        <w:rPr>
          <w:sz w:val="16"/>
        </w:rPr>
        <w:t xml:space="preserve"> </w:t>
      </w:r>
      <w:r w:rsidR="00BB0292" w:rsidRPr="00B401AD">
        <w:rPr>
          <w:sz w:val="16"/>
        </w:rPr>
        <w:t>that the travesty lies not just with segregation of schools but within the combination</w:t>
      </w:r>
      <w:r w:rsidRPr="00B401AD">
        <w:rPr>
          <w:sz w:val="16"/>
        </w:rPr>
        <w:t xml:space="preserve"> </w:t>
      </w:r>
      <w:r w:rsidR="00BB0292" w:rsidRPr="00B401AD">
        <w:rPr>
          <w:sz w:val="16"/>
        </w:rPr>
        <w:t>of segregation and inequity - and remarks that if we had separate but equal schools</w:t>
      </w:r>
      <w:r w:rsidRPr="00B401AD">
        <w:rPr>
          <w:sz w:val="16"/>
        </w:rPr>
        <w:t xml:space="preserve"> </w:t>
      </w:r>
      <w:r w:rsidR="00BB0292" w:rsidRPr="00B401AD">
        <w:rPr>
          <w:sz w:val="16"/>
        </w:rPr>
        <w:t>we would at least be living up to the Plessy vs. Ferguson, the landmark 1896 U.S.</w:t>
      </w:r>
      <w:r w:rsidRPr="00B401AD">
        <w:rPr>
          <w:sz w:val="16"/>
        </w:rPr>
        <w:t xml:space="preserve"> </w:t>
      </w:r>
      <w:r w:rsidR="00BB0292" w:rsidRPr="00B401AD">
        <w:rPr>
          <w:sz w:val="16"/>
        </w:rPr>
        <w:t>Supreme Court case that upheld state segregation laws but required those segregated</w:t>
      </w:r>
      <w:r w:rsidRPr="00B401AD">
        <w:rPr>
          <w:sz w:val="16"/>
        </w:rPr>
        <w:t xml:space="preserve"> </w:t>
      </w:r>
      <w:r w:rsidR="00BB0292" w:rsidRPr="00B401AD">
        <w:rPr>
          <w:sz w:val="16"/>
        </w:rPr>
        <w:t xml:space="preserve">public spaces to be “separate but equal.” However, as </w:t>
      </w:r>
      <w:proofErr w:type="spellStart"/>
      <w:r w:rsidR="00BB0292" w:rsidRPr="00B401AD">
        <w:rPr>
          <w:sz w:val="16"/>
        </w:rPr>
        <w:t>Kozol</w:t>
      </w:r>
      <w:proofErr w:type="spellEnd"/>
      <w:r w:rsidR="00BB0292" w:rsidRPr="00B401AD">
        <w:rPr>
          <w:sz w:val="16"/>
        </w:rPr>
        <w:t xml:space="preserve"> laments, U.S. schools</w:t>
      </w:r>
      <w:r w:rsidRPr="00B401AD">
        <w:rPr>
          <w:sz w:val="16"/>
        </w:rPr>
        <w:t xml:space="preserve"> </w:t>
      </w:r>
      <w:r w:rsidR="00BB0292" w:rsidRPr="00B401AD">
        <w:rPr>
          <w:sz w:val="16"/>
        </w:rPr>
        <w:t>are decidedly separate and unequal.</w:t>
      </w:r>
      <w:r w:rsidRPr="00B401AD">
        <w:rPr>
          <w:sz w:val="16"/>
        </w:rPr>
        <w:t xml:space="preserve"> </w:t>
      </w:r>
      <w:proofErr w:type="spellStart"/>
      <w:r w:rsidR="00BB0292" w:rsidRPr="00B401AD">
        <w:rPr>
          <w:sz w:val="16"/>
        </w:rPr>
        <w:t>Kozol</w:t>
      </w:r>
      <w:proofErr w:type="spellEnd"/>
      <w:r w:rsidR="00BB0292" w:rsidRPr="00B401AD">
        <w:rPr>
          <w:sz w:val="16"/>
        </w:rPr>
        <w:t xml:space="preserve"> Clip 1</w:t>
      </w:r>
      <w:r w:rsidRPr="00B401AD">
        <w:rPr>
          <w:sz w:val="16"/>
        </w:rPr>
        <w:t xml:space="preserve"> </w:t>
      </w:r>
      <w:r w:rsidR="00BB0292" w:rsidRPr="00B401AD">
        <w:rPr>
          <w:sz w:val="16"/>
        </w:rPr>
        <w:t>(Right click and select “Open in new tab”. Mac users should press Command + click)</w:t>
      </w:r>
      <w:r w:rsidRPr="00B401AD">
        <w:rPr>
          <w:sz w:val="16"/>
        </w:rPr>
        <w:t xml:space="preserve"> </w:t>
      </w:r>
      <w:r w:rsidR="00BB0292" w:rsidRPr="00B401AD">
        <w:rPr>
          <w:sz w:val="16"/>
        </w:rPr>
        <w:t>Despite the 1954 Brown v. Board of Education case, education looks very</w:t>
      </w:r>
      <w:r w:rsidRPr="00B401AD">
        <w:rPr>
          <w:sz w:val="16"/>
        </w:rPr>
        <w:t xml:space="preserve"> </w:t>
      </w:r>
      <w:r w:rsidR="00BB0292" w:rsidRPr="00B401AD">
        <w:rPr>
          <w:sz w:val="16"/>
        </w:rPr>
        <w:t>different for many Black and Brown children than it does for many white children.</w:t>
      </w:r>
      <w:r w:rsidRPr="00B401AD">
        <w:rPr>
          <w:sz w:val="16"/>
        </w:rPr>
        <w:t xml:space="preserve"> </w:t>
      </w:r>
      <w:r w:rsidR="00BB0292" w:rsidRPr="00B401AD">
        <w:rPr>
          <w:sz w:val="16"/>
        </w:rPr>
        <w:t>But in addition to integrating students of different races, desegregation must also</w:t>
      </w:r>
      <w:r w:rsidRPr="00B401AD">
        <w:rPr>
          <w:sz w:val="16"/>
        </w:rPr>
        <w:t xml:space="preserve"> </w:t>
      </w:r>
      <w:r w:rsidR="00BB0292" w:rsidRPr="00B401AD">
        <w:rPr>
          <w:sz w:val="16"/>
        </w:rPr>
        <w:t>address the racist and white supremacist structures institutionalized within U.S.</w:t>
      </w:r>
      <w:r w:rsidRPr="00B401AD">
        <w:rPr>
          <w:sz w:val="16"/>
        </w:rPr>
        <w:t xml:space="preserve"> </w:t>
      </w:r>
      <w:r w:rsidR="00BB0292" w:rsidRPr="00B401AD">
        <w:rPr>
          <w:sz w:val="16"/>
        </w:rPr>
        <w:t xml:space="preserve">education policy and practices. As education activist and author </w:t>
      </w:r>
      <w:proofErr w:type="spellStart"/>
      <w:r w:rsidR="00BB0292" w:rsidRPr="00B401AD">
        <w:rPr>
          <w:sz w:val="16"/>
        </w:rPr>
        <w:t>Soloman</w:t>
      </w:r>
      <w:proofErr w:type="spellEnd"/>
      <w:r w:rsidRPr="00B401AD">
        <w:rPr>
          <w:sz w:val="16"/>
        </w:rPr>
        <w:t xml:space="preserve"> </w:t>
      </w:r>
      <w:proofErr w:type="spellStart"/>
      <w:r w:rsidR="00BB0292" w:rsidRPr="00B401AD">
        <w:rPr>
          <w:sz w:val="16"/>
        </w:rPr>
        <w:t>Comissiong</w:t>
      </w:r>
      <w:proofErr w:type="spellEnd"/>
      <w:r w:rsidR="00BB0292" w:rsidRPr="00B401AD">
        <w:rPr>
          <w:sz w:val="16"/>
        </w:rPr>
        <w:t xml:space="preserve"> writes, “After all, has desegregation cleansed the black community of the</w:t>
      </w:r>
      <w:r w:rsidRPr="00B401AD">
        <w:rPr>
          <w:sz w:val="16"/>
        </w:rPr>
        <w:t xml:space="preserve"> </w:t>
      </w:r>
      <w:r w:rsidR="00BB0292" w:rsidRPr="00B401AD">
        <w:rPr>
          <w:sz w:val="16"/>
        </w:rPr>
        <w:t>infestation of American racism and white supremacy? Integration only truly works</w:t>
      </w:r>
      <w:r w:rsidRPr="00B401AD">
        <w:rPr>
          <w:sz w:val="16"/>
        </w:rPr>
        <w:t xml:space="preserve"> </w:t>
      </w:r>
      <w:r w:rsidR="00BB0292" w:rsidRPr="00B401AD">
        <w:rPr>
          <w:sz w:val="16"/>
        </w:rPr>
        <w:t xml:space="preserve">when the </w:t>
      </w:r>
      <w:proofErr w:type="spellStart"/>
      <w:r w:rsidR="00BB0292" w:rsidRPr="00B401AD">
        <w:rPr>
          <w:sz w:val="16"/>
        </w:rPr>
        <w:t>integratee</w:t>
      </w:r>
      <w:proofErr w:type="spellEnd"/>
      <w:r w:rsidR="00BB0292" w:rsidRPr="00B401AD">
        <w:rPr>
          <w:sz w:val="16"/>
        </w:rPr>
        <w:t xml:space="preserve"> is allowed the same rights, respect, and overall privileges as the</w:t>
      </w:r>
      <w:r w:rsidRPr="00B401AD">
        <w:rPr>
          <w:sz w:val="16"/>
        </w:rPr>
        <w:t xml:space="preserve"> </w:t>
      </w:r>
      <w:r w:rsidR="00BB0292" w:rsidRPr="00B401AD">
        <w:rPr>
          <w:sz w:val="16"/>
        </w:rPr>
        <w:t>integrator” (</w:t>
      </w:r>
      <w:proofErr w:type="spellStart"/>
      <w:r w:rsidR="00BB0292" w:rsidRPr="00B401AD">
        <w:rPr>
          <w:sz w:val="16"/>
        </w:rPr>
        <w:t>Comissiong</w:t>
      </w:r>
      <w:proofErr w:type="spellEnd"/>
      <w:r w:rsidR="00BB0292" w:rsidRPr="00B401AD">
        <w:rPr>
          <w:sz w:val="16"/>
        </w:rPr>
        <w:t>, 2009, para. 2). Half-century after Brown, racial segregation</w:t>
      </w:r>
      <w:r w:rsidRPr="00B401AD">
        <w:rPr>
          <w:sz w:val="16"/>
        </w:rPr>
        <w:t xml:space="preserve"> </w:t>
      </w:r>
      <w:r w:rsidR="00BB0292" w:rsidRPr="00B401AD">
        <w:rPr>
          <w:sz w:val="16"/>
        </w:rPr>
        <w:t>in U.S. schools is intensifying, while the current desegregation practices that do exist</w:t>
      </w:r>
      <w:r w:rsidRPr="00B401AD">
        <w:rPr>
          <w:sz w:val="16"/>
        </w:rPr>
        <w:t xml:space="preserve"> </w:t>
      </w:r>
      <w:r w:rsidR="00BB0292" w:rsidRPr="00B401AD">
        <w:rPr>
          <w:sz w:val="16"/>
        </w:rPr>
        <w:t>require children of color to assimilate to and model the behaviors, values and</w:t>
      </w:r>
      <w:r w:rsidRPr="00B401AD">
        <w:rPr>
          <w:sz w:val="16"/>
        </w:rPr>
        <w:t xml:space="preserve"> </w:t>
      </w:r>
      <w:r w:rsidR="00BB0292" w:rsidRPr="00B401AD">
        <w:rPr>
          <w:sz w:val="16"/>
        </w:rPr>
        <w:t>appearances of middle-class white America (</w:t>
      </w:r>
      <w:proofErr w:type="spellStart"/>
      <w:r w:rsidR="00BB0292" w:rsidRPr="00B401AD">
        <w:rPr>
          <w:sz w:val="16"/>
        </w:rPr>
        <w:t>Comissiong</w:t>
      </w:r>
      <w:proofErr w:type="spellEnd"/>
      <w:r w:rsidR="00BB0292" w:rsidRPr="00B401AD">
        <w:rPr>
          <w:sz w:val="16"/>
        </w:rPr>
        <w:t>, 2009). Even if mandates</w:t>
      </w:r>
      <w:r w:rsidRPr="00B401AD">
        <w:rPr>
          <w:sz w:val="16"/>
        </w:rPr>
        <w:t xml:space="preserve"> </w:t>
      </w:r>
      <w:r w:rsidR="00BB0292" w:rsidRPr="00B401AD">
        <w:rPr>
          <w:sz w:val="16"/>
        </w:rPr>
        <w:t>are followed, the threat of structural racism continues and equality of opportunity</w:t>
      </w:r>
      <w:r w:rsidRPr="00B401AD">
        <w:rPr>
          <w:sz w:val="16"/>
        </w:rPr>
        <w:t xml:space="preserve"> </w:t>
      </w:r>
      <w:r w:rsidR="00BB0292" w:rsidRPr="00B401AD">
        <w:rPr>
          <w:sz w:val="16"/>
        </w:rPr>
        <w:t>and equality of outcome remains elusive.</w:t>
      </w:r>
      <w:r w:rsidRPr="00B401AD">
        <w:rPr>
          <w:sz w:val="16"/>
        </w:rPr>
        <w:t xml:space="preserve"> </w:t>
      </w:r>
      <w:r w:rsidR="00BB0292" w:rsidRPr="00B401AD">
        <w:rPr>
          <w:sz w:val="16"/>
        </w:rPr>
        <w:t>The reality that children are living their lives in vastly segregated spaces—both in</w:t>
      </w:r>
      <w:r w:rsidRPr="00B401AD">
        <w:rPr>
          <w:sz w:val="16"/>
        </w:rPr>
        <w:t xml:space="preserve"> </w:t>
      </w:r>
      <w:r w:rsidR="00BB0292" w:rsidRPr="00B401AD">
        <w:rPr>
          <w:sz w:val="16"/>
        </w:rPr>
        <w:t>and outside of school—shapes how both white and Black students view themselves</w:t>
      </w:r>
      <w:r w:rsidRPr="00B401AD">
        <w:rPr>
          <w:sz w:val="16"/>
        </w:rPr>
        <w:t xml:space="preserve"> </w:t>
      </w:r>
      <w:r w:rsidR="00BB0292" w:rsidRPr="00B401AD">
        <w:rPr>
          <w:sz w:val="16"/>
        </w:rPr>
        <w:t>and their world. In a talk that New York City public school teacher and education</w:t>
      </w:r>
      <w:r w:rsidRPr="00B401AD">
        <w:rPr>
          <w:sz w:val="16"/>
        </w:rPr>
        <w:t xml:space="preserve"> </w:t>
      </w:r>
      <w:r w:rsidR="00BB0292" w:rsidRPr="00B401AD">
        <w:rPr>
          <w:sz w:val="16"/>
        </w:rPr>
        <w:t>activist Brian Jones gave to a group of parents and teachers during Black History</w:t>
      </w:r>
      <w:r w:rsidRPr="00B401AD">
        <w:rPr>
          <w:sz w:val="16"/>
        </w:rPr>
        <w:t xml:space="preserve"> </w:t>
      </w:r>
      <w:r w:rsidR="00BB0292" w:rsidRPr="00B401AD">
        <w:rPr>
          <w:sz w:val="16"/>
        </w:rPr>
        <w:t>Month in February 2012, he describes the way his 6th grade students understood</w:t>
      </w:r>
      <w:r w:rsidRPr="00B401AD">
        <w:rPr>
          <w:sz w:val="16"/>
        </w:rPr>
        <w:t xml:space="preserve"> </w:t>
      </w:r>
      <w:r w:rsidR="00BB0292" w:rsidRPr="00B401AD">
        <w:rPr>
          <w:sz w:val="16"/>
        </w:rPr>
        <w:t>their schooling environment through the lens of segregation and how current</w:t>
      </w:r>
      <w:r w:rsidRPr="00B401AD">
        <w:rPr>
          <w:sz w:val="16"/>
        </w:rPr>
        <w:t xml:space="preserve"> </w:t>
      </w:r>
      <w:r w:rsidR="00BB0292" w:rsidRPr="00B401AD">
        <w:rPr>
          <w:sz w:val="16"/>
        </w:rPr>
        <w:t>policies and rhetoric ignore what it would take to truly address issues of segregation.</w:t>
      </w:r>
      <w:r w:rsidRPr="00B401AD">
        <w:rPr>
          <w:sz w:val="16"/>
        </w:rPr>
        <w:t xml:space="preserve"> </w:t>
      </w:r>
      <w:r w:rsidR="00BB0292" w:rsidRPr="00B401AD">
        <w:rPr>
          <w:sz w:val="16"/>
        </w:rPr>
        <w:t>Jones Clip 1</w:t>
      </w:r>
      <w:r w:rsidRPr="00B401AD">
        <w:rPr>
          <w:sz w:val="16"/>
        </w:rPr>
        <w:t xml:space="preserve"> </w:t>
      </w:r>
      <w:r w:rsidR="00BB0292" w:rsidRPr="00B401AD">
        <w:rPr>
          <w:sz w:val="16"/>
        </w:rPr>
        <w:t>(Right click and select “Open in new tab”. Mac users should press Command + click)</w:t>
      </w:r>
      <w:r w:rsidRPr="00B401AD">
        <w:rPr>
          <w:sz w:val="16"/>
        </w:rPr>
        <w:t xml:space="preserve"> </w:t>
      </w:r>
      <w:r w:rsidR="00BB0292" w:rsidRPr="00B401AD">
        <w:rPr>
          <w:sz w:val="16"/>
        </w:rPr>
        <w:t>A theme in Jones’s stories are the repeated contradictions he points out—that in</w:t>
      </w:r>
      <w:r w:rsidRPr="00B401AD">
        <w:rPr>
          <w:sz w:val="16"/>
        </w:rPr>
        <w:t xml:space="preserve"> </w:t>
      </w:r>
      <w:r w:rsidR="00BB0292" w:rsidRPr="00B401AD">
        <w:rPr>
          <w:sz w:val="16"/>
        </w:rPr>
        <w:t>his class discussion of Ruby Bridges and the success of desegregation—he is</w:t>
      </w:r>
      <w:r w:rsidRPr="00B401AD">
        <w:rPr>
          <w:sz w:val="16"/>
        </w:rPr>
        <w:t xml:space="preserve"> </w:t>
      </w:r>
      <w:r w:rsidR="00BB0292" w:rsidRPr="00B401AD">
        <w:rPr>
          <w:sz w:val="16"/>
        </w:rPr>
        <w:t>speaking to a completely segregated room of Black students, that the schools named</w:t>
      </w:r>
      <w:r w:rsidRPr="00B401AD">
        <w:rPr>
          <w:sz w:val="16"/>
        </w:rPr>
        <w:t xml:space="preserve"> </w:t>
      </w:r>
      <w:r w:rsidR="00BB0292" w:rsidRPr="00B401AD">
        <w:rPr>
          <w:sz w:val="16"/>
        </w:rPr>
        <w:t>after Black civil rights leaders are almost always the most segregated schools and in</w:t>
      </w:r>
      <w:r w:rsidRPr="00B401AD">
        <w:rPr>
          <w:sz w:val="16"/>
        </w:rPr>
        <w:t xml:space="preserve"> </w:t>
      </w:r>
      <w:r w:rsidR="00BB0292" w:rsidRPr="00B401AD">
        <w:rPr>
          <w:sz w:val="16"/>
        </w:rPr>
        <w:t>the most segregated urban areas, and that current education policies—driven by</w:t>
      </w:r>
      <w:r w:rsidRPr="00B401AD">
        <w:rPr>
          <w:sz w:val="16"/>
        </w:rPr>
        <w:t xml:space="preserve"> </w:t>
      </w:r>
      <w:r w:rsidR="00BB0292" w:rsidRPr="00B401AD">
        <w:rPr>
          <w:sz w:val="16"/>
        </w:rPr>
        <w:t>notions of excellence rather than equity—ignore the issues that have the potential to</w:t>
      </w:r>
      <w:r w:rsidRPr="00B401AD">
        <w:rPr>
          <w:sz w:val="16"/>
        </w:rPr>
        <w:t xml:space="preserve">  </w:t>
      </w:r>
      <w:r w:rsidR="00BB0292" w:rsidRPr="00B401AD">
        <w:rPr>
          <w:sz w:val="16"/>
        </w:rPr>
        <w:t>actually address segregated schooling (i.e., resources). No matter how conspicuous</w:t>
      </w:r>
      <w:r w:rsidRPr="00B401AD">
        <w:rPr>
          <w:sz w:val="16"/>
        </w:rPr>
        <w:t xml:space="preserve"> </w:t>
      </w:r>
      <w:r w:rsidR="00BB0292" w:rsidRPr="00B401AD">
        <w:rPr>
          <w:sz w:val="16"/>
        </w:rPr>
        <w:t>the segregation of schooling, it seems to remain hidden from policymakers who</w:t>
      </w:r>
      <w:r w:rsidRPr="00B401AD">
        <w:rPr>
          <w:sz w:val="16"/>
        </w:rPr>
        <w:t xml:space="preserve"> </w:t>
      </w:r>
      <w:r w:rsidR="00BB0292" w:rsidRPr="00B401AD">
        <w:rPr>
          <w:sz w:val="16"/>
        </w:rPr>
        <w:t>choose to omit it from their discourse.</w:t>
      </w:r>
      <w:r w:rsidRPr="00B401AD">
        <w:rPr>
          <w:sz w:val="16"/>
        </w:rPr>
        <w:t xml:space="preserve"> </w:t>
      </w:r>
      <w:r w:rsidR="00BB0292" w:rsidRPr="00B401AD">
        <w:rPr>
          <w:sz w:val="16"/>
        </w:rPr>
        <w:t>This standpoint of ignoring race, of ignoring struggles related to poverty and</w:t>
      </w:r>
      <w:r w:rsidRPr="00B401AD">
        <w:rPr>
          <w:sz w:val="16"/>
        </w:rPr>
        <w:t xml:space="preserve"> </w:t>
      </w:r>
      <w:r w:rsidR="00BB0292" w:rsidRPr="00B401AD">
        <w:rPr>
          <w:sz w:val="16"/>
        </w:rPr>
        <w:t>equity in public education—of ignoring any policy that might lead to greater social</w:t>
      </w:r>
      <w:r w:rsidRPr="00B401AD">
        <w:rPr>
          <w:sz w:val="16"/>
        </w:rPr>
        <w:t xml:space="preserve"> </w:t>
      </w:r>
      <w:r w:rsidR="00BB0292" w:rsidRPr="00B401AD">
        <w:rPr>
          <w:sz w:val="16"/>
        </w:rPr>
        <w:t>and economic equity for students and communities of color—must be explored</w:t>
      </w:r>
      <w:r w:rsidRPr="00B401AD">
        <w:rPr>
          <w:sz w:val="16"/>
        </w:rPr>
        <w:t xml:space="preserve"> </w:t>
      </w:r>
      <w:r w:rsidR="00BB0292" w:rsidRPr="00B401AD">
        <w:rPr>
          <w:sz w:val="16"/>
        </w:rPr>
        <w:t>within a wider historical context of white supremacy and neoliberal capitalism.</w:t>
      </w:r>
      <w:r w:rsidRPr="00B401AD">
        <w:rPr>
          <w:sz w:val="16"/>
        </w:rPr>
        <w:t xml:space="preserve"> </w:t>
      </w:r>
      <w:r w:rsidR="00BB0292" w:rsidRPr="00B401AD">
        <w:rPr>
          <w:sz w:val="16"/>
        </w:rPr>
        <w:t>Historical Context: White Supremacy and Neoliberalism</w:t>
      </w:r>
      <w:r w:rsidRPr="00B401AD">
        <w:rPr>
          <w:sz w:val="16"/>
        </w:rPr>
        <w:t xml:space="preserve"> </w:t>
      </w:r>
      <w:r w:rsidR="00BB0292" w:rsidRPr="00BB0292">
        <w:rPr>
          <w:u w:val="single"/>
        </w:rPr>
        <w:t>During the 15th century the Transatlantic Slave Trade, along with the conquest and</w:t>
      </w:r>
      <w:r>
        <w:rPr>
          <w:u w:val="single"/>
        </w:rPr>
        <w:t xml:space="preserve"> </w:t>
      </w:r>
      <w:r w:rsidR="00BB0292" w:rsidRPr="00BB0292">
        <w:rPr>
          <w:u w:val="single"/>
        </w:rPr>
        <w:t>colonization of the global south and the western hemisphere by European</w:t>
      </w:r>
      <w:r>
        <w:rPr>
          <w:u w:val="single"/>
        </w:rPr>
        <w:t xml:space="preserve"> </w:t>
      </w:r>
      <w:r w:rsidR="00BB0292" w:rsidRPr="00BB0292">
        <w:rPr>
          <w:u w:val="single"/>
        </w:rPr>
        <w:t>monarchies, set in motion a genocidal era and a corresponding worldview that has</w:t>
      </w:r>
      <w:r>
        <w:rPr>
          <w:u w:val="single"/>
        </w:rPr>
        <w:t xml:space="preserve"> </w:t>
      </w:r>
      <w:r w:rsidR="00BB0292" w:rsidRPr="00BB0292">
        <w:rPr>
          <w:u w:val="single"/>
        </w:rPr>
        <w:t>inflicted incalculable suffering to this day. This worldview—known as white</w:t>
      </w:r>
      <w:r>
        <w:rPr>
          <w:u w:val="single"/>
        </w:rPr>
        <w:t xml:space="preserve"> </w:t>
      </w:r>
      <w:r w:rsidR="00BB0292" w:rsidRPr="00BB0292">
        <w:rPr>
          <w:u w:val="single"/>
        </w:rPr>
        <w:t>supremacy—became firmly established in North America with the conquest, mass</w:t>
      </w:r>
      <w:r>
        <w:rPr>
          <w:u w:val="single"/>
        </w:rPr>
        <w:t xml:space="preserve"> </w:t>
      </w:r>
      <w:r w:rsidR="00BB0292" w:rsidRPr="00BB0292">
        <w:rPr>
          <w:u w:val="single"/>
        </w:rPr>
        <w:t>murder, enslavement and dehumanization of African and Native people by the white</w:t>
      </w:r>
      <w:r>
        <w:rPr>
          <w:u w:val="single"/>
        </w:rPr>
        <w:t xml:space="preserve"> </w:t>
      </w:r>
      <w:r w:rsidR="00BB0292" w:rsidRPr="00BB0292">
        <w:rPr>
          <w:u w:val="single"/>
        </w:rPr>
        <w:t>Europeans who founded the United States</w:t>
      </w:r>
      <w:r w:rsidR="00BB0292" w:rsidRPr="00B401AD">
        <w:rPr>
          <w:sz w:val="16"/>
        </w:rPr>
        <w:t>.</w:t>
      </w:r>
      <w:r w:rsidRPr="00B401AD">
        <w:rPr>
          <w:sz w:val="16"/>
        </w:rPr>
        <w:t xml:space="preserve"> </w:t>
      </w:r>
      <w:r w:rsidR="00BB0292" w:rsidRPr="00B401AD">
        <w:rPr>
          <w:sz w:val="16"/>
        </w:rPr>
        <w:t xml:space="preserve">According to sociologist Joseph </w:t>
      </w:r>
      <w:proofErr w:type="spellStart"/>
      <w:r w:rsidR="00BB0292" w:rsidRPr="00B401AD">
        <w:rPr>
          <w:sz w:val="16"/>
        </w:rPr>
        <w:t>Feagin</w:t>
      </w:r>
      <w:proofErr w:type="spellEnd"/>
      <w:r w:rsidR="00BB0292" w:rsidRPr="00B401AD">
        <w:rPr>
          <w:sz w:val="16"/>
        </w:rPr>
        <w:t xml:space="preserve">, </w:t>
      </w:r>
      <w:r w:rsidR="00BB0292" w:rsidRPr="00BB0292">
        <w:rPr>
          <w:u w:val="single"/>
        </w:rPr>
        <w:t>this broad worldview is composed of</w:t>
      </w:r>
      <w:r>
        <w:rPr>
          <w:u w:val="single"/>
        </w:rPr>
        <w:t xml:space="preserve"> </w:t>
      </w:r>
      <w:r w:rsidR="00BB0292" w:rsidRPr="00BB0292">
        <w:rPr>
          <w:u w:val="single"/>
        </w:rPr>
        <w:t>entrenched racist narratives, racist images, racist biases and racist emotions that</w:t>
      </w:r>
      <w:r>
        <w:rPr>
          <w:u w:val="single"/>
        </w:rPr>
        <w:t xml:space="preserve"> </w:t>
      </w:r>
      <w:r w:rsidR="00BB0292" w:rsidRPr="00BB0292">
        <w:rPr>
          <w:u w:val="single"/>
        </w:rPr>
        <w:t>together construct a powerful belief system that rationalizes systems of racial</w:t>
      </w:r>
      <w:r>
        <w:rPr>
          <w:u w:val="single"/>
        </w:rPr>
        <w:t xml:space="preserve"> </w:t>
      </w:r>
      <w:r w:rsidR="00BB0292" w:rsidRPr="00BB0292">
        <w:rPr>
          <w:u w:val="single"/>
        </w:rPr>
        <w:t xml:space="preserve">violence and oppression. </w:t>
      </w:r>
      <w:proofErr w:type="spellStart"/>
      <w:r w:rsidR="00BB0292" w:rsidRPr="00BB0292">
        <w:rPr>
          <w:u w:val="single"/>
        </w:rPr>
        <w:t>Feagin</w:t>
      </w:r>
      <w:proofErr w:type="spellEnd"/>
      <w:r w:rsidR="00BB0292" w:rsidRPr="00BB0292">
        <w:rPr>
          <w:u w:val="single"/>
        </w:rPr>
        <w:t xml:space="preserve"> refers to this worldview as the white racial frame,</w:t>
      </w:r>
      <w:r>
        <w:rPr>
          <w:u w:val="single"/>
        </w:rPr>
        <w:t xml:space="preserve"> </w:t>
      </w:r>
      <w:r w:rsidR="00BB0292" w:rsidRPr="00BB0292">
        <w:rPr>
          <w:u w:val="single"/>
        </w:rPr>
        <w:t xml:space="preserve">which has two primary </w:t>
      </w:r>
      <w:proofErr w:type="spellStart"/>
      <w:r w:rsidR="00BB0292" w:rsidRPr="00BB0292">
        <w:rPr>
          <w:u w:val="single"/>
        </w:rPr>
        <w:t>subframes</w:t>
      </w:r>
      <w:proofErr w:type="spellEnd"/>
      <w:r w:rsidR="00BB0292" w:rsidRPr="00BB0292">
        <w:rPr>
          <w:u w:val="single"/>
        </w:rPr>
        <w:t xml:space="preserve">. One white racial </w:t>
      </w:r>
      <w:proofErr w:type="spellStart"/>
      <w:r w:rsidR="00BB0292" w:rsidRPr="00BB0292">
        <w:rPr>
          <w:u w:val="single"/>
        </w:rPr>
        <w:t>subframe</w:t>
      </w:r>
      <w:proofErr w:type="spellEnd"/>
      <w:r w:rsidR="00BB0292" w:rsidRPr="00BB0292">
        <w:rPr>
          <w:u w:val="single"/>
        </w:rPr>
        <w:t>, often referred to as</w:t>
      </w:r>
      <w:r>
        <w:rPr>
          <w:u w:val="single"/>
        </w:rPr>
        <w:t xml:space="preserve"> </w:t>
      </w:r>
      <w:r w:rsidR="00BB0292" w:rsidRPr="00BB0292">
        <w:rPr>
          <w:u w:val="single"/>
        </w:rPr>
        <w:t>“white supremacy,” affirms the superiority of white people in every possible way</w:t>
      </w:r>
      <w:r>
        <w:rPr>
          <w:u w:val="single"/>
        </w:rPr>
        <w:t xml:space="preserve"> </w:t>
      </w:r>
      <w:r w:rsidR="00BB0292" w:rsidRPr="00BB0292">
        <w:rPr>
          <w:u w:val="single"/>
        </w:rPr>
        <w:t>including intelligence, work habits, religion, morals, civilization, language and</w:t>
      </w:r>
      <w:r>
        <w:rPr>
          <w:u w:val="single"/>
        </w:rPr>
        <w:t xml:space="preserve"> </w:t>
      </w:r>
      <w:r w:rsidR="00BB0292" w:rsidRPr="00BB0292">
        <w:rPr>
          <w:u w:val="single"/>
        </w:rPr>
        <w:t>appearance. This powerful pro-white frame comes with a set of attitudes, images,</w:t>
      </w:r>
      <w:r>
        <w:rPr>
          <w:u w:val="single"/>
        </w:rPr>
        <w:t xml:space="preserve"> </w:t>
      </w:r>
      <w:r w:rsidR="00BB0292" w:rsidRPr="00BB0292">
        <w:rPr>
          <w:u w:val="single"/>
        </w:rPr>
        <w:t xml:space="preserve">emotions and stereotypes. The second white racial </w:t>
      </w:r>
      <w:proofErr w:type="spellStart"/>
      <w:r w:rsidR="00BB0292" w:rsidRPr="00BB0292">
        <w:rPr>
          <w:u w:val="single"/>
        </w:rPr>
        <w:t>subframe</w:t>
      </w:r>
      <w:proofErr w:type="spellEnd"/>
      <w:r w:rsidR="00BB0292" w:rsidRPr="00BB0292">
        <w:rPr>
          <w:u w:val="single"/>
        </w:rPr>
        <w:t xml:space="preserve"> targets and</w:t>
      </w:r>
      <w:r>
        <w:rPr>
          <w:u w:val="single"/>
        </w:rPr>
        <w:t xml:space="preserve"> </w:t>
      </w:r>
      <w:r w:rsidR="00BB0292" w:rsidRPr="00BB0292">
        <w:rPr>
          <w:u w:val="single"/>
        </w:rPr>
        <w:t>dehumanizes people of color and includes anti-Black, anti-Latino, anti-Asian and</w:t>
      </w:r>
      <w:r>
        <w:rPr>
          <w:u w:val="single"/>
        </w:rPr>
        <w:t xml:space="preserve"> </w:t>
      </w:r>
      <w:r w:rsidR="00BB0292" w:rsidRPr="00BB0292">
        <w:rPr>
          <w:u w:val="single"/>
        </w:rPr>
        <w:t xml:space="preserve">anti-Indigenous </w:t>
      </w:r>
      <w:proofErr w:type="spellStart"/>
      <w:r w:rsidR="00BB0292" w:rsidRPr="00BB0292">
        <w:rPr>
          <w:u w:val="single"/>
        </w:rPr>
        <w:t>subframes</w:t>
      </w:r>
      <w:proofErr w:type="spellEnd"/>
      <w:r w:rsidR="00BB0292" w:rsidRPr="00B401AD">
        <w:rPr>
          <w:sz w:val="16"/>
        </w:rPr>
        <w:t xml:space="preserve"> (</w:t>
      </w:r>
      <w:proofErr w:type="spellStart"/>
      <w:r w:rsidR="00BB0292" w:rsidRPr="00B401AD">
        <w:rPr>
          <w:sz w:val="16"/>
        </w:rPr>
        <w:t>Feagin</w:t>
      </w:r>
      <w:proofErr w:type="spellEnd"/>
      <w:r w:rsidR="00BB0292" w:rsidRPr="00B401AD">
        <w:rPr>
          <w:sz w:val="16"/>
        </w:rPr>
        <w:t>, 2012).</w:t>
      </w:r>
    </w:p>
    <w:p w14:paraId="3312EC0F" w14:textId="27D14E4D" w:rsidR="00BB0292" w:rsidRDefault="00BB0292" w:rsidP="003E2591">
      <w:pPr>
        <w:rPr>
          <w:b/>
        </w:rPr>
      </w:pPr>
      <w:r>
        <w:rPr>
          <w:b/>
        </w:rPr>
        <w:t>CONTINUES…</w:t>
      </w:r>
    </w:p>
    <w:p w14:paraId="353F9734" w14:textId="77777777" w:rsidR="00B32183" w:rsidRPr="00B401AD" w:rsidRDefault="00B32183" w:rsidP="00B32183">
      <w:pPr>
        <w:rPr>
          <w:sz w:val="16"/>
        </w:rPr>
      </w:pPr>
      <w:r w:rsidRPr="00B401AD">
        <w:rPr>
          <w:sz w:val="16"/>
        </w:rPr>
        <w:t>Choice and Charters</w:t>
      </w:r>
    </w:p>
    <w:p w14:paraId="04AA5591" w14:textId="608E9B5D" w:rsidR="00B32183" w:rsidRPr="00B401AD" w:rsidRDefault="00B32183" w:rsidP="00B32183">
      <w:pPr>
        <w:rPr>
          <w:sz w:val="16"/>
        </w:rPr>
      </w:pPr>
      <w:r w:rsidRPr="00B32183">
        <w:rPr>
          <w:u w:val="single"/>
        </w:rPr>
        <w:t>The rhetoric of choice is central to the formula of corporate education reform, as it</w:t>
      </w:r>
      <w:r w:rsidR="005E42A7">
        <w:rPr>
          <w:u w:val="single"/>
        </w:rPr>
        <w:t xml:space="preserve"> </w:t>
      </w:r>
      <w:r w:rsidRPr="00B32183">
        <w:rPr>
          <w:u w:val="single"/>
        </w:rPr>
        <w:t>is to all neoliberal policy discourse, and is closely tied to the notion of the free</w:t>
      </w:r>
      <w:r w:rsidR="005E42A7">
        <w:rPr>
          <w:u w:val="single"/>
        </w:rPr>
        <w:t xml:space="preserve"> </w:t>
      </w:r>
      <w:r w:rsidRPr="00B32183">
        <w:rPr>
          <w:u w:val="single"/>
        </w:rPr>
        <w:t>market and viewing students (and their parents) as consumers of education. The</w:t>
      </w:r>
      <w:r w:rsidR="005E42A7">
        <w:rPr>
          <w:u w:val="single"/>
        </w:rPr>
        <w:t xml:space="preserve"> </w:t>
      </w:r>
      <w:r w:rsidRPr="00B32183">
        <w:rPr>
          <w:u w:val="single"/>
        </w:rPr>
        <w:t>purported idea is that if schools are expected to compete for “customers,’ they will</w:t>
      </w:r>
      <w:r w:rsidR="005E42A7">
        <w:rPr>
          <w:u w:val="single"/>
        </w:rPr>
        <w:t xml:space="preserve"> </w:t>
      </w:r>
      <w:r w:rsidRPr="00B32183">
        <w:rPr>
          <w:u w:val="single"/>
        </w:rPr>
        <w:t>be forced to improve, thereby increasing equity among schools. This philosophy, in</w:t>
      </w:r>
      <w:r w:rsidR="005E42A7">
        <w:rPr>
          <w:u w:val="single"/>
        </w:rPr>
        <w:t xml:space="preserve"> </w:t>
      </w:r>
      <w:r w:rsidRPr="00B32183">
        <w:rPr>
          <w:u w:val="single"/>
        </w:rPr>
        <w:t>practice, is an illusion that ignores the existing deep racial and class stratification that</w:t>
      </w:r>
      <w:r w:rsidR="005E42A7">
        <w:rPr>
          <w:u w:val="single"/>
        </w:rPr>
        <w:t xml:space="preserve"> </w:t>
      </w:r>
      <w:r w:rsidRPr="00B32183">
        <w:rPr>
          <w:u w:val="single"/>
        </w:rPr>
        <w:t>school districts are already facing when they lose students (and large pieces of their</w:t>
      </w:r>
      <w:r w:rsidR="005E42A7">
        <w:rPr>
          <w:u w:val="single"/>
        </w:rPr>
        <w:t xml:space="preserve"> </w:t>
      </w:r>
      <w:r w:rsidRPr="00B32183">
        <w:rPr>
          <w:u w:val="single"/>
        </w:rPr>
        <w:t>budgets) to charter schools or other public schools. This is also grounded in the “no</w:t>
      </w:r>
      <w:r w:rsidR="005E42A7">
        <w:rPr>
          <w:u w:val="single"/>
        </w:rPr>
        <w:t xml:space="preserve"> </w:t>
      </w:r>
      <w:r w:rsidRPr="00B32183">
        <w:rPr>
          <w:u w:val="single"/>
        </w:rPr>
        <w:t>excuses” rhetoric that implies if a person is just hardworking enough, he or she will</w:t>
      </w:r>
      <w:r w:rsidR="005E42A7">
        <w:rPr>
          <w:u w:val="single"/>
        </w:rPr>
        <w:t xml:space="preserve"> </w:t>
      </w:r>
      <w:r w:rsidRPr="00B32183">
        <w:rPr>
          <w:u w:val="single"/>
        </w:rPr>
        <w:t>succeed—that individuals are either to be rewarded or to blame for their own</w:t>
      </w:r>
      <w:r w:rsidR="005E42A7">
        <w:rPr>
          <w:u w:val="single"/>
        </w:rPr>
        <w:t xml:space="preserve"> </w:t>
      </w:r>
      <w:r w:rsidRPr="00B32183">
        <w:rPr>
          <w:u w:val="single"/>
        </w:rPr>
        <w:t>successes and failures—thus absolving society, the state, or any socioeconomic</w:t>
      </w:r>
      <w:r w:rsidR="005E42A7">
        <w:rPr>
          <w:u w:val="single"/>
        </w:rPr>
        <w:t xml:space="preserve"> </w:t>
      </w:r>
      <w:r w:rsidRPr="00B32183">
        <w:rPr>
          <w:u w:val="single"/>
        </w:rPr>
        <w:t xml:space="preserve">context of all responsibility </w:t>
      </w:r>
      <w:r w:rsidRPr="00B401AD">
        <w:rPr>
          <w:sz w:val="16"/>
        </w:rPr>
        <w:t>(Lack, 2011; Strauss, 2012; Weiss &amp; Long, 2013).</w:t>
      </w:r>
      <w:r w:rsidR="005E42A7" w:rsidRPr="00B401AD">
        <w:rPr>
          <w:sz w:val="16"/>
        </w:rPr>
        <w:t xml:space="preserve"> </w:t>
      </w:r>
      <w:r w:rsidRPr="00B32183">
        <w:rPr>
          <w:u w:val="single"/>
        </w:rPr>
        <w:t>The proliferation of charter schools within the framework of choice is especially</w:t>
      </w:r>
      <w:r w:rsidR="005E42A7">
        <w:rPr>
          <w:u w:val="single"/>
        </w:rPr>
        <w:t xml:space="preserve"> </w:t>
      </w:r>
      <w:r w:rsidRPr="00B32183">
        <w:rPr>
          <w:u w:val="single"/>
        </w:rPr>
        <w:t>pernicious</w:t>
      </w:r>
      <w:r w:rsidRPr="00B401AD">
        <w:rPr>
          <w:sz w:val="16"/>
        </w:rPr>
        <w:t>. Charters operate on the tuition they receive from the school district in</w:t>
      </w:r>
      <w:r w:rsidR="005E42A7" w:rsidRPr="00B401AD">
        <w:rPr>
          <w:sz w:val="16"/>
        </w:rPr>
        <w:t xml:space="preserve"> </w:t>
      </w:r>
      <w:r w:rsidRPr="00B401AD">
        <w:rPr>
          <w:sz w:val="16"/>
        </w:rPr>
        <w:t>which the attending student resides and thus are not affected by state level budget</w:t>
      </w:r>
      <w:r w:rsidR="005E42A7" w:rsidRPr="00B401AD">
        <w:rPr>
          <w:sz w:val="16"/>
        </w:rPr>
        <w:t xml:space="preserve"> </w:t>
      </w:r>
      <w:r w:rsidRPr="00B401AD">
        <w:rPr>
          <w:sz w:val="16"/>
        </w:rPr>
        <w:t>cuts. The money that follows children attending charters decimates the local school</w:t>
      </w:r>
      <w:r w:rsidR="005E42A7" w:rsidRPr="00B401AD">
        <w:rPr>
          <w:sz w:val="16"/>
        </w:rPr>
        <w:t xml:space="preserve"> </w:t>
      </w:r>
      <w:r w:rsidRPr="00B401AD">
        <w:rPr>
          <w:sz w:val="16"/>
        </w:rPr>
        <w:t>budgets, as those districts maintain the same brick and mortar expenses that they’ve</w:t>
      </w:r>
      <w:r w:rsidR="005E42A7" w:rsidRPr="00B401AD">
        <w:rPr>
          <w:sz w:val="16"/>
        </w:rPr>
        <w:t xml:space="preserve"> </w:t>
      </w:r>
      <w:r w:rsidRPr="00B401AD">
        <w:rPr>
          <w:sz w:val="16"/>
        </w:rPr>
        <w:t>always had. Charter proponents will often cite state reimbursement formulas as a</w:t>
      </w:r>
      <w:r w:rsidR="005E42A7" w:rsidRPr="00B401AD">
        <w:rPr>
          <w:sz w:val="16"/>
        </w:rPr>
        <w:t xml:space="preserve"> </w:t>
      </w:r>
      <w:r w:rsidRPr="00B401AD">
        <w:rPr>
          <w:sz w:val="16"/>
        </w:rPr>
        <w:t>justification for this siphoning of funding, however the reality is that districts often</w:t>
      </w:r>
      <w:r w:rsidR="005E42A7" w:rsidRPr="00B401AD">
        <w:rPr>
          <w:sz w:val="16"/>
        </w:rPr>
        <w:t xml:space="preserve"> </w:t>
      </w:r>
      <w:r w:rsidRPr="00B401AD">
        <w:rPr>
          <w:sz w:val="16"/>
        </w:rPr>
        <w:t>face an overall net loss.</w:t>
      </w:r>
      <w:r w:rsidR="005E42A7" w:rsidRPr="00B401AD">
        <w:rPr>
          <w:sz w:val="16"/>
        </w:rPr>
        <w:t xml:space="preserve"> </w:t>
      </w:r>
      <w:r w:rsidRPr="00B401AD">
        <w:rPr>
          <w:sz w:val="16"/>
        </w:rPr>
        <w:t>In Massachusetts, for example, there is a complicated reimbursement formula</w:t>
      </w:r>
      <w:r w:rsidR="005E42A7" w:rsidRPr="00B401AD">
        <w:rPr>
          <w:sz w:val="16"/>
        </w:rPr>
        <w:t xml:space="preserve"> </w:t>
      </w:r>
      <w:r w:rsidRPr="00B401AD">
        <w:rPr>
          <w:sz w:val="16"/>
        </w:rPr>
        <w:t>that results in much of these monies not being recovered by districts. As state</w:t>
      </w:r>
      <w:r w:rsidR="005E42A7" w:rsidRPr="00B401AD">
        <w:rPr>
          <w:sz w:val="16"/>
        </w:rPr>
        <w:t xml:space="preserve"> </w:t>
      </w:r>
      <w:r w:rsidRPr="00B401AD">
        <w:rPr>
          <w:sz w:val="16"/>
        </w:rPr>
        <w:t xml:space="preserve">legislative assistant Paul </w:t>
      </w:r>
      <w:proofErr w:type="spellStart"/>
      <w:r w:rsidRPr="00B401AD">
        <w:rPr>
          <w:sz w:val="16"/>
        </w:rPr>
        <w:t>Dunphy</w:t>
      </w:r>
      <w:proofErr w:type="spellEnd"/>
      <w:r w:rsidRPr="00B401AD">
        <w:rPr>
          <w:sz w:val="16"/>
        </w:rPr>
        <w:t xml:space="preserve"> described in a letter to the editor of his local paper,</w:t>
      </w:r>
      <w:r w:rsidR="005E42A7" w:rsidRPr="00B401AD">
        <w:rPr>
          <w:sz w:val="16"/>
        </w:rPr>
        <w:t xml:space="preserve"> </w:t>
      </w:r>
      <w:r w:rsidRPr="00B401AD">
        <w:rPr>
          <w:sz w:val="16"/>
        </w:rPr>
        <w:t>“every year there are new charter students, as some enroll and others leave. Under</w:t>
      </w:r>
      <w:r w:rsidR="005E42A7" w:rsidRPr="00B401AD">
        <w:rPr>
          <w:sz w:val="16"/>
        </w:rPr>
        <w:t xml:space="preserve"> </w:t>
      </w:r>
      <w:r w:rsidRPr="00B401AD">
        <w:rPr>
          <w:sz w:val="16"/>
        </w:rPr>
        <w:t>the state formula, public school districts only receive reimbursement if their total</w:t>
      </w:r>
      <w:r w:rsidR="005E42A7" w:rsidRPr="00B401AD">
        <w:rPr>
          <w:sz w:val="16"/>
        </w:rPr>
        <w:t xml:space="preserve"> </w:t>
      </w:r>
      <w:r w:rsidRPr="00B401AD">
        <w:rPr>
          <w:sz w:val="16"/>
        </w:rPr>
        <w:t>charter school costs increase from one year to the next, and the reimbursement is</w:t>
      </w:r>
      <w:r w:rsidR="005E42A7" w:rsidRPr="00B401AD">
        <w:rPr>
          <w:sz w:val="16"/>
        </w:rPr>
        <w:t xml:space="preserve"> </w:t>
      </w:r>
      <w:r w:rsidRPr="00B401AD">
        <w:rPr>
          <w:sz w:val="16"/>
        </w:rPr>
        <w:t>only on the increase. And the reimbursement is made at a declining rate over several</w:t>
      </w:r>
      <w:r w:rsidR="005E42A7" w:rsidRPr="00B401AD">
        <w:rPr>
          <w:sz w:val="16"/>
        </w:rPr>
        <w:t xml:space="preserve"> </w:t>
      </w:r>
      <w:r w:rsidRPr="00B401AD">
        <w:rPr>
          <w:sz w:val="16"/>
        </w:rPr>
        <w:t>years. So in time, virtually the entire financial burden of charter schools falls on</w:t>
      </w:r>
      <w:r w:rsidR="005E42A7" w:rsidRPr="00B401AD">
        <w:rPr>
          <w:sz w:val="16"/>
        </w:rPr>
        <w:t xml:space="preserve"> </w:t>
      </w:r>
      <w:r w:rsidRPr="00B401AD">
        <w:rPr>
          <w:sz w:val="16"/>
        </w:rPr>
        <w:t>public school districts” (</w:t>
      </w:r>
      <w:proofErr w:type="spellStart"/>
      <w:r w:rsidRPr="00B401AD">
        <w:rPr>
          <w:sz w:val="16"/>
        </w:rPr>
        <w:t>Dunphy</w:t>
      </w:r>
      <w:proofErr w:type="spellEnd"/>
      <w:r w:rsidRPr="00B401AD">
        <w:rPr>
          <w:sz w:val="16"/>
        </w:rPr>
        <w:t>, 2013). In the city of Holyoke, MA, approximately</w:t>
      </w:r>
      <w:r w:rsidR="005E42A7" w:rsidRPr="00B401AD">
        <w:rPr>
          <w:sz w:val="16"/>
        </w:rPr>
        <w:t xml:space="preserve"> </w:t>
      </w:r>
      <w:r w:rsidRPr="00B401AD">
        <w:rPr>
          <w:sz w:val="16"/>
        </w:rPr>
        <w:t>85% of children are on free and reduced lunch (a common indicator of low</w:t>
      </w:r>
      <w:r w:rsidR="005E42A7" w:rsidRPr="00B401AD">
        <w:rPr>
          <w:sz w:val="16"/>
        </w:rPr>
        <w:t xml:space="preserve"> </w:t>
      </w:r>
      <w:r w:rsidRPr="00B401AD">
        <w:rPr>
          <w:sz w:val="16"/>
        </w:rPr>
        <w:t>socioeconomic status in schools) (Massachusetts Department of Education, 2013).</w:t>
      </w:r>
      <w:r w:rsidR="005E42A7" w:rsidRPr="00B401AD">
        <w:rPr>
          <w:sz w:val="16"/>
        </w:rPr>
        <w:t xml:space="preserve"> </w:t>
      </w:r>
      <w:r w:rsidRPr="00B401AD">
        <w:rPr>
          <w:sz w:val="16"/>
        </w:rPr>
        <w:t>In FY2014, Holyoke lost nearly $12 million to charters and choice combined and</w:t>
      </w:r>
      <w:r w:rsidR="005E42A7" w:rsidRPr="00B401AD">
        <w:rPr>
          <w:sz w:val="16"/>
        </w:rPr>
        <w:t xml:space="preserve"> </w:t>
      </w:r>
      <w:r w:rsidRPr="00B401AD">
        <w:rPr>
          <w:sz w:val="16"/>
        </w:rPr>
        <w:t>received only $1.8 million from the state in charter reimbursement (</w:t>
      </w:r>
      <w:proofErr w:type="spellStart"/>
      <w:r w:rsidRPr="00B401AD">
        <w:rPr>
          <w:sz w:val="16"/>
        </w:rPr>
        <w:t>Plaisance</w:t>
      </w:r>
      <w:proofErr w:type="spellEnd"/>
      <w:r w:rsidRPr="00B401AD">
        <w:rPr>
          <w:sz w:val="16"/>
        </w:rPr>
        <w:t>, 2014a).</w:t>
      </w:r>
      <w:r w:rsidR="005E42A7" w:rsidRPr="00B401AD">
        <w:rPr>
          <w:sz w:val="16"/>
        </w:rPr>
        <w:t xml:space="preserve"> </w:t>
      </w:r>
      <w:r w:rsidRPr="00B401AD">
        <w:rPr>
          <w:sz w:val="16"/>
        </w:rPr>
        <w:t>That same year, due to an incredible $4.5 million budget deficit, the Holyoke schools</w:t>
      </w:r>
      <w:r w:rsidR="005E42A7" w:rsidRPr="00B401AD">
        <w:rPr>
          <w:sz w:val="16"/>
        </w:rPr>
        <w:t xml:space="preserve"> </w:t>
      </w:r>
      <w:r w:rsidRPr="00B401AD">
        <w:rPr>
          <w:sz w:val="16"/>
        </w:rPr>
        <w:t>were faced with cutting programs and laying off teachers, despite protests from</w:t>
      </w:r>
      <w:r w:rsidR="005E42A7" w:rsidRPr="00B401AD">
        <w:rPr>
          <w:sz w:val="16"/>
        </w:rPr>
        <w:t xml:space="preserve"> </w:t>
      </w:r>
      <w:r w:rsidRPr="00B401AD">
        <w:rPr>
          <w:sz w:val="16"/>
        </w:rPr>
        <w:t xml:space="preserve">students, parents and teachers in the school community (Monahan, 2014; </w:t>
      </w:r>
      <w:proofErr w:type="spellStart"/>
      <w:r w:rsidRPr="00B401AD">
        <w:rPr>
          <w:sz w:val="16"/>
        </w:rPr>
        <w:t>Plaisance</w:t>
      </w:r>
      <w:proofErr w:type="spellEnd"/>
      <w:r w:rsidRPr="00B401AD">
        <w:rPr>
          <w:sz w:val="16"/>
        </w:rPr>
        <w:t>,</w:t>
      </w:r>
      <w:r w:rsidR="005E42A7" w:rsidRPr="00B401AD">
        <w:rPr>
          <w:sz w:val="16"/>
        </w:rPr>
        <w:t xml:space="preserve"> </w:t>
      </w:r>
      <w:r w:rsidRPr="00B401AD">
        <w:rPr>
          <w:sz w:val="16"/>
        </w:rPr>
        <w:t>2014b).</w:t>
      </w:r>
      <w:r w:rsidR="005E42A7" w:rsidRPr="00B401AD">
        <w:rPr>
          <w:sz w:val="16"/>
        </w:rPr>
        <w:t xml:space="preserve"> </w:t>
      </w:r>
      <w:r w:rsidRPr="00B401AD">
        <w:rPr>
          <w:sz w:val="16"/>
        </w:rPr>
        <w:t>Charter schools fall broadly into two main categories—for profit charters and</w:t>
      </w:r>
      <w:r w:rsidR="005E42A7" w:rsidRPr="00B401AD">
        <w:rPr>
          <w:sz w:val="16"/>
        </w:rPr>
        <w:t xml:space="preserve"> </w:t>
      </w:r>
      <w:r w:rsidRPr="00B401AD">
        <w:rPr>
          <w:sz w:val="16"/>
        </w:rPr>
        <w:t>non-profit charters (often considered to be boutique in nature). In either case, these</w:t>
      </w:r>
      <w:r w:rsidR="005E42A7" w:rsidRPr="00B401AD">
        <w:rPr>
          <w:sz w:val="16"/>
        </w:rPr>
        <w:t xml:space="preserve"> </w:t>
      </w:r>
      <w:r w:rsidRPr="00B401AD">
        <w:rPr>
          <w:sz w:val="16"/>
        </w:rPr>
        <w:t>schools are privately operated. As we explained in a column we wrote for our local</w:t>
      </w:r>
      <w:r w:rsidR="005E42A7" w:rsidRPr="00B401AD">
        <w:rPr>
          <w:sz w:val="16"/>
        </w:rPr>
        <w:t xml:space="preserve"> </w:t>
      </w:r>
      <w:r w:rsidRPr="00B401AD">
        <w:rPr>
          <w:sz w:val="16"/>
        </w:rPr>
        <w:t>newspaper, even the so-called boutique charters do not operate as public schools in</w:t>
      </w:r>
      <w:r w:rsidR="005E42A7" w:rsidRPr="00B401AD">
        <w:rPr>
          <w:sz w:val="16"/>
        </w:rPr>
        <w:t xml:space="preserve"> </w:t>
      </w:r>
      <w:r w:rsidRPr="00B401AD">
        <w:rPr>
          <w:sz w:val="16"/>
        </w:rPr>
        <w:t>practice: “To be clear, charters are not traditional public sector schools. They are</w:t>
      </w:r>
      <w:r w:rsidR="005E42A7" w:rsidRPr="00B401AD">
        <w:rPr>
          <w:sz w:val="16"/>
        </w:rPr>
        <w:t xml:space="preserve"> </w:t>
      </w:r>
      <w:r w:rsidRPr="00B401AD">
        <w:rPr>
          <w:sz w:val="16"/>
        </w:rPr>
        <w:t>unaccountable to locally elected school committees and appoint or elect their own</w:t>
      </w:r>
      <w:r w:rsidR="005E42A7" w:rsidRPr="00B401AD">
        <w:rPr>
          <w:sz w:val="16"/>
        </w:rPr>
        <w:t xml:space="preserve"> </w:t>
      </w:r>
      <w:r w:rsidRPr="00B401AD">
        <w:rPr>
          <w:sz w:val="16"/>
        </w:rPr>
        <w:t>boards that control their budgets and hire and fire employees. Charters are labeled</w:t>
      </w:r>
      <w:r w:rsidR="005E42A7" w:rsidRPr="00B401AD">
        <w:rPr>
          <w:sz w:val="16"/>
        </w:rPr>
        <w:t xml:space="preserve"> </w:t>
      </w:r>
      <w:r w:rsidRPr="00B401AD">
        <w:rPr>
          <w:sz w:val="16"/>
        </w:rPr>
        <w:t>‘public’ due to being publicly funded and free... for those who are ‘fortunate enough</w:t>
      </w:r>
      <w:r w:rsidR="005E42A7" w:rsidRPr="00B401AD">
        <w:rPr>
          <w:sz w:val="16"/>
        </w:rPr>
        <w:t xml:space="preserve"> </w:t>
      </w:r>
      <w:r w:rsidRPr="00B401AD">
        <w:rPr>
          <w:sz w:val="16"/>
        </w:rPr>
        <w:t xml:space="preserve">to win a spot’ via a lottery” (Scott &amp; </w:t>
      </w:r>
      <w:proofErr w:type="spellStart"/>
      <w:r w:rsidRPr="00B401AD">
        <w:rPr>
          <w:sz w:val="16"/>
        </w:rPr>
        <w:t>Keisch</w:t>
      </w:r>
      <w:proofErr w:type="spellEnd"/>
      <w:r w:rsidRPr="00B401AD">
        <w:rPr>
          <w:sz w:val="16"/>
        </w:rPr>
        <w:t>, 2013).</w:t>
      </w:r>
      <w:r w:rsidR="005E42A7" w:rsidRPr="00B401AD">
        <w:rPr>
          <w:sz w:val="16"/>
        </w:rPr>
        <w:t xml:space="preserve"> </w:t>
      </w:r>
      <w:r w:rsidRPr="00B32183">
        <w:rPr>
          <w:u w:val="single"/>
        </w:rPr>
        <w:t>An important piece to note is that charter schools are not mandated to accept all</w:t>
      </w:r>
      <w:r w:rsidR="005E42A7">
        <w:rPr>
          <w:u w:val="single"/>
        </w:rPr>
        <w:t xml:space="preserve"> </w:t>
      </w:r>
      <w:r w:rsidRPr="00B32183">
        <w:rPr>
          <w:u w:val="single"/>
        </w:rPr>
        <w:t>students as public schools are, thus, they can push out students who are</w:t>
      </w:r>
      <w:r w:rsidR="005E42A7">
        <w:rPr>
          <w:u w:val="single"/>
        </w:rPr>
        <w:t xml:space="preserve"> </w:t>
      </w:r>
      <w:r w:rsidRPr="00B32183">
        <w:rPr>
          <w:u w:val="single"/>
        </w:rPr>
        <w:t>“undesirable”</w:t>
      </w:r>
      <w:r w:rsidRPr="00B401AD">
        <w:rPr>
          <w:sz w:val="16"/>
        </w:rPr>
        <w:t xml:space="preserve"> and who might bring down test scores. In other words</w:t>
      </w:r>
      <w:r w:rsidRPr="00B32183">
        <w:rPr>
          <w:u w:val="single"/>
        </w:rPr>
        <w:t>, they can push</w:t>
      </w:r>
      <w:r w:rsidR="005E42A7">
        <w:rPr>
          <w:u w:val="single"/>
        </w:rPr>
        <w:t xml:space="preserve"> </w:t>
      </w:r>
      <w:r w:rsidRPr="00B32183">
        <w:rPr>
          <w:u w:val="single"/>
        </w:rPr>
        <w:t>out those students who are distracted by more pressing matters based on their</w:t>
      </w:r>
      <w:r w:rsidR="005E42A7">
        <w:rPr>
          <w:u w:val="single"/>
        </w:rPr>
        <w:t xml:space="preserve"> </w:t>
      </w:r>
      <w:r w:rsidRPr="00B32183">
        <w:rPr>
          <w:u w:val="single"/>
        </w:rPr>
        <w:t>socioeconomic conditions - students who have multiple stressors within their family</w:t>
      </w:r>
      <w:r w:rsidR="005E42A7">
        <w:rPr>
          <w:u w:val="single"/>
        </w:rPr>
        <w:t xml:space="preserve"> </w:t>
      </w:r>
      <w:r w:rsidRPr="00B32183">
        <w:rPr>
          <w:u w:val="single"/>
        </w:rPr>
        <w:t>systems; for whom English is not their first language; whose cultural and ethnic</w:t>
      </w:r>
      <w:r w:rsidR="005E42A7">
        <w:rPr>
          <w:u w:val="single"/>
        </w:rPr>
        <w:t xml:space="preserve"> </w:t>
      </w:r>
      <w:r w:rsidRPr="00B32183">
        <w:rPr>
          <w:u w:val="single"/>
        </w:rPr>
        <w:t>identities are marginalized; who have significant learning challenges; who struggle</w:t>
      </w:r>
      <w:r w:rsidR="005E42A7">
        <w:rPr>
          <w:u w:val="single"/>
        </w:rPr>
        <w:t xml:space="preserve"> </w:t>
      </w:r>
      <w:r w:rsidRPr="00B32183">
        <w:rPr>
          <w:u w:val="single"/>
        </w:rPr>
        <w:t>from mental health conditions; whose learning abilities are incompatible with</w:t>
      </w:r>
      <w:r w:rsidR="005E42A7">
        <w:rPr>
          <w:u w:val="single"/>
        </w:rPr>
        <w:t xml:space="preserve"> </w:t>
      </w:r>
      <w:r w:rsidRPr="00B32183">
        <w:rPr>
          <w:u w:val="single"/>
        </w:rPr>
        <w:t>imposed standards; who require time and attention schools don’t allow for; or who</w:t>
      </w:r>
      <w:r w:rsidR="005E42A7">
        <w:rPr>
          <w:u w:val="single"/>
        </w:rPr>
        <w:t xml:space="preserve"> </w:t>
      </w:r>
      <w:r w:rsidRPr="00B32183">
        <w:rPr>
          <w:u w:val="single"/>
        </w:rPr>
        <w:t>don’t “fit” into the population those schools are cultivating</w:t>
      </w:r>
      <w:r w:rsidRPr="00B401AD">
        <w:rPr>
          <w:sz w:val="16"/>
        </w:rPr>
        <w:t xml:space="preserve"> (Clawson, 2013; </w:t>
      </w:r>
      <w:proofErr w:type="spellStart"/>
      <w:r w:rsidRPr="00B401AD">
        <w:rPr>
          <w:sz w:val="16"/>
        </w:rPr>
        <w:t>Knefel</w:t>
      </w:r>
      <w:proofErr w:type="spellEnd"/>
      <w:r w:rsidRPr="00B401AD">
        <w:rPr>
          <w:sz w:val="16"/>
        </w:rPr>
        <w:t>,</w:t>
      </w:r>
      <w:r w:rsidR="005E42A7" w:rsidRPr="00B401AD">
        <w:rPr>
          <w:sz w:val="16"/>
        </w:rPr>
        <w:t xml:space="preserve"> </w:t>
      </w:r>
      <w:r w:rsidRPr="00B401AD">
        <w:rPr>
          <w:sz w:val="16"/>
        </w:rPr>
        <w:t>2014).</w:t>
      </w:r>
      <w:r w:rsidR="005E42A7" w:rsidRPr="00B401AD">
        <w:rPr>
          <w:sz w:val="16"/>
        </w:rPr>
        <w:t xml:space="preserve"> </w:t>
      </w:r>
      <w:r w:rsidRPr="00B32183">
        <w:rPr>
          <w:u w:val="single"/>
        </w:rPr>
        <w:t>Not surprisingly, research has shown that charters are part of the engine of</w:t>
      </w:r>
      <w:r w:rsidR="005E42A7">
        <w:rPr>
          <w:u w:val="single"/>
        </w:rPr>
        <w:t xml:space="preserve"> </w:t>
      </w:r>
      <w:r w:rsidRPr="00B32183">
        <w:rPr>
          <w:u w:val="single"/>
        </w:rPr>
        <w:t>increasing segregation, as they continue to sort students along race and class lines</w:t>
      </w:r>
      <w:r w:rsidR="005E42A7">
        <w:rPr>
          <w:u w:val="single"/>
        </w:rPr>
        <w:t xml:space="preserve"> </w:t>
      </w:r>
      <w:r w:rsidRPr="00B401AD">
        <w:rPr>
          <w:sz w:val="16"/>
        </w:rPr>
        <w:t xml:space="preserve">(UCLA, 2014). </w:t>
      </w:r>
      <w:r w:rsidRPr="00B32183">
        <w:rPr>
          <w:u w:val="single"/>
        </w:rPr>
        <w:t xml:space="preserve">A 2014 research review by Iris </w:t>
      </w:r>
      <w:proofErr w:type="spellStart"/>
      <w:r w:rsidRPr="00B32183">
        <w:rPr>
          <w:u w:val="single"/>
        </w:rPr>
        <w:t>Rotberg</w:t>
      </w:r>
      <w:proofErr w:type="spellEnd"/>
      <w:r w:rsidRPr="00B32183">
        <w:rPr>
          <w:u w:val="single"/>
        </w:rPr>
        <w:t xml:space="preserve"> of George Washington</w:t>
      </w:r>
      <w:r w:rsidR="005E42A7">
        <w:rPr>
          <w:u w:val="single"/>
        </w:rPr>
        <w:t xml:space="preserve"> </w:t>
      </w:r>
      <w:r w:rsidRPr="00B32183">
        <w:rPr>
          <w:u w:val="single"/>
        </w:rPr>
        <w:t>University showed that “there is a strong link between school choice programs and</w:t>
      </w:r>
      <w:r w:rsidR="005E42A7">
        <w:rPr>
          <w:u w:val="single"/>
        </w:rPr>
        <w:t xml:space="preserve"> </w:t>
      </w:r>
      <w:r w:rsidRPr="00B32183">
        <w:rPr>
          <w:u w:val="single"/>
        </w:rPr>
        <w:t>an increase in student segregation by race, ethnicity, and income” and that “the risk</w:t>
      </w:r>
      <w:r w:rsidR="005E42A7">
        <w:rPr>
          <w:u w:val="single"/>
        </w:rPr>
        <w:t xml:space="preserve"> </w:t>
      </w:r>
      <w:r w:rsidRPr="00B32183">
        <w:rPr>
          <w:u w:val="single"/>
        </w:rPr>
        <w:t>of segregation is a direct reflection of the design of the school choice</w:t>
      </w:r>
      <w:r w:rsidR="005E42A7">
        <w:rPr>
          <w:u w:val="single"/>
        </w:rPr>
        <w:t xml:space="preserve"> </w:t>
      </w:r>
      <w:r w:rsidRPr="00B32183">
        <w:rPr>
          <w:u w:val="single"/>
        </w:rPr>
        <w:t>program</w:t>
      </w:r>
      <w:r w:rsidRPr="00B401AD">
        <w:rPr>
          <w:sz w:val="16"/>
        </w:rPr>
        <w:t>” (</w:t>
      </w:r>
      <w:proofErr w:type="spellStart"/>
      <w:r w:rsidRPr="00B401AD">
        <w:rPr>
          <w:sz w:val="16"/>
        </w:rPr>
        <w:t>Rotberg</w:t>
      </w:r>
      <w:proofErr w:type="spellEnd"/>
      <w:r w:rsidRPr="00B401AD">
        <w:rPr>
          <w:sz w:val="16"/>
        </w:rPr>
        <w:t xml:space="preserve">, 2014). </w:t>
      </w:r>
      <w:r w:rsidRPr="00B32183">
        <w:rPr>
          <w:u w:val="single"/>
        </w:rPr>
        <w:t>It is not difficult to point to glaring evidence of</w:t>
      </w:r>
      <w:r w:rsidR="005E42A7">
        <w:rPr>
          <w:u w:val="single"/>
        </w:rPr>
        <w:t xml:space="preserve"> </w:t>
      </w:r>
      <w:r w:rsidRPr="00B32183">
        <w:rPr>
          <w:u w:val="single"/>
        </w:rPr>
        <w:t>segregation as a result of charters, particularly in urban areas already experiencing</w:t>
      </w:r>
      <w:r w:rsidR="005E42A7">
        <w:rPr>
          <w:u w:val="single"/>
        </w:rPr>
        <w:t xml:space="preserve"> </w:t>
      </w:r>
      <w:r w:rsidRPr="00B32183">
        <w:rPr>
          <w:u w:val="single"/>
        </w:rPr>
        <w:t>visible segregation</w:t>
      </w:r>
      <w:r w:rsidRPr="00B401AD">
        <w:rPr>
          <w:sz w:val="16"/>
        </w:rPr>
        <w:t xml:space="preserve"> (</w:t>
      </w:r>
      <w:proofErr w:type="spellStart"/>
      <w:r w:rsidRPr="00B401AD">
        <w:rPr>
          <w:sz w:val="16"/>
        </w:rPr>
        <w:t>Ahlquist</w:t>
      </w:r>
      <w:proofErr w:type="spellEnd"/>
      <w:r w:rsidRPr="00B401AD">
        <w:rPr>
          <w:sz w:val="16"/>
        </w:rPr>
        <w:t>, 2012).</w:t>
      </w:r>
    </w:p>
    <w:p w14:paraId="3F1EECCB" w14:textId="77777777" w:rsidR="00065886" w:rsidRPr="00B401AD" w:rsidRDefault="00065886" w:rsidP="003E2591">
      <w:pPr>
        <w:rPr>
          <w:sz w:val="16"/>
        </w:rPr>
      </w:pPr>
    </w:p>
    <w:p w14:paraId="206F099B" w14:textId="77777777" w:rsidR="00065886" w:rsidRPr="00B401AD" w:rsidRDefault="00065886" w:rsidP="003E2591">
      <w:pPr>
        <w:rPr>
          <w:sz w:val="16"/>
        </w:rPr>
      </w:pPr>
    </w:p>
    <w:p w14:paraId="7580CBF2" w14:textId="57468915" w:rsidR="00065886" w:rsidRDefault="00065886" w:rsidP="00065886">
      <w:pPr>
        <w:pStyle w:val="Heading4"/>
      </w:pPr>
      <w:r>
        <w:t>And, public education is our best hope</w:t>
      </w:r>
    </w:p>
    <w:p w14:paraId="730BBDA8" w14:textId="77777777" w:rsidR="00B401AD" w:rsidRPr="00B401AD" w:rsidRDefault="00B401AD" w:rsidP="00B401AD">
      <w:pPr>
        <w:rPr>
          <w:sz w:val="16"/>
        </w:rPr>
      </w:pPr>
      <w:proofErr w:type="spellStart"/>
      <w:r w:rsidRPr="002E2CBD">
        <w:rPr>
          <w:rStyle w:val="Style13ptBold"/>
        </w:rPr>
        <w:t>Keisch</w:t>
      </w:r>
      <w:proofErr w:type="spellEnd"/>
      <w:r w:rsidRPr="002E2CBD">
        <w:rPr>
          <w:rStyle w:val="Style13ptBold"/>
        </w:rPr>
        <w:t xml:space="preserve"> &amp; Scott, 2015</w:t>
      </w:r>
      <w:r w:rsidRPr="00B401AD">
        <w:rPr>
          <w:sz w:val="16"/>
        </w:rPr>
        <w:t xml:space="preserve">, Deborah M. </w:t>
      </w:r>
      <w:proofErr w:type="spellStart"/>
      <w:r w:rsidRPr="00B401AD">
        <w:rPr>
          <w:sz w:val="16"/>
        </w:rPr>
        <w:t>Keisch</w:t>
      </w:r>
      <w:proofErr w:type="spellEnd"/>
      <w:r w:rsidRPr="00B401AD">
        <w:rPr>
          <w:sz w:val="16"/>
        </w:rPr>
        <w:t xml:space="preserve"> Tim Scott University of Massachusetts Amherst, This article was co-authored by Deborah </w:t>
      </w:r>
      <w:proofErr w:type="spellStart"/>
      <w:r w:rsidRPr="00B401AD">
        <w:rPr>
          <w:sz w:val="16"/>
        </w:rPr>
        <w:t>Keisch</w:t>
      </w:r>
      <w:proofErr w:type="spellEnd"/>
      <w:r w:rsidRPr="00B401AD">
        <w:rPr>
          <w:sz w:val="16"/>
        </w:rPr>
        <w:t xml:space="preserve"> and Tim Scott. Deborah </w:t>
      </w:r>
      <w:proofErr w:type="spellStart"/>
      <w:r w:rsidRPr="00B401AD">
        <w:rPr>
          <w:sz w:val="16"/>
        </w:rPr>
        <w:t>Keisch</w:t>
      </w:r>
      <w:proofErr w:type="spellEnd"/>
      <w:r w:rsidRPr="00B401AD">
        <w:rPr>
          <w:sz w:val="16"/>
        </w:rPr>
        <w:t xml:space="preserve"> is a cultural anthropologist who has worked in the field of education for over two decades as a practitioner, researcher and activist. She was a founding producer of Education Radio, a documentary-style radio program that shared the stories of students, teachers, scholars and activists experiencing the impacts of corporate education reform policy. She is also a founder and organizer with the Public Schools Action Coalition, a group of parents and teachers fighting for equity in their local public schools. Deborah has a </w:t>
      </w:r>
      <w:proofErr w:type="spellStart"/>
      <w:r w:rsidRPr="00B401AD">
        <w:rPr>
          <w:sz w:val="16"/>
        </w:rPr>
        <w:t>Masters</w:t>
      </w:r>
      <w:proofErr w:type="spellEnd"/>
      <w:r w:rsidRPr="00B401AD">
        <w:rPr>
          <w:sz w:val="16"/>
        </w:rPr>
        <w:t xml:space="preserve"> in Education from Teachers College, Columbia University and a Ph.D. in Anthropology from UMass Amherst. Tim Scott is a psychotherapist at the University of Massachusetts Amherst. He worked for a number of years in NYC, first as a school counselor in a public junior high school, then as a youth harm reduction clinician with the Special Health Outreach to Urban Teens program. Tim also worked as a union organizer for seven years and was a community organizer for more than a decade. He was a founding producer of Education Radio, a documentary-style radio program that shared the stories of students, teachers, scholars and activists experiencing the impacts of corporate education reform policy. Originally from Ogden Utah, Tim holds an MSW degree and his doctoral work is in social justice education. "U.S. Education Reform and the Maintenance of White Supremacy through Structural Violence," Landscapes of Violence: Vol. 3 : No. 3 , Article 6. Available at: </w:t>
      </w:r>
    </w:p>
    <w:p w14:paraId="2477DDE1" w14:textId="77777777" w:rsidR="00B401AD" w:rsidRPr="00B401AD" w:rsidRDefault="00B401AD" w:rsidP="00B401AD">
      <w:pPr>
        <w:rPr>
          <w:sz w:val="16"/>
        </w:rPr>
      </w:pPr>
      <w:r w:rsidRPr="00B401AD">
        <w:rPr>
          <w:sz w:val="16"/>
        </w:rPr>
        <w:t>http://scholarworks.umass.edu/lov/vol3/iss3/6</w:t>
      </w:r>
    </w:p>
    <w:p w14:paraId="3AFD4C57" w14:textId="02DAB140" w:rsidR="002E2CBD" w:rsidRPr="00167F22" w:rsidRDefault="00065886" w:rsidP="002E2CBD">
      <w:pPr>
        <w:rPr>
          <w:sz w:val="16"/>
        </w:rPr>
      </w:pPr>
      <w:r w:rsidRPr="006E7034">
        <w:rPr>
          <w:u w:val="single"/>
        </w:rPr>
        <w:t>Is Public Education Our Best Hope?</w:t>
      </w:r>
      <w:r w:rsidR="00B401AD" w:rsidRPr="006E7034">
        <w:rPr>
          <w:u w:val="single"/>
        </w:rPr>
        <w:t xml:space="preserve"> </w:t>
      </w:r>
      <w:r w:rsidRPr="006E7034">
        <w:rPr>
          <w:u w:val="single"/>
        </w:rPr>
        <w:t>When we understand that racial violence has always been woven into the public</w:t>
      </w:r>
      <w:r w:rsidR="00B401AD" w:rsidRPr="006E7034">
        <w:rPr>
          <w:u w:val="single"/>
        </w:rPr>
        <w:t xml:space="preserve"> </w:t>
      </w:r>
      <w:r w:rsidRPr="006E7034">
        <w:rPr>
          <w:u w:val="single"/>
        </w:rPr>
        <w:t>education system, the “good ole days” of public education</w:t>
      </w:r>
      <w:r w:rsidRPr="00167F22">
        <w:rPr>
          <w:sz w:val="16"/>
        </w:rPr>
        <w:t>—as is often cited by</w:t>
      </w:r>
      <w:r w:rsidR="00B401AD" w:rsidRPr="00167F22">
        <w:rPr>
          <w:sz w:val="16"/>
        </w:rPr>
        <w:t xml:space="preserve"> </w:t>
      </w:r>
      <w:r w:rsidRPr="00167F22">
        <w:rPr>
          <w:sz w:val="16"/>
        </w:rPr>
        <w:t>white middle-class public education advocates—</w:t>
      </w:r>
      <w:r w:rsidRPr="006E7034">
        <w:rPr>
          <w:u w:val="single"/>
        </w:rPr>
        <w:t>is exposed to be a dangerous myth.</w:t>
      </w:r>
      <w:r w:rsidR="00B401AD" w:rsidRPr="00167F22">
        <w:rPr>
          <w:sz w:val="16"/>
        </w:rPr>
        <w:t xml:space="preserve"> </w:t>
      </w:r>
      <w:r w:rsidRPr="003D59C8">
        <w:rPr>
          <w:b/>
          <w:u w:val="single"/>
        </w:rPr>
        <w:t>While this is the case, we must also recognize that universal public education</w:t>
      </w:r>
      <w:r w:rsidRPr="006E7034">
        <w:rPr>
          <w:u w:val="single"/>
        </w:rPr>
        <w:t>—</w:t>
      </w:r>
      <w:r w:rsidR="00B401AD" w:rsidRPr="006E7034">
        <w:rPr>
          <w:u w:val="single"/>
        </w:rPr>
        <w:t xml:space="preserve"> </w:t>
      </w:r>
      <w:r w:rsidRPr="006E7034">
        <w:rPr>
          <w:u w:val="single"/>
        </w:rPr>
        <w:t>democratically controlled, equitably funded, free and easily accessible to all, and</w:t>
      </w:r>
      <w:r w:rsidR="00B401AD" w:rsidRPr="006E7034">
        <w:rPr>
          <w:u w:val="single"/>
        </w:rPr>
        <w:t xml:space="preserve"> </w:t>
      </w:r>
      <w:r w:rsidRPr="006E7034">
        <w:rPr>
          <w:u w:val="single"/>
        </w:rPr>
        <w:t>based in a social and restorative justice curriculum—</w:t>
      </w:r>
      <w:r w:rsidRPr="003D59C8">
        <w:rPr>
          <w:b/>
          <w:u w:val="single"/>
        </w:rPr>
        <w:t>provides the greatest potential</w:t>
      </w:r>
      <w:r w:rsidR="00B401AD" w:rsidRPr="003D59C8">
        <w:rPr>
          <w:b/>
          <w:u w:val="single"/>
        </w:rPr>
        <w:t xml:space="preserve"> </w:t>
      </w:r>
      <w:r w:rsidRPr="003D59C8">
        <w:rPr>
          <w:b/>
          <w:u w:val="single"/>
        </w:rPr>
        <w:t xml:space="preserve">for schools to serve as essential sites of </w:t>
      </w:r>
      <w:r w:rsidRPr="006E7034">
        <w:rPr>
          <w:b/>
          <w:u w:val="single"/>
        </w:rPr>
        <w:t>contestation</w:t>
      </w:r>
      <w:r w:rsidRPr="006E7034">
        <w:rPr>
          <w:u w:val="single"/>
        </w:rPr>
        <w:t>; where critical capacities are</w:t>
      </w:r>
      <w:r w:rsidR="00B401AD" w:rsidRPr="006E7034">
        <w:rPr>
          <w:u w:val="single"/>
        </w:rPr>
        <w:t xml:space="preserve"> </w:t>
      </w:r>
      <w:r w:rsidRPr="006E7034">
        <w:rPr>
          <w:u w:val="single"/>
        </w:rPr>
        <w:t>generated as vital precursors to actions that can disrupt and change these existing</w:t>
      </w:r>
      <w:r w:rsidR="00B401AD" w:rsidRPr="006E7034">
        <w:rPr>
          <w:u w:val="single"/>
        </w:rPr>
        <w:t xml:space="preserve"> </w:t>
      </w:r>
      <w:r w:rsidRPr="006E7034">
        <w:rPr>
          <w:u w:val="single"/>
        </w:rPr>
        <w:t>orders</w:t>
      </w:r>
      <w:r w:rsidRPr="00167F22">
        <w:rPr>
          <w:sz w:val="16"/>
        </w:rPr>
        <w:t>.</w:t>
      </w:r>
      <w:r w:rsidR="00B401AD" w:rsidRPr="00167F22">
        <w:rPr>
          <w:sz w:val="16"/>
        </w:rPr>
        <w:t xml:space="preserve"> </w:t>
      </w:r>
      <w:r w:rsidRPr="00167F22">
        <w:rPr>
          <w:sz w:val="16"/>
        </w:rPr>
        <w:t xml:space="preserve">David Love asserts that </w:t>
      </w:r>
      <w:r w:rsidRPr="006E7034">
        <w:rPr>
          <w:u w:val="single"/>
        </w:rPr>
        <w:t>public education is absolutely necessary because everyone</w:t>
      </w:r>
      <w:r w:rsidR="00B401AD" w:rsidRPr="006E7034">
        <w:rPr>
          <w:u w:val="single"/>
        </w:rPr>
        <w:t xml:space="preserve"> </w:t>
      </w:r>
      <w:r w:rsidRPr="006E7034">
        <w:rPr>
          <w:u w:val="single"/>
        </w:rPr>
        <w:t>has access, and that learning from people from different backgrounds, and learning</w:t>
      </w:r>
      <w:r w:rsidR="00B401AD" w:rsidRPr="006E7034">
        <w:rPr>
          <w:u w:val="single"/>
        </w:rPr>
        <w:t xml:space="preserve"> </w:t>
      </w:r>
      <w:r w:rsidRPr="006E7034">
        <w:rPr>
          <w:u w:val="single"/>
        </w:rPr>
        <w:t>tolerance, is important</w:t>
      </w:r>
      <w:r w:rsidRPr="00167F22">
        <w:rPr>
          <w:sz w:val="16"/>
        </w:rPr>
        <w:t xml:space="preserve">. But </w:t>
      </w:r>
      <w:r w:rsidRPr="006E7034">
        <w:rPr>
          <w:u w:val="single"/>
        </w:rPr>
        <w:t>he also calls for public schools to address what he feels</w:t>
      </w:r>
      <w:r w:rsidR="00B401AD" w:rsidRPr="006E7034">
        <w:rPr>
          <w:u w:val="single"/>
        </w:rPr>
        <w:t xml:space="preserve"> </w:t>
      </w:r>
      <w:r w:rsidRPr="006E7034">
        <w:rPr>
          <w:u w:val="single"/>
        </w:rPr>
        <w:t>like he gained from his own public education - support for overall growth and</w:t>
      </w:r>
      <w:r w:rsidR="00B401AD" w:rsidRPr="006E7034">
        <w:rPr>
          <w:u w:val="single"/>
        </w:rPr>
        <w:t xml:space="preserve">   </w:t>
      </w:r>
      <w:r w:rsidR="002E2CBD" w:rsidRPr="006E7034">
        <w:rPr>
          <w:u w:val="single"/>
        </w:rPr>
        <w:t>development around how to be a good person</w:t>
      </w:r>
      <w:r w:rsidR="002E2CBD" w:rsidRPr="00167F22">
        <w:rPr>
          <w:sz w:val="16"/>
        </w:rPr>
        <w:t>.</w:t>
      </w:r>
      <w:r w:rsidR="00B401AD" w:rsidRPr="00167F22">
        <w:rPr>
          <w:sz w:val="16"/>
        </w:rPr>
        <w:t xml:space="preserve"> </w:t>
      </w:r>
      <w:r w:rsidR="002E2CBD" w:rsidRPr="00167F22">
        <w:rPr>
          <w:sz w:val="16"/>
        </w:rPr>
        <w:t>Love Clip 2</w:t>
      </w:r>
      <w:r w:rsidR="00B401AD" w:rsidRPr="00167F22">
        <w:rPr>
          <w:sz w:val="16"/>
        </w:rPr>
        <w:t xml:space="preserve"> </w:t>
      </w:r>
      <w:r w:rsidR="002E2CBD" w:rsidRPr="00167F22">
        <w:rPr>
          <w:sz w:val="16"/>
        </w:rPr>
        <w:t>(Right click and select “Open in new tab”. Mac users should press Command + click)</w:t>
      </w:r>
      <w:r w:rsidR="00B401AD" w:rsidRPr="00167F22">
        <w:rPr>
          <w:sz w:val="16"/>
        </w:rPr>
        <w:t xml:space="preserve"> </w:t>
      </w:r>
      <w:proofErr w:type="spellStart"/>
      <w:r w:rsidR="002E2CBD" w:rsidRPr="00167F22">
        <w:rPr>
          <w:sz w:val="16"/>
        </w:rPr>
        <w:t>Touré</w:t>
      </w:r>
      <w:proofErr w:type="spellEnd"/>
      <w:r w:rsidR="002E2CBD" w:rsidRPr="00167F22">
        <w:rPr>
          <w:sz w:val="16"/>
        </w:rPr>
        <w:t xml:space="preserve"> echoes this when she talks about the philosophy of education embraced</w:t>
      </w:r>
      <w:r w:rsidR="00B401AD" w:rsidRPr="00167F22">
        <w:rPr>
          <w:sz w:val="16"/>
        </w:rPr>
        <w:t xml:space="preserve"> </w:t>
      </w:r>
      <w:r w:rsidR="002E2CBD" w:rsidRPr="00167F22">
        <w:rPr>
          <w:sz w:val="16"/>
        </w:rPr>
        <w:t xml:space="preserve">by her Selma, AL organization, </w:t>
      </w:r>
      <w:r w:rsidR="002E2CBD" w:rsidRPr="006E7034">
        <w:rPr>
          <w:u w:val="single"/>
        </w:rPr>
        <w:t>Replacing Inequities in School with Excellence</w:t>
      </w:r>
      <w:r w:rsidR="00B401AD" w:rsidRPr="006E7034">
        <w:rPr>
          <w:u w:val="single"/>
        </w:rPr>
        <w:t xml:space="preserve"> </w:t>
      </w:r>
      <w:r w:rsidR="002E2CBD" w:rsidRPr="006E7034">
        <w:rPr>
          <w:u w:val="single"/>
        </w:rPr>
        <w:t>(RISE).</w:t>
      </w:r>
      <w:r w:rsidR="002E2CBD" w:rsidRPr="00167F22">
        <w:rPr>
          <w:sz w:val="16"/>
        </w:rPr>
        <w:t xml:space="preserve"> RISE </w:t>
      </w:r>
      <w:r w:rsidR="002E2CBD" w:rsidRPr="006E7034">
        <w:rPr>
          <w:u w:val="single"/>
        </w:rPr>
        <w:t>is dedicated to de-tracking in schools, and embraces a philosophy that</w:t>
      </w:r>
      <w:r w:rsidR="00B401AD" w:rsidRPr="006E7034">
        <w:rPr>
          <w:u w:val="single"/>
        </w:rPr>
        <w:t xml:space="preserve"> </w:t>
      </w:r>
      <w:r w:rsidR="002E2CBD" w:rsidRPr="006E7034">
        <w:rPr>
          <w:u w:val="single"/>
        </w:rPr>
        <w:t>schools should be holistic, meeting the needs of children’s bodies, spirits and mind</w:t>
      </w:r>
      <w:r w:rsidR="002E2CBD" w:rsidRPr="00167F22">
        <w:rPr>
          <w:sz w:val="16"/>
        </w:rPr>
        <w:t>s.</w:t>
      </w:r>
      <w:r w:rsidR="00B401AD" w:rsidRPr="00167F22">
        <w:rPr>
          <w:sz w:val="16"/>
        </w:rPr>
        <w:t xml:space="preserve"> </w:t>
      </w:r>
      <w:proofErr w:type="spellStart"/>
      <w:r w:rsidR="002E2CBD" w:rsidRPr="00167F22">
        <w:rPr>
          <w:sz w:val="16"/>
        </w:rPr>
        <w:t>Touré</w:t>
      </w:r>
      <w:proofErr w:type="spellEnd"/>
      <w:r w:rsidR="002E2CBD" w:rsidRPr="00167F22">
        <w:rPr>
          <w:sz w:val="16"/>
        </w:rPr>
        <w:t xml:space="preserve"> Clips 4 and 5 (combined)</w:t>
      </w:r>
      <w:r w:rsidR="00B401AD" w:rsidRPr="00167F22">
        <w:rPr>
          <w:sz w:val="16"/>
        </w:rPr>
        <w:t xml:space="preserve"> </w:t>
      </w:r>
      <w:r w:rsidR="002E2CBD" w:rsidRPr="00167F22">
        <w:rPr>
          <w:sz w:val="16"/>
        </w:rPr>
        <w:t>(Right click and select “Open in new tab”. Mac users should press Command + click)</w:t>
      </w:r>
      <w:r w:rsidR="00B401AD" w:rsidRPr="00167F22">
        <w:rPr>
          <w:sz w:val="16"/>
        </w:rPr>
        <w:t xml:space="preserve"> </w:t>
      </w:r>
      <w:r w:rsidR="002E2CBD" w:rsidRPr="00167F22">
        <w:rPr>
          <w:sz w:val="16"/>
        </w:rPr>
        <w:t xml:space="preserve">In an interview with Noam Chomsky in 2003, </w:t>
      </w:r>
      <w:r w:rsidR="002E2CBD" w:rsidRPr="006E7034">
        <w:rPr>
          <w:u w:val="single"/>
        </w:rPr>
        <w:t>Chomsky was asked to respond to</w:t>
      </w:r>
      <w:r w:rsidR="00B401AD" w:rsidRPr="006E7034">
        <w:rPr>
          <w:u w:val="single"/>
        </w:rPr>
        <w:t xml:space="preserve"> </w:t>
      </w:r>
      <w:r w:rsidR="002E2CBD" w:rsidRPr="006E7034">
        <w:rPr>
          <w:u w:val="single"/>
        </w:rPr>
        <w:t>his thoughts on John Dewey’s philosophy of democracy and education—and his</w:t>
      </w:r>
      <w:r w:rsidR="00B401AD" w:rsidRPr="006E7034">
        <w:rPr>
          <w:u w:val="single"/>
        </w:rPr>
        <w:t xml:space="preserve"> </w:t>
      </w:r>
      <w:r w:rsidR="002E2CBD" w:rsidRPr="006E7034">
        <w:rPr>
          <w:u w:val="single"/>
        </w:rPr>
        <w:t xml:space="preserve">thoughts echo those of both Love and </w:t>
      </w:r>
      <w:proofErr w:type="spellStart"/>
      <w:r w:rsidR="002E2CBD" w:rsidRPr="006E7034">
        <w:rPr>
          <w:u w:val="single"/>
        </w:rPr>
        <w:t>Touré</w:t>
      </w:r>
      <w:proofErr w:type="spellEnd"/>
      <w:r w:rsidR="002E2CBD" w:rsidRPr="006E7034">
        <w:rPr>
          <w:u w:val="single"/>
        </w:rPr>
        <w:t xml:space="preserve"> about the need for a holistic approach.</w:t>
      </w:r>
      <w:r w:rsidR="00B401AD" w:rsidRPr="006E7034">
        <w:rPr>
          <w:u w:val="single"/>
        </w:rPr>
        <w:t xml:space="preserve"> </w:t>
      </w:r>
      <w:r w:rsidR="002E2CBD" w:rsidRPr="006E7034">
        <w:rPr>
          <w:u w:val="single"/>
        </w:rPr>
        <w:t>Chomsky</w:t>
      </w:r>
      <w:r w:rsidR="002E2CBD" w:rsidRPr="00167F22">
        <w:rPr>
          <w:sz w:val="16"/>
        </w:rPr>
        <w:t xml:space="preserve"> (2003) </w:t>
      </w:r>
      <w:r w:rsidR="002E2CBD" w:rsidRPr="006E7034">
        <w:rPr>
          <w:u w:val="single"/>
        </w:rPr>
        <w:t>responded,</w:t>
      </w:r>
      <w:r w:rsidR="00B401AD" w:rsidRPr="006E7034">
        <w:rPr>
          <w:u w:val="single"/>
        </w:rPr>
        <w:t xml:space="preserve"> </w:t>
      </w:r>
      <w:r w:rsidR="002E2CBD" w:rsidRPr="006E7034">
        <w:rPr>
          <w:u w:val="single"/>
        </w:rPr>
        <w:t>A decent educational system would allow these natural aspects of</w:t>
      </w:r>
      <w:r w:rsidR="00B401AD" w:rsidRPr="006E7034">
        <w:rPr>
          <w:u w:val="single"/>
        </w:rPr>
        <w:t xml:space="preserve"> </w:t>
      </w:r>
      <w:r w:rsidR="002E2CBD" w:rsidRPr="006E7034">
        <w:rPr>
          <w:u w:val="single"/>
        </w:rPr>
        <w:t>human nature to flourish and encourage them. And it would be part</w:t>
      </w:r>
      <w:r w:rsidR="00B401AD" w:rsidRPr="006E7034">
        <w:rPr>
          <w:u w:val="single"/>
        </w:rPr>
        <w:t xml:space="preserve"> </w:t>
      </w:r>
      <w:r w:rsidR="002E2CBD" w:rsidRPr="006E7034">
        <w:rPr>
          <w:u w:val="single"/>
        </w:rPr>
        <w:t>of developing a free and democratic society of real participation. But</w:t>
      </w:r>
      <w:r w:rsidR="00B401AD" w:rsidRPr="006E7034">
        <w:rPr>
          <w:u w:val="single"/>
        </w:rPr>
        <w:t xml:space="preserve"> </w:t>
      </w:r>
      <w:r w:rsidR="002E2CBD" w:rsidRPr="006E7034">
        <w:rPr>
          <w:u w:val="single"/>
        </w:rPr>
        <w:t>of course that runs counter to elite interests. It's worth remembering</w:t>
      </w:r>
      <w:r w:rsidR="00B401AD" w:rsidRPr="006E7034">
        <w:rPr>
          <w:u w:val="single"/>
        </w:rPr>
        <w:t xml:space="preserve"> </w:t>
      </w:r>
      <w:r w:rsidR="002E2CBD" w:rsidRPr="006E7034">
        <w:rPr>
          <w:u w:val="single"/>
        </w:rPr>
        <w:t>that the United States was not founded to be a democratic society</w:t>
      </w:r>
      <w:r w:rsidR="00B401AD" w:rsidRPr="006E7034">
        <w:rPr>
          <w:u w:val="single"/>
        </w:rPr>
        <w:t xml:space="preserve"> </w:t>
      </w:r>
      <w:r w:rsidR="002E2CBD" w:rsidRPr="006E7034">
        <w:rPr>
          <w:u w:val="single"/>
        </w:rPr>
        <w:t>and elites do not want it to be a democratic society. It's supposed to</w:t>
      </w:r>
      <w:r w:rsidR="00B401AD" w:rsidRPr="006E7034">
        <w:rPr>
          <w:u w:val="single"/>
        </w:rPr>
        <w:t xml:space="preserve"> </w:t>
      </w:r>
      <w:r w:rsidR="002E2CBD" w:rsidRPr="006E7034">
        <w:rPr>
          <w:u w:val="single"/>
        </w:rPr>
        <w:t>be what political scientists sometimes call a "</w:t>
      </w:r>
      <w:proofErr w:type="spellStart"/>
      <w:r w:rsidR="002E2CBD" w:rsidRPr="006E7034">
        <w:rPr>
          <w:u w:val="single"/>
        </w:rPr>
        <w:t>polyarchy</w:t>
      </w:r>
      <w:proofErr w:type="spellEnd"/>
      <w:r w:rsidR="002E2CBD" w:rsidRPr="006E7034">
        <w:rPr>
          <w:u w:val="single"/>
        </w:rPr>
        <w:t>," a system</w:t>
      </w:r>
      <w:r w:rsidR="00B401AD" w:rsidRPr="006E7034">
        <w:rPr>
          <w:u w:val="single"/>
        </w:rPr>
        <w:t xml:space="preserve"> </w:t>
      </w:r>
      <w:r w:rsidR="002E2CBD" w:rsidRPr="006E7034">
        <w:rPr>
          <w:u w:val="single"/>
        </w:rPr>
        <w:t>basically of elite decision and public ratification. And if you had the</w:t>
      </w:r>
      <w:r w:rsidR="00B401AD" w:rsidRPr="006E7034">
        <w:rPr>
          <w:u w:val="single"/>
        </w:rPr>
        <w:t xml:space="preserve"> </w:t>
      </w:r>
      <w:r w:rsidR="002E2CBD" w:rsidRPr="006E7034">
        <w:rPr>
          <w:u w:val="single"/>
        </w:rPr>
        <w:t>kind of educational system that Dewey spent his life committed to,</w:t>
      </w:r>
      <w:r w:rsidR="00B401AD" w:rsidRPr="006E7034">
        <w:rPr>
          <w:u w:val="single"/>
        </w:rPr>
        <w:t xml:space="preserve"> </w:t>
      </w:r>
      <w:r w:rsidR="002E2CBD" w:rsidRPr="006E7034">
        <w:rPr>
          <w:u w:val="single"/>
        </w:rPr>
        <w:t>you wouldn't be able to sustain that. People would become active,</w:t>
      </w:r>
      <w:r w:rsidR="00B401AD" w:rsidRPr="006E7034">
        <w:rPr>
          <w:u w:val="single"/>
        </w:rPr>
        <w:t xml:space="preserve"> </w:t>
      </w:r>
      <w:r w:rsidR="002E2CBD" w:rsidRPr="006E7034">
        <w:rPr>
          <w:u w:val="single"/>
        </w:rPr>
        <w:t>involved, engaged, and would try to create a truly functioning</w:t>
      </w:r>
      <w:r w:rsidR="00B401AD" w:rsidRPr="006E7034">
        <w:rPr>
          <w:u w:val="single"/>
        </w:rPr>
        <w:t xml:space="preserve"> </w:t>
      </w:r>
      <w:r w:rsidR="002E2CBD" w:rsidRPr="006E7034">
        <w:rPr>
          <w:u w:val="single"/>
        </w:rPr>
        <w:t>democratic society</w:t>
      </w:r>
      <w:r w:rsidR="002E2CBD" w:rsidRPr="00167F22">
        <w:rPr>
          <w:sz w:val="16"/>
        </w:rPr>
        <w:t xml:space="preserve"> (para. 2).</w:t>
      </w:r>
      <w:r w:rsidR="00B401AD" w:rsidRPr="00167F22">
        <w:rPr>
          <w:sz w:val="16"/>
        </w:rPr>
        <w:t xml:space="preserve"> </w:t>
      </w:r>
      <w:r w:rsidR="002E2CBD" w:rsidRPr="006E7034">
        <w:rPr>
          <w:u w:val="single"/>
        </w:rPr>
        <w:t>Chomsky nails the crux of the paradox, here: the creation of a true public</w:t>
      </w:r>
      <w:r w:rsidR="00B401AD" w:rsidRPr="006E7034">
        <w:rPr>
          <w:u w:val="single"/>
        </w:rPr>
        <w:t xml:space="preserve"> </w:t>
      </w:r>
      <w:r w:rsidR="002E2CBD" w:rsidRPr="006E7034">
        <w:rPr>
          <w:u w:val="single"/>
        </w:rPr>
        <w:t>education—an education for democracy—poses fundamental challenges to existing</w:t>
      </w:r>
      <w:r w:rsidR="00B401AD" w:rsidRPr="006E7034">
        <w:rPr>
          <w:u w:val="single"/>
        </w:rPr>
        <w:t xml:space="preserve"> </w:t>
      </w:r>
      <w:r w:rsidR="002E2CBD" w:rsidRPr="006E7034">
        <w:rPr>
          <w:u w:val="single"/>
        </w:rPr>
        <w:t>systems. How are such embedded and seemingly unyielding notions disrupted?</w:t>
      </w:r>
      <w:r w:rsidR="00B401AD" w:rsidRPr="006E7034">
        <w:rPr>
          <w:u w:val="single"/>
        </w:rPr>
        <w:t xml:space="preserve"> </w:t>
      </w:r>
      <w:proofErr w:type="spellStart"/>
      <w:r w:rsidR="002E2CBD" w:rsidRPr="006E7034">
        <w:rPr>
          <w:u w:val="single"/>
        </w:rPr>
        <w:t>Kumash</w:t>
      </w:r>
      <w:proofErr w:type="spellEnd"/>
      <w:r w:rsidR="00B401AD" w:rsidRPr="006E7034">
        <w:rPr>
          <w:u w:val="single"/>
        </w:rPr>
        <w:t xml:space="preserve"> </w:t>
      </w:r>
      <w:proofErr w:type="spellStart"/>
      <w:r w:rsidR="00B401AD" w:rsidRPr="006E7034">
        <w:rPr>
          <w:u w:val="single"/>
        </w:rPr>
        <w:t>s</w:t>
      </w:r>
      <w:r w:rsidR="002E2CBD" w:rsidRPr="006E7034">
        <w:rPr>
          <w:u w:val="single"/>
        </w:rPr>
        <w:t>iro</w:t>
      </w:r>
      <w:proofErr w:type="spellEnd"/>
      <w:r w:rsidR="002E2CBD" w:rsidRPr="006E7034">
        <w:rPr>
          <w:u w:val="single"/>
        </w:rPr>
        <w:t xml:space="preserve"> gives us hope by reminding us of the longstanding history of disruption</w:t>
      </w:r>
      <w:r w:rsidR="00B401AD" w:rsidRPr="006E7034">
        <w:rPr>
          <w:u w:val="single"/>
        </w:rPr>
        <w:t xml:space="preserve"> </w:t>
      </w:r>
      <w:r w:rsidR="002E2CBD" w:rsidRPr="006E7034">
        <w:rPr>
          <w:u w:val="single"/>
        </w:rPr>
        <w:t>in schooling</w:t>
      </w:r>
      <w:r w:rsidR="00B401AD" w:rsidRPr="00167F22">
        <w:rPr>
          <w:sz w:val="16"/>
        </w:rPr>
        <w:t xml:space="preserve"> </w:t>
      </w:r>
      <w:proofErr w:type="spellStart"/>
      <w:r w:rsidR="002E2CBD" w:rsidRPr="00167F22">
        <w:rPr>
          <w:sz w:val="16"/>
        </w:rPr>
        <w:t>Kumahsiro</w:t>
      </w:r>
      <w:proofErr w:type="spellEnd"/>
      <w:r w:rsidR="002E2CBD" w:rsidRPr="00167F22">
        <w:rPr>
          <w:sz w:val="16"/>
        </w:rPr>
        <w:t xml:space="preserve"> Multi Show Clip 3</w:t>
      </w:r>
      <w:r w:rsidR="00B401AD" w:rsidRPr="00167F22">
        <w:rPr>
          <w:sz w:val="16"/>
        </w:rPr>
        <w:t xml:space="preserve"> </w:t>
      </w:r>
      <w:r w:rsidR="002E2CBD" w:rsidRPr="00167F22">
        <w:rPr>
          <w:sz w:val="16"/>
        </w:rPr>
        <w:t>(Right click and select “Open in new tab”. Mac users should press Command + click)</w:t>
      </w:r>
      <w:r w:rsidR="00B401AD" w:rsidRPr="00167F22">
        <w:rPr>
          <w:sz w:val="16"/>
        </w:rPr>
        <w:t xml:space="preserve"> </w:t>
      </w:r>
      <w:r w:rsidR="002E2CBD" w:rsidRPr="006E7034">
        <w:rPr>
          <w:u w:val="single"/>
        </w:rPr>
        <w:t>Public education as it was envisioned during the early 20th century by those who</w:t>
      </w:r>
      <w:r w:rsidR="00B401AD" w:rsidRPr="006E7034">
        <w:rPr>
          <w:u w:val="single"/>
        </w:rPr>
        <w:t xml:space="preserve"> </w:t>
      </w:r>
      <w:r w:rsidR="002E2CBD" w:rsidRPr="006E7034">
        <w:rPr>
          <w:u w:val="single"/>
        </w:rPr>
        <w:t>opposed the scientific management model of education and who viewed education</w:t>
      </w:r>
      <w:r w:rsidR="00B401AD" w:rsidRPr="006E7034">
        <w:rPr>
          <w:u w:val="single"/>
        </w:rPr>
        <w:t xml:space="preserve"> </w:t>
      </w:r>
      <w:r w:rsidR="002E2CBD" w:rsidRPr="006E7034">
        <w:rPr>
          <w:u w:val="single"/>
        </w:rPr>
        <w:t>as a means of resistance and/or as a potential to be a democratizing medium</w:t>
      </w:r>
      <w:r w:rsidR="00B401AD" w:rsidRPr="006E7034">
        <w:rPr>
          <w:u w:val="single"/>
        </w:rPr>
        <w:t xml:space="preserve"> </w:t>
      </w:r>
      <w:r w:rsidR="002E2CBD" w:rsidRPr="006E7034">
        <w:rPr>
          <w:u w:val="single"/>
        </w:rPr>
        <w:t xml:space="preserve">included, among others, John </w:t>
      </w:r>
      <w:r w:rsidR="002E2CBD" w:rsidRPr="001B0E0F">
        <w:rPr>
          <w:u w:val="single"/>
        </w:rPr>
        <w:t>Dewey, Jane Adams, W.E.B. Du Bois, and Francis</w:t>
      </w:r>
      <w:r w:rsidR="00B401AD" w:rsidRPr="001B0E0F">
        <w:rPr>
          <w:u w:val="single"/>
        </w:rPr>
        <w:t xml:space="preserve"> </w:t>
      </w:r>
      <w:r w:rsidR="002E2CBD" w:rsidRPr="001B0E0F">
        <w:rPr>
          <w:u w:val="single"/>
        </w:rPr>
        <w:t>Parker. Dubois, who viewed education as having power beyond that of creating</w:t>
      </w:r>
      <w:r w:rsidR="00B401AD" w:rsidRPr="001B0E0F">
        <w:rPr>
          <w:u w:val="single"/>
        </w:rPr>
        <w:t xml:space="preserve"> </w:t>
      </w:r>
      <w:r w:rsidR="002E2CBD" w:rsidRPr="001B0E0F">
        <w:rPr>
          <w:u w:val="single"/>
        </w:rPr>
        <w:t>future workers and saw the great potential of education as a tool for liberation,</w:t>
      </w:r>
      <w:r w:rsidR="00B401AD" w:rsidRPr="00167F22">
        <w:rPr>
          <w:sz w:val="16"/>
        </w:rPr>
        <w:t xml:space="preserve"> </w:t>
      </w:r>
      <w:r w:rsidR="002E2CBD" w:rsidRPr="00167F22">
        <w:rPr>
          <w:sz w:val="16"/>
        </w:rPr>
        <w:t>29</w:t>
      </w:r>
      <w:r w:rsidR="00B401AD" w:rsidRPr="00167F22">
        <w:rPr>
          <w:sz w:val="16"/>
        </w:rPr>
        <w:t xml:space="preserve"> </w:t>
      </w:r>
      <w:proofErr w:type="spellStart"/>
      <w:r w:rsidR="002E2CBD" w:rsidRPr="00167F22">
        <w:rPr>
          <w:sz w:val="16"/>
        </w:rPr>
        <w:t>Keisch</w:t>
      </w:r>
      <w:proofErr w:type="spellEnd"/>
      <w:r w:rsidR="002E2CBD" w:rsidRPr="00167F22">
        <w:rPr>
          <w:sz w:val="16"/>
        </w:rPr>
        <w:t xml:space="preserve"> and Scott: U.S. Education Reform and the Maintenance of White Supremacy through Structural Violence</w:t>
      </w:r>
      <w:r w:rsidR="00B401AD" w:rsidRPr="00167F22">
        <w:rPr>
          <w:sz w:val="16"/>
        </w:rPr>
        <w:t xml:space="preserve"> </w:t>
      </w:r>
      <w:r w:rsidR="002E2CBD" w:rsidRPr="00167F22">
        <w:rPr>
          <w:sz w:val="16"/>
        </w:rPr>
        <w:t xml:space="preserve">Published by </w:t>
      </w:r>
      <w:proofErr w:type="spellStart"/>
      <w:r w:rsidR="002E2CBD" w:rsidRPr="00167F22">
        <w:rPr>
          <w:sz w:val="16"/>
        </w:rPr>
        <w:t>ScholarWorks@UMass</w:t>
      </w:r>
      <w:proofErr w:type="spellEnd"/>
      <w:r w:rsidR="002E2CBD" w:rsidRPr="00167F22">
        <w:rPr>
          <w:sz w:val="16"/>
        </w:rPr>
        <w:t xml:space="preserve"> Amherst, 2015</w:t>
      </w:r>
      <w:r w:rsidR="00B401AD" w:rsidRPr="00167F22">
        <w:rPr>
          <w:sz w:val="16"/>
        </w:rPr>
        <w:t xml:space="preserve"> </w:t>
      </w:r>
      <w:r w:rsidR="002E2CBD" w:rsidRPr="001B0E0F">
        <w:rPr>
          <w:u w:val="single"/>
        </w:rPr>
        <w:t>famously wrote, “education must not simply teach work, it must teach</w:t>
      </w:r>
      <w:r w:rsidR="00B401AD" w:rsidRPr="001B0E0F">
        <w:rPr>
          <w:u w:val="single"/>
        </w:rPr>
        <w:t xml:space="preserve"> </w:t>
      </w:r>
      <w:r w:rsidR="002E2CBD" w:rsidRPr="001B0E0F">
        <w:rPr>
          <w:u w:val="single"/>
        </w:rPr>
        <w:t>life”</w:t>
      </w:r>
      <w:r w:rsidR="002E2CBD" w:rsidRPr="00167F22">
        <w:rPr>
          <w:sz w:val="16"/>
        </w:rPr>
        <w:t xml:space="preserve"> (</w:t>
      </w:r>
      <w:proofErr w:type="spellStart"/>
      <w:r w:rsidR="002E2CBD" w:rsidRPr="00167F22">
        <w:rPr>
          <w:sz w:val="16"/>
        </w:rPr>
        <w:t>Provenzo</w:t>
      </w:r>
      <w:proofErr w:type="spellEnd"/>
      <w:r w:rsidR="002E2CBD" w:rsidRPr="00167F22">
        <w:rPr>
          <w:sz w:val="16"/>
        </w:rPr>
        <w:t xml:space="preserve">, 2002, p. 92). </w:t>
      </w:r>
      <w:proofErr w:type="spellStart"/>
      <w:r w:rsidR="002E2CBD" w:rsidRPr="00167F22">
        <w:rPr>
          <w:sz w:val="16"/>
        </w:rPr>
        <w:t>Zilversmit</w:t>
      </w:r>
      <w:proofErr w:type="spellEnd"/>
      <w:r w:rsidR="002E2CBD" w:rsidRPr="00167F22">
        <w:rPr>
          <w:sz w:val="16"/>
        </w:rPr>
        <w:t xml:space="preserve"> explains that </w:t>
      </w:r>
      <w:r w:rsidR="002E2CBD" w:rsidRPr="001B0E0F">
        <w:rPr>
          <w:u w:val="single"/>
        </w:rPr>
        <w:t>during this period, which is</w:t>
      </w:r>
      <w:r w:rsidR="00B401AD" w:rsidRPr="001B0E0F">
        <w:rPr>
          <w:u w:val="single"/>
        </w:rPr>
        <w:t xml:space="preserve"> </w:t>
      </w:r>
      <w:r w:rsidR="002E2CBD" w:rsidRPr="001B0E0F">
        <w:rPr>
          <w:u w:val="single"/>
        </w:rPr>
        <w:t>often referred to as “the progressive era,” democratic educators wanted to</w:t>
      </w:r>
      <w:r w:rsidR="00B401AD" w:rsidRPr="001B0E0F">
        <w:rPr>
          <w:u w:val="single"/>
        </w:rPr>
        <w:t xml:space="preserve"> </w:t>
      </w:r>
      <w:r w:rsidR="002E2CBD" w:rsidRPr="001B0E0F">
        <w:rPr>
          <w:u w:val="single"/>
        </w:rPr>
        <w:t>circumvent the regimentation that exemplified most classrooms of the time, and</w:t>
      </w:r>
      <w:r w:rsidR="00B401AD" w:rsidRPr="001B0E0F">
        <w:rPr>
          <w:u w:val="single"/>
        </w:rPr>
        <w:t xml:space="preserve"> </w:t>
      </w:r>
      <w:r w:rsidR="002E2CBD" w:rsidRPr="001B0E0F">
        <w:rPr>
          <w:u w:val="single"/>
        </w:rPr>
        <w:t>instead they “enlisted the spontaneous interests of the pupils and adapted the</w:t>
      </w:r>
      <w:r w:rsidR="00B401AD" w:rsidRPr="001B0E0F">
        <w:rPr>
          <w:u w:val="single"/>
        </w:rPr>
        <w:t xml:space="preserve"> </w:t>
      </w:r>
      <w:r w:rsidR="002E2CBD" w:rsidRPr="001B0E0F">
        <w:rPr>
          <w:u w:val="single"/>
        </w:rPr>
        <w:t>curriculum to the interests and needs of each child</w:t>
      </w:r>
      <w:r w:rsidR="002E2CBD" w:rsidRPr="00167F22">
        <w:rPr>
          <w:sz w:val="16"/>
        </w:rPr>
        <w:t>” (2005, para. 3). The idea was</w:t>
      </w:r>
      <w:r w:rsidR="00B401AD" w:rsidRPr="00167F22">
        <w:rPr>
          <w:sz w:val="16"/>
        </w:rPr>
        <w:t xml:space="preserve"> </w:t>
      </w:r>
      <w:r w:rsidR="002E2CBD" w:rsidRPr="00167F22">
        <w:rPr>
          <w:sz w:val="16"/>
        </w:rPr>
        <w:t>that replacing the authoritarian approach with a more democratic approach to</w:t>
      </w:r>
      <w:r w:rsidR="00B401AD" w:rsidRPr="00167F22">
        <w:rPr>
          <w:sz w:val="16"/>
        </w:rPr>
        <w:t xml:space="preserve"> </w:t>
      </w:r>
      <w:r w:rsidR="002E2CBD" w:rsidRPr="00167F22">
        <w:rPr>
          <w:sz w:val="16"/>
        </w:rPr>
        <w:t>teaching and learning would provide a model for a more democratic society.</w:t>
      </w:r>
      <w:r w:rsidR="00B401AD" w:rsidRPr="00167F22">
        <w:rPr>
          <w:sz w:val="16"/>
        </w:rPr>
        <w:t xml:space="preserve"> </w:t>
      </w:r>
      <w:r w:rsidR="002E2CBD" w:rsidRPr="00167F22">
        <w:rPr>
          <w:sz w:val="16"/>
        </w:rPr>
        <w:t>Ultimately, however, progressive education movements lost traction to the social</w:t>
      </w:r>
      <w:r w:rsidR="00B401AD" w:rsidRPr="00167F22">
        <w:rPr>
          <w:sz w:val="16"/>
        </w:rPr>
        <w:t xml:space="preserve"> </w:t>
      </w:r>
      <w:r w:rsidR="002E2CBD" w:rsidRPr="00167F22">
        <w:rPr>
          <w:sz w:val="16"/>
        </w:rPr>
        <w:t>efficiency movement as a result of the political backlash against the left during and</w:t>
      </w:r>
      <w:r w:rsidR="00B401AD" w:rsidRPr="00167F22">
        <w:rPr>
          <w:sz w:val="16"/>
        </w:rPr>
        <w:t xml:space="preserve"> </w:t>
      </w:r>
      <w:r w:rsidR="002E2CBD" w:rsidRPr="00167F22">
        <w:rPr>
          <w:sz w:val="16"/>
        </w:rPr>
        <w:t>after World War I, but maintained notable influence until the fascist fervor of the</w:t>
      </w:r>
      <w:r w:rsidR="00B401AD" w:rsidRPr="00167F22">
        <w:rPr>
          <w:sz w:val="16"/>
        </w:rPr>
        <w:t xml:space="preserve"> </w:t>
      </w:r>
      <w:r w:rsidR="002E2CBD" w:rsidRPr="00167F22">
        <w:rPr>
          <w:sz w:val="16"/>
        </w:rPr>
        <w:t>cold war era following World War II. Regardless of the influence of twentieth</w:t>
      </w:r>
      <w:r w:rsidR="00B401AD" w:rsidRPr="00167F22">
        <w:rPr>
          <w:sz w:val="16"/>
        </w:rPr>
        <w:t xml:space="preserve"> </w:t>
      </w:r>
      <w:r w:rsidR="002E2CBD" w:rsidRPr="00167F22">
        <w:rPr>
          <w:sz w:val="16"/>
        </w:rPr>
        <w:t>century progressive educators, throughout the 20th century, public education</w:t>
      </w:r>
      <w:r w:rsidR="00B401AD" w:rsidRPr="00167F22">
        <w:rPr>
          <w:sz w:val="16"/>
        </w:rPr>
        <w:t xml:space="preserve"> </w:t>
      </w:r>
      <w:r w:rsidR="002E2CBD" w:rsidRPr="00167F22">
        <w:rPr>
          <w:sz w:val="16"/>
        </w:rPr>
        <w:t>continued to primarily serve an important function in the reproduction of the social</w:t>
      </w:r>
      <w:r w:rsidR="00B401AD" w:rsidRPr="00167F22">
        <w:rPr>
          <w:sz w:val="16"/>
        </w:rPr>
        <w:t xml:space="preserve"> </w:t>
      </w:r>
      <w:r w:rsidR="002E2CBD" w:rsidRPr="00167F22">
        <w:rPr>
          <w:sz w:val="16"/>
        </w:rPr>
        <w:t>and economic inequalities that are a structural reality of the U.S. political economy</w:t>
      </w:r>
      <w:r w:rsidR="00B401AD" w:rsidRPr="00167F22">
        <w:rPr>
          <w:sz w:val="16"/>
        </w:rPr>
        <w:t xml:space="preserve"> </w:t>
      </w:r>
      <w:r w:rsidR="002E2CBD" w:rsidRPr="00167F22">
        <w:rPr>
          <w:sz w:val="16"/>
        </w:rPr>
        <w:t>(</w:t>
      </w:r>
      <w:proofErr w:type="spellStart"/>
      <w:r w:rsidR="002E2CBD" w:rsidRPr="00167F22">
        <w:rPr>
          <w:sz w:val="16"/>
        </w:rPr>
        <w:t>Keisch</w:t>
      </w:r>
      <w:proofErr w:type="spellEnd"/>
      <w:r w:rsidR="002E2CBD" w:rsidRPr="00167F22">
        <w:rPr>
          <w:sz w:val="16"/>
        </w:rPr>
        <w:t>, 2013).</w:t>
      </w:r>
      <w:r w:rsidR="00B401AD" w:rsidRPr="00167F22">
        <w:rPr>
          <w:sz w:val="16"/>
        </w:rPr>
        <w:t xml:space="preserve"> </w:t>
      </w:r>
      <w:r w:rsidR="002E2CBD" w:rsidRPr="00167F22">
        <w:rPr>
          <w:sz w:val="16"/>
        </w:rPr>
        <w:t>As it stands, current education policy is incapable of wrestling with the structural</w:t>
      </w:r>
      <w:r w:rsidR="00B401AD" w:rsidRPr="00167F22">
        <w:rPr>
          <w:sz w:val="16"/>
        </w:rPr>
        <w:t xml:space="preserve"> </w:t>
      </w:r>
      <w:r w:rsidR="002E2CBD" w:rsidRPr="00167F22">
        <w:rPr>
          <w:sz w:val="16"/>
        </w:rPr>
        <w:t>inequalities that are inherent to white supremacy, capitalism and patriarchy—issues</w:t>
      </w:r>
      <w:r w:rsidR="00B401AD" w:rsidRPr="00167F22">
        <w:rPr>
          <w:sz w:val="16"/>
        </w:rPr>
        <w:t xml:space="preserve"> </w:t>
      </w:r>
      <w:r w:rsidR="002E2CBD" w:rsidRPr="00167F22">
        <w:rPr>
          <w:sz w:val="16"/>
        </w:rPr>
        <w:t>that education is compelled to address today if the goal is true participatory</w:t>
      </w:r>
      <w:r w:rsidR="00B401AD" w:rsidRPr="00167F22">
        <w:rPr>
          <w:sz w:val="16"/>
        </w:rPr>
        <w:t xml:space="preserve"> </w:t>
      </w:r>
      <w:r w:rsidR="002E2CBD" w:rsidRPr="00167F22">
        <w:rPr>
          <w:sz w:val="16"/>
        </w:rPr>
        <w:t xml:space="preserve">democracy. </w:t>
      </w:r>
      <w:r w:rsidR="002E2CBD" w:rsidRPr="001B0E0F">
        <w:rPr>
          <w:u w:val="single"/>
        </w:rPr>
        <w:t>However, that progressive vision of universal public education can be</w:t>
      </w:r>
      <w:r w:rsidR="00B401AD" w:rsidRPr="001B0E0F">
        <w:rPr>
          <w:u w:val="single"/>
        </w:rPr>
        <w:t xml:space="preserve"> </w:t>
      </w:r>
      <w:r w:rsidR="002E2CBD" w:rsidRPr="001B0E0F">
        <w:rPr>
          <w:u w:val="single"/>
        </w:rPr>
        <w:t>viewed as a starting point that, over the past thirty-five years with the omnipresence</w:t>
      </w:r>
      <w:r w:rsidR="00B401AD" w:rsidRPr="001B0E0F">
        <w:rPr>
          <w:u w:val="single"/>
        </w:rPr>
        <w:t xml:space="preserve"> </w:t>
      </w:r>
      <w:r w:rsidR="002E2CBD" w:rsidRPr="001B0E0F">
        <w:rPr>
          <w:u w:val="single"/>
        </w:rPr>
        <w:t>of neoliberalism, the pernicious and unrelenting attempts to erode the public sphere,</w:t>
      </w:r>
      <w:r w:rsidR="00B401AD" w:rsidRPr="001B0E0F">
        <w:rPr>
          <w:u w:val="single"/>
        </w:rPr>
        <w:t xml:space="preserve"> </w:t>
      </w:r>
      <w:r w:rsidR="002E2CBD" w:rsidRPr="001B0E0F">
        <w:rPr>
          <w:u w:val="single"/>
        </w:rPr>
        <w:t>and the increasing imposition of standardization on education, has veered</w:t>
      </w:r>
      <w:r w:rsidR="00B401AD" w:rsidRPr="001B0E0F">
        <w:rPr>
          <w:u w:val="single"/>
        </w:rPr>
        <w:t xml:space="preserve"> </w:t>
      </w:r>
      <w:r w:rsidR="002E2CBD" w:rsidRPr="001B0E0F">
        <w:rPr>
          <w:u w:val="single"/>
        </w:rPr>
        <w:t>dangerously off course and even farther away from its potential. So this begs the</w:t>
      </w:r>
      <w:r w:rsidR="00B401AD" w:rsidRPr="001B0E0F">
        <w:rPr>
          <w:u w:val="single"/>
        </w:rPr>
        <w:t xml:space="preserve"> </w:t>
      </w:r>
      <w:r w:rsidR="002E2CBD" w:rsidRPr="001B0E0F">
        <w:rPr>
          <w:u w:val="single"/>
        </w:rPr>
        <w:t>question: what are the important directions for this struggle?</w:t>
      </w:r>
      <w:r w:rsidR="00B401AD" w:rsidRPr="001B0E0F">
        <w:rPr>
          <w:u w:val="single"/>
        </w:rPr>
        <w:t xml:space="preserve"> </w:t>
      </w:r>
      <w:r w:rsidR="002E2CBD" w:rsidRPr="001B0E0F">
        <w:rPr>
          <w:u w:val="single"/>
        </w:rPr>
        <w:t>It is essential to view the solution holistically and connected across sectors</w:t>
      </w:r>
      <w:r w:rsidR="002E2CBD" w:rsidRPr="00167F22">
        <w:rPr>
          <w:sz w:val="16"/>
        </w:rPr>
        <w:t>.</w:t>
      </w:r>
      <w:r w:rsidR="00B401AD" w:rsidRPr="00167F22">
        <w:rPr>
          <w:sz w:val="16"/>
        </w:rPr>
        <w:t xml:space="preserve"> </w:t>
      </w:r>
      <w:r w:rsidR="002E2CBD" w:rsidRPr="00167F22">
        <w:rPr>
          <w:sz w:val="16"/>
        </w:rPr>
        <w:t xml:space="preserve">Pauline </w:t>
      </w:r>
      <w:proofErr w:type="spellStart"/>
      <w:r w:rsidR="002E2CBD" w:rsidRPr="00167F22">
        <w:rPr>
          <w:sz w:val="16"/>
        </w:rPr>
        <w:t>Lipman</w:t>
      </w:r>
      <w:proofErr w:type="spellEnd"/>
      <w:r w:rsidR="002E2CBD" w:rsidRPr="00167F22">
        <w:rPr>
          <w:sz w:val="16"/>
        </w:rPr>
        <w:t xml:space="preserve"> writes, “</w:t>
      </w:r>
      <w:r w:rsidR="002E2CBD" w:rsidRPr="001B0E0F">
        <w:rPr>
          <w:u w:val="single"/>
        </w:rPr>
        <w:t>the struggle over education is part of the contest for the city</w:t>
      </w:r>
      <w:r w:rsidR="00B401AD" w:rsidRPr="001B0E0F">
        <w:rPr>
          <w:u w:val="single"/>
        </w:rPr>
        <w:t xml:space="preserve"> </w:t>
      </w:r>
      <w:r w:rsidR="002E2CBD" w:rsidRPr="001B0E0F">
        <w:rPr>
          <w:u w:val="single"/>
        </w:rPr>
        <w:t>and in relation to struggles for housing, living wage jobs, public transit, access to</w:t>
      </w:r>
      <w:r w:rsidR="00B401AD" w:rsidRPr="001B0E0F">
        <w:rPr>
          <w:u w:val="single"/>
        </w:rPr>
        <w:t xml:space="preserve"> </w:t>
      </w:r>
      <w:r w:rsidR="002E2CBD" w:rsidRPr="001B0E0F">
        <w:rPr>
          <w:u w:val="single"/>
        </w:rPr>
        <w:t>public space, and against police abuse and race and class exclusion</w:t>
      </w:r>
      <w:r w:rsidR="002E2CBD" w:rsidRPr="00167F22">
        <w:rPr>
          <w:sz w:val="16"/>
        </w:rPr>
        <w:t>” (</w:t>
      </w:r>
      <w:proofErr w:type="spellStart"/>
      <w:r w:rsidR="002E2CBD" w:rsidRPr="00167F22">
        <w:rPr>
          <w:sz w:val="16"/>
        </w:rPr>
        <w:t>Lipman</w:t>
      </w:r>
      <w:proofErr w:type="spellEnd"/>
      <w:r w:rsidR="002E2CBD" w:rsidRPr="00167F22">
        <w:rPr>
          <w:sz w:val="16"/>
        </w:rPr>
        <w:t>, 2011,</w:t>
      </w:r>
      <w:r w:rsidR="00B401AD" w:rsidRPr="00167F22">
        <w:rPr>
          <w:sz w:val="16"/>
        </w:rPr>
        <w:t xml:space="preserve"> </w:t>
      </w:r>
      <w:r w:rsidR="002E2CBD" w:rsidRPr="00167F22">
        <w:rPr>
          <w:sz w:val="16"/>
        </w:rPr>
        <w:t xml:space="preserve">p. 231). </w:t>
      </w:r>
      <w:r w:rsidR="002E2CBD" w:rsidRPr="001B0E0F">
        <w:rPr>
          <w:u w:val="single"/>
        </w:rPr>
        <w:t xml:space="preserve">With regard specifically to schools, </w:t>
      </w:r>
      <w:proofErr w:type="spellStart"/>
      <w:r w:rsidR="002E2CBD" w:rsidRPr="001B0E0F">
        <w:rPr>
          <w:u w:val="single"/>
        </w:rPr>
        <w:t>Lipman</w:t>
      </w:r>
      <w:proofErr w:type="spellEnd"/>
      <w:r w:rsidR="002E2CBD" w:rsidRPr="001B0E0F">
        <w:rPr>
          <w:u w:val="single"/>
        </w:rPr>
        <w:t xml:space="preserve"> speaks directly to the need to</w:t>
      </w:r>
      <w:r w:rsidR="00B401AD" w:rsidRPr="001B0E0F">
        <w:rPr>
          <w:u w:val="single"/>
        </w:rPr>
        <w:t xml:space="preserve"> </w:t>
      </w:r>
      <w:r w:rsidR="002E2CBD" w:rsidRPr="001B0E0F">
        <w:rPr>
          <w:u w:val="single"/>
        </w:rPr>
        <w:t>remove the notion of choice by creating high quality schools in every neighborhood</w:t>
      </w:r>
      <w:r w:rsidR="00B401AD" w:rsidRPr="00167F22">
        <w:rPr>
          <w:sz w:val="16"/>
        </w:rPr>
        <w:t xml:space="preserve"> </w:t>
      </w:r>
      <w:r w:rsidR="002E2CBD" w:rsidRPr="00167F22">
        <w:rPr>
          <w:sz w:val="16"/>
        </w:rPr>
        <w:t>so that parents don’t have to be put in a position where they compete against one</w:t>
      </w:r>
      <w:r w:rsidR="00B401AD" w:rsidRPr="00167F22">
        <w:rPr>
          <w:sz w:val="16"/>
        </w:rPr>
        <w:t xml:space="preserve"> </w:t>
      </w:r>
      <w:r w:rsidR="002E2CBD" w:rsidRPr="00167F22">
        <w:rPr>
          <w:sz w:val="16"/>
        </w:rPr>
        <w:t>another to get their child into the better school.</w:t>
      </w:r>
      <w:r w:rsidR="00B401AD" w:rsidRPr="00167F22">
        <w:rPr>
          <w:sz w:val="16"/>
        </w:rPr>
        <w:t xml:space="preserve"> </w:t>
      </w:r>
      <w:proofErr w:type="spellStart"/>
      <w:r w:rsidR="002E2CBD" w:rsidRPr="00167F22">
        <w:rPr>
          <w:sz w:val="16"/>
        </w:rPr>
        <w:t>Lipman</w:t>
      </w:r>
      <w:proofErr w:type="spellEnd"/>
      <w:r w:rsidR="002E2CBD" w:rsidRPr="00167F22">
        <w:rPr>
          <w:sz w:val="16"/>
        </w:rPr>
        <w:t xml:space="preserve"> Clip 3</w:t>
      </w:r>
      <w:r w:rsidR="00B401AD" w:rsidRPr="00167F22">
        <w:rPr>
          <w:sz w:val="16"/>
        </w:rPr>
        <w:t xml:space="preserve"> </w:t>
      </w:r>
      <w:r w:rsidR="002E2CBD" w:rsidRPr="00167F22">
        <w:rPr>
          <w:sz w:val="16"/>
        </w:rPr>
        <w:t>(Right click and select “Open in new tab”. Mac users should press Command + click)</w:t>
      </w:r>
      <w:r w:rsidR="00B401AD" w:rsidRPr="00167F22">
        <w:rPr>
          <w:sz w:val="16"/>
        </w:rPr>
        <w:t xml:space="preserve"> </w:t>
      </w:r>
      <w:r w:rsidR="002E2CBD" w:rsidRPr="001B0E0F">
        <w:rPr>
          <w:u w:val="single"/>
        </w:rPr>
        <w:t>Communities and schools (and even individual classrooms) serve as sites of</w:t>
      </w:r>
      <w:r w:rsidR="00B401AD" w:rsidRPr="001B0E0F">
        <w:rPr>
          <w:u w:val="single"/>
        </w:rPr>
        <w:t xml:space="preserve"> </w:t>
      </w:r>
      <w:r w:rsidR="002E2CBD" w:rsidRPr="001B0E0F">
        <w:rPr>
          <w:u w:val="single"/>
        </w:rPr>
        <w:t>struggle and contestation, as individuals weigh the “common sense” understandings</w:t>
      </w:r>
      <w:r w:rsidR="00B401AD" w:rsidRPr="001B0E0F">
        <w:rPr>
          <w:u w:val="single"/>
        </w:rPr>
        <w:t xml:space="preserve"> </w:t>
      </w:r>
      <w:r w:rsidR="002E2CBD" w:rsidRPr="001B0E0F">
        <w:rPr>
          <w:u w:val="single"/>
        </w:rPr>
        <w:t>that are delivered to them from their own lived experience and social identities</w:t>
      </w:r>
      <w:r w:rsidR="00B401AD" w:rsidRPr="00167F22">
        <w:rPr>
          <w:sz w:val="16"/>
        </w:rPr>
        <w:t xml:space="preserve"> </w:t>
      </w:r>
      <w:r w:rsidR="002E2CBD" w:rsidRPr="00167F22">
        <w:rPr>
          <w:sz w:val="16"/>
        </w:rPr>
        <w:t xml:space="preserve">(which is all too frequently dismissed as a legitimate source of learning), </w:t>
      </w:r>
      <w:r w:rsidR="002E2CBD" w:rsidRPr="001B0E0F">
        <w:rPr>
          <w:u w:val="single"/>
        </w:rPr>
        <w:t>and thus</w:t>
      </w:r>
      <w:r w:rsidR="00B401AD" w:rsidRPr="001B0E0F">
        <w:rPr>
          <w:u w:val="single"/>
        </w:rPr>
        <w:t xml:space="preserve"> </w:t>
      </w:r>
      <w:r w:rsidR="002E2CBD" w:rsidRPr="001B0E0F">
        <w:rPr>
          <w:u w:val="single"/>
        </w:rPr>
        <w:t>they also become spaces of hope and possibility</w:t>
      </w:r>
      <w:r w:rsidR="002E2CBD" w:rsidRPr="00167F22">
        <w:rPr>
          <w:sz w:val="16"/>
        </w:rPr>
        <w:t xml:space="preserve">. </w:t>
      </w:r>
      <w:proofErr w:type="spellStart"/>
      <w:r w:rsidR="002E2CBD" w:rsidRPr="00167F22">
        <w:rPr>
          <w:sz w:val="16"/>
        </w:rPr>
        <w:t>Lipman</w:t>
      </w:r>
      <w:proofErr w:type="spellEnd"/>
      <w:r w:rsidR="002E2CBD" w:rsidRPr="00167F22">
        <w:rPr>
          <w:sz w:val="16"/>
        </w:rPr>
        <w:t xml:space="preserve"> writes, “</w:t>
      </w:r>
      <w:r w:rsidR="002E2CBD" w:rsidRPr="001B0E0F">
        <w:rPr>
          <w:u w:val="single"/>
        </w:rPr>
        <w:t>because dominant</w:t>
      </w:r>
      <w:r w:rsidR="00B401AD" w:rsidRPr="001B0E0F">
        <w:rPr>
          <w:u w:val="single"/>
        </w:rPr>
        <w:t xml:space="preserve"> </w:t>
      </w:r>
      <w:r w:rsidR="002E2CBD" w:rsidRPr="001B0E0F">
        <w:rPr>
          <w:u w:val="single"/>
        </w:rPr>
        <w:t>ways of seeing the world conflict with people’s real experiences and competing</w:t>
      </w:r>
      <w:r w:rsidR="00B401AD" w:rsidRPr="001B0E0F">
        <w:rPr>
          <w:u w:val="single"/>
        </w:rPr>
        <w:t xml:space="preserve"> </w:t>
      </w:r>
      <w:r w:rsidR="001B0E0F" w:rsidRPr="001B0E0F">
        <w:rPr>
          <w:u w:val="single"/>
        </w:rPr>
        <w:t>ideologies hegemony is never secure and must be continuall</w:t>
      </w:r>
      <w:r w:rsidR="002E2CBD" w:rsidRPr="001B0E0F">
        <w:rPr>
          <w:u w:val="single"/>
        </w:rPr>
        <w:t>y</w:t>
      </w:r>
      <w:r w:rsidR="00B401AD" w:rsidRPr="001B0E0F">
        <w:rPr>
          <w:u w:val="single"/>
        </w:rPr>
        <w:t xml:space="preserve"> </w:t>
      </w:r>
      <w:r w:rsidR="002E2CBD" w:rsidRPr="001B0E0F">
        <w:rPr>
          <w:u w:val="single"/>
        </w:rPr>
        <w:t>reconstructed</w:t>
      </w:r>
      <w:r w:rsidR="002E2CBD" w:rsidRPr="00167F22">
        <w:rPr>
          <w:sz w:val="16"/>
        </w:rPr>
        <w:t>” (</w:t>
      </w:r>
      <w:proofErr w:type="spellStart"/>
      <w:r w:rsidR="002E2CBD" w:rsidRPr="00167F22">
        <w:rPr>
          <w:sz w:val="16"/>
        </w:rPr>
        <w:t>Lipman</w:t>
      </w:r>
      <w:proofErr w:type="spellEnd"/>
      <w:r w:rsidR="002E2CBD" w:rsidRPr="00167F22">
        <w:rPr>
          <w:sz w:val="16"/>
        </w:rPr>
        <w:t>, 2004, p.14).</w:t>
      </w:r>
      <w:r w:rsidR="00B401AD" w:rsidRPr="00167F22">
        <w:rPr>
          <w:sz w:val="16"/>
        </w:rPr>
        <w:t xml:space="preserve"> </w:t>
      </w:r>
      <w:r w:rsidR="002E2CBD" w:rsidRPr="001B0E0F">
        <w:rPr>
          <w:u w:val="single"/>
        </w:rPr>
        <w:t>Resistance is occurring. It is important to recognize the grassroots efforts gaining</w:t>
      </w:r>
      <w:r w:rsidR="00B401AD" w:rsidRPr="001B0E0F">
        <w:rPr>
          <w:u w:val="single"/>
        </w:rPr>
        <w:t xml:space="preserve"> </w:t>
      </w:r>
      <w:r w:rsidR="002E2CBD" w:rsidRPr="001B0E0F">
        <w:rPr>
          <w:u w:val="single"/>
        </w:rPr>
        <w:t>momentum around the U.S. (and the world) that are coming together to not only</w:t>
      </w:r>
      <w:r w:rsidR="00B401AD" w:rsidRPr="001B0E0F">
        <w:rPr>
          <w:u w:val="single"/>
        </w:rPr>
        <w:t xml:space="preserve"> </w:t>
      </w:r>
      <w:r w:rsidR="002E2CBD" w:rsidRPr="001B0E0F">
        <w:rPr>
          <w:u w:val="single"/>
        </w:rPr>
        <w:t>resist corporate education reform but to revision public education in general. Erica</w:t>
      </w:r>
      <w:r w:rsidR="00B401AD" w:rsidRPr="001B0E0F">
        <w:rPr>
          <w:u w:val="single"/>
        </w:rPr>
        <w:t xml:space="preserve"> </w:t>
      </w:r>
      <w:proofErr w:type="spellStart"/>
      <w:r w:rsidR="002E2CBD" w:rsidRPr="001B0E0F">
        <w:rPr>
          <w:u w:val="single"/>
        </w:rPr>
        <w:t>Meiners</w:t>
      </w:r>
      <w:proofErr w:type="spellEnd"/>
      <w:r w:rsidR="002E2CBD" w:rsidRPr="001B0E0F">
        <w:rPr>
          <w:u w:val="single"/>
        </w:rPr>
        <w:t xml:space="preserve"> talks about the excitement she feels about the young people who are naming</w:t>
      </w:r>
      <w:r w:rsidR="00B401AD" w:rsidRPr="001B0E0F">
        <w:rPr>
          <w:u w:val="single"/>
        </w:rPr>
        <w:t xml:space="preserve"> </w:t>
      </w:r>
      <w:r w:rsidR="002E2CBD" w:rsidRPr="001B0E0F">
        <w:rPr>
          <w:u w:val="single"/>
        </w:rPr>
        <w:t>the injustice and organizing against it, as well as the diverse amount of resistance to</w:t>
      </w:r>
      <w:r w:rsidR="00B401AD" w:rsidRPr="001B0E0F">
        <w:rPr>
          <w:u w:val="single"/>
        </w:rPr>
        <w:t xml:space="preserve"> </w:t>
      </w:r>
      <w:r w:rsidR="002E2CBD" w:rsidRPr="001B0E0F">
        <w:rPr>
          <w:u w:val="single"/>
        </w:rPr>
        <w:t>corporate education reform from activist groups including parents, teachers and</w:t>
      </w:r>
      <w:r w:rsidR="00B401AD" w:rsidRPr="001B0E0F">
        <w:rPr>
          <w:u w:val="single"/>
        </w:rPr>
        <w:t xml:space="preserve"> </w:t>
      </w:r>
      <w:r w:rsidR="002E2CBD" w:rsidRPr="001B0E0F">
        <w:rPr>
          <w:u w:val="single"/>
        </w:rPr>
        <w:t xml:space="preserve">others around issues such as the </w:t>
      </w:r>
      <w:proofErr w:type="spellStart"/>
      <w:r w:rsidR="002E2CBD" w:rsidRPr="001B0E0F">
        <w:rPr>
          <w:u w:val="single"/>
        </w:rPr>
        <w:t>deprofessionalization</w:t>
      </w:r>
      <w:proofErr w:type="spellEnd"/>
      <w:r w:rsidR="002E2CBD" w:rsidRPr="001B0E0F">
        <w:rPr>
          <w:u w:val="single"/>
        </w:rPr>
        <w:t xml:space="preserve"> of teachers, working toward</w:t>
      </w:r>
      <w:r w:rsidR="00B401AD" w:rsidRPr="001B0E0F">
        <w:rPr>
          <w:u w:val="single"/>
        </w:rPr>
        <w:t xml:space="preserve"> </w:t>
      </w:r>
      <w:r w:rsidR="002E2CBD" w:rsidRPr="001B0E0F">
        <w:rPr>
          <w:u w:val="single"/>
        </w:rPr>
        <w:t>restorative justice, and the development of alternative accountability system</w:t>
      </w:r>
      <w:r w:rsidR="002E2CBD" w:rsidRPr="00167F22">
        <w:rPr>
          <w:sz w:val="16"/>
        </w:rPr>
        <w:t>s.</w:t>
      </w:r>
      <w:r w:rsidR="00B401AD" w:rsidRPr="00167F22">
        <w:rPr>
          <w:sz w:val="16"/>
        </w:rPr>
        <w:t xml:space="preserve"> </w:t>
      </w:r>
      <w:proofErr w:type="spellStart"/>
      <w:r w:rsidR="002E2CBD" w:rsidRPr="00167F22">
        <w:rPr>
          <w:sz w:val="16"/>
        </w:rPr>
        <w:t>Meiners</w:t>
      </w:r>
      <w:proofErr w:type="spellEnd"/>
      <w:r w:rsidR="002E2CBD" w:rsidRPr="00167F22">
        <w:rPr>
          <w:sz w:val="16"/>
        </w:rPr>
        <w:t xml:space="preserve"> Clip 2</w:t>
      </w:r>
      <w:r w:rsidR="00B401AD" w:rsidRPr="00167F22">
        <w:rPr>
          <w:sz w:val="16"/>
        </w:rPr>
        <w:t xml:space="preserve"> </w:t>
      </w:r>
      <w:r w:rsidR="002E2CBD" w:rsidRPr="00167F22">
        <w:rPr>
          <w:sz w:val="16"/>
        </w:rPr>
        <w:t>(Right click and select “Open in new tab”. Mac users should press Command + click)</w:t>
      </w:r>
      <w:r w:rsidR="00B401AD" w:rsidRPr="00167F22">
        <w:rPr>
          <w:sz w:val="16"/>
        </w:rPr>
        <w:t xml:space="preserve"> </w:t>
      </w:r>
      <w:r w:rsidR="002E2CBD" w:rsidRPr="00167F22">
        <w:rPr>
          <w:sz w:val="16"/>
        </w:rPr>
        <w:t xml:space="preserve">However, </w:t>
      </w:r>
      <w:r w:rsidR="002E2CBD" w:rsidRPr="00167F22">
        <w:rPr>
          <w:u w:val="single"/>
        </w:rPr>
        <w:t>while there is indeed a growing state-level and national movement</w:t>
      </w:r>
      <w:r w:rsidR="00B401AD" w:rsidRPr="00167F22">
        <w:rPr>
          <w:u w:val="single"/>
        </w:rPr>
        <w:t xml:space="preserve"> </w:t>
      </w:r>
      <w:r w:rsidR="002E2CBD" w:rsidRPr="00167F22">
        <w:rPr>
          <w:u w:val="single"/>
        </w:rPr>
        <w:t>against corporate education reform, it is essential that this struggle be centered in the</w:t>
      </w:r>
      <w:r w:rsidR="00B401AD" w:rsidRPr="00167F22">
        <w:rPr>
          <w:u w:val="single"/>
        </w:rPr>
        <w:t xml:space="preserve"> </w:t>
      </w:r>
      <w:r w:rsidR="002E2CBD" w:rsidRPr="00167F22">
        <w:rPr>
          <w:u w:val="single"/>
        </w:rPr>
        <w:t>fight for racial justice throughout society. In fact, the opportunity is now</w:t>
      </w:r>
      <w:r w:rsidR="002E2CBD" w:rsidRPr="00167F22">
        <w:rPr>
          <w:sz w:val="16"/>
        </w:rPr>
        <w:t>. As this</w:t>
      </w:r>
      <w:r w:rsidR="00B401AD" w:rsidRPr="00167F22">
        <w:rPr>
          <w:sz w:val="16"/>
        </w:rPr>
        <w:t xml:space="preserve"> </w:t>
      </w:r>
      <w:r w:rsidR="002E2CBD" w:rsidRPr="00167F22">
        <w:rPr>
          <w:sz w:val="16"/>
        </w:rPr>
        <w:t xml:space="preserve">article is “going to press,” </w:t>
      </w:r>
      <w:r w:rsidR="002E2CBD" w:rsidRPr="00167F22">
        <w:rPr>
          <w:u w:val="single"/>
        </w:rPr>
        <w:t>a powerful grassroots movement for racial justice,</w:t>
      </w:r>
      <w:r w:rsidR="00B401AD" w:rsidRPr="00167F22">
        <w:rPr>
          <w:u w:val="single"/>
        </w:rPr>
        <w:t xml:space="preserve"> </w:t>
      </w:r>
      <w:r w:rsidR="002E2CBD" w:rsidRPr="00167F22">
        <w:rPr>
          <w:u w:val="single"/>
        </w:rPr>
        <w:t>comprised of both local and national groups, is emerging in the U.S. As a result of</w:t>
      </w:r>
      <w:r w:rsidR="00B401AD" w:rsidRPr="00167F22">
        <w:rPr>
          <w:u w:val="single"/>
        </w:rPr>
        <w:t xml:space="preserve"> </w:t>
      </w:r>
      <w:r w:rsidR="002E2CBD" w:rsidRPr="00167F22">
        <w:rPr>
          <w:u w:val="single"/>
        </w:rPr>
        <w:t>the ongoing destruction and degradation of Black lives, prior to and after the murder</w:t>
      </w:r>
      <w:r w:rsidR="00B401AD" w:rsidRPr="00167F22">
        <w:rPr>
          <w:u w:val="single"/>
        </w:rPr>
        <w:t xml:space="preserve"> </w:t>
      </w:r>
      <w:r w:rsidR="002E2CBD" w:rsidRPr="00167F22">
        <w:rPr>
          <w:u w:val="single"/>
        </w:rPr>
        <w:t>of Michael Brown, "Black Lives Matter" became a powerful slogan for massive civil</w:t>
      </w:r>
      <w:r w:rsidR="00B401AD" w:rsidRPr="00167F22">
        <w:rPr>
          <w:u w:val="single"/>
        </w:rPr>
        <w:t xml:space="preserve"> </w:t>
      </w:r>
      <w:r w:rsidR="002E2CBD" w:rsidRPr="00167F22">
        <w:rPr>
          <w:u w:val="single"/>
        </w:rPr>
        <w:t xml:space="preserve">rights </w:t>
      </w:r>
      <w:r w:rsidR="002E2CBD" w:rsidRPr="00167F22">
        <w:rPr>
          <w:sz w:val="16"/>
        </w:rPr>
        <w:t>protests and an evolving national network of social justice campaigns. The</w:t>
      </w:r>
      <w:r w:rsidR="00B401AD" w:rsidRPr="00167F22">
        <w:rPr>
          <w:sz w:val="16"/>
        </w:rPr>
        <w:t xml:space="preserve"> </w:t>
      </w:r>
      <w:r w:rsidR="002E2CBD" w:rsidRPr="00167F22">
        <w:rPr>
          <w:sz w:val="16"/>
        </w:rPr>
        <w:t>mission of one of the leading organizations, Black Lives Matter, includes the</w:t>
      </w:r>
      <w:r w:rsidR="00B401AD" w:rsidRPr="00167F22">
        <w:rPr>
          <w:sz w:val="16"/>
        </w:rPr>
        <w:t xml:space="preserve"> </w:t>
      </w:r>
      <w:r w:rsidR="002E2CBD" w:rsidRPr="00167F22">
        <w:rPr>
          <w:sz w:val="16"/>
        </w:rPr>
        <w:t>following: “Black Lives Matter is an ideological and political intervention in a world</w:t>
      </w:r>
      <w:r w:rsidR="00B401AD" w:rsidRPr="00167F22">
        <w:rPr>
          <w:sz w:val="16"/>
        </w:rPr>
        <w:t xml:space="preserve"> </w:t>
      </w:r>
      <w:r w:rsidR="002E2CBD" w:rsidRPr="00167F22">
        <w:rPr>
          <w:sz w:val="16"/>
        </w:rPr>
        <w:t>where Black lives are systematically and intentionally targeted for demise. It is an</w:t>
      </w:r>
      <w:r w:rsidR="00B401AD" w:rsidRPr="00167F22">
        <w:rPr>
          <w:sz w:val="16"/>
        </w:rPr>
        <w:t xml:space="preserve"> </w:t>
      </w:r>
      <w:r w:rsidR="002E2CBD" w:rsidRPr="00167F22">
        <w:rPr>
          <w:sz w:val="16"/>
        </w:rPr>
        <w:t>affirmation of Black folks’ contributions to this society, our humanity, and our</w:t>
      </w:r>
      <w:r w:rsidR="00B401AD" w:rsidRPr="00167F22">
        <w:rPr>
          <w:sz w:val="16"/>
        </w:rPr>
        <w:t xml:space="preserve"> </w:t>
      </w:r>
      <w:r w:rsidR="002E2CBD" w:rsidRPr="00167F22">
        <w:rPr>
          <w:sz w:val="16"/>
        </w:rPr>
        <w:t xml:space="preserve">resilience in the face of deadly oppression (Black Lives Matter, 2014, para. 2). </w:t>
      </w:r>
      <w:r w:rsidR="002E2CBD" w:rsidRPr="00167F22">
        <w:rPr>
          <w:u w:val="single"/>
        </w:rPr>
        <w:t>This</w:t>
      </w:r>
      <w:r w:rsidR="00B401AD" w:rsidRPr="00167F22">
        <w:rPr>
          <w:u w:val="single"/>
        </w:rPr>
        <w:t xml:space="preserve"> </w:t>
      </w:r>
      <w:r w:rsidR="002E2CBD" w:rsidRPr="00167F22">
        <w:rPr>
          <w:u w:val="single"/>
        </w:rPr>
        <w:t>movement places at the forefront the systemic nature of racism and white</w:t>
      </w:r>
      <w:r w:rsidR="00B401AD" w:rsidRPr="00167F22">
        <w:rPr>
          <w:u w:val="single"/>
        </w:rPr>
        <w:t xml:space="preserve"> </w:t>
      </w:r>
      <w:r w:rsidR="002E2CBD" w:rsidRPr="00167F22">
        <w:rPr>
          <w:u w:val="single"/>
        </w:rPr>
        <w:t>supremacy and the importance of addressing the manifestation of these in all public</w:t>
      </w:r>
      <w:r w:rsidR="00B401AD" w:rsidRPr="00167F22">
        <w:rPr>
          <w:u w:val="single"/>
        </w:rPr>
        <w:t xml:space="preserve"> </w:t>
      </w:r>
      <w:r w:rsidR="002E2CBD" w:rsidRPr="00167F22">
        <w:rPr>
          <w:u w:val="single"/>
        </w:rPr>
        <w:t>spheres, including education. One of the central demands of another leading group,</w:t>
      </w:r>
      <w:r w:rsidR="00B401AD" w:rsidRPr="00167F22">
        <w:rPr>
          <w:u w:val="single"/>
        </w:rPr>
        <w:t xml:space="preserve"> </w:t>
      </w:r>
      <w:r w:rsidR="002E2CBD" w:rsidRPr="00167F22">
        <w:rPr>
          <w:u w:val="single"/>
        </w:rPr>
        <w:t>Ferguson Action, is an “end to the school to prison pipeline and quality education</w:t>
      </w:r>
      <w:r w:rsidR="00B401AD" w:rsidRPr="00167F22">
        <w:rPr>
          <w:u w:val="single"/>
        </w:rPr>
        <w:t xml:space="preserve"> </w:t>
      </w:r>
      <w:r w:rsidR="002E2CBD" w:rsidRPr="00167F22">
        <w:rPr>
          <w:u w:val="single"/>
        </w:rPr>
        <w:t>for all”</w:t>
      </w:r>
      <w:r w:rsidR="002E2CBD" w:rsidRPr="00167F22">
        <w:rPr>
          <w:sz w:val="16"/>
        </w:rPr>
        <w:t xml:space="preserve"> (Ferguson Action, 2014).</w:t>
      </w:r>
      <w:r w:rsidR="00B401AD" w:rsidRPr="00167F22">
        <w:rPr>
          <w:sz w:val="16"/>
        </w:rPr>
        <w:t xml:space="preserve"> </w:t>
      </w:r>
      <w:r w:rsidR="002E2CBD" w:rsidRPr="00167F22">
        <w:rPr>
          <w:sz w:val="16"/>
        </w:rPr>
        <w:t>As Professor of Education and education activist Nelson Flores notes:</w:t>
      </w:r>
      <w:r w:rsidR="00B401AD" w:rsidRPr="00167F22">
        <w:rPr>
          <w:sz w:val="16"/>
        </w:rPr>
        <w:t xml:space="preserve"> </w:t>
      </w:r>
      <w:r w:rsidR="002E2CBD" w:rsidRPr="00167F22">
        <w:rPr>
          <w:u w:val="single"/>
        </w:rPr>
        <w:t>It is the fundamental disposability of black and brown bodies that</w:t>
      </w:r>
      <w:r w:rsidR="00B401AD" w:rsidRPr="00167F22">
        <w:rPr>
          <w:u w:val="single"/>
        </w:rPr>
        <w:t xml:space="preserve"> </w:t>
      </w:r>
      <w:r w:rsidR="002E2CBD" w:rsidRPr="00167F22">
        <w:rPr>
          <w:u w:val="single"/>
        </w:rPr>
        <w:t>has led to the disinvestment in communities of color and the public</w:t>
      </w:r>
      <w:r w:rsidR="00B401AD" w:rsidRPr="00167F22">
        <w:rPr>
          <w:u w:val="single"/>
        </w:rPr>
        <w:t xml:space="preserve"> </w:t>
      </w:r>
      <w:r w:rsidR="002E2CBD" w:rsidRPr="00167F22">
        <w:rPr>
          <w:u w:val="single"/>
        </w:rPr>
        <w:t>schools that serve them. It is the fundamental disposability of black</w:t>
      </w:r>
      <w:r w:rsidR="00B401AD" w:rsidRPr="00167F22">
        <w:rPr>
          <w:u w:val="single"/>
        </w:rPr>
        <w:t xml:space="preserve"> </w:t>
      </w:r>
      <w:r w:rsidR="002E2CBD" w:rsidRPr="00167F22">
        <w:rPr>
          <w:u w:val="single"/>
        </w:rPr>
        <w:t>and brown bodies that has allowed for children of color to become</w:t>
      </w:r>
      <w:r w:rsidR="00B401AD" w:rsidRPr="00167F22">
        <w:rPr>
          <w:u w:val="single"/>
        </w:rPr>
        <w:t xml:space="preserve"> </w:t>
      </w:r>
      <w:r w:rsidR="002E2CBD" w:rsidRPr="00167F22">
        <w:rPr>
          <w:u w:val="single"/>
        </w:rPr>
        <w:t>commodities that can increase the profit margins of corporations. It</w:t>
      </w:r>
      <w:r w:rsidR="00B401AD" w:rsidRPr="00167F22">
        <w:rPr>
          <w:u w:val="single"/>
        </w:rPr>
        <w:t xml:space="preserve"> </w:t>
      </w:r>
      <w:r w:rsidR="002E2CBD" w:rsidRPr="00167F22">
        <w:rPr>
          <w:u w:val="single"/>
        </w:rPr>
        <w:t>is the fundamental disposability of black and brown bodies that has</w:t>
      </w:r>
      <w:r w:rsidR="00B401AD" w:rsidRPr="00167F22">
        <w:rPr>
          <w:u w:val="single"/>
        </w:rPr>
        <w:t xml:space="preserve"> </w:t>
      </w:r>
      <w:r w:rsidR="002E2CBD" w:rsidRPr="00167F22">
        <w:rPr>
          <w:u w:val="single"/>
        </w:rPr>
        <w:t>allowed for the criminalization of youth of color and the creation of</w:t>
      </w:r>
      <w:r w:rsidR="00B401AD" w:rsidRPr="00167F22">
        <w:rPr>
          <w:u w:val="single"/>
        </w:rPr>
        <w:t xml:space="preserve"> </w:t>
      </w:r>
      <w:r w:rsidR="002E2CBD" w:rsidRPr="00167F22">
        <w:rPr>
          <w:u w:val="single"/>
        </w:rPr>
        <w:t>the school-to-prison pipeline. And it is the fundamental disposability</w:t>
      </w:r>
      <w:r w:rsidR="00B401AD" w:rsidRPr="00167F22">
        <w:rPr>
          <w:u w:val="single"/>
        </w:rPr>
        <w:t xml:space="preserve"> </w:t>
      </w:r>
      <w:r w:rsidR="002E2CBD" w:rsidRPr="00167F22">
        <w:rPr>
          <w:u w:val="single"/>
        </w:rPr>
        <w:t>that has allowed for the implementation of a testing regime that</w:t>
      </w:r>
      <w:r w:rsidR="00B401AD" w:rsidRPr="00167F22">
        <w:rPr>
          <w:u w:val="single"/>
        </w:rPr>
        <w:t xml:space="preserve"> </w:t>
      </w:r>
      <w:r w:rsidR="002E2CBD" w:rsidRPr="00167F22">
        <w:rPr>
          <w:u w:val="single"/>
        </w:rPr>
        <w:t>delegitimizes the knowledge of communities of color</w:t>
      </w:r>
      <w:r w:rsidR="002E2CBD" w:rsidRPr="00167F22">
        <w:rPr>
          <w:sz w:val="16"/>
        </w:rPr>
        <w:t xml:space="preserve"> (Flores, 2014,</w:t>
      </w:r>
      <w:r w:rsidR="00B401AD" w:rsidRPr="00167F22">
        <w:rPr>
          <w:sz w:val="16"/>
        </w:rPr>
        <w:t xml:space="preserve"> </w:t>
      </w:r>
      <w:r w:rsidR="002E2CBD" w:rsidRPr="00167F22">
        <w:rPr>
          <w:sz w:val="16"/>
        </w:rPr>
        <w:t>para. 8).</w:t>
      </w:r>
      <w:r w:rsidR="00B401AD" w:rsidRPr="00167F22">
        <w:rPr>
          <w:sz w:val="16"/>
        </w:rPr>
        <w:t xml:space="preserve"> </w:t>
      </w:r>
      <w:r w:rsidR="002E2CBD" w:rsidRPr="00167F22">
        <w:rPr>
          <w:u w:val="single"/>
        </w:rPr>
        <w:t>Thus, working toward a racially just and equitable public education system</w:t>
      </w:r>
      <w:r w:rsidR="00B401AD" w:rsidRPr="00167F22">
        <w:rPr>
          <w:u w:val="single"/>
        </w:rPr>
        <w:t xml:space="preserve"> </w:t>
      </w:r>
      <w:r w:rsidR="002E2CBD" w:rsidRPr="00167F22">
        <w:rPr>
          <w:u w:val="single"/>
        </w:rPr>
        <w:t>cannot be achieved without simultaneously challenging white supremacy and</w:t>
      </w:r>
      <w:r w:rsidR="00B401AD" w:rsidRPr="00167F22">
        <w:rPr>
          <w:u w:val="single"/>
        </w:rPr>
        <w:t xml:space="preserve"> </w:t>
      </w:r>
      <w:r w:rsidR="002E2CBD" w:rsidRPr="00167F22">
        <w:rPr>
          <w:u w:val="single"/>
        </w:rPr>
        <w:t>structural racism in all other aspects of society.</w:t>
      </w:r>
      <w:r w:rsidR="002E2CBD" w:rsidRPr="00167F22">
        <w:rPr>
          <w:sz w:val="16"/>
        </w:rPr>
        <w:t xml:space="preserve"> As professor of women’s studies and</w:t>
      </w:r>
      <w:r w:rsidR="00B401AD" w:rsidRPr="00167F22">
        <w:rPr>
          <w:sz w:val="16"/>
        </w:rPr>
        <w:t xml:space="preserve"> </w:t>
      </w:r>
      <w:r w:rsidR="002E2CBD" w:rsidRPr="00167F22">
        <w:rPr>
          <w:sz w:val="16"/>
        </w:rPr>
        <w:t>Black feminist theorist Brittney Cooper proposes in a recent piece for Salon</w:t>
      </w:r>
      <w:r w:rsidR="00B401AD" w:rsidRPr="00167F22">
        <w:rPr>
          <w:sz w:val="16"/>
        </w:rPr>
        <w:t xml:space="preserve"> </w:t>
      </w:r>
      <w:r w:rsidR="002E2CBD" w:rsidRPr="00167F22">
        <w:rPr>
          <w:sz w:val="16"/>
        </w:rPr>
        <w:t>Magazine:</w:t>
      </w:r>
      <w:r w:rsidR="00B401AD" w:rsidRPr="00167F22">
        <w:rPr>
          <w:sz w:val="16"/>
        </w:rPr>
        <w:t xml:space="preserve"> </w:t>
      </w:r>
      <w:r w:rsidR="002E2CBD" w:rsidRPr="00167F22">
        <w:rPr>
          <w:u w:val="single"/>
        </w:rPr>
        <w:t>If the U.S. would “clean up its act,” this would necessarily mean a real</w:t>
      </w:r>
      <w:r w:rsidR="00B401AD" w:rsidRPr="00167F22">
        <w:rPr>
          <w:u w:val="single"/>
        </w:rPr>
        <w:t xml:space="preserve"> </w:t>
      </w:r>
      <w:r w:rsidR="002E2CBD" w:rsidRPr="00167F22">
        <w:rPr>
          <w:u w:val="single"/>
        </w:rPr>
        <w:t>commitment to due process, protection of voting rights, a livable</w:t>
      </w:r>
      <w:r w:rsidR="00B401AD" w:rsidRPr="00167F22">
        <w:rPr>
          <w:u w:val="single"/>
        </w:rPr>
        <w:t xml:space="preserve"> </w:t>
      </w:r>
      <w:r w:rsidR="002E2CBD" w:rsidRPr="00167F22">
        <w:rPr>
          <w:u w:val="single"/>
        </w:rPr>
        <w:t>wage, the dissolution of the prison industrial complex, funding of</w:t>
      </w:r>
      <w:r w:rsidR="00B401AD" w:rsidRPr="00167F22">
        <w:rPr>
          <w:u w:val="single"/>
        </w:rPr>
        <w:t xml:space="preserve"> </w:t>
      </w:r>
      <w:r w:rsidR="002E2CBD" w:rsidRPr="00167F22">
        <w:rPr>
          <w:u w:val="single"/>
        </w:rPr>
        <w:t>good public education at both K-12 and college levels, a serious</w:t>
      </w:r>
      <w:r w:rsidR="00B401AD" w:rsidRPr="00167F22">
        <w:rPr>
          <w:u w:val="single"/>
        </w:rPr>
        <w:t xml:space="preserve"> </w:t>
      </w:r>
      <w:r w:rsidR="002E2CBD" w:rsidRPr="00167F22">
        <w:rPr>
          <w:u w:val="single"/>
        </w:rPr>
        <w:t>commitment to affirmative action, food security and full reproductive</w:t>
      </w:r>
      <w:r w:rsidR="00B401AD" w:rsidRPr="00167F22">
        <w:rPr>
          <w:u w:val="single"/>
        </w:rPr>
        <w:t xml:space="preserve"> </w:t>
      </w:r>
      <w:r w:rsidR="002E2CBD" w:rsidRPr="00167F22">
        <w:rPr>
          <w:u w:val="single"/>
        </w:rPr>
        <w:t>justice for all women. Those are the kinds of conditions under which</w:t>
      </w:r>
      <w:r w:rsidR="00B401AD" w:rsidRPr="00167F22">
        <w:rPr>
          <w:u w:val="single"/>
        </w:rPr>
        <w:t xml:space="preserve"> </w:t>
      </w:r>
      <w:r w:rsidR="002E2CBD" w:rsidRPr="00167F22">
        <w:rPr>
          <w:u w:val="single"/>
        </w:rPr>
        <w:t>black communities, and all communities, could thrive. That kind of</w:t>
      </w:r>
      <w:r w:rsidR="00B401AD" w:rsidRPr="00167F22">
        <w:rPr>
          <w:u w:val="single"/>
        </w:rPr>
        <w:t xml:space="preserve"> </w:t>
      </w:r>
      <w:r w:rsidR="002E2CBD" w:rsidRPr="00167F22">
        <w:rPr>
          <w:u w:val="single"/>
        </w:rPr>
        <w:t>commitment to the ideals of democracy would require us</w:t>
      </w:r>
      <w:r w:rsidR="002E2CBD" w:rsidRPr="00167F22">
        <w:rPr>
          <w:sz w:val="16"/>
        </w:rPr>
        <w:t>, as my</w:t>
      </w:r>
      <w:r w:rsidR="00B401AD" w:rsidRPr="00167F22">
        <w:rPr>
          <w:sz w:val="16"/>
        </w:rPr>
        <w:t xml:space="preserve"> </w:t>
      </w:r>
      <w:r w:rsidR="002E2CBD" w:rsidRPr="00167F22">
        <w:rPr>
          <w:sz w:val="16"/>
        </w:rPr>
        <w:t xml:space="preserve">friend activist Marlon Peterson did recently, </w:t>
      </w:r>
      <w:r w:rsidR="002E2CBD" w:rsidRPr="00167F22">
        <w:rPr>
          <w:u w:val="single"/>
        </w:rPr>
        <w:t>to “ask not what you can</w:t>
      </w:r>
      <w:r w:rsidR="00B401AD" w:rsidRPr="00167F22">
        <w:rPr>
          <w:u w:val="single"/>
        </w:rPr>
        <w:t xml:space="preserve"> </w:t>
      </w:r>
      <w:r w:rsidR="002E2CBD" w:rsidRPr="00167F22">
        <w:rPr>
          <w:u w:val="single"/>
        </w:rPr>
        <w:t>do for your country. Ask what your country can undo for you</w:t>
      </w:r>
      <w:r w:rsidR="00B401AD" w:rsidRPr="00167F22">
        <w:rPr>
          <w:sz w:val="16"/>
        </w:rPr>
        <w:t xml:space="preserve"> </w:t>
      </w:r>
      <w:r w:rsidR="002E2CBD" w:rsidRPr="00167F22">
        <w:rPr>
          <w:sz w:val="16"/>
        </w:rPr>
        <w:t>(Cooper, 2014, para.13).</w:t>
      </w:r>
    </w:p>
    <w:p w14:paraId="64A3C836" w14:textId="77777777" w:rsidR="003E2591" w:rsidRPr="00B401AD" w:rsidRDefault="003E2591" w:rsidP="003E2591">
      <w:pPr>
        <w:rPr>
          <w:sz w:val="16"/>
        </w:rPr>
      </w:pPr>
    </w:p>
    <w:p w14:paraId="7A44B3FA" w14:textId="77777777" w:rsidR="003E2591" w:rsidRPr="00B401AD" w:rsidRDefault="003E2591" w:rsidP="003E2591">
      <w:pPr>
        <w:rPr>
          <w:sz w:val="16"/>
        </w:rPr>
      </w:pPr>
    </w:p>
    <w:p w14:paraId="6EE1324D" w14:textId="77777777" w:rsidR="003E2591" w:rsidRPr="00B401AD" w:rsidRDefault="003E2591" w:rsidP="008C7F60">
      <w:pPr>
        <w:rPr>
          <w:sz w:val="16"/>
        </w:rPr>
      </w:pPr>
    </w:p>
    <w:p w14:paraId="50539A2D" w14:textId="77777777" w:rsidR="003E2591" w:rsidRPr="00B401AD" w:rsidRDefault="003E2591" w:rsidP="008C7F60">
      <w:pPr>
        <w:rPr>
          <w:sz w:val="16"/>
        </w:rPr>
      </w:pPr>
    </w:p>
    <w:p w14:paraId="324E80E6" w14:textId="77777777" w:rsidR="003E2591" w:rsidRPr="00B401AD" w:rsidRDefault="003E2591" w:rsidP="008C7F60">
      <w:pPr>
        <w:rPr>
          <w:sz w:val="16"/>
        </w:rPr>
      </w:pPr>
    </w:p>
    <w:p w14:paraId="15B347F4" w14:textId="11EC2055" w:rsidR="00EB4FD6" w:rsidRDefault="0016295E" w:rsidP="00EB4FD6">
      <w:pPr>
        <w:pStyle w:val="Heading3"/>
      </w:pPr>
      <w:r>
        <w:t>Schools Good—</w:t>
      </w:r>
      <w:r w:rsidR="00EB4FD6">
        <w:t xml:space="preserve">Standardized Testing </w:t>
      </w:r>
    </w:p>
    <w:p w14:paraId="19DC2094" w14:textId="77777777" w:rsidR="00EB4FD6" w:rsidRPr="00B401AD" w:rsidRDefault="00EB4FD6" w:rsidP="00EB4FD6">
      <w:pPr>
        <w:rPr>
          <w:sz w:val="16"/>
        </w:rPr>
      </w:pPr>
    </w:p>
    <w:p w14:paraId="2CDA8570" w14:textId="77777777" w:rsidR="00EB4FD6" w:rsidRPr="00E55028" w:rsidRDefault="00EB4FD6" w:rsidP="00EB4FD6">
      <w:pPr>
        <w:pStyle w:val="Heading4"/>
      </w:pPr>
      <w:r w:rsidRPr="00E55028">
        <w:t>Standardized testing good – exposes racial disparities in education system and enables reform</w:t>
      </w:r>
    </w:p>
    <w:p w14:paraId="563DF1F4" w14:textId="77777777" w:rsidR="00EB4FD6" w:rsidRPr="00B401AD" w:rsidRDefault="00EB4FD6" w:rsidP="00EB4FD6">
      <w:pPr>
        <w:rPr>
          <w:sz w:val="16"/>
        </w:rPr>
      </w:pPr>
      <w:r w:rsidRPr="00E55028">
        <w:rPr>
          <w:rStyle w:val="Style13ptBold"/>
        </w:rPr>
        <w:t>Gandy 16</w:t>
      </w:r>
      <w:r w:rsidRPr="00B401AD">
        <w:rPr>
          <w:sz w:val="16"/>
        </w:rPr>
        <w:t xml:space="preserve"> – (Latasha, Minnesota Program Director for Students for Education Reform, “Don’t Believe the Hype: Standardized Tests Are Good for Children, Families and Schools,” JAN. 11, 2016, http://educationpost.org/dont-believe-the-hype-standardized-tests-are-good-for-children-families-and-schools/)//a-berg</w:t>
      </w:r>
    </w:p>
    <w:p w14:paraId="2177F66F" w14:textId="77777777" w:rsidR="00EB4FD6" w:rsidRDefault="00EB4FD6" w:rsidP="00EB4FD6">
      <w:pPr>
        <w:rPr>
          <w:rStyle w:val="StyleUnderline"/>
        </w:rPr>
      </w:pPr>
      <w:r w:rsidRPr="00E55028">
        <w:rPr>
          <w:rStyle w:val="StyleUnderline"/>
        </w:rPr>
        <w:t>A major effort is underway to cut back on standardized testing because many</w:t>
      </w:r>
      <w:r w:rsidRPr="00B401AD">
        <w:rPr>
          <w:sz w:val="16"/>
        </w:rPr>
        <w:t xml:space="preserve">, including President Obama and Minnesota Gov. Mark Dayton, </w:t>
      </w:r>
      <w:r w:rsidRPr="00E55028">
        <w:rPr>
          <w:rStyle w:val="StyleUnderline"/>
        </w:rPr>
        <w:t>argue that too many tests detract from student learning in the classroom</w:t>
      </w:r>
      <w:r w:rsidRPr="00B401AD">
        <w:rPr>
          <w:sz w:val="16"/>
        </w:rPr>
        <w:t xml:space="preserve">. As decisions are weighed about which tests to eliminate, I want to be sure we don’t send the wrong message to our children. </w:t>
      </w:r>
      <w:r w:rsidRPr="00E55028">
        <w:rPr>
          <w:rStyle w:val="StyleUnderline"/>
        </w:rPr>
        <w:t>The students and families of Students for Education Reform-Minnesota know the power of standardized tests as a tool in the fight for educational justice. We believe schools should send the message that they want to know how our children are doing against national learning benchmarks, and that they’ll use the results to make sure our children—especially children of color and low-income children—are getting an education equal to that of their more affluent and white peers.</w:t>
      </w:r>
      <w:r>
        <w:rPr>
          <w:u w:val="single"/>
        </w:rPr>
        <w:t xml:space="preserve"> </w:t>
      </w:r>
      <w:r w:rsidRPr="00B401AD">
        <w:rPr>
          <w:sz w:val="16"/>
        </w:rPr>
        <w:t xml:space="preserve">Today’s testing debate has become so politicized that we forget that we were once sitting in our children’s seats. If you’re like me, growing up you needed to bring a #2 pencil to school some days. You’d take a timed test and answer questions about a paragraph you’d just read, solve a long division problem or complete an analogy. These tests required critical thinking skills I’ve used throughout my life—in fact not having them would have put me at a disadvantage. I want to my kids to have these skills, too. Taking tests wasn’t a traumatic experience for me and many others, it was a reasonable and necessary one. Sadly, that’s not the message kids are getting these days from an unlikely source: teachers. Adults didn’t tell me that tests were stressful, that I couldn’t handle them, or that my school would be punished based on my performance. Teachers didn’t discourage me from participating in what is a completely reasonable school activity: measuring student progress. In fact, teachers regularly gave us spelling and math quizzes to measure what we learned. There was even testing in gym with the annual Presidential Fitness Award. All of these tests are still given today, yet nobody’s boycotting them. So why are children suddenly unable to emotionally cope with standardized tests in 2016? Has anything changed since we took them? Or could it be that our children are capable of taking tests, but adults aren’t comfortable with what the testing reveals? Year after year, </w:t>
      </w:r>
      <w:r w:rsidRPr="00B13FA5">
        <w:rPr>
          <w:rStyle w:val="Emphasis"/>
        </w:rPr>
        <w:t>standardized test results have exposed glaring racial biases in our education system</w:t>
      </w:r>
      <w:r w:rsidRPr="00E55028">
        <w:rPr>
          <w:rStyle w:val="StyleUnderline"/>
        </w:rPr>
        <w:t>. Teachers and schools are no longer able to hide behind school averages in performance, and are now having to answer for the low academic performance of students of color and low-income students. Many parents are being told to boycott these tests when really we should be looking more closely at the results.</w:t>
      </w:r>
      <w:r w:rsidRPr="00B401AD">
        <w:rPr>
          <w:sz w:val="16"/>
        </w:rPr>
        <w:t xml:space="preserve"> </w:t>
      </w:r>
      <w:r w:rsidRPr="00E55028">
        <w:rPr>
          <w:rStyle w:val="StyleUnderline"/>
        </w:rPr>
        <w:t xml:space="preserve">Standardized test scores are now broken down by student race and income. </w:t>
      </w:r>
      <w:r w:rsidRPr="00B13FA5">
        <w:rPr>
          <w:rStyle w:val="Emphasis"/>
        </w:rPr>
        <w:t>This allows everyone</w:t>
      </w:r>
      <w:r w:rsidRPr="00E55028">
        <w:rPr>
          <w:rStyle w:val="StyleUnderline"/>
        </w:rPr>
        <w:t>—including teachers, parents and policymakers—</w:t>
      </w:r>
      <w:r w:rsidRPr="00B13FA5">
        <w:rPr>
          <w:rStyle w:val="Emphasis"/>
        </w:rPr>
        <w:t>to see how inequitable our schools are</w:t>
      </w:r>
      <w:r w:rsidRPr="00E55028">
        <w:rPr>
          <w:rStyle w:val="StyleUnderline"/>
        </w:rPr>
        <w:t>. If you’ve heard of what’s commonly called the “achievement gap”—the shocking difference in educational outcomes between white students and students of color—</w:t>
      </w:r>
      <w:r w:rsidRPr="00B13FA5">
        <w:rPr>
          <w:rStyle w:val="Emphasis"/>
        </w:rPr>
        <w:t>you probably have standardized tests to thank</w:t>
      </w:r>
      <w:r w:rsidRPr="00E55028">
        <w:rPr>
          <w:rStyle w:val="StyleUnderline"/>
        </w:rPr>
        <w:t>. With test results, we can no longer hide the underlying racial inequity in our schools, and we cannot and should not go back and pretend it doesn’t exist.</w:t>
      </w:r>
      <w:r>
        <w:rPr>
          <w:u w:val="single"/>
        </w:rPr>
        <w:t xml:space="preserve"> </w:t>
      </w:r>
      <w:r w:rsidRPr="00E55028">
        <w:rPr>
          <w:rStyle w:val="StyleUnderline"/>
        </w:rPr>
        <w:t>Thanks to standardized test results:</w:t>
      </w:r>
      <w:r>
        <w:rPr>
          <w:u w:val="single"/>
        </w:rPr>
        <w:t xml:space="preserve"> </w:t>
      </w:r>
      <w:r w:rsidRPr="00B401AD">
        <w:rPr>
          <w:sz w:val="16"/>
        </w:rPr>
        <w:t xml:space="preserve">We can see whether a child is at grade level and how he or she is performing relative to other children in the next class, across town and around the country. </w:t>
      </w:r>
      <w:r w:rsidRPr="00E55028">
        <w:rPr>
          <w:rStyle w:val="StyleUnderline"/>
        </w:rPr>
        <w:t xml:space="preserve">We can see that schools in higher income neighborhoods—often considered the “good schools”—are only performing well for Caucasian students. The majority of black, </w:t>
      </w:r>
      <w:proofErr w:type="spellStart"/>
      <w:r w:rsidRPr="00E55028">
        <w:rPr>
          <w:rStyle w:val="StyleUnderline"/>
        </w:rPr>
        <w:t>latino</w:t>
      </w:r>
      <w:proofErr w:type="spellEnd"/>
      <w:r w:rsidRPr="00E55028">
        <w:rPr>
          <w:rStyle w:val="StyleUnderline"/>
        </w:rPr>
        <w:t xml:space="preserve"> and native students are not getting a high-quality education there.</w:t>
      </w:r>
      <w:r>
        <w:rPr>
          <w:rStyle w:val="StyleUnderline"/>
        </w:rPr>
        <w:t xml:space="preserve"> </w:t>
      </w:r>
      <w:r w:rsidRPr="00B401AD">
        <w:rPr>
          <w:sz w:val="16"/>
        </w:rPr>
        <w:t xml:space="preserve">We can make informed choices for our children. Test data show that in some schools children have a 1 in 10 chance of reading at grade level. Put another way: the odds are against children learning at such schools. This data allows us as parents to seek out schools that are effective at teaching our children. </w:t>
      </w:r>
      <w:r w:rsidRPr="00E55028">
        <w:rPr>
          <w:rStyle w:val="StyleUnderline"/>
        </w:rPr>
        <w:t xml:space="preserve">Report cards and teacher feedback are helpful tools in gauging our children’s academic progress, </w:t>
      </w:r>
      <w:r w:rsidRPr="00B13FA5">
        <w:rPr>
          <w:rStyle w:val="Emphasis"/>
        </w:rPr>
        <w:t>but they are subjective</w:t>
      </w:r>
      <w:r w:rsidRPr="00E55028">
        <w:rPr>
          <w:rStyle w:val="StyleUnderline"/>
        </w:rPr>
        <w:t>. They tell us how well our children’s teachers think they are doing according to unique assignments and tests they create, but don’t compare our children’s progress against a set of standard learning benchmarks.</w:t>
      </w:r>
    </w:p>
    <w:p w14:paraId="1235BD2B" w14:textId="77777777" w:rsidR="00EB4FD6" w:rsidRDefault="00EB4FD6" w:rsidP="00EB4FD6">
      <w:pPr>
        <w:rPr>
          <w:rStyle w:val="StyleUnderline"/>
        </w:rPr>
      </w:pPr>
    </w:p>
    <w:p w14:paraId="09CB9DBD" w14:textId="6122A0E4" w:rsidR="0036450B" w:rsidRDefault="0036450B" w:rsidP="0036450B">
      <w:pPr>
        <w:pStyle w:val="Heading2"/>
      </w:pPr>
      <w:r>
        <w:t>Advantage Impact Defense</w:t>
      </w:r>
    </w:p>
    <w:p w14:paraId="636F1ECB" w14:textId="77777777" w:rsidR="0036450B" w:rsidRPr="00B401AD" w:rsidRDefault="0036450B" w:rsidP="0036450B">
      <w:pPr>
        <w:rPr>
          <w:sz w:val="16"/>
        </w:rPr>
      </w:pPr>
    </w:p>
    <w:p w14:paraId="5B17D2F2" w14:textId="77777777" w:rsidR="0036450B" w:rsidRDefault="0036450B" w:rsidP="0036450B">
      <w:pPr>
        <w:pStyle w:val="Heading3"/>
      </w:pPr>
      <w:r>
        <w:t>Progress Good—Pinker</w:t>
      </w:r>
    </w:p>
    <w:p w14:paraId="3C046535" w14:textId="77777777" w:rsidR="0036450B" w:rsidRPr="00B401AD" w:rsidRDefault="0036450B" w:rsidP="0036450B">
      <w:pPr>
        <w:rPr>
          <w:sz w:val="16"/>
        </w:rPr>
      </w:pPr>
    </w:p>
    <w:p w14:paraId="0FAB6D2F" w14:textId="77777777" w:rsidR="0036450B" w:rsidRPr="000B64C2" w:rsidRDefault="0036450B" w:rsidP="0036450B">
      <w:pPr>
        <w:pStyle w:val="Heading4"/>
      </w:pPr>
      <w:r w:rsidRPr="000B64C2">
        <w:t xml:space="preserve">World is getting better, globalization is good, science is great  and the </w:t>
      </w:r>
      <w:proofErr w:type="spellStart"/>
      <w:r w:rsidRPr="000B64C2">
        <w:t>neg</w:t>
      </w:r>
      <w:proofErr w:type="spellEnd"/>
      <w:r w:rsidRPr="000B64C2">
        <w:t xml:space="preserve"> is wrong- refusal to believe this has an external impact of Trump</w:t>
      </w:r>
    </w:p>
    <w:p w14:paraId="3E887020" w14:textId="77777777" w:rsidR="0036450B" w:rsidRPr="000B64C2" w:rsidRDefault="0036450B" w:rsidP="0036450B">
      <w:pPr>
        <w:rPr>
          <w:rStyle w:val="Style13ptBold"/>
        </w:rPr>
      </w:pPr>
      <w:r w:rsidRPr="000B64C2">
        <w:rPr>
          <w:rStyle w:val="Style13ptBold"/>
        </w:rPr>
        <w:t>Pinker, Harvard Psychology Department Head, and Torres 12/2</w:t>
      </w:r>
    </w:p>
    <w:p w14:paraId="1342637B" w14:textId="77777777" w:rsidR="0036450B" w:rsidRPr="00B401AD" w:rsidRDefault="0036450B" w:rsidP="0036450B">
      <w:pPr>
        <w:rPr>
          <w:sz w:val="16"/>
        </w:rPr>
      </w:pPr>
      <w:r w:rsidRPr="00B401AD">
        <w:rPr>
          <w:sz w:val="16"/>
        </w:rPr>
        <w:t xml:space="preserve">(Stephen Pinker [Head of the Psychology Department at Harvard, Phil Torres [is an author, contributor at the Future of Life Institute, Affiliate Scholar at the Institute for Ethics and Emerging Technologies, and founder of the X-Risks Institute. He's published in Skeptic, Free Inquiry, Bulletin of the Atomic Scientists, Journal of Future Studies, Journal of Evolution and Technology, Foresight, </w:t>
      </w:r>
      <w:proofErr w:type="spellStart"/>
      <w:r w:rsidRPr="00B401AD">
        <w:rPr>
          <w:sz w:val="16"/>
        </w:rPr>
        <w:t>Erkenntnis</w:t>
      </w:r>
      <w:proofErr w:type="spellEnd"/>
      <w:r w:rsidRPr="00B401AD">
        <w:rPr>
          <w:sz w:val="16"/>
        </w:rPr>
        <w:t xml:space="preserve">, and </w:t>
      </w:r>
      <w:proofErr w:type="spellStart"/>
      <w:r w:rsidRPr="00B401AD">
        <w:rPr>
          <w:sz w:val="16"/>
        </w:rPr>
        <w:t>Metaphilosophy</w:t>
      </w:r>
      <w:proofErr w:type="spellEnd"/>
      <w:r w:rsidRPr="00B401AD">
        <w:rPr>
          <w:sz w:val="16"/>
        </w:rPr>
        <w:t xml:space="preserve">, as well as popular media like TIME, Motherboard, </w:t>
      </w:r>
      <w:proofErr w:type="spellStart"/>
      <w:r w:rsidRPr="00B401AD">
        <w:rPr>
          <w:sz w:val="16"/>
        </w:rPr>
        <w:t>Truthout</w:t>
      </w:r>
      <w:proofErr w:type="spellEnd"/>
      <w:r w:rsidRPr="00B401AD">
        <w:rPr>
          <w:sz w:val="16"/>
        </w:rPr>
        <w:t>, and Salon. His most recent book is The End: What Science and Religion Tell Us About the Apocalypse (Pitchstone Publishing). He makes frequent appearances on podcasts discussing existential risks, emerging technologies, and apocalyptic terrorism, and is producing a mini-documentary series on existential risks.], 12/2/16 "The United States Is Not an Apocalyptic Wasteland, Explains Steven Pinker," Motherboard, motherboard.vice.com/read/steven-pinker-talks-about-donald-trumps-victory-long-term-progress-and-wheth)</w:t>
      </w:r>
    </w:p>
    <w:p w14:paraId="74EF0FB7" w14:textId="77777777" w:rsidR="0036450B" w:rsidRPr="000B64C2" w:rsidRDefault="0036450B" w:rsidP="0036450B">
      <w:pPr>
        <w:rPr>
          <w:rStyle w:val="StyleUnderline"/>
        </w:rPr>
      </w:pPr>
      <w:r w:rsidRPr="000B64C2">
        <w:rPr>
          <w:rStyle w:val="StyleUnderline"/>
        </w:rPr>
        <w:t>Donald Trump’s rise to power was driven in part by an apocalyptic narrative according to which, in a phrase, you are in grave danger.</w:t>
      </w:r>
      <w:r w:rsidRPr="00B401AD">
        <w:rPr>
          <w:sz w:val="16"/>
        </w:rPr>
        <w:t xml:space="preserve"> This is consistent with many people’s intuitions about the world, given the ongoing threat of global terrorism, the US’s slow recovery from the Great Recession, and a sense that the Washington establishment is corrupt and doesn’t care about the average citizen’s needs. Is Trump’s </w:t>
      </w:r>
      <w:proofErr w:type="spellStart"/>
      <w:r w:rsidRPr="00B401AD">
        <w:rPr>
          <w:sz w:val="16"/>
        </w:rPr>
        <w:t>apocalypticism</w:t>
      </w:r>
      <w:proofErr w:type="spellEnd"/>
      <w:r w:rsidRPr="00B401AD">
        <w:rPr>
          <w:sz w:val="16"/>
        </w:rPr>
        <w:t xml:space="preserve"> right? </w:t>
      </w:r>
      <w:r w:rsidRPr="000B64C2">
        <w:rPr>
          <w:rStyle w:val="StyleUnderline"/>
        </w:rPr>
        <w:t>Are we living in an exceptionally dangerous period of human history?</w:t>
      </w:r>
      <w:r w:rsidRPr="00B401AD">
        <w:rPr>
          <w:sz w:val="16"/>
        </w:rPr>
        <w:t xml:space="preserve"> Are these the desperate times that call for desperate measures? </w:t>
      </w:r>
      <w:r w:rsidRPr="000B64C2">
        <w:rPr>
          <w:rStyle w:val="StyleUnderline"/>
        </w:rPr>
        <w:t>According to the Harvard cognitive scientist Steven Pinker, the answer is a resounding No. In his 2011 book The Better Angels of Our Nature, Pinker presents a mountain of evidence showing that violence has been declining for millennia—a trend that has continued through the twentieth century and up to the present.</w:t>
      </w:r>
      <w:r w:rsidRPr="00B401AD">
        <w:rPr>
          <w:sz w:val="16"/>
        </w:rPr>
        <w:t xml:space="preserve"> For example, </w:t>
      </w:r>
      <w:r w:rsidRPr="000B64C2">
        <w:rPr>
          <w:rStyle w:val="StyleUnderline"/>
        </w:rPr>
        <w:t xml:space="preserve">since World War II there have been no major wars between the world’s great powers, a phenomenon dubbed the “Long Peace,” and Pinker argues that the end of the Cold War inaugurated a “New Peace” that’s marked by a worldwide decline of “organized conflicts of all kinds—civil wars, genocides, repression by autocratic governments, and terrorist attacks.” </w:t>
      </w:r>
      <w:r w:rsidRPr="00B401AD">
        <w:rPr>
          <w:sz w:val="16"/>
        </w:rPr>
        <w:t xml:space="preserve">But will this trend continue in a post-Trump, post-truth world? Pinker is clear in Better Angles that it might not—for instance, there could be accessible “weapons of total destruction” (WTDs) that precipitate a global catastrophe, or authoritarian demagogues that misuse and abuse their political power. To understand what Trump’s victory means for America and, even more, what it means for the future of civilization, I contacted Pinker via email. Motherboard: </w:t>
      </w:r>
      <w:r w:rsidRPr="000B64C2">
        <w:rPr>
          <w:rStyle w:val="StyleUnderline"/>
        </w:rPr>
        <w:t>Trump has repeatedly painted an apocalyptic picture of contemporary America.</w:t>
      </w:r>
      <w:r w:rsidRPr="00B401AD">
        <w:rPr>
          <w:sz w:val="16"/>
        </w:rPr>
        <w:t xml:space="preserve"> He has talked about (black) people getting shot while walking down the street, about terrorists disguising themselves as refugees fleeing the atrocities of Syria, and about Mexico sending its “criminals” and “rapists” across the southern border. Could you briefly explain why this characterization of the contemporary US is factually wrong? Steven Pinker: </w:t>
      </w:r>
      <w:r w:rsidRPr="000B64C2">
        <w:rPr>
          <w:rStyle w:val="StyleUnderline"/>
        </w:rPr>
        <w:t>Unfortunately, it’s all too easy for newsreaders to believe that apocalyptic picture.</w:t>
      </w:r>
      <w:r w:rsidRPr="00B401AD">
        <w:rPr>
          <w:sz w:val="16"/>
        </w:rPr>
        <w:t xml:space="preserve"> The news media give lavish coverage to violent incidents, seldom follow up on negative reportage in the past, and rarely put events in statistical or historical perspective. Worse, they allow themselves to be played by violence impresarios, namely terrorists and rampage killers, who correctly anticipate that they can attract the world’s attention by killing a number of innocent people at once. This is true not just of tabloids and cable news chasing eyeballs and clicks, but of high-quality outlets who feel that by highlighting what goes wrong, they are discharging their duty as watchdogs, muckrakers, and afflicters of the comfortable. </w:t>
      </w:r>
      <w:r w:rsidRPr="000B64C2">
        <w:rPr>
          <w:rStyle w:val="StyleUnderline"/>
        </w:rPr>
        <w:t xml:space="preserve">The facts are as follows. The rate of violent crime is lower now than it was at any time between 1966 and 2009. </w:t>
      </w:r>
      <w:r w:rsidRPr="00B401AD">
        <w:rPr>
          <w:sz w:val="16"/>
        </w:rPr>
        <w:t xml:space="preserve">Immigrants have a lower rate of violent crime than American citizens. Terrorists kill just three-tenths of one percent of all American homicide victims. The rate of death from terrorism in the United States was higher in the early 1970s than it is today. And since 2002, more Americans have been killed by right-wing American terrorists than by Islamic terrorists. It’s true that the rate of violent crime went up between 2014 and 2015, most likely a consequence of the retreat of active policing since Ferguson. But it’s a small uptick in the context of the massive downward trend since 1992. "A modern liberal democracy is a precious achievement." </w:t>
      </w:r>
      <w:r w:rsidRPr="000B64C2">
        <w:rPr>
          <w:rStyle w:val="StyleUnderline"/>
        </w:rPr>
        <w:t>The media and intelligentsia were partly complicit in Trump’s depiction of the world as a dystopia headed for even greater disaster. “Charge the cockpit or you die!”</w:t>
      </w:r>
      <w:r w:rsidRPr="00B401AD">
        <w:rPr>
          <w:sz w:val="16"/>
        </w:rPr>
        <w:t xml:space="preserve"> cried the pro-Trump intellectual right. </w:t>
      </w:r>
      <w:r w:rsidRPr="000B64C2">
        <w:rPr>
          <w:rStyle w:val="StyleUnderline"/>
        </w:rPr>
        <w:t>“I’d rather see the empire burn to the ground under Trump, opening up at least the possibility of radical change, than cruise on autopilot under Clinton,”</w:t>
      </w:r>
      <w:r w:rsidRPr="00B401AD">
        <w:rPr>
          <w:sz w:val="16"/>
        </w:rPr>
        <w:t xml:space="preserve"> said the pro-Trump left. </w:t>
      </w:r>
      <w:r w:rsidRPr="000B64C2">
        <w:rPr>
          <w:rStyle w:val="StyleUnderline"/>
        </w:rPr>
        <w:t xml:space="preserve">When people believe that the world is heading off a cliff, they are receptive to the perennial appeal of demagogues: “What do you have to lose?” </w:t>
      </w:r>
      <w:r w:rsidRPr="00B401AD">
        <w:rPr>
          <w:sz w:val="16"/>
        </w:rPr>
        <w:t xml:space="preserve">But </w:t>
      </w:r>
      <w:r w:rsidRPr="000B64C2">
        <w:rPr>
          <w:rStyle w:val="StyleUnderline"/>
        </w:rPr>
        <w:t xml:space="preserve">if the media and intellectuals put events into statistical and historical context, rather than constantly crying “crisis,” they would make it clearer what the answer to that question is. Revolutionary regimes from Nazi Germany and Maoist China to contemporary Venezuela show that people have a tremendous amount to lose when a charismatic leader forces a radical personal vision on a society. A modern liberal democracy is a precious achievement. </w:t>
      </w:r>
      <w:r w:rsidRPr="00B401AD">
        <w:rPr>
          <w:sz w:val="16"/>
        </w:rPr>
        <w:t xml:space="preserve">Until the messiah comes, it will always have problems, but it’s better to solve problems than to start a conflagration and hope for the best. In Better Angels, you discuss something called “integrative complexity,” which “captures a sense of intellectual balance, nuance, and sophistication.” The integrative complexity of a political speech, for example, can be determined by counting the frequency of words like “absolutely,” “always,” and “definitely”—all favorites of Trump’s—where simple, categorical words like these indicate low complexity. In fact, linguistic analyses show that Trump literally speaks at a fourth-grade reading level. This appears worrisome because you also note that war is historically more likely when political leaders have low integrative complexity scores. Does this make you anxious about Trump getting the US embroiled in new conflicts? The work was done by the political psychologist Philip </w:t>
      </w:r>
      <w:proofErr w:type="spellStart"/>
      <w:r w:rsidRPr="00B401AD">
        <w:rPr>
          <w:sz w:val="16"/>
        </w:rPr>
        <w:t>Tetlock</w:t>
      </w:r>
      <w:proofErr w:type="spellEnd"/>
      <w:r w:rsidRPr="00B401AD">
        <w:rPr>
          <w:sz w:val="16"/>
        </w:rPr>
        <w:t xml:space="preserve">, and yes, this does make me anxious. Overconfident, good-versus-evil thinking encourages impulsive military action. We’re safer with leaders who think through the costs and benefits of different options, including ones that may take time to have their effects, such as sanctions, containment, and other forms of soft power. Though I’m wary of seeming to be pointing to any bright side—there is no bright side to this election—Trump has suggested that he is averse to foreign interventions (insofar as one can read any intentions at all from his contradictory statements). So he might continue or even extend Obama’s policy of “Don’t do stupid [stuff].” This was the “rare piece of good news” suggested by Nils </w:t>
      </w:r>
      <w:proofErr w:type="spellStart"/>
      <w:r w:rsidRPr="00B401AD">
        <w:rPr>
          <w:sz w:val="16"/>
        </w:rPr>
        <w:t>Petter</w:t>
      </w:r>
      <w:proofErr w:type="spellEnd"/>
      <w:r w:rsidRPr="00B401AD">
        <w:rPr>
          <w:sz w:val="16"/>
        </w:rPr>
        <w:t xml:space="preserve"> </w:t>
      </w:r>
      <w:proofErr w:type="spellStart"/>
      <w:r w:rsidRPr="00B401AD">
        <w:rPr>
          <w:sz w:val="16"/>
        </w:rPr>
        <w:t>Gleditsch</w:t>
      </w:r>
      <w:proofErr w:type="spellEnd"/>
      <w:r w:rsidRPr="00B401AD">
        <w:rPr>
          <w:sz w:val="16"/>
        </w:rPr>
        <w:t xml:space="preserve">, one of the world’s foremost peace researchers, in a November 15 blog post. Trump’s presidential campaign was successful in part because of the “alt-right” movement. At the heart of this movement is a rejection of globalism, which has fueled opposition to diversity, multiculturalism, and immigration. Do you think such opposition is in the end a losing cause? Is globalization inevitable? Yes, </w:t>
      </w:r>
      <w:r w:rsidRPr="000B64C2">
        <w:rPr>
          <w:rStyle w:val="StyleUnderline"/>
        </w:rPr>
        <w:t xml:space="preserve">globalization is inevitable, for a number of reasons. Many of our severest problems are inherently global, particularly climate, epidemics, migrants, and terrorism. Pretending they don’t exist is not tenable, at least not forever, and they can be solved only through international cooperation. </w:t>
      </w:r>
      <w:r w:rsidRPr="00B401AD">
        <w:rPr>
          <w:sz w:val="16"/>
        </w:rPr>
        <w:t xml:space="preserve">Also, </w:t>
      </w:r>
      <w:r w:rsidRPr="000B64C2">
        <w:rPr>
          <w:rStyle w:val="StyleUnderline"/>
        </w:rPr>
        <w:t>globalization has massive benefits—more affordable goods, larger markets for exports, a huge reduction in global poverty</w:t>
      </w:r>
      <w:r w:rsidRPr="00B401AD">
        <w:rPr>
          <w:sz w:val="16"/>
        </w:rPr>
        <w:t xml:space="preserve">—which also can’t be denied indefinitely. </w:t>
      </w:r>
      <w:r w:rsidRPr="000B64C2">
        <w:rPr>
          <w:rStyle w:val="StyleUnderline"/>
        </w:rPr>
        <w:t xml:space="preserve">While globalization doesn’t benefit everyone equally—it has increased unemployment in domestic lower-skilled occupations—most of those job losses would have happened anyway because of automation, and have to be addressed, globalization or no. </w:t>
      </w:r>
      <w:r w:rsidRPr="00B401AD">
        <w:rPr>
          <w:sz w:val="16"/>
        </w:rPr>
        <w:t xml:space="preserve">Third, </w:t>
      </w:r>
      <w:r w:rsidRPr="000B64C2">
        <w:rPr>
          <w:rStyle w:val="StyleUnderline"/>
        </w:rPr>
        <w:t>with the internet and inexpensive travel, there will be no stopping the flow of people and ideas.</w:t>
      </w:r>
      <w:r w:rsidRPr="00B401AD">
        <w:rPr>
          <w:sz w:val="16"/>
        </w:rPr>
        <w:t xml:space="preserve"> This is particularly true among younger people, who partake of a global youth culture, and as we saw in the UK following Brexit, resent their elders’ attempts to restrict their opportunities. In my considered opinion, one of the greatest casualties of this election is science. For example, Trump appointed Myron </w:t>
      </w:r>
      <w:proofErr w:type="spellStart"/>
      <w:r w:rsidRPr="00B401AD">
        <w:rPr>
          <w:sz w:val="16"/>
        </w:rPr>
        <w:t>Ebell</w:t>
      </w:r>
      <w:proofErr w:type="spellEnd"/>
      <w:r w:rsidRPr="00B401AD">
        <w:rPr>
          <w:sz w:val="16"/>
        </w:rPr>
        <w:t xml:space="preserve">, a dogmatic climate denier who holds worrisome views about the safety of agrichemicals, to be the “lead agent in choosing personnel and setting the direction of the federal agencies that address climate change and environmental policy more broadly.” Are you worried about the consequences of a Trump presidency for scientific literacy? Why do you think science is so important for people to understand? I am indeed worried. </w:t>
      </w:r>
      <w:r w:rsidRPr="000B64C2">
        <w:rPr>
          <w:rStyle w:val="StyleUnderline"/>
        </w:rPr>
        <w:t xml:space="preserve">Science is important because it seeks true explanations of the world. Defying its conclusions is bound to lead to delusions and dangerous choices. Science also offers a model for how to think rationally: that one must acknowledge one’s fallibility, submit one’s beliefs to empirical tests, and abandon ideas that are shown to be wrong. </w:t>
      </w:r>
      <w:r w:rsidRPr="00B401AD">
        <w:rPr>
          <w:sz w:val="16"/>
        </w:rPr>
        <w:t xml:space="preserve">The denial of the massive evidence for human-made climate change is atrocious and one of the most dangerous consequences of a Trump presidency. The small consolation is that when it comes to scientific issues, </w:t>
      </w:r>
      <w:r w:rsidRPr="000B64C2">
        <w:rPr>
          <w:rStyle w:val="StyleUnderline"/>
        </w:rPr>
        <w:t>reality won’t go away regardless of what you deny</w:t>
      </w:r>
      <w:r w:rsidRPr="00B401AD">
        <w:rPr>
          <w:sz w:val="16"/>
        </w:rPr>
        <w:t xml:space="preserve">. While we may lose four precious years of US federal action, we will be forced to deal with climate change soon enough. And actors other than the US government are already dealing with it: state and local governments, scientists and technologists, businesses that rationally plan for the future, and the governments of other countries. It’s important to realize, though, that the problem is not scientific literacy. Most laypeople who believe in evolution or who acknowledge human-made climate change are just as ignorant of science as those who deny them. The issue is identity. People treat opinions as badges of loyalty to a tribe or coalition. If “good people,” people like them, believe X, they will believe X. Some climate activists believe that the worst thing that happened to the movement was Al Gore becoming its implicit spokesperson, branding it as a left-wing movement. Before that, the issue was nowhere near as polarized. </w:t>
      </w:r>
      <w:r w:rsidRPr="000B64C2">
        <w:rPr>
          <w:rStyle w:val="StyleUnderline"/>
        </w:rPr>
        <w:t>The challenge is to dissociate scientific hypotheses from identity politics and bring people around to the radical notion</w:t>
      </w:r>
      <w:r w:rsidRPr="00B401AD">
        <w:rPr>
          <w:sz w:val="16"/>
        </w:rPr>
        <w:t xml:space="preserve">—the core of the Scientific Revolution and the Enlightenment—that </w:t>
      </w:r>
      <w:r w:rsidRPr="000B64C2">
        <w:rPr>
          <w:rStyle w:val="StyleUnderline"/>
        </w:rPr>
        <w:t xml:space="preserve">they should believe things only if they are true. </w:t>
      </w:r>
      <w:r w:rsidRPr="00B401AD">
        <w:rPr>
          <w:sz w:val="16"/>
        </w:rPr>
        <w:t>How to do this is an unsolved rhetorical challenge, but finding spokespeople who break out of their coalitional stereotypes—such as prominent conservatives who acknowledge human-made climate change—is a start. You note that the number of autocracies around the world is decreasing while the opposite is true of democracies. Given Trump’s authoritarianism—as manifest in frequent campaign statements that he would “totally accept” the election results “if I win”—do you see Trump as a threat to American democracy? Could this be the beginning of fascism in America? Yes, he is a threat, and yes, it could be the beginning. The question is, what are the chances? No one knows, but I think that after 240 years, American democracy is too robust to be overturned by one man. To convert a democracy into an autocracy requires disabling an enormous, distributed infrastructure: legislators who have to respond to constituents and lobbyists, judges with reputations to uphold, bureaucrats who are responsible for the missions of their departments, and the tens of millions of people who have to carry out their jobs in order that the government and society function. "</w:t>
      </w:r>
      <w:r w:rsidRPr="000B64C2">
        <w:rPr>
          <w:rStyle w:val="StyleUnderline"/>
        </w:rPr>
        <w:t>As you are forced to deal with other people who are not like yourself, you are automatically driven to universal values like reason, science, and human flourishing.</w:t>
      </w:r>
      <w:r w:rsidRPr="00B401AD">
        <w:rPr>
          <w:sz w:val="16"/>
        </w:rPr>
        <w:t xml:space="preserve">" It’s true that a ruthless autocrat can intimidate enough players in enough positions to consolidate absolute rule. But even autocrats can be sent packing when enough of their citizens stop playing along. As Erica Chenoweth and Maria Stephan have shown, this happened many times in the 20th and 21st centuries. But it’s unlikely to come to that. I doubt the mercurial Trump has the commitment and concentration it would take to implement a fascist dictatorship, nor that the stroppy American public would easily fall into line. Given global risks like climate change, biodiversity loss, and nuclear weapons, I have become rather pessimistic about the future. Nonetheless, </w:t>
      </w:r>
      <w:r w:rsidRPr="000B64C2">
        <w:rPr>
          <w:rStyle w:val="StyleUnderline"/>
        </w:rPr>
        <w:t>my work and activism is guided by a kind of “pragmatic optimism” according to which major disasters can be averted if only we try hard enough.</w:t>
      </w:r>
      <w:r w:rsidRPr="00B401AD">
        <w:rPr>
          <w:sz w:val="16"/>
        </w:rPr>
        <w:t xml:space="preserve"> Do you feel optimistic about humanity’s future, either in the short or long term? Do you think the “moral Flynn effect”—a term you coined to refer to our collective moral progress since WWII, driven by “reason” and rising IQs—will continue? I would call the belief that activism can merely avert “major disasters” a form of pessimism! </w:t>
      </w:r>
      <w:r w:rsidRPr="000B64C2">
        <w:rPr>
          <w:rStyle w:val="StyleUnderline"/>
        </w:rPr>
        <w:t>The world has done much better than avert major disasters: we’ve decimated disease, hunger, and extreme poverty; doubled longevity; multiplied global wealth; made literacy and basic education (including for girls) nearly universal; eliminated war from five sixths of the planet; expanded opportunities for leisure and travel; reduced many forms of pollution and deforestation; and much else</w:t>
      </w:r>
      <w:r w:rsidRPr="00B401AD">
        <w:rPr>
          <w:sz w:val="16"/>
        </w:rPr>
        <w:t xml:space="preserve">. (See here, here, and here for data.) To be sure, some of the challenges facing us are formidable. But like you, </w:t>
      </w:r>
      <w:r w:rsidRPr="000B64C2">
        <w:rPr>
          <w:rStyle w:val="StyleUnderline"/>
        </w:rPr>
        <w:t>I feel pragmatically optimistic</w:t>
      </w:r>
      <w:r w:rsidRPr="00B401AD">
        <w:rPr>
          <w:sz w:val="16"/>
        </w:rPr>
        <w:t xml:space="preserve">. Not in the sense that I can prophesy a good future—only a charlatan would claim to know the future—but in the sense that problems are solvable. Nuclear weapons can be reduced in number, made more secure, and someday eliminated altogether (as Ronald Reagan, Henry Kissinger, Sam Nunn, George Shultz, William Perry, and Barack Obama, among others, have advocated). Climate change can be mitigated by an aggressive combination of policy and technology, as Joshua Goldstein and I have argued, following the lead of the </w:t>
      </w:r>
      <w:proofErr w:type="spellStart"/>
      <w:r w:rsidRPr="00B401AD">
        <w:rPr>
          <w:sz w:val="16"/>
        </w:rPr>
        <w:t>ecomodernist</w:t>
      </w:r>
      <w:proofErr w:type="spellEnd"/>
      <w:r w:rsidRPr="00B401AD">
        <w:rPr>
          <w:sz w:val="16"/>
        </w:rPr>
        <w:t xml:space="preserve"> movement. </w:t>
      </w:r>
      <w:r w:rsidRPr="000B64C2">
        <w:rPr>
          <w:rStyle w:val="StyleUnderline"/>
        </w:rPr>
        <w:t xml:space="preserve">Success is by no means guaranteed, but we must not sit back and sulk, </w:t>
      </w:r>
      <w:r w:rsidRPr="00B401AD">
        <w:rPr>
          <w:sz w:val="16"/>
        </w:rPr>
        <w:t xml:space="preserve">resigned to the corrosive belief that humanity is doomed. As for collective moral progress, I see it as pushed and pulled by two sides of human nature. Dragging us back are atavistic mindsets like zero-sum thinking, authoritarianism, tribalism, dominance, and vengeance, which operate pretty much by default. Pulling us forward are the better angels of our nature like empathy, self-control, and reason, which are energized by the Enlightenment institutions of democracy, science, education, open economies, and a global community. It’s impossible to prophesy which forces will prevail at a given time. But </w:t>
      </w:r>
      <w:r w:rsidRPr="000B64C2">
        <w:rPr>
          <w:rStyle w:val="StyleUnderline"/>
        </w:rPr>
        <w:t>data from the World Values Survey suggest that if the world continues to get richer, better educated, and more connected—all steady trends—it will also tend to get more liberal and cosmopolitan. As you are forced to deal with other people who are not like yourself, you are automatically driven to universal values like reason, science, and human flourishing, and away from parochial ones like “My holy books are true” or “Make American great again.”</w:t>
      </w:r>
    </w:p>
    <w:p w14:paraId="123ADBDD" w14:textId="77777777" w:rsidR="0036450B" w:rsidRPr="00B401AD" w:rsidRDefault="0036450B" w:rsidP="0036450B">
      <w:pPr>
        <w:rPr>
          <w:sz w:val="16"/>
        </w:rPr>
      </w:pPr>
    </w:p>
    <w:p w14:paraId="771174D7" w14:textId="77777777" w:rsidR="0036450B" w:rsidRDefault="0036450B" w:rsidP="0036450B">
      <w:pPr>
        <w:pStyle w:val="Heading3"/>
      </w:pPr>
      <w:r>
        <w:t>Liberalism Good</w:t>
      </w:r>
    </w:p>
    <w:p w14:paraId="73BC47D9" w14:textId="77777777" w:rsidR="0036450B" w:rsidRPr="00B401AD" w:rsidRDefault="0036450B" w:rsidP="0036450B">
      <w:pPr>
        <w:rPr>
          <w:sz w:val="16"/>
        </w:rPr>
      </w:pPr>
    </w:p>
    <w:p w14:paraId="191D57D4" w14:textId="77777777" w:rsidR="0036450B" w:rsidRPr="000B64C2" w:rsidRDefault="0036450B" w:rsidP="0036450B">
      <w:pPr>
        <w:pStyle w:val="Heading4"/>
      </w:pPr>
      <w:r w:rsidRPr="000B64C2">
        <w:t xml:space="preserve">Liberalism is good- objective measurements indicate that the world is structurally improving as a result- prefer concrete data over the </w:t>
      </w:r>
      <w:proofErr w:type="spellStart"/>
      <w:r w:rsidRPr="000B64C2">
        <w:t>neg’s</w:t>
      </w:r>
      <w:proofErr w:type="spellEnd"/>
      <w:r w:rsidRPr="000B64C2">
        <w:t xml:space="preserve"> abstract theorization</w:t>
      </w:r>
    </w:p>
    <w:p w14:paraId="15BF2D92" w14:textId="77777777" w:rsidR="0036450B" w:rsidRPr="00B401AD" w:rsidRDefault="0036450B" w:rsidP="0036450B">
      <w:pPr>
        <w:rPr>
          <w:sz w:val="16"/>
        </w:rPr>
      </w:pPr>
      <w:proofErr w:type="spellStart"/>
      <w:r w:rsidRPr="000B64C2">
        <w:rPr>
          <w:rStyle w:val="Style13ptBold"/>
        </w:rPr>
        <w:t>Drezner</w:t>
      </w:r>
      <w:proofErr w:type="spellEnd"/>
      <w:r w:rsidRPr="000B64C2">
        <w:rPr>
          <w:rStyle w:val="Style13ptBold"/>
        </w:rPr>
        <w:t>,</w:t>
      </w:r>
      <w:r w:rsidRPr="00B401AD">
        <w:rPr>
          <w:sz w:val="16"/>
        </w:rPr>
        <w:t xml:space="preserve"> Tufts University’s Fletcher School professor of International Politics ,</w:t>
      </w:r>
      <w:r w:rsidRPr="000B64C2">
        <w:rPr>
          <w:rStyle w:val="Style13ptBold"/>
        </w:rPr>
        <w:t xml:space="preserve"> 2013</w:t>
      </w:r>
      <w:r w:rsidRPr="00B401AD">
        <w:rPr>
          <w:sz w:val="16"/>
        </w:rPr>
        <w:t xml:space="preserve"> </w:t>
      </w:r>
    </w:p>
    <w:p w14:paraId="6243ED70" w14:textId="77777777" w:rsidR="0036450B" w:rsidRPr="00B401AD" w:rsidRDefault="0036450B" w:rsidP="0036450B">
      <w:pPr>
        <w:rPr>
          <w:sz w:val="16"/>
        </w:rPr>
      </w:pPr>
      <w:r w:rsidRPr="00B401AD">
        <w:rPr>
          <w:sz w:val="16"/>
        </w:rPr>
        <w:t xml:space="preserve">[Dan, “The Year of Living </w:t>
      </w:r>
      <w:proofErr w:type="spellStart"/>
      <w:r w:rsidRPr="00B401AD">
        <w:rPr>
          <w:sz w:val="16"/>
        </w:rPr>
        <w:t>Hegemonically</w:t>
      </w:r>
      <w:proofErr w:type="spellEnd"/>
      <w:r w:rsidRPr="00B401AD">
        <w:rPr>
          <w:sz w:val="16"/>
        </w:rPr>
        <w:t xml:space="preserve">,” 12-27-13, </w:t>
      </w:r>
      <w:hyperlink r:id="rId10" w:history="1">
        <w:r w:rsidRPr="00B401AD">
          <w:rPr>
            <w:rStyle w:val="Hyperlink"/>
            <w:sz w:val="16"/>
          </w:rPr>
          <w:t>http://www.foreignpolicy.com/articles/2013/12/27/the_year_of_living_hegemonically</w:t>
        </w:r>
      </w:hyperlink>
      <w:r w:rsidRPr="00B401AD">
        <w:rPr>
          <w:sz w:val="16"/>
        </w:rPr>
        <w:t>]</w:t>
      </w:r>
    </w:p>
    <w:p w14:paraId="62F8D2C1" w14:textId="77777777" w:rsidR="0036450B" w:rsidRPr="00B401AD" w:rsidRDefault="0036450B" w:rsidP="0036450B">
      <w:pPr>
        <w:rPr>
          <w:sz w:val="16"/>
        </w:rPr>
      </w:pPr>
      <w:r w:rsidRPr="00B401AD">
        <w:rPr>
          <w:sz w:val="16"/>
        </w:rPr>
        <w:t xml:space="preserve">These sorts of trends tend to give U.S. strategists the heebie-jeebies. </w:t>
      </w:r>
      <w:r w:rsidRPr="000B64C2">
        <w:rPr>
          <w:rStyle w:val="StyleUnderline"/>
        </w:rPr>
        <w:t>A staple of</w:t>
      </w:r>
      <w:r w:rsidRPr="00B401AD">
        <w:rPr>
          <w:sz w:val="16"/>
        </w:rPr>
        <w:t xml:space="preserve"> </w:t>
      </w:r>
      <w:r w:rsidRPr="000B64C2">
        <w:rPr>
          <w:rStyle w:val="StyleUnderline"/>
        </w:rPr>
        <w:t>i</w:t>
      </w:r>
      <w:r w:rsidRPr="00B401AD">
        <w:rPr>
          <w:sz w:val="16"/>
        </w:rPr>
        <w:t xml:space="preserve">nternational </w:t>
      </w:r>
      <w:r w:rsidRPr="000B64C2">
        <w:rPr>
          <w:rStyle w:val="StyleUnderline"/>
        </w:rPr>
        <w:t>r</w:t>
      </w:r>
      <w:r w:rsidRPr="00B401AD">
        <w:rPr>
          <w:sz w:val="16"/>
        </w:rPr>
        <w:t xml:space="preserve">elations </w:t>
      </w:r>
      <w:r w:rsidRPr="000B64C2">
        <w:rPr>
          <w:rStyle w:val="StyleUnderline"/>
        </w:rPr>
        <w:t>thinking for</w:t>
      </w:r>
      <w:r w:rsidRPr="00B401AD">
        <w:rPr>
          <w:sz w:val="16"/>
        </w:rPr>
        <w:t xml:space="preserve"> </w:t>
      </w:r>
      <w:r w:rsidRPr="000B64C2">
        <w:rPr>
          <w:rStyle w:val="Emphasis"/>
        </w:rPr>
        <w:t>decades</w:t>
      </w:r>
      <w:r w:rsidRPr="00B401AD">
        <w:rPr>
          <w:sz w:val="16"/>
        </w:rPr>
        <w:t xml:space="preserve"> </w:t>
      </w:r>
      <w:r w:rsidRPr="000B64C2">
        <w:rPr>
          <w:rStyle w:val="StyleUnderline"/>
        </w:rPr>
        <w:t>has been that</w:t>
      </w:r>
      <w:r w:rsidRPr="00B401AD">
        <w:rPr>
          <w:sz w:val="16"/>
        </w:rPr>
        <w:t xml:space="preserve"> </w:t>
      </w:r>
      <w:r w:rsidRPr="000B64C2">
        <w:rPr>
          <w:rStyle w:val="Emphasis"/>
        </w:rPr>
        <w:t>U.S. hegemony is the mainstay of global order</w:t>
      </w:r>
      <w:r w:rsidRPr="00B401AD">
        <w:rPr>
          <w:sz w:val="16"/>
        </w:rPr>
        <w:t xml:space="preserve">. According to this "theory of hegemonic stability," </w:t>
      </w:r>
      <w:r w:rsidRPr="000B64C2">
        <w:rPr>
          <w:rStyle w:val="StyleUnderline"/>
        </w:rPr>
        <w:t>peace and prosperity</w:t>
      </w:r>
      <w:r w:rsidRPr="00B401AD">
        <w:rPr>
          <w:sz w:val="16"/>
        </w:rPr>
        <w:t xml:space="preserve"> are </w:t>
      </w:r>
      <w:r w:rsidRPr="000B64C2">
        <w:rPr>
          <w:rStyle w:val="StyleUnderline"/>
        </w:rPr>
        <w:t>only</w:t>
      </w:r>
      <w:r w:rsidRPr="00B401AD">
        <w:rPr>
          <w:sz w:val="16"/>
        </w:rPr>
        <w:t xml:space="preserve"> likely </w:t>
      </w:r>
      <w:r w:rsidRPr="000B64C2">
        <w:rPr>
          <w:rStyle w:val="StyleUnderline"/>
        </w:rPr>
        <w:t>to persist when</w:t>
      </w:r>
      <w:r w:rsidRPr="00B401AD">
        <w:rPr>
          <w:sz w:val="16"/>
        </w:rPr>
        <w:t xml:space="preserve"> </w:t>
      </w:r>
      <w:r w:rsidRPr="000B64C2">
        <w:rPr>
          <w:rStyle w:val="Emphasis"/>
        </w:rPr>
        <w:t>a liberal superpower</w:t>
      </w:r>
      <w:r w:rsidRPr="00B401AD">
        <w:rPr>
          <w:sz w:val="16"/>
        </w:rPr>
        <w:t xml:space="preserve"> </w:t>
      </w:r>
      <w:r w:rsidRPr="000B64C2">
        <w:rPr>
          <w:rStyle w:val="StyleUnderline"/>
        </w:rPr>
        <w:t>is prepared to act to keep</w:t>
      </w:r>
      <w:r w:rsidRPr="00B401AD">
        <w:rPr>
          <w:sz w:val="16"/>
        </w:rPr>
        <w:t xml:space="preserve"> </w:t>
      </w:r>
      <w:r w:rsidRPr="000B64C2">
        <w:rPr>
          <w:rStyle w:val="Emphasis"/>
        </w:rPr>
        <w:t>markets open</w:t>
      </w:r>
      <w:r w:rsidRPr="000B64C2">
        <w:rPr>
          <w:rStyle w:val="StyleUnderline"/>
        </w:rPr>
        <w:t xml:space="preserve"> and </w:t>
      </w:r>
      <w:r w:rsidRPr="000B64C2">
        <w:rPr>
          <w:rStyle w:val="Emphasis"/>
        </w:rPr>
        <w:t>stamp out brewing conflict</w:t>
      </w:r>
      <w:r w:rsidRPr="00B401AD">
        <w:rPr>
          <w:sz w:val="16"/>
        </w:rPr>
        <w:t xml:space="preserve">. If Mead or Robert Kagan are correct, then </w:t>
      </w:r>
      <w:r w:rsidRPr="000B64C2">
        <w:rPr>
          <w:rStyle w:val="StyleUnderline"/>
        </w:rPr>
        <w:t>a U</w:t>
      </w:r>
      <w:r w:rsidRPr="00B401AD">
        <w:rPr>
          <w:sz w:val="16"/>
        </w:rPr>
        <w:t xml:space="preserve">nited </w:t>
      </w:r>
      <w:r w:rsidRPr="000B64C2">
        <w:rPr>
          <w:rStyle w:val="StyleUnderline"/>
        </w:rPr>
        <w:t>S</w:t>
      </w:r>
      <w:r w:rsidRPr="00B401AD">
        <w:rPr>
          <w:sz w:val="16"/>
        </w:rPr>
        <w:t xml:space="preserve">tates that is both </w:t>
      </w:r>
      <w:r w:rsidRPr="000B64C2">
        <w:rPr>
          <w:rStyle w:val="StyleUnderline"/>
        </w:rPr>
        <w:t>unwilling and unable to stabilize the</w:t>
      </w:r>
      <w:r w:rsidRPr="00B401AD">
        <w:rPr>
          <w:sz w:val="16"/>
        </w:rPr>
        <w:t xml:space="preserve"> rest of the </w:t>
      </w:r>
      <w:r w:rsidRPr="000B64C2">
        <w:rPr>
          <w:rStyle w:val="StyleUnderline"/>
        </w:rPr>
        <w:t>world</w:t>
      </w:r>
      <w:r w:rsidRPr="00B401AD">
        <w:rPr>
          <w:sz w:val="16"/>
        </w:rPr>
        <w:t xml:space="preserve"> really </w:t>
      </w:r>
      <w:r w:rsidRPr="000B64C2">
        <w:rPr>
          <w:rStyle w:val="Emphasis"/>
        </w:rPr>
        <w:t>should be a source of concern</w:t>
      </w:r>
      <w:r w:rsidRPr="00B401AD">
        <w:rPr>
          <w:sz w:val="16"/>
        </w:rPr>
        <w:t xml:space="preserve">. Here's the thing, though: at the same time that commentators were bemoaning U.S. decline, the world was looking up. I suspect that </w:t>
      </w:r>
      <w:proofErr w:type="spellStart"/>
      <w:r w:rsidRPr="000B64C2">
        <w:rPr>
          <w:rStyle w:val="StyleUnderline"/>
        </w:rPr>
        <w:t>ThinkProgress</w:t>
      </w:r>
      <w:proofErr w:type="spellEnd"/>
      <w:r w:rsidRPr="000B64C2">
        <w:rPr>
          <w:rStyle w:val="StyleUnderline"/>
        </w:rPr>
        <w:t xml:space="preserve"> and Britain's</w:t>
      </w:r>
      <w:r w:rsidRPr="00B401AD">
        <w:rPr>
          <w:sz w:val="16"/>
        </w:rPr>
        <w:t xml:space="preserve"> Spectator </w:t>
      </w:r>
      <w:r w:rsidRPr="000B64C2">
        <w:rPr>
          <w:rStyle w:val="StyleUnderline"/>
        </w:rPr>
        <w:t>magazine</w:t>
      </w:r>
      <w:r w:rsidRPr="00B401AD">
        <w:rPr>
          <w:sz w:val="16"/>
        </w:rPr>
        <w:t xml:space="preserve"> would agree on very little in politics, but this month they both </w:t>
      </w:r>
      <w:r w:rsidRPr="000B64C2">
        <w:rPr>
          <w:rStyle w:val="StyleUnderline"/>
        </w:rPr>
        <w:t>ran features pointing out</w:t>
      </w:r>
      <w:r w:rsidRPr="00B401AD">
        <w:rPr>
          <w:sz w:val="16"/>
        </w:rPr>
        <w:t xml:space="preserve"> </w:t>
      </w:r>
      <w:r w:rsidRPr="000B64C2">
        <w:rPr>
          <w:rStyle w:val="StyleUnderline"/>
        </w:rPr>
        <w:t>something important</w:t>
      </w:r>
      <w:r w:rsidRPr="00B401AD">
        <w:rPr>
          <w:sz w:val="16"/>
        </w:rPr>
        <w:t xml:space="preserve">: </w:t>
      </w:r>
      <w:r w:rsidRPr="000B64C2">
        <w:rPr>
          <w:rStyle w:val="Emphasis"/>
        </w:rPr>
        <w:t>2013 was "the best year in human history."</w:t>
      </w:r>
      <w:r w:rsidRPr="00B401AD">
        <w:rPr>
          <w:sz w:val="16"/>
        </w:rPr>
        <w:t xml:space="preserve"> </w:t>
      </w:r>
      <w:r w:rsidRPr="000B64C2">
        <w:rPr>
          <w:rStyle w:val="StyleUnderline"/>
        </w:rPr>
        <w:t xml:space="preserve">Their data is </w:t>
      </w:r>
      <w:r w:rsidRPr="000B64C2">
        <w:rPr>
          <w:rStyle w:val="Emphasis"/>
        </w:rPr>
        <w:t>incontrovertible</w:t>
      </w:r>
      <w:r w:rsidRPr="00B401AD">
        <w:rPr>
          <w:sz w:val="16"/>
        </w:rPr>
        <w:t xml:space="preserve">. </w:t>
      </w:r>
      <w:r w:rsidRPr="000B64C2">
        <w:rPr>
          <w:rStyle w:val="StyleUnderline"/>
        </w:rPr>
        <w:t>If you look at human development</w:t>
      </w:r>
      <w:r w:rsidRPr="00B401AD">
        <w:rPr>
          <w:sz w:val="16"/>
        </w:rPr>
        <w:t xml:space="preserve"> </w:t>
      </w:r>
      <w:r w:rsidRPr="000B64C2">
        <w:rPr>
          <w:rStyle w:val="StyleUnderline"/>
        </w:rPr>
        <w:t>indicators</w:t>
      </w:r>
      <w:r w:rsidRPr="00B401AD">
        <w:rPr>
          <w:sz w:val="16"/>
        </w:rPr>
        <w:t xml:space="preserve">, </w:t>
      </w:r>
      <w:r w:rsidRPr="000B64C2">
        <w:rPr>
          <w:rStyle w:val="Emphasis"/>
        </w:rPr>
        <w:t>all</w:t>
      </w:r>
      <w:r w:rsidRPr="00B401AD">
        <w:rPr>
          <w:sz w:val="16"/>
        </w:rPr>
        <w:t xml:space="preserve"> of the </w:t>
      </w:r>
      <w:r w:rsidRPr="000B64C2">
        <w:rPr>
          <w:rStyle w:val="Emphasis"/>
        </w:rPr>
        <w:t>key metrics</w:t>
      </w:r>
      <w:r w:rsidRPr="00B401AD">
        <w:rPr>
          <w:sz w:val="16"/>
        </w:rPr>
        <w:t xml:space="preserve"> -- </w:t>
      </w:r>
      <w:r w:rsidRPr="000B64C2">
        <w:rPr>
          <w:rStyle w:val="StyleUnderline"/>
        </w:rPr>
        <w:t>infant mortality</w:t>
      </w:r>
      <w:r w:rsidRPr="00B401AD">
        <w:rPr>
          <w:sz w:val="16"/>
        </w:rPr>
        <w:t xml:space="preserve">, infectious </w:t>
      </w:r>
      <w:r w:rsidRPr="000B64C2">
        <w:rPr>
          <w:rStyle w:val="StyleUnderline"/>
        </w:rPr>
        <w:t>diseases</w:t>
      </w:r>
      <w:r w:rsidRPr="00B401AD">
        <w:rPr>
          <w:sz w:val="16"/>
        </w:rPr>
        <w:t xml:space="preserve">, </w:t>
      </w:r>
      <w:r w:rsidRPr="000B64C2">
        <w:rPr>
          <w:rStyle w:val="StyleUnderline"/>
        </w:rPr>
        <w:t>per capital income</w:t>
      </w:r>
      <w:r w:rsidRPr="00B401AD">
        <w:rPr>
          <w:sz w:val="16"/>
        </w:rPr>
        <w:t xml:space="preserve"> -- </w:t>
      </w:r>
      <w:r w:rsidRPr="000B64C2">
        <w:rPr>
          <w:rStyle w:val="StyleUnderline"/>
        </w:rPr>
        <w:t xml:space="preserve">are </w:t>
      </w:r>
      <w:r w:rsidRPr="000B64C2">
        <w:rPr>
          <w:rStyle w:val="Emphasis"/>
        </w:rPr>
        <w:t>trending in the right direction</w:t>
      </w:r>
      <w:r w:rsidRPr="00B401AD">
        <w:rPr>
          <w:sz w:val="16"/>
        </w:rPr>
        <w:t xml:space="preserve">. By the end of 2013, </w:t>
      </w:r>
      <w:r w:rsidRPr="000B64C2">
        <w:rPr>
          <w:rStyle w:val="StyleUnderline"/>
        </w:rPr>
        <w:t>the smallest fraction</w:t>
      </w:r>
      <w:r w:rsidRPr="00B401AD">
        <w:rPr>
          <w:sz w:val="16"/>
        </w:rPr>
        <w:t xml:space="preserve"> of the world's population </w:t>
      </w:r>
      <w:r w:rsidRPr="000B64C2">
        <w:rPr>
          <w:rStyle w:val="StyleUnderline"/>
        </w:rPr>
        <w:t>will be living in poverty</w:t>
      </w:r>
      <w:r w:rsidRPr="00B401AD">
        <w:rPr>
          <w:sz w:val="16"/>
        </w:rPr>
        <w:t xml:space="preserve">. </w:t>
      </w:r>
      <w:r w:rsidRPr="000B64C2">
        <w:rPr>
          <w:rStyle w:val="Emphasis"/>
        </w:rPr>
        <w:t>Both traditional and human security measures</w:t>
      </w:r>
      <w:r w:rsidRPr="00B401AD">
        <w:rPr>
          <w:sz w:val="16"/>
        </w:rPr>
        <w:t xml:space="preserve"> </w:t>
      </w:r>
      <w:r w:rsidRPr="000B64C2">
        <w:rPr>
          <w:rStyle w:val="Emphasis"/>
        </w:rPr>
        <w:t>reveal the same trend</w:t>
      </w:r>
      <w:r w:rsidRPr="00B401AD">
        <w:rPr>
          <w:sz w:val="16"/>
        </w:rPr>
        <w:t xml:space="preserve">. </w:t>
      </w:r>
      <w:r w:rsidRPr="000B64C2">
        <w:rPr>
          <w:rStyle w:val="StyleUnderline"/>
        </w:rPr>
        <w:t xml:space="preserve">Whether it's </w:t>
      </w:r>
      <w:r w:rsidRPr="000B64C2">
        <w:rPr>
          <w:rStyle w:val="Emphasis"/>
        </w:rPr>
        <w:t>violent crime</w:t>
      </w:r>
      <w:r w:rsidRPr="00B401AD">
        <w:rPr>
          <w:sz w:val="16"/>
        </w:rPr>
        <w:t xml:space="preserve">, </w:t>
      </w:r>
      <w:r w:rsidRPr="000B64C2">
        <w:rPr>
          <w:rStyle w:val="Emphasis"/>
        </w:rPr>
        <w:t>discrimination</w:t>
      </w:r>
      <w:r w:rsidRPr="00B401AD">
        <w:rPr>
          <w:sz w:val="16"/>
        </w:rPr>
        <w:t xml:space="preserve">, </w:t>
      </w:r>
      <w:r w:rsidRPr="000B64C2">
        <w:rPr>
          <w:rStyle w:val="Emphasis"/>
        </w:rPr>
        <w:t>civil or interstate war</w:t>
      </w:r>
      <w:r w:rsidRPr="00B401AD">
        <w:rPr>
          <w:sz w:val="16"/>
        </w:rPr>
        <w:t xml:space="preserve">, </w:t>
      </w:r>
      <w:r w:rsidRPr="000B64C2">
        <w:rPr>
          <w:rStyle w:val="Emphasis"/>
        </w:rPr>
        <w:t>the aggregate data shows a more peaceable world</w:t>
      </w:r>
      <w:r w:rsidRPr="00B401AD">
        <w:rPr>
          <w:sz w:val="16"/>
        </w:rPr>
        <w:t xml:space="preserve">. Or, as the Spectator put it: "Every day in every way, the world grows richer, safer and smarter." If you don't believe political partisans, then buy Angus Deaton's The Great Escape and you'll discover the same message. </w:t>
      </w:r>
      <w:r w:rsidRPr="000B64C2">
        <w:rPr>
          <w:rStyle w:val="StyleUnderline"/>
        </w:rPr>
        <w:t>Despite the post-2008 trend of</w:t>
      </w:r>
      <w:r w:rsidRPr="00B401AD">
        <w:rPr>
          <w:sz w:val="16"/>
        </w:rPr>
        <w:t xml:space="preserve"> </w:t>
      </w:r>
      <w:r w:rsidRPr="000B64C2">
        <w:rPr>
          <w:rStyle w:val="StyleUnderline"/>
        </w:rPr>
        <w:t>predicting that the global order is crumbling</w:t>
      </w:r>
      <w:r w:rsidRPr="00B401AD">
        <w:rPr>
          <w:sz w:val="16"/>
        </w:rPr>
        <w:t xml:space="preserve"> and the world is going to hell, </w:t>
      </w:r>
      <w:r w:rsidRPr="000B64C2">
        <w:rPr>
          <w:rStyle w:val="Emphasis"/>
        </w:rPr>
        <w:t>the opposite is transpiring</w:t>
      </w:r>
      <w:r w:rsidRPr="00B401AD">
        <w:rPr>
          <w:sz w:val="16"/>
        </w:rPr>
        <w:t xml:space="preserve">. How and why can this be happening when American power is on the wane? Those fearful of disorder have made two fundamental errors in judgment. First, they assume that China, Iran, and others want to rewrite the global rules of the game. Not so. To be sure, these countries want to preserve their sovereignty and expand their sphere of influence -- and on these issues, they will clash with the United States. On the other hand, contra Mead, they will also clash with each other as well. Furthermore, Beijing, Moscow, and Tehran very much want to participate in the global economy. Indeed, the reason Rouhani is trying to negotiate a nuclear deal is to get Iran out from under the dead weight of crippling economic sanctions. And contra what everyone expected in the wake of the 2008 financial crisis, emerging markets are not eager to topple the existing global order. Indeed, the recent trade deal in Bali suggests that, if anything, they want to reinforce the existing rules of the game. The bigger error, however, has come from analysts confusing a U.S. reluctance to use military force in the Middle East with a decline in American power and influence. The truth is that </w:t>
      </w:r>
      <w:r w:rsidRPr="000B64C2">
        <w:rPr>
          <w:rStyle w:val="StyleUnderline"/>
        </w:rPr>
        <w:t>the</w:t>
      </w:r>
      <w:r w:rsidRPr="00B401AD">
        <w:rPr>
          <w:sz w:val="16"/>
        </w:rPr>
        <w:t xml:space="preserve"> </w:t>
      </w:r>
      <w:r w:rsidRPr="000B64C2">
        <w:rPr>
          <w:rStyle w:val="StyleUnderline"/>
        </w:rPr>
        <w:t>U</w:t>
      </w:r>
      <w:r w:rsidRPr="00B401AD">
        <w:rPr>
          <w:sz w:val="16"/>
        </w:rPr>
        <w:t xml:space="preserve">nited </w:t>
      </w:r>
      <w:r w:rsidRPr="000B64C2">
        <w:rPr>
          <w:rStyle w:val="StyleUnderline"/>
        </w:rPr>
        <w:t>S</w:t>
      </w:r>
      <w:r w:rsidRPr="00B401AD">
        <w:rPr>
          <w:sz w:val="16"/>
        </w:rPr>
        <w:t xml:space="preserve">tates </w:t>
      </w:r>
      <w:r w:rsidRPr="000B64C2">
        <w:rPr>
          <w:rStyle w:val="StyleUnderline"/>
        </w:rPr>
        <w:t>still wields considerable power</w:t>
      </w:r>
      <w:r w:rsidRPr="00B401AD">
        <w:rPr>
          <w:sz w:val="16"/>
        </w:rPr>
        <w:t xml:space="preserve">, </w:t>
      </w:r>
      <w:r w:rsidRPr="000B64C2">
        <w:rPr>
          <w:rStyle w:val="Emphasis"/>
        </w:rPr>
        <w:t>which is</w:t>
      </w:r>
      <w:r w:rsidRPr="00B401AD">
        <w:rPr>
          <w:sz w:val="16"/>
        </w:rPr>
        <w:t xml:space="preserve"> one </w:t>
      </w:r>
      <w:r w:rsidRPr="000B64C2">
        <w:rPr>
          <w:rStyle w:val="Emphasis"/>
        </w:rPr>
        <w:t>reason why 2013 turned out to be such a good year.</w:t>
      </w:r>
      <w:r w:rsidRPr="00B401AD">
        <w:rPr>
          <w:sz w:val="16"/>
        </w:rPr>
        <w:t xml:space="preserve"> Whether one looks at global capital flows or the use of the dollar as a reserve currency, </w:t>
      </w:r>
      <w:r w:rsidRPr="000B64C2">
        <w:rPr>
          <w:rStyle w:val="StyleUnderline"/>
        </w:rPr>
        <w:t>the data point in the</w:t>
      </w:r>
      <w:r w:rsidRPr="00B401AD">
        <w:rPr>
          <w:sz w:val="16"/>
        </w:rPr>
        <w:t xml:space="preserve"> same direction: the </w:t>
      </w:r>
      <w:r w:rsidRPr="000B64C2">
        <w:rPr>
          <w:rStyle w:val="StyleUnderline"/>
        </w:rPr>
        <w:t>resilience</w:t>
      </w:r>
      <w:r w:rsidRPr="00B401AD">
        <w:rPr>
          <w:sz w:val="16"/>
        </w:rPr>
        <w:t xml:space="preserve"> </w:t>
      </w:r>
      <w:r w:rsidRPr="000B64C2">
        <w:rPr>
          <w:rStyle w:val="StyleUnderline"/>
        </w:rPr>
        <w:t>of American</w:t>
      </w:r>
      <w:r w:rsidRPr="00B401AD">
        <w:rPr>
          <w:sz w:val="16"/>
        </w:rPr>
        <w:t xml:space="preserve"> economic </w:t>
      </w:r>
      <w:r w:rsidRPr="000B64C2">
        <w:rPr>
          <w:rStyle w:val="StyleUnderline"/>
        </w:rPr>
        <w:t>power</w:t>
      </w:r>
      <w:r w:rsidRPr="00B401AD">
        <w:rPr>
          <w:sz w:val="16"/>
        </w:rPr>
        <w:t xml:space="preserve">. And </w:t>
      </w:r>
      <w:r w:rsidRPr="000B64C2">
        <w:rPr>
          <w:rStyle w:val="StyleUnderline"/>
        </w:rPr>
        <w:t>even as the sequester hits</w:t>
      </w:r>
      <w:r w:rsidRPr="00B401AD">
        <w:rPr>
          <w:sz w:val="16"/>
        </w:rPr>
        <w:t xml:space="preserve">, </w:t>
      </w:r>
      <w:r w:rsidRPr="000B64C2">
        <w:rPr>
          <w:rStyle w:val="StyleUnderline"/>
        </w:rPr>
        <w:t>the</w:t>
      </w:r>
      <w:r w:rsidRPr="00B401AD">
        <w:rPr>
          <w:sz w:val="16"/>
        </w:rPr>
        <w:t xml:space="preserve"> </w:t>
      </w:r>
      <w:r w:rsidRPr="000B64C2">
        <w:rPr>
          <w:rStyle w:val="StyleUnderline"/>
        </w:rPr>
        <w:t>U</w:t>
      </w:r>
      <w:r w:rsidRPr="00B401AD">
        <w:rPr>
          <w:sz w:val="16"/>
        </w:rPr>
        <w:t xml:space="preserve">nited </w:t>
      </w:r>
      <w:r w:rsidRPr="000B64C2">
        <w:rPr>
          <w:rStyle w:val="StyleUnderline"/>
        </w:rPr>
        <w:t>S</w:t>
      </w:r>
      <w:r w:rsidRPr="00B401AD">
        <w:rPr>
          <w:sz w:val="16"/>
        </w:rPr>
        <w:t xml:space="preserve">tates also </w:t>
      </w:r>
      <w:r w:rsidRPr="000B64C2">
        <w:rPr>
          <w:rStyle w:val="StyleUnderline"/>
        </w:rPr>
        <w:t>continues to possess</w:t>
      </w:r>
      <w:r w:rsidRPr="00B401AD">
        <w:rPr>
          <w:sz w:val="16"/>
        </w:rPr>
        <w:t xml:space="preserve"> </w:t>
      </w:r>
      <w:r w:rsidRPr="000B64C2">
        <w:rPr>
          <w:rStyle w:val="StyleUnderline"/>
        </w:rPr>
        <w:t>an unparalleled edge in military</w:t>
      </w:r>
      <w:r w:rsidRPr="00B401AD">
        <w:rPr>
          <w:sz w:val="16"/>
        </w:rPr>
        <w:t xml:space="preserve"> </w:t>
      </w:r>
      <w:r w:rsidRPr="000B64C2">
        <w:rPr>
          <w:rStyle w:val="StyleUnderline"/>
        </w:rPr>
        <w:t>capabilities</w:t>
      </w:r>
      <w:r w:rsidRPr="00B401AD">
        <w:rPr>
          <w:sz w:val="16"/>
        </w:rPr>
        <w:t xml:space="preserve">. It is true that Syria continues to hemorrhage lives and livelihoods. Even there, however, it was the threat of American force that triggered an agreement to remove Syria's chemical weapons. </w:t>
      </w:r>
      <w:r w:rsidRPr="000B64C2">
        <w:rPr>
          <w:rStyle w:val="StyleUnderline"/>
        </w:rPr>
        <w:t>U.S. military</w:t>
      </w:r>
      <w:r w:rsidRPr="00B401AD">
        <w:rPr>
          <w:sz w:val="16"/>
        </w:rPr>
        <w:t xml:space="preserve"> power </w:t>
      </w:r>
      <w:r w:rsidRPr="000B64C2">
        <w:rPr>
          <w:rStyle w:val="StyleUnderline"/>
        </w:rPr>
        <w:t>has</w:t>
      </w:r>
      <w:r w:rsidRPr="00B401AD">
        <w:rPr>
          <w:sz w:val="16"/>
        </w:rPr>
        <w:t xml:space="preserve"> also </w:t>
      </w:r>
      <w:r w:rsidRPr="000B64C2">
        <w:rPr>
          <w:rStyle w:val="StyleUnderline"/>
        </w:rPr>
        <w:t xml:space="preserve">helped to </w:t>
      </w:r>
      <w:r w:rsidRPr="000B64C2">
        <w:rPr>
          <w:rStyle w:val="Emphasis"/>
        </w:rPr>
        <w:t>tamp down conflict</w:t>
      </w:r>
      <w:r w:rsidRPr="00B401AD">
        <w:rPr>
          <w:sz w:val="16"/>
        </w:rPr>
        <w:t xml:space="preserve"> </w:t>
      </w:r>
      <w:r w:rsidRPr="000B64C2">
        <w:rPr>
          <w:rStyle w:val="StyleUnderline"/>
        </w:rPr>
        <w:t>in the</w:t>
      </w:r>
      <w:r w:rsidRPr="00B401AD">
        <w:rPr>
          <w:sz w:val="16"/>
        </w:rPr>
        <w:t xml:space="preserve"> </w:t>
      </w:r>
      <w:r w:rsidRPr="000B64C2">
        <w:rPr>
          <w:rStyle w:val="StyleUnderline"/>
        </w:rPr>
        <w:t>Central African Republic</w:t>
      </w:r>
      <w:r w:rsidRPr="00B401AD">
        <w:rPr>
          <w:sz w:val="16"/>
        </w:rPr>
        <w:t xml:space="preserve">, </w:t>
      </w:r>
      <w:r w:rsidRPr="000B64C2">
        <w:rPr>
          <w:rStyle w:val="StyleUnderline"/>
        </w:rPr>
        <w:t>as well as deliver</w:t>
      </w:r>
      <w:r w:rsidRPr="00B401AD">
        <w:rPr>
          <w:sz w:val="16"/>
        </w:rPr>
        <w:t xml:space="preserve"> massive humanitarian </w:t>
      </w:r>
      <w:r w:rsidRPr="000B64C2">
        <w:rPr>
          <w:rStyle w:val="StyleUnderline"/>
        </w:rPr>
        <w:t>relief to the Philippines</w:t>
      </w:r>
      <w:r w:rsidRPr="00B401AD">
        <w:rPr>
          <w:sz w:val="16"/>
        </w:rPr>
        <w:t xml:space="preserve">. 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0B64C2">
        <w:rPr>
          <w:rStyle w:val="StyleUnderline"/>
        </w:rPr>
        <w:t>Despite mounting gridlock and policy own goals</w:t>
      </w:r>
      <w:r w:rsidRPr="00B401AD">
        <w:rPr>
          <w:sz w:val="16"/>
        </w:rPr>
        <w:t xml:space="preserve">, however, </w:t>
      </w:r>
      <w:r w:rsidRPr="000B64C2">
        <w:rPr>
          <w:rStyle w:val="StyleUnderline"/>
        </w:rPr>
        <w:t>the</w:t>
      </w:r>
      <w:r w:rsidRPr="00B401AD">
        <w:rPr>
          <w:sz w:val="16"/>
        </w:rPr>
        <w:t xml:space="preserve"> </w:t>
      </w:r>
      <w:r w:rsidRPr="000B64C2">
        <w:rPr>
          <w:rStyle w:val="StyleUnderline"/>
        </w:rPr>
        <w:t>U</w:t>
      </w:r>
      <w:r w:rsidRPr="00B401AD">
        <w:rPr>
          <w:sz w:val="16"/>
        </w:rPr>
        <w:t xml:space="preserve">nited </w:t>
      </w:r>
      <w:r w:rsidRPr="000B64C2">
        <w:rPr>
          <w:rStyle w:val="StyleUnderline"/>
        </w:rPr>
        <w:t>S</w:t>
      </w:r>
      <w:r w:rsidRPr="00B401AD">
        <w:rPr>
          <w:sz w:val="16"/>
        </w:rPr>
        <w:t xml:space="preserve">tates </w:t>
      </w:r>
      <w:r w:rsidRPr="000B64C2">
        <w:rPr>
          <w:rStyle w:val="StyleUnderline"/>
        </w:rPr>
        <w:t>ends 2013 with a rapidly declining</w:t>
      </w:r>
      <w:r w:rsidRPr="00B401AD">
        <w:rPr>
          <w:sz w:val="16"/>
        </w:rPr>
        <w:t xml:space="preserve"> federal budget </w:t>
      </w:r>
      <w:r w:rsidRPr="000B64C2">
        <w:rPr>
          <w:rStyle w:val="StyleUnderline"/>
        </w:rPr>
        <w:t>deficit, a</w:t>
      </w:r>
      <w:r w:rsidRPr="00B401AD">
        <w:rPr>
          <w:sz w:val="16"/>
        </w:rPr>
        <w:t xml:space="preserve"> </w:t>
      </w:r>
      <w:r w:rsidRPr="000B64C2">
        <w:rPr>
          <w:rStyle w:val="StyleUnderline"/>
        </w:rPr>
        <w:t>surging energy sector, and accelerating growth</w:t>
      </w:r>
      <w:r w:rsidRPr="00B401AD">
        <w:rPr>
          <w:sz w:val="16"/>
        </w:rPr>
        <w:t xml:space="preserve"> in the economy </w:t>
      </w:r>
      <w:r w:rsidRPr="000B64C2">
        <w:rPr>
          <w:rStyle w:val="StyleUnderline"/>
        </w:rPr>
        <w:t>and employment</w:t>
      </w:r>
      <w:r w:rsidRPr="00B401AD">
        <w:rPr>
          <w:sz w:val="16"/>
        </w:rPr>
        <w:t xml:space="preserve">. President Obama was justified in noting that 2014 could be a breakthrough year for the United States. </w:t>
      </w:r>
      <w:r w:rsidRPr="000B64C2">
        <w:rPr>
          <w:rStyle w:val="StyleUnderline"/>
        </w:rPr>
        <w:t>The most brilliant strategists</w:t>
      </w:r>
      <w:r w:rsidRPr="00B401AD">
        <w:rPr>
          <w:sz w:val="16"/>
        </w:rPr>
        <w:t xml:space="preserve"> living </w:t>
      </w:r>
      <w:r w:rsidRPr="000B64C2">
        <w:rPr>
          <w:rStyle w:val="StyleUnderline"/>
        </w:rPr>
        <w:t xml:space="preserve">in </w:t>
      </w:r>
      <w:r w:rsidRPr="000B64C2">
        <w:rPr>
          <w:rStyle w:val="Emphasis"/>
        </w:rPr>
        <w:t>Moscow</w:t>
      </w:r>
      <w:r w:rsidRPr="00B401AD">
        <w:rPr>
          <w:sz w:val="16"/>
        </w:rPr>
        <w:t xml:space="preserve">, </w:t>
      </w:r>
      <w:r w:rsidRPr="000B64C2">
        <w:rPr>
          <w:rStyle w:val="Emphasis"/>
        </w:rPr>
        <w:t>Beijing</w:t>
      </w:r>
      <w:r w:rsidRPr="00B401AD">
        <w:rPr>
          <w:sz w:val="16"/>
        </w:rPr>
        <w:t xml:space="preserve">, </w:t>
      </w:r>
      <w:r w:rsidRPr="000B64C2">
        <w:rPr>
          <w:rStyle w:val="StyleUnderline"/>
        </w:rPr>
        <w:t>or</w:t>
      </w:r>
      <w:r w:rsidRPr="00B401AD">
        <w:rPr>
          <w:sz w:val="16"/>
        </w:rPr>
        <w:t xml:space="preserve"> </w:t>
      </w:r>
      <w:r w:rsidRPr="000B64C2">
        <w:rPr>
          <w:rStyle w:val="Emphasis"/>
        </w:rPr>
        <w:t>Tehran</w:t>
      </w:r>
      <w:r w:rsidRPr="00B401AD">
        <w:rPr>
          <w:sz w:val="16"/>
        </w:rPr>
        <w:t xml:space="preserve"> </w:t>
      </w:r>
      <w:r w:rsidRPr="000B64C2">
        <w:rPr>
          <w:rStyle w:val="StyleUnderline"/>
        </w:rPr>
        <w:t xml:space="preserve">can't </w:t>
      </w:r>
      <w:r w:rsidRPr="000B64C2">
        <w:rPr>
          <w:rStyle w:val="Emphasis"/>
        </w:rPr>
        <w:t>displace</w:t>
      </w:r>
      <w:r w:rsidRPr="000B64C2">
        <w:rPr>
          <w:rStyle w:val="StyleUnderline"/>
        </w:rPr>
        <w:t xml:space="preserve"> </w:t>
      </w:r>
      <w:r w:rsidRPr="000B64C2">
        <w:rPr>
          <w:rStyle w:val="Emphasis"/>
        </w:rPr>
        <w:t>the</w:t>
      </w:r>
      <w:r w:rsidRPr="00B401AD">
        <w:rPr>
          <w:sz w:val="16"/>
        </w:rPr>
        <w:t xml:space="preserve"> </w:t>
      </w:r>
      <w:r w:rsidRPr="000B64C2">
        <w:rPr>
          <w:rStyle w:val="Emphasis"/>
        </w:rPr>
        <w:t>structural strengths of the U</w:t>
      </w:r>
      <w:r w:rsidRPr="00B401AD">
        <w:rPr>
          <w:sz w:val="16"/>
        </w:rPr>
        <w:t xml:space="preserve">nited </w:t>
      </w:r>
      <w:r w:rsidRPr="000B64C2">
        <w:rPr>
          <w:rStyle w:val="Emphasis"/>
        </w:rPr>
        <w:t>S</w:t>
      </w:r>
      <w:r w:rsidRPr="00B401AD">
        <w:rPr>
          <w:sz w:val="16"/>
        </w:rPr>
        <w:t xml:space="preserve">tates. Which means that for those capitals, 2014 will prove to be a very frustrating year. Daniel W. </w:t>
      </w:r>
      <w:proofErr w:type="spellStart"/>
      <w:r w:rsidRPr="00B401AD">
        <w:rPr>
          <w:sz w:val="16"/>
        </w:rPr>
        <w:t>Drezner</w:t>
      </w:r>
      <w:proofErr w:type="spellEnd"/>
      <w:r w:rsidRPr="00B401AD">
        <w:rPr>
          <w:sz w:val="16"/>
        </w:rPr>
        <w:t xml:space="preserve"> is professor of international politics at Tufts University's Fletcher School and a contributing editor to Foreign Policy.</w:t>
      </w:r>
    </w:p>
    <w:p w14:paraId="7EBA139F" w14:textId="77777777" w:rsidR="0036450B" w:rsidRPr="004425C8" w:rsidRDefault="0036450B" w:rsidP="0036450B">
      <w:pPr>
        <w:pStyle w:val="Heading4"/>
      </w:pPr>
      <w:r w:rsidRPr="004425C8">
        <w:t xml:space="preserve">Schools are key—enables effective reach and promotes critical interrogation of social inequalities in promoting </w:t>
      </w:r>
      <w:proofErr w:type="spellStart"/>
      <w:r w:rsidRPr="004425C8">
        <w:t>adolescenct</w:t>
      </w:r>
      <w:proofErr w:type="spellEnd"/>
      <w:r w:rsidRPr="004425C8">
        <w:t xml:space="preserve"> sexual and reproductive health</w:t>
      </w:r>
    </w:p>
    <w:p w14:paraId="438FAEFA" w14:textId="77777777" w:rsidR="0036450B" w:rsidRPr="00EE529A" w:rsidRDefault="0036450B" w:rsidP="0036450B">
      <w:pPr>
        <w:rPr>
          <w:rStyle w:val="Style13ptBold"/>
          <w:b w:val="0"/>
        </w:rPr>
      </w:pPr>
      <w:proofErr w:type="spellStart"/>
      <w:r>
        <w:rPr>
          <w:rStyle w:val="Style13ptBold"/>
        </w:rPr>
        <w:t>Schalet</w:t>
      </w:r>
      <w:proofErr w:type="spellEnd"/>
      <w:r>
        <w:rPr>
          <w:rStyle w:val="Style13ptBold"/>
        </w:rPr>
        <w:t xml:space="preserve"> et al. 14 </w:t>
      </w:r>
      <w:r w:rsidRPr="00B401AD">
        <w:rPr>
          <w:sz w:val="16"/>
        </w:rPr>
        <w:t xml:space="preserve">[Amy T. Chalet, John S. Santelli, Stephen T. </w:t>
      </w:r>
      <w:proofErr w:type="spellStart"/>
      <w:r w:rsidRPr="00B401AD">
        <w:rPr>
          <w:sz w:val="16"/>
        </w:rPr>
        <w:t>Russell,corresponding</w:t>
      </w:r>
      <w:proofErr w:type="spellEnd"/>
      <w:r w:rsidRPr="00B401AD">
        <w:rPr>
          <w:sz w:val="16"/>
        </w:rPr>
        <w:t xml:space="preserve"> author Carolyn T. Halpern, Sarah A. Miller, Sarah S. Pickering, Shoshana K. Goldberg, and Jennifer M. </w:t>
      </w:r>
      <w:proofErr w:type="spellStart"/>
      <w:r w:rsidRPr="00B401AD">
        <w:rPr>
          <w:sz w:val="16"/>
        </w:rPr>
        <w:t>Hoenig</w:t>
      </w:r>
      <w:proofErr w:type="spellEnd"/>
      <w:r w:rsidRPr="00B401AD">
        <w:rPr>
          <w:sz w:val="16"/>
        </w:rPr>
        <w:t xml:space="preserve">. September 9, 2014. Amy T. </w:t>
      </w:r>
      <w:proofErr w:type="spellStart"/>
      <w:r w:rsidRPr="00B401AD">
        <w:rPr>
          <w:sz w:val="16"/>
        </w:rPr>
        <w:t>Schalet</w:t>
      </w:r>
      <w:proofErr w:type="spellEnd"/>
      <w:r w:rsidRPr="00B401AD">
        <w:rPr>
          <w:sz w:val="16"/>
        </w:rPr>
        <w:t xml:space="preserve"> is Associate Professor of Sociology at the University of Massachusetts Amherst. John S. Santelli is the Harriet and Robert H. </w:t>
      </w:r>
      <w:proofErr w:type="spellStart"/>
      <w:r w:rsidRPr="00B401AD">
        <w:rPr>
          <w:sz w:val="16"/>
        </w:rPr>
        <w:t>Heilbrunn</w:t>
      </w:r>
      <w:proofErr w:type="spellEnd"/>
      <w:r w:rsidRPr="00B401AD">
        <w:rPr>
          <w:sz w:val="16"/>
        </w:rPr>
        <w:t xml:space="preserve"> Professor in the </w:t>
      </w:r>
      <w:proofErr w:type="spellStart"/>
      <w:r w:rsidRPr="00B401AD">
        <w:rPr>
          <w:sz w:val="16"/>
        </w:rPr>
        <w:t>Heilbrunn</w:t>
      </w:r>
      <w:proofErr w:type="spellEnd"/>
      <w:r w:rsidRPr="00B401AD">
        <w:rPr>
          <w:sz w:val="16"/>
        </w:rPr>
        <w:t xml:space="preserve"> Department of Population and Family Health at Columbia University. Stephen T. Russell is Distinguished Professor, Fitch Nesbitt Endowed Chair, and Interim Director of the Norton School of Family and Consumer Sciences at the University of Arizona. Carolyn T. Halpern is Professor in the Department of Maternal &amp; Child Health in the </w:t>
      </w:r>
      <w:proofErr w:type="spellStart"/>
      <w:r w:rsidRPr="00B401AD">
        <w:rPr>
          <w:sz w:val="16"/>
        </w:rPr>
        <w:t>Gillings</w:t>
      </w:r>
      <w:proofErr w:type="spellEnd"/>
      <w:r w:rsidRPr="00B401AD">
        <w:rPr>
          <w:sz w:val="16"/>
        </w:rPr>
        <w:t xml:space="preserve"> School of Global Public Health at the University of North Carolina at Chapel Hill. Sarah A. Miller is a doctoral candidate in Sociology at University of Massachusetts Amherst. Sarah S. Pickering has an MPH from the </w:t>
      </w:r>
      <w:proofErr w:type="spellStart"/>
      <w:r w:rsidRPr="00B401AD">
        <w:rPr>
          <w:sz w:val="16"/>
        </w:rPr>
        <w:t>Heilbrunn</w:t>
      </w:r>
      <w:proofErr w:type="spellEnd"/>
      <w:r w:rsidRPr="00B401AD">
        <w:rPr>
          <w:sz w:val="16"/>
        </w:rPr>
        <w:t xml:space="preserve"> Department of Population and Family Health at Columbia University. Shoshana K. Goldberg is a doctoral student in Maternal &amp; Child Health in the </w:t>
      </w:r>
      <w:proofErr w:type="spellStart"/>
      <w:r w:rsidRPr="00B401AD">
        <w:rPr>
          <w:sz w:val="16"/>
        </w:rPr>
        <w:t>Gillings</w:t>
      </w:r>
      <w:proofErr w:type="spellEnd"/>
      <w:r w:rsidRPr="00B401AD">
        <w:rPr>
          <w:sz w:val="16"/>
        </w:rPr>
        <w:t xml:space="preserve"> School of Global Public Health at the University of North Carolina at Chapel Hill. Jennifer M. </w:t>
      </w:r>
      <w:proofErr w:type="spellStart"/>
      <w:r w:rsidRPr="00B401AD">
        <w:rPr>
          <w:sz w:val="16"/>
        </w:rPr>
        <w:t>Hoenig</w:t>
      </w:r>
      <w:proofErr w:type="spellEnd"/>
      <w:r w:rsidRPr="00B401AD">
        <w:rPr>
          <w:sz w:val="16"/>
        </w:rPr>
        <w:t xml:space="preserve"> is a doctoral candidate in Family Studies and Human Development at the University of Arizona. “Invited Commentary: Broadening the Evidence for Adolescent Sexual and Reproductive Health and Education in the United States.” Journal of Youth and Adolescence 2014; 43(10): 1595–1610. SH.]</w:t>
      </w:r>
    </w:p>
    <w:p w14:paraId="7A387C2B" w14:textId="77777777" w:rsidR="0036450B" w:rsidRDefault="0036450B" w:rsidP="0036450B">
      <w:pPr>
        <w:rPr>
          <w:rStyle w:val="StyleUnderline"/>
        </w:rPr>
      </w:pPr>
      <w:r w:rsidRPr="002A6688">
        <w:rPr>
          <w:rStyle w:val="StyleUnderline"/>
        </w:rPr>
        <w:t>Schools have an essential role in promoting adolescent sexual and reproductive health,</w:t>
      </w:r>
      <w:r w:rsidRPr="00B401AD">
        <w:rPr>
          <w:sz w:val="16"/>
        </w:rPr>
        <w:t xml:space="preserve"> and science is essential in guiding the development of school health policies. As of fall 2013, about 50.1 million children and young people were enrolled in public elementary and secondary schools across the United States (National Center for Education Statistics 2013). </w:t>
      </w:r>
      <w:r w:rsidRPr="002A6688">
        <w:rPr>
          <w:rStyle w:val="StyleUnderline"/>
        </w:rPr>
        <w:t>Schools offer a practical and efficient means to reach young people with health information and health services. Because they include students across the socioeconomic spectrum, public schools can educate and serve children and youth who may not have access to education and services elsewhere. Schools are also an opportunity to educate all young people about health and sexuality before they initiate health risk behaviors, and to provide health services that prevent disease and promote health. Thus schools can help young people establish healthy behaviors that endure into adulthood</w:t>
      </w:r>
      <w:r w:rsidRPr="00B401AD">
        <w:rPr>
          <w:sz w:val="16"/>
        </w:rPr>
        <w:t xml:space="preserve"> (CDC 2013b; Kirby 2002). In addition to promoting healthy behaviors, </w:t>
      </w:r>
      <w:r w:rsidRPr="002A6688">
        <w:rPr>
          <w:rStyle w:val="StyleUnderline"/>
        </w:rPr>
        <w:t>schools are important venues for the development of norms and values and for fostering positive self-concept and agency around sex, sexuality, and relationships</w:t>
      </w:r>
      <w:r w:rsidRPr="00B401AD">
        <w:rPr>
          <w:sz w:val="16"/>
        </w:rPr>
        <w:t xml:space="preserve"> (Center for School, Health, and Education, 2011). Educators, psychologists, and sociologists have argued, moreover, that </w:t>
      </w:r>
      <w:r w:rsidRPr="002A6688">
        <w:rPr>
          <w:rStyle w:val="StyleUnderline"/>
        </w:rPr>
        <w:t>sexual health education also has an important role to play in combating the health and social disparities that young people face.</w:t>
      </w:r>
      <w:r w:rsidRPr="00B401AD">
        <w:rPr>
          <w:sz w:val="16"/>
        </w:rPr>
        <w:t xml:space="preserve"> They note that structural racism, poverty, gender inequality, and the stigmatization of LGBTQ people all negatively impact health outcomes, including sexual health outcomes, and have argued that </w:t>
      </w:r>
      <w:r w:rsidRPr="002A6688">
        <w:rPr>
          <w:rStyle w:val="StyleUnderline"/>
        </w:rPr>
        <w:t>it is incumbent upon educators not to perpetuate inequalities within the classroom through explicit or implicit stereotyping</w:t>
      </w:r>
      <w:r w:rsidRPr="00B401AD">
        <w:rPr>
          <w:sz w:val="16"/>
        </w:rPr>
        <w:t xml:space="preserve"> (Fine and McClelland 2006). They point to problems not only in formal curricula, but also in the informal or hidden curricula—the implicit messages embedded in sexual health education—through which educators may inadvertently promote class, gender, and race stereotypes (Fields 2008; Morris 2007). </w:t>
      </w:r>
      <w:r w:rsidRPr="002A6688">
        <w:rPr>
          <w:rStyle w:val="StyleUnderline"/>
        </w:rPr>
        <w:t>Sexual health education has the potential to give young people the opportunity to critically examine the societal inequalities linked to gender, race, sexuality, and poverty</w:t>
      </w:r>
      <w:r w:rsidRPr="00B401AD">
        <w:rPr>
          <w:sz w:val="16"/>
        </w:rPr>
        <w:t xml:space="preserve"> (Fields 2008; Fine and McClelland 2006). Thus, while </w:t>
      </w:r>
      <w:r w:rsidRPr="002A6688">
        <w:rPr>
          <w:rStyle w:val="StyleUnderline"/>
        </w:rPr>
        <w:t>sexual health education</w:t>
      </w:r>
      <w:r w:rsidRPr="00B401AD">
        <w:rPr>
          <w:sz w:val="16"/>
        </w:rPr>
        <w:t xml:space="preserve"> cannot remove the inequalities in society at large, it </w:t>
      </w:r>
      <w:r w:rsidRPr="002A6688">
        <w:rPr>
          <w:rStyle w:val="StyleUnderline"/>
        </w:rPr>
        <w:t>can aid students in acquiring the critical thinking skills that will allow them to more effectively confront and challenge them.</w:t>
      </w:r>
    </w:p>
    <w:p w14:paraId="6400652C" w14:textId="77777777" w:rsidR="0036450B" w:rsidRDefault="0036450B" w:rsidP="0036450B">
      <w:pPr>
        <w:rPr>
          <w:rStyle w:val="StyleUnderline"/>
        </w:rPr>
      </w:pPr>
    </w:p>
    <w:p w14:paraId="660851AA" w14:textId="77777777" w:rsidR="0036450B" w:rsidRPr="007E4B6B" w:rsidRDefault="0036450B" w:rsidP="0036450B">
      <w:pPr>
        <w:pStyle w:val="Heading3"/>
      </w:pPr>
      <w:proofErr w:type="spellStart"/>
      <w:r w:rsidRPr="007E4B6B">
        <w:t>Bio</w:t>
      </w:r>
      <w:r>
        <w:t>politics</w:t>
      </w:r>
      <w:proofErr w:type="spellEnd"/>
      <w:r>
        <w:t xml:space="preserve"> Defense</w:t>
      </w:r>
    </w:p>
    <w:p w14:paraId="6831D32D" w14:textId="77777777" w:rsidR="0036450B" w:rsidRPr="00B401AD" w:rsidRDefault="0036450B" w:rsidP="0036450B">
      <w:pPr>
        <w:rPr>
          <w:sz w:val="16"/>
        </w:rPr>
      </w:pPr>
    </w:p>
    <w:p w14:paraId="5A7F5F2E" w14:textId="77777777" w:rsidR="0036450B" w:rsidRPr="00E55028" w:rsidRDefault="0036450B" w:rsidP="0036450B">
      <w:pPr>
        <w:pStyle w:val="Heading4"/>
      </w:pPr>
      <w:r w:rsidRPr="00E55028">
        <w:t xml:space="preserve">No </w:t>
      </w:r>
      <w:proofErr w:type="spellStart"/>
      <w:r w:rsidRPr="00E55028">
        <w:t>biopolitics</w:t>
      </w:r>
      <w:proofErr w:type="spellEnd"/>
      <w:r w:rsidRPr="00E55028">
        <w:t xml:space="preserve"> impact --- </w:t>
      </w:r>
      <w:r w:rsidRPr="00E55028">
        <w:rPr>
          <w:u w:val="single"/>
        </w:rPr>
        <w:t>democracy</w:t>
      </w:r>
      <w:r w:rsidRPr="00E55028">
        <w:t xml:space="preserve"> checks</w:t>
      </w:r>
    </w:p>
    <w:p w14:paraId="63734EE3" w14:textId="77777777" w:rsidR="0036450B" w:rsidRPr="00B401AD" w:rsidRDefault="0036450B" w:rsidP="0036450B">
      <w:pPr>
        <w:rPr>
          <w:sz w:val="16"/>
        </w:rPr>
      </w:pPr>
      <w:r w:rsidRPr="007E4B6B">
        <w:rPr>
          <w:rStyle w:val="Style13ptBold"/>
        </w:rPr>
        <w:t>Dickinson 4</w:t>
      </w:r>
      <w:r w:rsidRPr="00B401AD">
        <w:rPr>
          <w:sz w:val="16"/>
        </w:rPr>
        <w:t xml:space="preserve"> (Edward R. – Professor of History at UC Davis, “</w:t>
      </w:r>
      <w:proofErr w:type="spellStart"/>
      <w:r w:rsidRPr="00B401AD">
        <w:rPr>
          <w:sz w:val="16"/>
        </w:rPr>
        <w:t>Biopolitics</w:t>
      </w:r>
      <w:proofErr w:type="spellEnd"/>
      <w:r w:rsidRPr="00B401AD">
        <w:rPr>
          <w:sz w:val="16"/>
        </w:rPr>
        <w:t>, Fascism, Democracy: Some Reflections on Our Discourse About “Modernity”,” in Central European History, Volume 37, Issue 1, March 2004, http://journals.cambridge.org/action/displayAbstract?fromPage=online&amp;aid=2758180&amp;fileId=S0008938900002776)</w:t>
      </w:r>
    </w:p>
    <w:p w14:paraId="59A638E0" w14:textId="77777777" w:rsidR="0036450B" w:rsidRPr="00B401AD" w:rsidRDefault="0036450B" w:rsidP="0036450B">
      <w:pPr>
        <w:rPr>
          <w:sz w:val="16"/>
        </w:rPr>
      </w:pPr>
      <w:r w:rsidRPr="00B401AD">
        <w:rPr>
          <w:sz w:val="16"/>
        </w:rPr>
        <w:t xml:space="preserve">And it is, of course, embedded in a broader discursive complex (institutions, professions, fields of social, medical, and psychological expertise) that pursues these same aims in often even more effective and inescapable ways.89 In short, the </w:t>
      </w:r>
      <w:r w:rsidRPr="00E55028">
        <w:rPr>
          <w:rStyle w:val="StyleUnderline"/>
        </w:rPr>
        <w:t xml:space="preserve">continuities between early twentieth-century </w:t>
      </w:r>
      <w:proofErr w:type="spellStart"/>
      <w:r w:rsidRPr="00E55028">
        <w:rPr>
          <w:rStyle w:val="StyleUnderline"/>
        </w:rPr>
        <w:t>biopolitical</w:t>
      </w:r>
      <w:proofErr w:type="spellEnd"/>
      <w:r w:rsidRPr="00E55028">
        <w:rPr>
          <w:rStyle w:val="StyleUnderline"/>
        </w:rPr>
        <w:t xml:space="preserve"> discourse and the practices of the welfare state in our own time are unmistakable</w:t>
      </w:r>
      <w:r w:rsidRPr="00B401AD">
        <w:rPr>
          <w:sz w:val="16"/>
        </w:rPr>
        <w:t xml:space="preserve">. Both are instances of the “disciplinary society” and of </w:t>
      </w:r>
      <w:proofErr w:type="spellStart"/>
      <w:r w:rsidRPr="00B401AD">
        <w:rPr>
          <w:sz w:val="16"/>
        </w:rPr>
        <w:t>biopolitical</w:t>
      </w:r>
      <w:proofErr w:type="spellEnd"/>
      <w:r w:rsidRPr="00B401AD">
        <w:rPr>
          <w:sz w:val="16"/>
        </w:rPr>
        <w:t xml:space="preserve">, regulatory, social-engineering modernity, and they share that genealogy with more authoritarian states, including the National Socialist state, but also fascist Italy, for example. </w:t>
      </w:r>
      <w:r w:rsidRPr="00E55028">
        <w:rPr>
          <w:rStyle w:val="StyleUnderline"/>
        </w:rPr>
        <w:t>And it is certainly fruitful to view them from this very broad perspective</w:t>
      </w:r>
      <w:r w:rsidRPr="00B401AD">
        <w:rPr>
          <w:sz w:val="16"/>
        </w:rPr>
        <w:t xml:space="preserve">. </w:t>
      </w:r>
      <w:r w:rsidRPr="00E55028">
        <w:rPr>
          <w:rStyle w:val="StyleUnderline"/>
        </w:rPr>
        <w:t xml:space="preserve">But </w:t>
      </w:r>
      <w:r w:rsidRPr="00E55028">
        <w:rPr>
          <w:rStyle w:val="Emphasis"/>
        </w:rPr>
        <w:t>that analysis can easily become superficial and misleading</w:t>
      </w:r>
      <w:r w:rsidRPr="00B401AD">
        <w:rPr>
          <w:sz w:val="16"/>
        </w:rPr>
        <w:t xml:space="preserve">, </w:t>
      </w:r>
      <w:r w:rsidRPr="00E55028">
        <w:rPr>
          <w:rStyle w:val="StyleUnderline"/>
        </w:rPr>
        <w:t>because it obfuscates the profoundly different strategic and local dynamics of power in the two kinds of regimes</w:t>
      </w:r>
      <w:r w:rsidRPr="00B401AD">
        <w:rPr>
          <w:sz w:val="16"/>
        </w:rPr>
        <w:t xml:space="preserve">. Clearly </w:t>
      </w:r>
      <w:r w:rsidRPr="007D5892">
        <w:rPr>
          <w:rStyle w:val="Emphasis"/>
        </w:rPr>
        <w:t>the democratic welfare state</w:t>
      </w:r>
      <w:r w:rsidRPr="00E55028">
        <w:rPr>
          <w:rStyle w:val="underline"/>
        </w:rPr>
        <w:t xml:space="preserve"> </w:t>
      </w:r>
      <w:r w:rsidRPr="00E55028">
        <w:rPr>
          <w:rStyle w:val="StyleUnderline"/>
        </w:rPr>
        <w:t>is not only formally but also substantively quite different from totalitarianism</w:t>
      </w:r>
      <w:r w:rsidRPr="00B401AD">
        <w:rPr>
          <w:sz w:val="16"/>
        </w:rPr>
        <w:t xml:space="preserve">. Above all, again, </w:t>
      </w:r>
      <w:r w:rsidRPr="007D5892">
        <w:rPr>
          <w:rStyle w:val="Emphasis"/>
        </w:rPr>
        <w:t>it has nowhere developed the fateful, radicalizing dynamic that characterized National Socialism</w:t>
      </w:r>
      <w:r w:rsidRPr="00B401AD">
        <w:rPr>
          <w:sz w:val="16"/>
        </w:rPr>
        <w:t xml:space="preserve"> (or for that matter Stalinism), the psychotic logic that leads from economistic population management to mass murder. Again, there is always the potential for such a discursive regime to generate coercive policies. In those cases in which the regime of rights does not successfully produce “health,” such a system can —and historically does— create compulsory programs to enforce it. But again, </w:t>
      </w:r>
      <w:r w:rsidRPr="00E55028">
        <w:rPr>
          <w:rStyle w:val="StyleUnderline"/>
        </w:rPr>
        <w:t xml:space="preserve">there are political and policy potentials and constraints in such a structuring of </w:t>
      </w:r>
      <w:proofErr w:type="spellStart"/>
      <w:r w:rsidRPr="00E55028">
        <w:rPr>
          <w:rStyle w:val="StyleUnderline"/>
        </w:rPr>
        <w:t>biopolitics</w:t>
      </w:r>
      <w:proofErr w:type="spellEnd"/>
      <w:r w:rsidRPr="00E55028">
        <w:rPr>
          <w:rStyle w:val="StyleUnderline"/>
        </w:rPr>
        <w:t xml:space="preserve"> that are very different from</w:t>
      </w:r>
      <w:r w:rsidRPr="00E55028">
        <w:rPr>
          <w:rStyle w:val="underline"/>
        </w:rPr>
        <w:t xml:space="preserve"> </w:t>
      </w:r>
      <w:r w:rsidRPr="00E55028">
        <w:rPr>
          <w:rStyle w:val="StyleUnderline"/>
        </w:rPr>
        <w:t>those of</w:t>
      </w:r>
      <w:r w:rsidRPr="00E55028">
        <w:rPr>
          <w:rStyle w:val="underline"/>
        </w:rPr>
        <w:t xml:space="preserve"> </w:t>
      </w:r>
      <w:r w:rsidRPr="00E55028">
        <w:rPr>
          <w:rStyle w:val="StyleUnderline"/>
        </w:rPr>
        <w:t>National Socialist Germany</w:t>
      </w:r>
      <w:r w:rsidRPr="00B401AD">
        <w:rPr>
          <w:sz w:val="16"/>
        </w:rPr>
        <w:t xml:space="preserve">. </w:t>
      </w:r>
      <w:r w:rsidRPr="00E55028">
        <w:rPr>
          <w:rStyle w:val="Emphasis"/>
        </w:rPr>
        <w:t xml:space="preserve">Democratic </w:t>
      </w:r>
      <w:proofErr w:type="spellStart"/>
      <w:r w:rsidRPr="00E55028">
        <w:rPr>
          <w:rStyle w:val="Emphasis"/>
        </w:rPr>
        <w:t>biopolitical</w:t>
      </w:r>
      <w:proofErr w:type="spellEnd"/>
      <w:r w:rsidRPr="00E55028">
        <w:rPr>
          <w:rStyle w:val="Emphasis"/>
        </w:rPr>
        <w:t xml:space="preserve"> regimes require</w:t>
      </w:r>
      <w:r w:rsidRPr="00B401AD">
        <w:rPr>
          <w:sz w:val="16"/>
        </w:rPr>
        <w:t xml:space="preserve">, </w:t>
      </w:r>
      <w:r w:rsidRPr="00E55028">
        <w:rPr>
          <w:rStyle w:val="StyleUnderline"/>
        </w:rPr>
        <w:t>enable</w:t>
      </w:r>
      <w:r w:rsidRPr="00B401AD">
        <w:rPr>
          <w:sz w:val="16"/>
        </w:rPr>
        <w:t xml:space="preserve">, </w:t>
      </w:r>
      <w:r w:rsidRPr="00E55028">
        <w:rPr>
          <w:rStyle w:val="StyleUnderline"/>
        </w:rPr>
        <w:t xml:space="preserve">and incite a degree of self-direction and </w:t>
      </w:r>
      <w:r w:rsidRPr="007D5892">
        <w:rPr>
          <w:rStyle w:val="Emphasis"/>
        </w:rPr>
        <w:t>participation that is functionally incompatible with authoritarian or totalitarian structures</w:t>
      </w:r>
      <w:r w:rsidRPr="00B401AD">
        <w:rPr>
          <w:sz w:val="16"/>
        </w:rPr>
        <w:t xml:space="preserve">. </w:t>
      </w:r>
      <w:r w:rsidRPr="00E55028">
        <w:rPr>
          <w:rStyle w:val="StyleUnderline"/>
        </w:rPr>
        <w:t xml:space="preserve">And this pursuit of </w:t>
      </w:r>
      <w:proofErr w:type="spellStart"/>
      <w:r w:rsidRPr="00E55028">
        <w:rPr>
          <w:rStyle w:val="StyleUnderline"/>
        </w:rPr>
        <w:t>biopolitical</w:t>
      </w:r>
      <w:proofErr w:type="spellEnd"/>
      <w:r w:rsidRPr="00E55028">
        <w:rPr>
          <w:rStyle w:val="StyleUnderline"/>
        </w:rPr>
        <w:t xml:space="preserve"> ends through a regime of democratic citizenship does appear</w:t>
      </w:r>
      <w:r w:rsidRPr="00B401AD">
        <w:rPr>
          <w:sz w:val="16"/>
        </w:rPr>
        <w:t xml:space="preserve">, </w:t>
      </w:r>
      <w:r w:rsidRPr="00E55028">
        <w:rPr>
          <w:rStyle w:val="StyleUnderline"/>
        </w:rPr>
        <w:t>historically</w:t>
      </w:r>
      <w:r w:rsidRPr="00B401AD">
        <w:rPr>
          <w:sz w:val="16"/>
        </w:rPr>
        <w:t xml:space="preserve">, </w:t>
      </w:r>
      <w:r w:rsidRPr="00E55028">
        <w:rPr>
          <w:rStyle w:val="StyleUnderline"/>
        </w:rPr>
        <w:t>to have imposed increasingly narrow limits on coercive policies</w:t>
      </w:r>
      <w:r w:rsidRPr="00B401AD">
        <w:rPr>
          <w:sz w:val="16"/>
        </w:rPr>
        <w:t xml:space="preserve">, </w:t>
      </w:r>
      <w:r w:rsidRPr="00E55028">
        <w:rPr>
          <w:rStyle w:val="StyleUnderline"/>
        </w:rPr>
        <w:t>and to have generated a “logic” or imperative of increasing liberalization</w:t>
      </w:r>
      <w:r w:rsidRPr="00B401AD">
        <w:rPr>
          <w:sz w:val="16"/>
        </w:rPr>
        <w:t xml:space="preserve">. Despite limitations imposed by political context and the slow pace of discursive change, I think this is the unmistakable message of the really very impressive waves of legislative and welfare reforms in the 1920s or the 1970s in Germany.90 Of course it is not yet clear whether this is an irreversible dynamic of such systems. Nevertheless, such regimes are characterized by sufficient degrees of autonomy (and of the potential for its expansion) for sufficient numbers of people that I think it becomes useful to conceive of them as productive of a strategic configuration of power relations that might fruitfully be analyzed as a condition of “liberty,” just as much as they are productive of constraint, oppression, or manipulation. At the very least, </w:t>
      </w:r>
      <w:r w:rsidRPr="00E55028">
        <w:rPr>
          <w:rStyle w:val="StyleUnderline"/>
        </w:rPr>
        <w:t xml:space="preserve">totalitarianism cannot be the sole orientation point for our understanding of </w:t>
      </w:r>
      <w:proofErr w:type="spellStart"/>
      <w:r w:rsidRPr="00E55028">
        <w:rPr>
          <w:rStyle w:val="StyleUnderline"/>
        </w:rPr>
        <w:t>biopolitics</w:t>
      </w:r>
      <w:proofErr w:type="spellEnd"/>
      <w:r w:rsidRPr="00B401AD">
        <w:rPr>
          <w:sz w:val="16"/>
        </w:rPr>
        <w:t xml:space="preserve">, </w:t>
      </w:r>
      <w:r w:rsidRPr="00E55028">
        <w:rPr>
          <w:rStyle w:val="StyleUnderline"/>
        </w:rPr>
        <w:t>the only end point of the logic of social engineering</w:t>
      </w:r>
      <w:r w:rsidRPr="00B401AD">
        <w:rPr>
          <w:sz w:val="16"/>
        </w:rPr>
        <w:t xml:space="preserve">. </w:t>
      </w:r>
      <w:r w:rsidRPr="00E55028">
        <w:rPr>
          <w:rStyle w:val="StyleUnderline"/>
        </w:rPr>
        <w:t>This notion is not at all at odds with the core of Foucauldian</w:t>
      </w:r>
      <w:r w:rsidRPr="00B401AD">
        <w:rPr>
          <w:sz w:val="16"/>
        </w:rPr>
        <w:t xml:space="preserve"> (and </w:t>
      </w:r>
      <w:proofErr w:type="spellStart"/>
      <w:r w:rsidRPr="00B401AD">
        <w:rPr>
          <w:sz w:val="16"/>
        </w:rPr>
        <w:t>Peukertian</w:t>
      </w:r>
      <w:proofErr w:type="spellEnd"/>
      <w:r w:rsidRPr="00B401AD">
        <w:rPr>
          <w:sz w:val="16"/>
        </w:rPr>
        <w:t xml:space="preserve">) </w:t>
      </w:r>
      <w:r w:rsidRPr="00E55028">
        <w:rPr>
          <w:rStyle w:val="StyleUnderline"/>
        </w:rPr>
        <w:t>theory</w:t>
      </w:r>
      <w:r w:rsidRPr="00B401AD">
        <w:rPr>
          <w:sz w:val="16"/>
        </w:rPr>
        <w:t xml:space="preserve">. </w:t>
      </w:r>
      <w:r w:rsidRPr="007D5892">
        <w:rPr>
          <w:rStyle w:val="Emphasis"/>
        </w:rPr>
        <w:t>Democratic welfare states are regimes of power/knowledge no less than early twentieth-century totalitarian states</w:t>
      </w:r>
      <w:r w:rsidRPr="00B401AD">
        <w:rPr>
          <w:sz w:val="16"/>
        </w:rPr>
        <w:t xml:space="preserve">; these systems are not “opposites,” in the sense that they are two alternative ways of organizing the same thing. </w:t>
      </w:r>
      <w:r w:rsidRPr="007D5892">
        <w:rPr>
          <w:rStyle w:val="Emphasis"/>
        </w:rPr>
        <w:t>But they are two very different ways of organizing i</w:t>
      </w:r>
      <w:r w:rsidRPr="00E55028">
        <w:rPr>
          <w:rStyle w:val="underline"/>
        </w:rPr>
        <w:t>t</w:t>
      </w:r>
      <w:r w:rsidRPr="00B401AD">
        <w:rPr>
          <w:sz w:val="16"/>
        </w:rPr>
        <w:t xml:space="preserve">. </w:t>
      </w:r>
      <w:r w:rsidRPr="00E55028">
        <w:rPr>
          <w:rStyle w:val="StyleUnderline"/>
        </w:rPr>
        <w:t>The concept “power” should not be read as a universal stifling night of oppression</w:t>
      </w:r>
      <w:r w:rsidRPr="00B401AD">
        <w:rPr>
          <w:sz w:val="16"/>
        </w:rPr>
        <w:t xml:space="preserve">, </w:t>
      </w:r>
      <w:r w:rsidRPr="00E55028">
        <w:rPr>
          <w:rStyle w:val="StyleUnderline"/>
        </w:rPr>
        <w:t>manipulation</w:t>
      </w:r>
      <w:r w:rsidRPr="00B401AD">
        <w:rPr>
          <w:sz w:val="16"/>
        </w:rPr>
        <w:t xml:space="preserve">, </w:t>
      </w:r>
      <w:r w:rsidRPr="00E55028">
        <w:rPr>
          <w:rStyle w:val="StyleUnderline"/>
        </w:rPr>
        <w:t>and entrapment</w:t>
      </w:r>
      <w:r w:rsidRPr="00B401AD">
        <w:rPr>
          <w:sz w:val="16"/>
        </w:rPr>
        <w:t xml:space="preserve">, </w:t>
      </w:r>
      <w:r w:rsidRPr="00E55028">
        <w:rPr>
          <w:rStyle w:val="StyleUnderline"/>
        </w:rPr>
        <w:t>in which all political and social orders are grey, are essentially or effectively “the same</w:t>
      </w:r>
      <w:r w:rsidRPr="00B401AD">
        <w:rPr>
          <w:sz w:val="16"/>
        </w:rPr>
        <w:t xml:space="preserve">.” Power is a set of social relations, in which individuals and groups have varying degrees of autonomy and effective subjectivity. And discourse is, as Foucault argued, “tactically polyvalent.” Discursive elements (like the various elements of </w:t>
      </w:r>
      <w:proofErr w:type="spellStart"/>
      <w:r w:rsidRPr="00B401AD">
        <w:rPr>
          <w:sz w:val="16"/>
        </w:rPr>
        <w:t>biopolitics</w:t>
      </w:r>
      <w:proofErr w:type="spellEnd"/>
      <w:r w:rsidRPr="00B401AD">
        <w:rPr>
          <w:sz w:val="16"/>
        </w:rPr>
        <w:t xml:space="preserve">) can be combined in different ways to form parts of quite different strategies (like totalitarianism or the democratic welfare state); they cannot be assigned to one place in a structure, but rather circulate. The varying possible constellations of power in modern societies create “multiple </w:t>
      </w:r>
      <w:proofErr w:type="spellStart"/>
      <w:r w:rsidRPr="00B401AD">
        <w:rPr>
          <w:sz w:val="16"/>
        </w:rPr>
        <w:t>modernities</w:t>
      </w:r>
      <w:proofErr w:type="spellEnd"/>
      <w:r w:rsidRPr="00B401AD">
        <w:rPr>
          <w:sz w:val="16"/>
        </w:rPr>
        <w:t>,” modern societies with quite radically differing potentials.91</w:t>
      </w:r>
    </w:p>
    <w:p w14:paraId="58E0BE1E" w14:textId="77777777" w:rsidR="0036450B" w:rsidRPr="00B401AD" w:rsidRDefault="0036450B" w:rsidP="0036450B">
      <w:pPr>
        <w:rPr>
          <w:sz w:val="16"/>
        </w:rPr>
      </w:pPr>
    </w:p>
    <w:p w14:paraId="40EA6F72" w14:textId="77777777" w:rsidR="0036450B" w:rsidRPr="00E55028" w:rsidRDefault="0036450B" w:rsidP="0036450B">
      <w:pPr>
        <w:pStyle w:val="Heading4"/>
      </w:pPr>
      <w:r>
        <w:t xml:space="preserve">Contemporary uses of </w:t>
      </w:r>
      <w:proofErr w:type="spellStart"/>
      <w:r>
        <w:t>biopolitics</w:t>
      </w:r>
      <w:proofErr w:type="spellEnd"/>
      <w:r>
        <w:t xml:space="preserve"> are not bad – it enables productive social reforms.</w:t>
      </w:r>
    </w:p>
    <w:p w14:paraId="7CC24D7D" w14:textId="77777777" w:rsidR="0036450B" w:rsidRPr="00B401AD" w:rsidRDefault="0036450B" w:rsidP="0036450B">
      <w:pPr>
        <w:rPr>
          <w:sz w:val="16"/>
        </w:rPr>
      </w:pPr>
      <w:proofErr w:type="spellStart"/>
      <w:r w:rsidRPr="007E4B6B">
        <w:rPr>
          <w:rStyle w:val="Style13ptBold"/>
        </w:rPr>
        <w:t>Ojakangas</w:t>
      </w:r>
      <w:proofErr w:type="spellEnd"/>
      <w:r w:rsidRPr="007E4B6B">
        <w:rPr>
          <w:rStyle w:val="Style13ptBold"/>
        </w:rPr>
        <w:t xml:space="preserve"> 5</w:t>
      </w:r>
      <w:r w:rsidRPr="00B401AD">
        <w:rPr>
          <w:sz w:val="16"/>
        </w:rPr>
        <w:t xml:space="preserve"> (Mika – Professor of Political Thought at the University of Jyvaskyla, “Impossible Dialogue on Bio-power: </w:t>
      </w:r>
      <w:proofErr w:type="spellStart"/>
      <w:r w:rsidRPr="00B401AD">
        <w:rPr>
          <w:sz w:val="16"/>
        </w:rPr>
        <w:t>Agamben</w:t>
      </w:r>
      <w:proofErr w:type="spellEnd"/>
      <w:r w:rsidRPr="00B401AD">
        <w:rPr>
          <w:sz w:val="16"/>
        </w:rPr>
        <w:t xml:space="preserve"> and Foucault,” in Foucault Studies, Number 2, p. 26-27, http://dferagi.webs.ull.es/d/social2/docs/Foucault.3.pdf)</w:t>
      </w:r>
    </w:p>
    <w:p w14:paraId="4523B5E3" w14:textId="77777777" w:rsidR="0036450B" w:rsidRPr="00E55028" w:rsidRDefault="0036450B" w:rsidP="0036450B">
      <w:pPr>
        <w:pStyle w:val="card"/>
        <w:ind w:left="0"/>
        <w:rPr>
          <w:rFonts w:cstheme="minorHAnsi"/>
          <w:sz w:val="14"/>
        </w:rPr>
      </w:pPr>
      <w:r w:rsidRPr="00E55028">
        <w:rPr>
          <w:rFonts w:cstheme="minorHAnsi"/>
          <w:sz w:val="14"/>
        </w:rPr>
        <w:t xml:space="preserve">In fact, the history of modern Western societies would be quite incomprehensible without taking into account that there exists a form of power which refrains from killing but which nevertheless is capable of directing people’s lives. The effectiveness of bio-power can be seen lying precisely in that it refrains and withdraws before every demand of killing, even though these demands would derive from the demand of justice. In bio-political societies, according to Foucault, capital punishment could not be maintained except by invoking less the enormity of the crime itself than the monstrosity of the criminal: “One had the right to kill those who represented a kind of biological danger to others.”112 However, given that the “right to kill” is precisely a sovereign right, it can be argued that the bio-political societies analyzed by Foucault were not entirely bio-political. Perhaps, there neither has been nor can be a society that is entirely bio-political. Nevertheless, the fact is that </w:t>
      </w:r>
      <w:r w:rsidRPr="00E55028">
        <w:rPr>
          <w:rStyle w:val="StyleUnderline"/>
          <w:rFonts w:cstheme="minorHAnsi"/>
        </w:rPr>
        <w:t xml:space="preserve">present-day European societies have </w:t>
      </w:r>
      <w:r w:rsidRPr="007D5892">
        <w:rPr>
          <w:rStyle w:val="Emphasis"/>
        </w:rPr>
        <w:t>abolished capital punishmen</w:t>
      </w:r>
      <w:r w:rsidRPr="00E55028">
        <w:rPr>
          <w:rStyle w:val="StyleUnderline"/>
          <w:rFonts w:cstheme="minorHAnsi"/>
        </w:rPr>
        <w:t>t</w:t>
      </w:r>
      <w:r w:rsidRPr="00E55028">
        <w:rPr>
          <w:rFonts w:cstheme="minorHAnsi"/>
          <w:sz w:val="14"/>
        </w:rPr>
        <w:t xml:space="preserve">. In them, there are no longer exceptions. It is </w:t>
      </w:r>
      <w:r w:rsidRPr="007D5892">
        <w:rPr>
          <w:rStyle w:val="StyleUnderline"/>
        </w:rPr>
        <w:t>the</w:t>
      </w:r>
      <w:r w:rsidRPr="00E55028">
        <w:rPr>
          <w:rFonts w:cstheme="minorHAnsi"/>
          <w:sz w:val="14"/>
        </w:rPr>
        <w:t xml:space="preserve"> very “</w:t>
      </w:r>
      <w:r w:rsidRPr="007D5892">
        <w:rPr>
          <w:rStyle w:val="StyleUnderline"/>
        </w:rPr>
        <w:t>right to kill”</w:t>
      </w:r>
      <w:r w:rsidRPr="00E55028">
        <w:rPr>
          <w:rFonts w:cstheme="minorHAnsi"/>
          <w:sz w:val="14"/>
        </w:rPr>
        <w:t xml:space="preserve"> that </w:t>
      </w:r>
      <w:r w:rsidRPr="007D5892">
        <w:rPr>
          <w:rStyle w:val="StyleUnderline"/>
        </w:rPr>
        <w:t>has been called into question</w:t>
      </w:r>
      <w:r w:rsidRPr="00E55028">
        <w:rPr>
          <w:rFonts w:cstheme="minorHAnsi"/>
          <w:sz w:val="14"/>
        </w:rPr>
        <w:t xml:space="preserve">. However, it is not called into question because of enlightened moral sentiments, but rather </w:t>
      </w:r>
      <w:r w:rsidRPr="00E55028">
        <w:rPr>
          <w:rStyle w:val="StyleUnderline"/>
          <w:rFonts w:cstheme="minorHAnsi"/>
        </w:rPr>
        <w:t>because of the deployment of bio-political thinking and practice</w:t>
      </w:r>
      <w:r w:rsidRPr="00E55028">
        <w:rPr>
          <w:rFonts w:cstheme="minorHAnsi"/>
          <w:sz w:val="14"/>
        </w:rPr>
        <w:t xml:space="preserve">. For all these reasons, </w:t>
      </w:r>
      <w:proofErr w:type="spellStart"/>
      <w:r w:rsidRPr="00E55028">
        <w:rPr>
          <w:rStyle w:val="StyleUnderline"/>
          <w:rFonts w:cstheme="minorHAnsi"/>
        </w:rPr>
        <w:t>Agamben’s</w:t>
      </w:r>
      <w:proofErr w:type="spellEnd"/>
      <w:r w:rsidRPr="00E55028">
        <w:rPr>
          <w:rStyle w:val="StyleUnderline"/>
          <w:rFonts w:cstheme="minorHAnsi"/>
        </w:rPr>
        <w:t xml:space="preserve"> thesis</w:t>
      </w:r>
      <w:r w:rsidRPr="00E55028">
        <w:rPr>
          <w:sz w:val="14"/>
        </w:rPr>
        <w:t xml:space="preserve">, </w:t>
      </w:r>
      <w:r w:rsidRPr="00E55028">
        <w:rPr>
          <w:rStyle w:val="StyleUnderline"/>
          <w:rFonts w:cstheme="minorHAnsi"/>
        </w:rPr>
        <w:t>according to which the concentration camp is the fundamental bio-political paradigm of the West</w:t>
      </w:r>
      <w:r w:rsidRPr="00E55028">
        <w:rPr>
          <w:sz w:val="14"/>
        </w:rPr>
        <w:t xml:space="preserve">, </w:t>
      </w:r>
      <w:r w:rsidRPr="00E55028">
        <w:rPr>
          <w:rStyle w:val="StyleUnderline"/>
          <w:rFonts w:cstheme="minorHAnsi"/>
        </w:rPr>
        <w:t>has to be corrected</w:t>
      </w:r>
      <w:r w:rsidRPr="00E55028">
        <w:rPr>
          <w:rFonts w:cstheme="minorHAnsi"/>
          <w:sz w:val="14"/>
        </w:rPr>
        <w:t xml:space="preserve">.113 </w:t>
      </w:r>
      <w:r w:rsidRPr="00E55028">
        <w:rPr>
          <w:rStyle w:val="StyleUnderline"/>
          <w:rFonts w:cstheme="minorHAnsi"/>
        </w:rPr>
        <w:t>The bio-political paradigm of the West is not the concentration camp</w:t>
      </w:r>
      <w:r w:rsidRPr="00E55028">
        <w:rPr>
          <w:sz w:val="14"/>
        </w:rPr>
        <w:t xml:space="preserve">, </w:t>
      </w:r>
      <w:r w:rsidRPr="00E55028">
        <w:rPr>
          <w:rStyle w:val="StyleUnderline"/>
          <w:rFonts w:cstheme="minorHAnsi"/>
        </w:rPr>
        <w:t>but</w:t>
      </w:r>
      <w:r w:rsidRPr="00E55028">
        <w:rPr>
          <w:sz w:val="14"/>
        </w:rPr>
        <w:t xml:space="preserve">, </w:t>
      </w:r>
      <w:r w:rsidRPr="00E55028">
        <w:rPr>
          <w:rStyle w:val="StyleUnderline"/>
          <w:rFonts w:cstheme="minorHAnsi"/>
        </w:rPr>
        <w:t>rather</w:t>
      </w:r>
      <w:r w:rsidRPr="00E55028">
        <w:rPr>
          <w:sz w:val="14"/>
        </w:rPr>
        <w:t xml:space="preserve">, </w:t>
      </w:r>
      <w:r w:rsidRPr="00E55028">
        <w:rPr>
          <w:rStyle w:val="StyleUnderline"/>
          <w:rFonts w:cstheme="minorHAnsi"/>
        </w:rPr>
        <w:t xml:space="preserve">the present-day </w:t>
      </w:r>
      <w:r w:rsidRPr="00E55028">
        <w:rPr>
          <w:rStyle w:val="Emphasis"/>
        </w:rPr>
        <w:t>welfare society</w:t>
      </w:r>
      <w:r w:rsidRPr="00E55028">
        <w:rPr>
          <w:rFonts w:cstheme="minorHAnsi"/>
          <w:sz w:val="14"/>
        </w:rPr>
        <w:t xml:space="preserve"> and, instead of homo </w:t>
      </w:r>
      <w:proofErr w:type="spellStart"/>
      <w:r w:rsidRPr="00E55028">
        <w:rPr>
          <w:rFonts w:cstheme="minorHAnsi"/>
          <w:sz w:val="14"/>
        </w:rPr>
        <w:t>sacer</w:t>
      </w:r>
      <w:proofErr w:type="spellEnd"/>
      <w:r w:rsidRPr="00E55028">
        <w:rPr>
          <w:rFonts w:cstheme="minorHAnsi"/>
          <w:sz w:val="14"/>
        </w:rPr>
        <w:t xml:space="preserve">, the paradigmatic figure of the bio-political society can be seen, for example, in the middle-class Swedish social-democrat. </w:t>
      </w:r>
      <w:r w:rsidRPr="00E55028">
        <w:rPr>
          <w:rStyle w:val="StyleUnderline"/>
        </w:rPr>
        <w:t>Although this figure is</w:t>
      </w:r>
      <w:r w:rsidRPr="00E55028">
        <w:rPr>
          <w:rFonts w:cstheme="minorHAnsi"/>
          <w:sz w:val="14"/>
        </w:rPr>
        <w:t xml:space="preserve">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he is not exposed to an unconditional threat of death, but rather to an unconditional retreat of all dying. In fact, </w:t>
      </w:r>
      <w:r w:rsidRPr="00E55028">
        <w:rPr>
          <w:rStyle w:val="StyleUnderline"/>
          <w:rFonts w:cstheme="minorHAnsi"/>
        </w:rPr>
        <w:t>the bio-political machinery does not want to threaten</w:t>
      </w:r>
      <w:r w:rsidRPr="00E55028">
        <w:rPr>
          <w:rFonts w:cstheme="minorHAnsi"/>
          <w:sz w:val="14"/>
        </w:rPr>
        <w:t xml:space="preserve"> him, </w:t>
      </w:r>
      <w:r w:rsidRPr="00E55028">
        <w:rPr>
          <w:rStyle w:val="StyleUnderline"/>
          <w:rFonts w:cstheme="minorHAnsi"/>
        </w:rPr>
        <w:t>but to encourage</w:t>
      </w:r>
      <w:r w:rsidRPr="00E55028">
        <w:rPr>
          <w:rFonts w:cstheme="minorHAnsi"/>
          <w:sz w:val="14"/>
        </w:rPr>
        <w:t xml:space="preserve"> him, </w:t>
      </w:r>
      <w:r w:rsidRPr="00E55028">
        <w:rPr>
          <w:rStyle w:val="StyleUnderline"/>
          <w:rFonts w:cstheme="minorHAnsi"/>
        </w:rPr>
        <w:t>with all its material spiritual capacities</w:t>
      </w:r>
      <w:r w:rsidRPr="00E55028">
        <w:rPr>
          <w:sz w:val="14"/>
        </w:rPr>
        <w:t xml:space="preserve">, </w:t>
      </w:r>
      <w:r w:rsidRPr="00E55028">
        <w:rPr>
          <w:rStyle w:val="StyleUnderline"/>
          <w:rFonts w:cstheme="minorHAnsi"/>
        </w:rPr>
        <w:t xml:space="preserve">to live </w:t>
      </w:r>
      <w:r w:rsidRPr="00E55028">
        <w:rPr>
          <w:rStyle w:val="Emphasis"/>
        </w:rPr>
        <w:t>healthily</w:t>
      </w:r>
      <w:r w:rsidRPr="00E55028">
        <w:rPr>
          <w:sz w:val="14"/>
        </w:rPr>
        <w:t xml:space="preserve">, </w:t>
      </w:r>
      <w:r w:rsidRPr="00E55028">
        <w:rPr>
          <w:rStyle w:val="StyleUnderline"/>
          <w:rFonts w:cstheme="minorHAnsi"/>
        </w:rPr>
        <w:t xml:space="preserve">to live </w:t>
      </w:r>
      <w:r w:rsidRPr="00E55028">
        <w:rPr>
          <w:rStyle w:val="Emphasis"/>
        </w:rPr>
        <w:t>long and to live happily</w:t>
      </w:r>
      <w:r w:rsidRPr="00E55028">
        <w:rPr>
          <w:rFonts w:cstheme="minorHAnsi"/>
          <w:sz w:val="14"/>
        </w:rPr>
        <w:t xml:space="preserve"> – even when, in biological terms, he “should have been dead long ago”.115 </w:t>
      </w:r>
      <w:r w:rsidRPr="00E55028">
        <w:rPr>
          <w:rStyle w:val="StyleUnderline"/>
          <w:rFonts w:cstheme="minorHAnsi"/>
        </w:rPr>
        <w:t xml:space="preserve">This is because bio-power is </w:t>
      </w:r>
      <w:r w:rsidRPr="00E55028">
        <w:rPr>
          <w:rStyle w:val="Emphasis"/>
        </w:rPr>
        <w:t>not bloody power</w:t>
      </w:r>
      <w:r w:rsidRPr="00E55028">
        <w:rPr>
          <w:rStyle w:val="StyleUnderline"/>
          <w:rFonts w:cstheme="minorHAnsi"/>
        </w:rPr>
        <w:t xml:space="preserve"> over bare life for its own sake but pure power over all life for the sake of the living</w:t>
      </w:r>
      <w:r w:rsidRPr="00E55028">
        <w:rPr>
          <w:sz w:val="14"/>
        </w:rPr>
        <w:t xml:space="preserve">. </w:t>
      </w:r>
      <w:r w:rsidRPr="00E55028">
        <w:rPr>
          <w:rStyle w:val="StyleUnderline"/>
          <w:rFonts w:cstheme="minorHAnsi"/>
        </w:rPr>
        <w:t>It is not power but the living</w:t>
      </w:r>
      <w:r w:rsidRPr="00E55028">
        <w:rPr>
          <w:sz w:val="14"/>
        </w:rPr>
        <w:t xml:space="preserve">, </w:t>
      </w:r>
      <w:r w:rsidRPr="00E55028">
        <w:rPr>
          <w:rStyle w:val="StyleUnderline"/>
          <w:rFonts w:cstheme="minorHAnsi"/>
        </w:rPr>
        <w:t>the condition of all life</w:t>
      </w:r>
      <w:r w:rsidRPr="00E55028">
        <w:rPr>
          <w:rFonts w:cstheme="minorHAnsi"/>
          <w:sz w:val="14"/>
        </w:rPr>
        <w:t xml:space="preserve"> – individual as well as collective – </w:t>
      </w:r>
      <w:r w:rsidRPr="00E55028">
        <w:rPr>
          <w:rStyle w:val="StyleUnderline"/>
          <w:rFonts w:cstheme="minorHAnsi"/>
        </w:rPr>
        <w:t>that is the measure of the success of bio-power</w:t>
      </w:r>
      <w:r w:rsidRPr="00E55028">
        <w:rPr>
          <w:sz w:val="14"/>
        </w:rPr>
        <w:t xml:space="preserve">. </w:t>
      </w:r>
    </w:p>
    <w:p w14:paraId="06059A83" w14:textId="77777777" w:rsidR="0036450B" w:rsidRPr="00B401AD" w:rsidRDefault="0036450B" w:rsidP="0036450B">
      <w:pPr>
        <w:rPr>
          <w:sz w:val="16"/>
        </w:rPr>
      </w:pPr>
    </w:p>
    <w:p w14:paraId="20054D49" w14:textId="77777777" w:rsidR="0036450B" w:rsidRPr="00B401AD" w:rsidRDefault="0036450B" w:rsidP="0036450B">
      <w:pPr>
        <w:rPr>
          <w:sz w:val="16"/>
        </w:rPr>
      </w:pPr>
    </w:p>
    <w:p w14:paraId="5D5A992F" w14:textId="77B395EF" w:rsidR="0036450B" w:rsidRDefault="0036450B" w:rsidP="0036450B">
      <w:pPr>
        <w:pStyle w:val="Heading2"/>
      </w:pPr>
      <w:r>
        <w:t>Off Case</w:t>
      </w:r>
    </w:p>
    <w:p w14:paraId="608EA591" w14:textId="77777777" w:rsidR="0036450B" w:rsidRDefault="0036450B" w:rsidP="0036450B">
      <w:pPr>
        <w:pStyle w:val="Heading3"/>
      </w:pPr>
      <w:r>
        <w:t>Link: Capitalism</w:t>
      </w:r>
    </w:p>
    <w:p w14:paraId="5B72A7FB" w14:textId="77777777" w:rsidR="0036450B" w:rsidRDefault="0036450B" w:rsidP="0036450B">
      <w:pPr>
        <w:rPr>
          <w:sz w:val="16"/>
        </w:rPr>
      </w:pPr>
    </w:p>
    <w:p w14:paraId="58A32F22" w14:textId="77777777" w:rsidR="0036450B" w:rsidRPr="002F25C9" w:rsidRDefault="0036450B" w:rsidP="0036450B">
      <w:pPr>
        <w:pStyle w:val="Heading4"/>
      </w:pPr>
      <w:r>
        <w:t>Deschooling is a distraction from the fight against capitalism—democratize schools and turn them into sites of revolutionary resistance</w:t>
      </w:r>
    </w:p>
    <w:p w14:paraId="07541B39" w14:textId="77777777" w:rsidR="0036450B" w:rsidRPr="00B401AD" w:rsidRDefault="0036450B" w:rsidP="0036450B">
      <w:pPr>
        <w:rPr>
          <w:sz w:val="16"/>
        </w:rPr>
      </w:pPr>
      <w:r w:rsidRPr="00B401AD">
        <w:rPr>
          <w:sz w:val="16"/>
        </w:rPr>
        <w:t xml:space="preserve">Ludo </w:t>
      </w:r>
      <w:r w:rsidRPr="00CC5645">
        <w:rPr>
          <w:rStyle w:val="Style13ptBold"/>
        </w:rPr>
        <w:t>Watson, 1974</w:t>
      </w:r>
      <w:r w:rsidRPr="00B401AD">
        <w:rPr>
          <w:sz w:val="16"/>
        </w:rPr>
        <w:t>, socialist educator, “</w:t>
      </w:r>
      <w:proofErr w:type="spellStart"/>
      <w:r w:rsidRPr="00B401AD">
        <w:rPr>
          <w:sz w:val="16"/>
        </w:rPr>
        <w:t>Deschool</w:t>
      </w:r>
      <w:proofErr w:type="spellEnd"/>
      <w:r w:rsidRPr="00B401AD">
        <w:rPr>
          <w:sz w:val="16"/>
        </w:rPr>
        <w:t xml:space="preserve"> off,” Source: This article first appeared in issue no. 4 of a student-teachers' magazine entitled 􀃫</w:t>
      </w:r>
      <w:proofErr w:type="spellStart"/>
      <w:r w:rsidRPr="00B401AD">
        <w:rPr>
          <w:sz w:val="16"/>
        </w:rPr>
        <w:t>lackbored</w:t>
      </w:r>
      <w:proofErr w:type="spellEnd"/>
      <w:r w:rsidRPr="00B401AD">
        <w:rPr>
          <w:sz w:val="16"/>
        </w:rPr>
        <w:t>, which ran for four issues in 1970 and 1971 and which has now merged with the socialist teachers' magazine Rank and File, Deschooling: A Reader, ed. Ian Lister, p. 123-124</w:t>
      </w:r>
    </w:p>
    <w:p w14:paraId="40A51473" w14:textId="77777777" w:rsidR="0036450B" w:rsidRPr="002F25C9" w:rsidRDefault="0036450B" w:rsidP="0036450B">
      <w:pPr>
        <w:rPr>
          <w:b/>
          <w:u w:val="single"/>
        </w:rPr>
      </w:pPr>
      <w:r w:rsidRPr="00167F22">
        <w:rPr>
          <w:u w:val="single"/>
        </w:rPr>
        <w:t>One of the most apparently radical ideas to arise in recent years is deschooling</w:t>
      </w:r>
      <w:r w:rsidRPr="002F25C9">
        <w:rPr>
          <w:sz w:val="16"/>
        </w:rPr>
        <w:t xml:space="preserve">. It is American writers such as John Holt, Paul Goodman and Ivan Illich who have developed this idea. </w:t>
      </w:r>
      <w:r w:rsidRPr="00167F22">
        <w:rPr>
          <w:u w:val="single"/>
        </w:rPr>
        <w:t xml:space="preserve">What exactly deschooling means is difficult to find out. Often if seems to mean not the abolition of schools but smaller, </w:t>
      </w:r>
      <w:proofErr w:type="spellStart"/>
      <w:r w:rsidRPr="00167F22">
        <w:rPr>
          <w:u w:val="single"/>
        </w:rPr>
        <w:t>neighbourhood</w:t>
      </w:r>
      <w:proofErr w:type="spellEnd"/>
      <w:r w:rsidRPr="00167F22">
        <w:rPr>
          <w:u w:val="single"/>
        </w:rPr>
        <w:t xml:space="preserve"> schools</w:t>
      </w:r>
      <w:r w:rsidRPr="002F25C9">
        <w:rPr>
          <w:sz w:val="16"/>
        </w:rPr>
        <w:t xml:space="preserve">. This wish is natural in the American context, where you sometimes get schools of 7, 000, but is less relevant to England, where not many schools exceed 1, 000. </w:t>
      </w:r>
      <w:r w:rsidRPr="00167F22">
        <w:rPr>
          <w:u w:val="single"/>
        </w:rPr>
        <w:t>It is interesting that the debate on deschooling occurs just at the moment when the mass media have developed to the extent where they are capable of taking over the conventional role of schools</w:t>
      </w:r>
      <w:r w:rsidRPr="002F25C9">
        <w:rPr>
          <w:sz w:val="16"/>
        </w:rPr>
        <w:t xml:space="preserve"> (Sesame Street to teach basic concepts, for example,.--- </w:t>
      </w:r>
      <w:r w:rsidRPr="00167F22">
        <w:rPr>
          <w:u w:val="single"/>
        </w:rPr>
        <w:t>As a socialist, I accept that schools have an indoctrinating and controlling function on behalf of capitalism</w:t>
      </w:r>
      <w:r w:rsidRPr="002F25C9">
        <w:rPr>
          <w:sz w:val="16"/>
        </w:rPr>
        <w:t xml:space="preserve">. </w:t>
      </w:r>
      <w:r w:rsidRPr="00167F22">
        <w:rPr>
          <w:b/>
          <w:u w:val="single"/>
        </w:rPr>
        <w:t>But if schools were abolished, television, commercial radio, etc. would perform that same indoctrinating function, and firms would no doubt run their own training schemes</w:t>
      </w:r>
      <w:r w:rsidRPr="00167F22">
        <w:rPr>
          <w:u w:val="single"/>
        </w:rPr>
        <w:t xml:space="preserve">. The </w:t>
      </w:r>
      <w:proofErr w:type="spellStart"/>
      <w:r w:rsidRPr="00167F22">
        <w:rPr>
          <w:u w:val="single"/>
        </w:rPr>
        <w:t>deschoolers</w:t>
      </w:r>
      <w:proofErr w:type="spellEnd"/>
      <w:r w:rsidRPr="00167F22">
        <w:rPr>
          <w:u w:val="single"/>
        </w:rPr>
        <w:t xml:space="preserve"> evade the issue of who wields power in society, and at times seem to see deschooling as a more efficient way of running the present system.</w:t>
      </w:r>
      <w:r w:rsidRPr="002F25C9">
        <w:rPr>
          <w:sz w:val="16"/>
        </w:rPr>
        <w:t xml:space="preserve"> Illich argues that schools are an inefficient way of </w:t>
      </w:r>
      <w:proofErr w:type="spellStart"/>
      <w:r w:rsidRPr="002F25C9">
        <w:rPr>
          <w:sz w:val="16"/>
        </w:rPr>
        <w:t>organising</w:t>
      </w:r>
      <w:proofErr w:type="spellEnd"/>
      <w:r w:rsidRPr="002F25C9">
        <w:rPr>
          <w:sz w:val="16"/>
        </w:rPr>
        <w:t xml:space="preserve"> the transmission of knowledge, and that '</w:t>
      </w:r>
      <w:proofErr w:type="spellStart"/>
      <w:r w:rsidRPr="002F25C9">
        <w:rPr>
          <w:sz w:val="16"/>
        </w:rPr>
        <w:t>organisations</w:t>
      </w:r>
      <w:proofErr w:type="spellEnd"/>
      <w:r w:rsidRPr="002F25C9">
        <w:rPr>
          <w:sz w:val="16"/>
        </w:rPr>
        <w:t xml:space="preserve"> which nobody now classifies as educational would probably do the job much better. </w:t>
      </w:r>
      <w:r w:rsidRPr="00307CF8">
        <w:rPr>
          <w:u w:val="single"/>
        </w:rPr>
        <w:t>I think of restaurant owners, publishers, telephone answering services, department store managers and even commuter train executives, who could promote their services (my emphasis - LW) by rendering them attractive for educational meetings.</w:t>
      </w:r>
      <w:r w:rsidRPr="002F25C9">
        <w:rPr>
          <w:sz w:val="16"/>
        </w:rPr>
        <w:t xml:space="preserve"> ' </w:t>
      </w:r>
      <w:r w:rsidRPr="00307CF8">
        <w:rPr>
          <w:u w:val="single"/>
        </w:rPr>
        <w:t xml:space="preserve">This sees </w:t>
      </w:r>
      <w:proofErr w:type="spellStart"/>
      <w:r w:rsidRPr="00307CF8">
        <w:rPr>
          <w:u w:val="single"/>
        </w:rPr>
        <w:t>deschooled</w:t>
      </w:r>
      <w:proofErr w:type="spellEnd"/>
      <w:r w:rsidRPr="00307CF8">
        <w:rPr>
          <w:u w:val="single"/>
        </w:rPr>
        <w:t xml:space="preserve"> education as part of the </w:t>
      </w:r>
      <w:r w:rsidRPr="00307CF8">
        <w:rPr>
          <w:b/>
          <w:u w:val="single"/>
        </w:rPr>
        <w:t>repertoire of capitalist gimmicks</w:t>
      </w:r>
      <w:r w:rsidRPr="00307CF8">
        <w:rPr>
          <w:u w:val="single"/>
        </w:rPr>
        <w:t xml:space="preserve">. The real meaning of deschooling is that society has developed to such an extent technologically that it no longer needs to make separate, formal provision for children to be </w:t>
      </w:r>
      <w:proofErr w:type="spellStart"/>
      <w:r w:rsidRPr="00307CF8">
        <w:rPr>
          <w:u w:val="single"/>
        </w:rPr>
        <w:t>socialised</w:t>
      </w:r>
      <w:proofErr w:type="spellEnd"/>
      <w:r w:rsidRPr="00307CF8">
        <w:rPr>
          <w:u w:val="single"/>
        </w:rPr>
        <w:t xml:space="preserve"> in its values and trained in its skills</w:t>
      </w:r>
      <w:r w:rsidRPr="002F25C9">
        <w:rPr>
          <w:sz w:val="16"/>
        </w:rPr>
        <w:t xml:space="preserve">. This is assumed by John Holt when he says 'With children living in an environment full of print, newspapers, magazines, writing on television, signs, advertising, I cannot imagine how any child who has not been made to feel he was too stupid to learn to read, would not do so. ' </w:t>
      </w:r>
      <w:r w:rsidRPr="00307CF8">
        <w:rPr>
          <w:u w:val="single"/>
        </w:rPr>
        <w:t>Even if this is true - and I doubt if many infant teachers would agree - it only means that children would read enough to be docile consumers</w:t>
      </w:r>
      <w:r w:rsidRPr="002F25C9">
        <w:rPr>
          <w:sz w:val="16"/>
        </w:rPr>
        <w:t xml:space="preserve">. Holt also says 'My own bias is that education is going on spontaneously anyhow, is itself part of the kaleidoscope of the society'. The word kaleidoscope betrays a confusion about society, not seeming to </w:t>
      </w:r>
      <w:proofErr w:type="spellStart"/>
      <w:r w:rsidRPr="002F25C9">
        <w:rPr>
          <w:sz w:val="16"/>
        </w:rPr>
        <w:t>recognise</w:t>
      </w:r>
      <w:proofErr w:type="spellEnd"/>
      <w:r w:rsidRPr="002F25C9">
        <w:rPr>
          <w:sz w:val="16"/>
        </w:rPr>
        <w:t xml:space="preserve"> its exploitative nature. </w:t>
      </w:r>
      <w:r w:rsidRPr="00307CF8">
        <w:rPr>
          <w:u w:val="single"/>
        </w:rPr>
        <w:t xml:space="preserve">The </w:t>
      </w:r>
      <w:proofErr w:type="spellStart"/>
      <w:r w:rsidRPr="00307CF8">
        <w:rPr>
          <w:u w:val="single"/>
        </w:rPr>
        <w:t>deschoolers</w:t>
      </w:r>
      <w:proofErr w:type="spellEnd"/>
      <w:r w:rsidRPr="00307CF8">
        <w:rPr>
          <w:u w:val="single"/>
        </w:rPr>
        <w:t xml:space="preserve"> make a distinction between school, which is said to be destructive of human freedom and creativity, and the world outside, which is said to offer valuable educative experience. This is a false dichotomy. It is only because the outside world is exploitative and hierarchical that school is too. Although the de schoolers might accept the necessity for revolutionary social change, they put things in a false perspective by presenting problems such as alienation, lack of creative fulfilment, etc. as educational problems, caused by schools. This distracts attention from the social and economic system , which is the source of both the problems and the schools</w:t>
      </w:r>
      <w:r w:rsidRPr="00307CF8">
        <w:rPr>
          <w:b/>
          <w:u w:val="single"/>
        </w:rPr>
        <w:t>. The idea of deschooling</w:t>
      </w:r>
      <w:r w:rsidRPr="002F25C9">
        <w:rPr>
          <w:sz w:val="16"/>
        </w:rPr>
        <w:t xml:space="preserve">, then, </w:t>
      </w:r>
      <w:r w:rsidRPr="00307CF8">
        <w:rPr>
          <w:b/>
          <w:u w:val="single"/>
        </w:rPr>
        <w:t>is a dazzling distraction</w:t>
      </w:r>
      <w:r w:rsidRPr="00307CF8">
        <w:rPr>
          <w:u w:val="single"/>
        </w:rPr>
        <w:t>. The schools are going to go on and we are going to go on having to work within them. However, we are working to change them. Admittedly the teacher with genuine good intentions towards the kids is the front line shock troop used by the school to soften the impact in both directions: he makes school just about tolerable for the kids,</w:t>
      </w:r>
      <w:r w:rsidRPr="002F25C9">
        <w:rPr>
          <w:sz w:val="16"/>
        </w:rPr>
        <w:t xml:space="preserve"> </w:t>
      </w:r>
      <w:r w:rsidRPr="00307CF8">
        <w:rPr>
          <w:u w:val="single"/>
        </w:rPr>
        <w:t>and, by allowing them free expression in his lessons, acts as a safety valve protecting the heavily repressive teachers from the consequences of their own tyranny</w:t>
      </w:r>
      <w:r w:rsidRPr="002F25C9">
        <w:rPr>
          <w:sz w:val="16"/>
        </w:rPr>
        <w:t xml:space="preserve">. (Though they, of course, hold him in contempt for 'not being able to control his classes'. ) </w:t>
      </w:r>
      <w:r w:rsidRPr="00307CF8">
        <w:rPr>
          <w:u w:val="single"/>
        </w:rPr>
        <w:t>The schools are in a state  of crisis</w:t>
      </w:r>
      <w:r w:rsidRPr="002F25C9">
        <w:rPr>
          <w:sz w:val="16"/>
        </w:rPr>
        <w:t xml:space="preserve">. Truancy and petty sabotage (indiscriminately called 'violence' by the heavies) are rife. </w:t>
      </w:r>
      <w:r w:rsidRPr="00307CF8">
        <w:rPr>
          <w:u w:val="single"/>
        </w:rPr>
        <w:t xml:space="preserve">Merely to abandon the school system at the point of crisis would be a huge historical anticlimax. For, in spite of all the iniquities of school, this is the period when, for the first time, progressive education is actually beginning to bite. The isolated points of real teaching are beginning to </w:t>
      </w:r>
      <w:proofErr w:type="spellStart"/>
      <w:r w:rsidRPr="00307CF8">
        <w:rPr>
          <w:u w:val="single"/>
        </w:rPr>
        <w:t>crystallise</w:t>
      </w:r>
      <w:proofErr w:type="spellEnd"/>
      <w:r w:rsidRPr="00307CF8">
        <w:rPr>
          <w:u w:val="single"/>
        </w:rPr>
        <w:t xml:space="preserve"> into a network. To abandon the school system in its present form is an idea which, </w:t>
      </w:r>
      <w:proofErr w:type="spellStart"/>
      <w:r w:rsidRPr="00307CF8">
        <w:rPr>
          <w:u w:val="single"/>
        </w:rPr>
        <w:t>some day</w:t>
      </w:r>
      <w:proofErr w:type="spellEnd"/>
      <w:r w:rsidRPr="00307CF8">
        <w:rPr>
          <w:u w:val="single"/>
        </w:rPr>
        <w:t xml:space="preserve"> soon, may have a great appeal for the </w:t>
      </w:r>
      <w:proofErr w:type="spellStart"/>
      <w:r w:rsidRPr="00307CF8">
        <w:rPr>
          <w:u w:val="single"/>
        </w:rPr>
        <w:t>moneylords</w:t>
      </w:r>
      <w:proofErr w:type="spellEnd"/>
      <w:r w:rsidRPr="00307CF8">
        <w:rPr>
          <w:u w:val="single"/>
        </w:rPr>
        <w:t xml:space="preserve"> and </w:t>
      </w:r>
      <w:proofErr w:type="spellStart"/>
      <w:r w:rsidRPr="00307CF8">
        <w:rPr>
          <w:u w:val="single"/>
        </w:rPr>
        <w:t>joblords</w:t>
      </w:r>
      <w:proofErr w:type="spellEnd"/>
      <w:r w:rsidRPr="00307CF8">
        <w:rPr>
          <w:u w:val="single"/>
        </w:rPr>
        <w:t xml:space="preserve"> as a way of avoiding an explosive situation</w:t>
      </w:r>
      <w:r w:rsidRPr="002F25C9">
        <w:rPr>
          <w:sz w:val="16"/>
        </w:rPr>
        <w:t xml:space="preserve">. However, they won't be able to carry it through. </w:t>
      </w:r>
      <w:r w:rsidRPr="002F25C9">
        <w:rPr>
          <w:u w:val="single"/>
        </w:rPr>
        <w:t xml:space="preserve">The entire </w:t>
      </w:r>
      <w:proofErr w:type="spellStart"/>
      <w:r w:rsidRPr="002F25C9">
        <w:rPr>
          <w:u w:val="single"/>
        </w:rPr>
        <w:t>Labour</w:t>
      </w:r>
      <w:proofErr w:type="spellEnd"/>
      <w:r w:rsidRPr="002F25C9">
        <w:rPr>
          <w:u w:val="single"/>
        </w:rPr>
        <w:t xml:space="preserve"> movement, for whom the right to education has always been a</w:t>
      </w:r>
      <w:r>
        <w:rPr>
          <w:u w:val="single"/>
        </w:rPr>
        <w:t xml:space="preserve"> first principle, would fight it.</w:t>
      </w:r>
      <w:r w:rsidRPr="002F25C9">
        <w:rPr>
          <w:u w:val="single"/>
        </w:rPr>
        <w:t xml:space="preserve"> The entire </w:t>
      </w:r>
      <w:r>
        <w:rPr>
          <w:u w:val="single"/>
        </w:rPr>
        <w:t>teaching profession wou</w:t>
      </w:r>
      <w:r w:rsidRPr="002F25C9">
        <w:rPr>
          <w:u w:val="single"/>
        </w:rPr>
        <w:t xml:space="preserve">ld fight it purely on grounds of job protection. And the mentality of conservatism itself, which is often too inert even to see its own interests, would fight it simply because it's a radical idea. This should not cause us to agitate for it </w:t>
      </w:r>
      <w:r w:rsidRPr="002F25C9">
        <w:rPr>
          <w:b/>
          <w:u w:val="single"/>
        </w:rPr>
        <w:t xml:space="preserve">Our job is to </w:t>
      </w:r>
      <w:proofErr w:type="spellStart"/>
      <w:r w:rsidRPr="002F25C9">
        <w:rPr>
          <w:b/>
          <w:u w:val="single"/>
        </w:rPr>
        <w:t>democratise</w:t>
      </w:r>
      <w:proofErr w:type="spellEnd"/>
      <w:r w:rsidRPr="002F25C9">
        <w:rPr>
          <w:b/>
          <w:u w:val="single"/>
        </w:rPr>
        <w:t xml:space="preserve"> the schools</w:t>
      </w:r>
      <w:r w:rsidRPr="002F25C9">
        <w:rPr>
          <w:sz w:val="16"/>
        </w:rPr>
        <w:t xml:space="preserve"> ; </w:t>
      </w:r>
      <w:r w:rsidRPr="002F25C9">
        <w:rPr>
          <w:u w:val="single"/>
        </w:rPr>
        <w:t xml:space="preserve">to pursue new teaching methods to the point where they really work; to win over the kids not to school life but to our interpretation of it; to give them skills not just for fitting in with society but for </w:t>
      </w:r>
      <w:proofErr w:type="spellStart"/>
      <w:r w:rsidRPr="002F25C9">
        <w:rPr>
          <w:u w:val="single"/>
        </w:rPr>
        <w:t>criticising</w:t>
      </w:r>
      <w:proofErr w:type="spellEnd"/>
      <w:r w:rsidRPr="002F25C9">
        <w:rPr>
          <w:u w:val="single"/>
        </w:rPr>
        <w:t xml:space="preserve"> it; to help develop their skills of discovery and self-expression beyond what mere job-survival demands of them; and to help them see that a better society can be won through collective conscious action, not indiscriminate sabotage. </w:t>
      </w:r>
      <w:r w:rsidRPr="002F25C9">
        <w:rPr>
          <w:b/>
          <w:u w:val="single"/>
        </w:rPr>
        <w:t xml:space="preserve">Deschooling would simply mean a dispersal of the energies which are at present </w:t>
      </w:r>
      <w:proofErr w:type="spellStart"/>
      <w:r w:rsidRPr="002F25C9">
        <w:rPr>
          <w:b/>
          <w:u w:val="single"/>
        </w:rPr>
        <w:t>crystallising</w:t>
      </w:r>
      <w:proofErr w:type="spellEnd"/>
      <w:r w:rsidRPr="002F25C9">
        <w:rPr>
          <w:b/>
          <w:u w:val="single"/>
        </w:rPr>
        <w:t>.</w:t>
      </w:r>
    </w:p>
    <w:p w14:paraId="180E6934" w14:textId="77777777" w:rsidR="0036450B" w:rsidRPr="00B401AD" w:rsidRDefault="0036450B" w:rsidP="0036450B">
      <w:pPr>
        <w:rPr>
          <w:sz w:val="16"/>
        </w:rPr>
      </w:pPr>
    </w:p>
    <w:p w14:paraId="7BE6B92B" w14:textId="77777777" w:rsidR="0036450B" w:rsidRPr="00B401AD" w:rsidRDefault="0036450B" w:rsidP="0036450B">
      <w:pPr>
        <w:rPr>
          <w:sz w:val="16"/>
        </w:rPr>
      </w:pPr>
    </w:p>
    <w:p w14:paraId="04462415" w14:textId="1EBED512" w:rsidR="0036450B" w:rsidRDefault="00E02DA6" w:rsidP="0036450B">
      <w:pPr>
        <w:pStyle w:val="Heading3"/>
      </w:pPr>
      <w:r>
        <w:t xml:space="preserve">1NC Reform Schools </w:t>
      </w:r>
      <w:r w:rsidR="0036450B">
        <w:t>CP</w:t>
      </w:r>
    </w:p>
    <w:p w14:paraId="1A00C645" w14:textId="77777777" w:rsidR="00E02DA6" w:rsidRDefault="00E02DA6" w:rsidP="00E02DA6"/>
    <w:p w14:paraId="2AC2F76B" w14:textId="72AE073B" w:rsidR="00E02DA6" w:rsidRPr="00E02DA6" w:rsidRDefault="00E02DA6" w:rsidP="00E02DA6">
      <w:pPr>
        <w:pStyle w:val="Heading4"/>
      </w:pPr>
      <w:r>
        <w:t>The United States Federal Government s</w:t>
      </w:r>
      <w:bookmarkStart w:id="0" w:name="_GoBack"/>
      <w:bookmarkEnd w:id="0"/>
      <w:r>
        <w:t>hould eliminate neoliberal schooling regulations and create a</w:t>
      </w:r>
      <w:r w:rsidRPr="00E02DA6">
        <w:t xml:space="preserve"> federal system that ensures</w:t>
      </w:r>
      <w:r>
        <w:t xml:space="preserve"> progressive </w:t>
      </w:r>
      <w:r w:rsidRPr="00E02DA6">
        <w:t xml:space="preserve"> funding equity for all public schools and students</w:t>
      </w:r>
    </w:p>
    <w:p w14:paraId="11E2E278" w14:textId="77777777" w:rsidR="0036450B" w:rsidRPr="00B401AD" w:rsidRDefault="0036450B" w:rsidP="0036450B">
      <w:pPr>
        <w:rPr>
          <w:sz w:val="16"/>
        </w:rPr>
      </w:pPr>
    </w:p>
    <w:p w14:paraId="4816C8D8" w14:textId="77777777" w:rsidR="0036450B" w:rsidRPr="00B401AD" w:rsidRDefault="0036450B" w:rsidP="0036450B">
      <w:pPr>
        <w:rPr>
          <w:sz w:val="16"/>
        </w:rPr>
      </w:pPr>
      <w:proofErr w:type="spellStart"/>
      <w:r w:rsidRPr="00C32E13">
        <w:rPr>
          <w:rStyle w:val="Style13ptBold"/>
        </w:rPr>
        <w:t>Lissovoy</w:t>
      </w:r>
      <w:proofErr w:type="spellEnd"/>
      <w:r w:rsidRPr="00C32E13">
        <w:rPr>
          <w:rStyle w:val="Style13ptBold"/>
        </w:rPr>
        <w:t xml:space="preserve">, Means and </w:t>
      </w:r>
      <w:proofErr w:type="spellStart"/>
      <w:r w:rsidRPr="00C32E13">
        <w:rPr>
          <w:rStyle w:val="Style13ptBold"/>
        </w:rPr>
        <w:t>Saltman</w:t>
      </w:r>
      <w:proofErr w:type="spellEnd"/>
      <w:r w:rsidRPr="00C32E13">
        <w:rPr>
          <w:rStyle w:val="Style13ptBold"/>
        </w:rPr>
        <w:t xml:space="preserve"> 14</w:t>
      </w:r>
      <w:r w:rsidRPr="00B401AD">
        <w:rPr>
          <w:sz w:val="16"/>
        </w:rPr>
        <w:t xml:space="preserve"> [Noah, associate professor of cultural studies in education at the University of Texas. He is the author of Power, Crisis, and Education for Liberation: Rethinking Critical Pedagogy, which won the Critics’ Choice Award from the American Educational Studies Association; Alex, assistant professor of social and psychological foundations of education at SUNY Buffalo. He is the author of Schooling in the Age of Austerity; and Kenneth, professor of educational policy studies and research at DePaul University in Chicago. He is the author most recently of Failure of Corporate School Reform, “Creating a Pedagogy in Common: Excerpt From "Toward a New Common School Movement,” Truthout.org, Feb 27]</w:t>
      </w:r>
    </w:p>
    <w:p w14:paraId="2D23E99A" w14:textId="77777777" w:rsidR="0036450B" w:rsidRPr="00E02DA6" w:rsidRDefault="0036450B" w:rsidP="0036450B">
      <w:pPr>
        <w:rPr>
          <w:sz w:val="16"/>
        </w:rPr>
      </w:pPr>
      <w:r w:rsidRPr="00E02DA6">
        <w:rPr>
          <w:sz w:val="16"/>
        </w:rPr>
        <w:t xml:space="preserve">In this excerpt from their new book, Toward a New Common School Movement, the authors argue for defending a </w:t>
      </w:r>
      <w:proofErr w:type="spellStart"/>
      <w:r w:rsidRPr="00E02DA6">
        <w:rPr>
          <w:sz w:val="16"/>
        </w:rPr>
        <w:t>not­yet­realized</w:t>
      </w:r>
      <w:proofErr w:type="spellEnd"/>
      <w:r w:rsidRPr="00E02DA6">
        <w:rPr>
          <w:sz w:val="16"/>
        </w:rPr>
        <w:t xml:space="preserve"> public in the public schools that should be the privileged territory for a movement to invent democracy, against a schooling system that has historically parodied and persecuted it. An excerpt from the new book, Toward a New Common School Movement (Paradigm Publishers 2014): From the natural world to the social world, the commons appear everywhere in peril. The all- encompassing drive for profit and endless commodification is despoiling the shared basis of life on the planet, and as a set of global crises widen and deepen, demands for authentic democracy and community become the minimal demands for the survival of humanity. Any adequate effort to overcome these challenges will have to start from the premise of our belongingness, globally, to each other. This fundamental social condition of interrelation and entanglement sets the parameters for any meaningful global community. What we refer to as a new common school movement is the form of education that sets its sights on the development and democratization of this condition. Like the commons, the very idea of democratic education is everywhere under assault. Within public schooling, this takes the form of for-profit educational management, charters, vouchers, standardization of curriculum, high-stakes testing and the integration of corporate managerialism into the fabric of teacher education, educational leadership, and schools themselves. We suggest that engagement with the notion of the global commons opens a different space for reimagining public schooling outside of the false choice between either market imperatives or state domination, and instead locates questions of educational value and organization within the principles of human equality and global commonality. We don't merely need to defend public schooling; we need to remake it for a genuinely democratic society beyond failure of neoliberal capitalism. We believe that engagement with the theory and practice of the global commons provides a set of creative and ethical referents suitable to this task. The Struggle Over the Global Commons When land, labor, and other social and natural resources necessary to sustain life are held and valued as collective property they can be said to form a commons. As Nobel economist Elinor </w:t>
      </w:r>
      <w:proofErr w:type="spellStart"/>
      <w:r w:rsidRPr="00E02DA6">
        <w:rPr>
          <w:sz w:val="16"/>
        </w:rPr>
        <w:t>Ostrum</w:t>
      </w:r>
      <w:proofErr w:type="spellEnd"/>
      <w:r w:rsidRPr="00E02DA6">
        <w:rPr>
          <w:sz w:val="16"/>
        </w:rPr>
        <w:t xml:space="preserve"> has detailed, communities have historically developed ingenious strategies for governing access and usage of common property resources in order to maintain their collective value and benefit over time.1 What is important to understand here is that </w:t>
      </w:r>
      <w:r w:rsidRPr="00E02DA6">
        <w:rPr>
          <w:rStyle w:val="StyleUnderline"/>
          <w:sz w:val="24"/>
        </w:rPr>
        <w:t>neoliberal schooling represents not merely better or worse school reform - adjusting pedagogical methods, tweaking the curriculum, on so on.</w:t>
      </w:r>
      <w:r w:rsidRPr="00E02DA6">
        <w:rPr>
          <w:sz w:val="16"/>
        </w:rPr>
        <w:t xml:space="preserve"> We argue that </w:t>
      </w:r>
      <w:r w:rsidRPr="00E02DA6">
        <w:rPr>
          <w:rStyle w:val="StyleUnderline"/>
          <w:sz w:val="24"/>
        </w:rPr>
        <w:t>it is crucially about redistributing control over social life and as</w:t>
      </w:r>
      <w:r w:rsidRPr="00E02DA6">
        <w:rPr>
          <w:sz w:val="16"/>
        </w:rPr>
        <w:t xml:space="preserve"> such is part of a much broader trend - </w:t>
      </w:r>
      <w:r w:rsidRPr="00E02DA6">
        <w:rPr>
          <w:rStyle w:val="StyleUnderline"/>
          <w:sz w:val="24"/>
        </w:rPr>
        <w:t xml:space="preserve">the enclosure of the global commons. </w:t>
      </w:r>
      <w:r w:rsidRPr="00E02DA6">
        <w:rPr>
          <w:sz w:val="16"/>
        </w:rPr>
        <w:t xml:space="preserve">Commons cannot be separated from the notion of </w:t>
      </w:r>
      <w:r w:rsidRPr="00E02DA6">
        <w:rPr>
          <w:rStyle w:val="StyleUnderline"/>
          <w:sz w:val="24"/>
        </w:rPr>
        <w:t>enclosure</w:t>
      </w:r>
      <w:r w:rsidRPr="00E02DA6">
        <w:rPr>
          <w:sz w:val="16"/>
        </w:rPr>
        <w:t xml:space="preserve">, which </w:t>
      </w:r>
      <w:r w:rsidRPr="00E02DA6">
        <w:rPr>
          <w:rStyle w:val="StyleUnderline"/>
          <w:sz w:val="24"/>
        </w:rPr>
        <w:t>signals efforts to transfer aspects of the commons from collective management for common benefit to private ownership for private gain.</w:t>
      </w:r>
      <w:r w:rsidRPr="00E02DA6">
        <w:rPr>
          <w:sz w:val="16"/>
        </w:rPr>
        <w:t xml:space="preserve"> At the end of the first volume of Capital, Marx extended the perspectives of Adam Smith who, in his Wealth of Nations, described the enclosure of the commons in feudal Europe as a form of original or primitive accumulation. Whereas Smith argued that this was largely a peaceful historical passage, Marx detailed how the enclosures constituted a form of theft and violence that made the original development of capitalism possible. Building on Marx's observations, historians like Peter </w:t>
      </w:r>
      <w:proofErr w:type="spellStart"/>
      <w:r w:rsidRPr="00E02DA6">
        <w:rPr>
          <w:sz w:val="16"/>
        </w:rPr>
        <w:t>Linbaugh</w:t>
      </w:r>
      <w:proofErr w:type="spellEnd"/>
      <w:r w:rsidRPr="00E02DA6">
        <w:rPr>
          <w:sz w:val="16"/>
        </w:rPr>
        <w:t xml:space="preserve"> have detailed how the forces of primitive accumulation and the enclosures of the commons in feudal Europe gave birth to modem economic, legal, administrative, and military systems of sovereignty that have operated to legitimate European colonial and imperial domination over the world's land and people.2 Silvia </w:t>
      </w:r>
      <w:proofErr w:type="spellStart"/>
      <w:r w:rsidRPr="00E02DA6">
        <w:rPr>
          <w:sz w:val="16"/>
        </w:rPr>
        <w:t>Federici</w:t>
      </w:r>
      <w:proofErr w:type="spellEnd"/>
      <w:r w:rsidRPr="00E02DA6">
        <w:rPr>
          <w:sz w:val="16"/>
        </w:rPr>
        <w:t xml:space="preserve"> has also highlighted how women have always been central to this story. From the European witch-hunts to the current neoconservative "war on women," women's bodies and their labor have been longstanding historical targets of enclosure and control.3 As a system defined by endless growth, capitalism is prone to crisis and stagnation. Therefore it must continually incorporate new territories, markets, and laborers into its orbit in order to expand and thrive. In relation to the commons, this underscores the idea that capitalism must periodically convert shared social resources that have previously existed outside its domain into sources of private property and profit. This process of enclosure has reemerged on a planetary scale since the onset of neoliberal globalization in the 1980s and 1990s. The philosopher </w:t>
      </w:r>
      <w:proofErr w:type="spellStart"/>
      <w:r w:rsidRPr="00E02DA6">
        <w:rPr>
          <w:sz w:val="16"/>
        </w:rPr>
        <w:t>Slavoj</w:t>
      </w:r>
      <w:proofErr w:type="spellEnd"/>
      <w:r w:rsidRPr="00E02DA6">
        <w:rPr>
          <w:sz w:val="16"/>
        </w:rPr>
        <w:t xml:space="preserve"> </w:t>
      </w:r>
      <w:proofErr w:type="spellStart"/>
      <w:r w:rsidRPr="00E02DA6">
        <w:rPr>
          <w:sz w:val="16"/>
        </w:rPr>
        <w:t>Zizek</w:t>
      </w:r>
      <w:proofErr w:type="spellEnd"/>
      <w:r w:rsidRPr="00E02DA6">
        <w:rPr>
          <w:sz w:val="16"/>
        </w:rPr>
        <w:t xml:space="preserve"> argues that there are four central antagonisms in the contemporary enclosure of the commons - 'the commons of nature as the substance of our life, the problem of our biogenetic commons, the problem of our cultural commons ('intellectual property'), and, last but not least, the problem of the commons as the universal space of humanity from which no one should be excluded'.4 </w:t>
      </w:r>
      <w:r w:rsidRPr="00E02DA6">
        <w:rPr>
          <w:rStyle w:val="StyleUnderline"/>
          <w:sz w:val="24"/>
        </w:rPr>
        <w:t xml:space="preserve">Increasingly, as global capitalism faces new constraints to profitable expansion, produces surplus populations globally, and pursues the endless commodification and exploitation of the planetary bios, all of humanity potentially becomes excluded 'bare life'. </w:t>
      </w:r>
      <w:r w:rsidRPr="00E02DA6">
        <w:rPr>
          <w:sz w:val="16"/>
        </w:rPr>
        <w:t xml:space="preserve">Crucially, efforts to enclose the commons have always </w:t>
      </w:r>
      <w:proofErr w:type="spellStart"/>
      <w:r w:rsidRPr="00E02DA6">
        <w:rPr>
          <w:sz w:val="16"/>
        </w:rPr>
        <w:t>beendefined</w:t>
      </w:r>
      <w:proofErr w:type="spellEnd"/>
      <w:r w:rsidRPr="00E02DA6">
        <w:rPr>
          <w:sz w:val="16"/>
        </w:rPr>
        <w:t xml:space="preserve"> by extensive contestation. So it is with the new global enclosures. Whether it is the privatization of public water in Bolivia, the displacement of tens of millions of indigenous people from the land in rural India to make way for transnational mining companies and agri-businesses like Monsanto,  or efforts to defund and further privatize secondary and higher education in Santiago, Chicago, or Montreal - the new enclosures have been met by extensive opposition from commoners seeking to retain democratic control over common resources for collective benefit. The Enclosure of Public Schooling in the United States </w:t>
      </w:r>
      <w:r w:rsidRPr="00E02DA6">
        <w:rPr>
          <w:rStyle w:val="StyleUnderline"/>
          <w:sz w:val="24"/>
        </w:rPr>
        <w:t>Schooling is a key site in present struggles over the commons as it represents a shared resource of democratic potentiality. At all levels of the educational endeavor, neoliberal policy architectures have sought to convert public schooling into a marketplace, to subordinate educational value to economic value, and to open all facets of education to profit making and corporate control.</w:t>
      </w:r>
      <w:r w:rsidRPr="00E02DA6">
        <w:rPr>
          <w:sz w:val="16"/>
        </w:rPr>
        <w:t xml:space="preserve"> This has only intensified in the post-2008 period of economic decline and generalized social insecurity and austerity. </w:t>
      </w:r>
      <w:r w:rsidRPr="00E02DA6">
        <w:rPr>
          <w:rStyle w:val="StyleUnderline"/>
          <w:sz w:val="24"/>
        </w:rPr>
        <w:t xml:space="preserve">Despite claims to efficiency and innovation, neoliberal school reforms have only added to dysfunctional bureaucracy through the top-down management of decision-making. Demands for an end to privatization and for a reinvigoration of public education should thus be combined with a path toward opening up greater flexibility, autonomy, and democracy in the public system in order to spur progressive innovation, enrichment, and democratic creativity. </w:t>
      </w:r>
      <w:r w:rsidRPr="00E02DA6">
        <w:rPr>
          <w:sz w:val="16"/>
        </w:rPr>
        <w:t xml:space="preserve">In the United States, educational enclosure has been lubricated by the strategic devaluation of the public educational system. Since 2008 and the onset of economic crisis, states have laid off hundreds of thousands of teachers and staff, cut back curriculum and extracurricular programs, expanded class sizes, shortened school days and weeks, and even closed many schools altogether. For example, Illinois has cut $152 million, New York $1.3 billion, Pennsylvania $422 million, Washington $1 billion, and Arizona $560 million in yearly funding to k-12 schools, early childhood education, and child development services.5 This has paved the way for closing public schools in economically devastated communities and creating networks of charter, contract, and for-profit schools. The strategic devaluation of the public sector presents business with opportunities to institute draconian reforms that enable the transfer of public resources like schools from the public trust to private interests. In the wake of Hurricane Katrina, for instance, market reformers presented the storm as a "golden opportunity" to "clean the slate" and to privatize the historically neglected New Orleans public schools.6 Similarly in Michigan, a state devastated by deindustrialization and the </w:t>
      </w:r>
      <w:proofErr w:type="spellStart"/>
      <w:r w:rsidRPr="00E02DA6">
        <w:rPr>
          <w:sz w:val="16"/>
        </w:rPr>
        <w:t>financialization</w:t>
      </w:r>
      <w:proofErr w:type="spellEnd"/>
      <w:r w:rsidRPr="00E02DA6">
        <w:rPr>
          <w:sz w:val="16"/>
        </w:rPr>
        <w:t xml:space="preserve"> of the economy, 80% of its rapidly expanding base of charter schools is now run for-profit.     The vanguard of the educational enclosure movement includes venture philanthropists, Wall Street financiers, hedge fund managers, opportunistic politicians from both major political parties, and corporate CEOs. This alliance has used the altruistic language of educational reform and equity to garner support for privatization. In 2007 there was $78 billion in venture capital invested in US educational startups. In 2011, it had reached a staggering $452 billion.7 Wall Street has projected that in just the K-12 online learning market alone, profits are expected to soar 43% by 2015 as states are being coerced into lifting the cap on cyber-charter schools allowing public money that would be going to public schools to instead go to deregulated online learning mills.8 Major Wall Street firms like Goldman Sachs and Merrill Lynch have dived into for-profit education alongside major hedge funds and wealth management groups all clamoring for a piece of the $600 billion estimated to be at stake each year in the educational marketplace. </w:t>
      </w:r>
      <w:r w:rsidRPr="00E02DA6">
        <w:rPr>
          <w:rStyle w:val="StyleUnderline"/>
          <w:sz w:val="24"/>
        </w:rPr>
        <w:t xml:space="preserve">These financial and corporate interests are seeking to capitalize not only through private management of schools, but also directly on processes of teaching and learning. This is the underlying reality driving the proliferation of corporate contracts for educational technology services, standardized curriculum programs, scripted lessons, value-added assessments for teachers, big data surveillance systems in education, and incessant high-stakes testing embodied in the new "common core" curriculum. Efforts to "teacher proof" education vastly extend the scope of profiteering and repressive bureaucratic authority in schools. This disables the capacity of educators to connect broader issues of public concern such as child poverty and homelessness, neighborhood instability and unemployment, institutional racism and mass incarceration, and the destruction of the environment to learning and thus to possibilities for social change. Instead learning is reduced to a set of anti-intellectual procedural skills that enclose the imaginative and democratic potential of educational experience. </w:t>
      </w:r>
      <w:r w:rsidRPr="00E02DA6">
        <w:rPr>
          <w:sz w:val="16"/>
        </w:rPr>
        <w:t xml:space="preserve">Toward a Common Vision for Schooling What is important to understand here is that neoliberal schooling represents not merely better or worse school reform - adjusting pedagogical methods, tweaking the curriculum, on so on. We argue that it is crucially about redistributing control over social life and as such is part of a much broader trend - the enclosure of the global commons. It is this struggle, we believe, that is underway in schools in the present. </w:t>
      </w:r>
      <w:r w:rsidRPr="00E02DA6">
        <w:rPr>
          <w:rStyle w:val="StyleUnderline"/>
          <w:sz w:val="24"/>
        </w:rPr>
        <w:t>The question is whether we will continue to suffer the distorted and truncated forms of community that mainstream educational policy and practice impose on us, or whether we will fight against the limits of the neoliberal imagination to realize authentically democratic forms of teaching and learning. The task ahead is to imagine pedagogical practices, curriculum, and school organization that enact the global commons.</w:t>
      </w:r>
      <w:r w:rsidRPr="00E02DA6">
        <w:rPr>
          <w:sz w:val="16"/>
        </w:rPr>
        <w:t xml:space="preserve"> What path should teachers and students take together with communities in recovering control over the work of teaching and learning? How can the struggle against neoliberal school reform not simply demand limits on testing and a cessation to privatization in all its guises but also demand that public education be the basis for reimagining a truly democratic society? To begin, it is important to note that a new common school movement has an inevitably hopeful dimension to it. The common can be built and expanded, and it can never be fully enclosed because there are parts of human experience that cannot be turned into property and have to be held in common. Compassion, ideas, social relationships, and the planet itself must be held in common. In what follows we provide a series of broad proposals for orienting a new common school movement. To speak of the commons is to speak of a struggle over universal claims on the future. If we consider neoliberal schooling in terms of the commons, we can ask the question of how to formulate a response that recognizes the need for alternative school reform and also how such reform might provide a basis for a new commonwealth open to all. Four Proposals for a New Common School Movement </w:t>
      </w:r>
      <w:proofErr w:type="spellStart"/>
      <w:r w:rsidRPr="00E02DA6">
        <w:rPr>
          <w:sz w:val="16"/>
        </w:rPr>
        <w:t>Commoning</w:t>
      </w:r>
      <w:proofErr w:type="spellEnd"/>
      <w:r w:rsidRPr="00E02DA6">
        <w:rPr>
          <w:sz w:val="16"/>
        </w:rPr>
        <w:t xml:space="preserve"> Public Control </w:t>
      </w:r>
      <w:r w:rsidRPr="00E02DA6">
        <w:rPr>
          <w:rStyle w:val="StyleUnderline"/>
          <w:sz w:val="24"/>
        </w:rPr>
        <w:t xml:space="preserve">A first proposal for a new common school movement is the project of </w:t>
      </w:r>
      <w:proofErr w:type="spellStart"/>
      <w:r w:rsidRPr="00E02DA6">
        <w:rPr>
          <w:rStyle w:val="StyleUnderline"/>
          <w:sz w:val="24"/>
        </w:rPr>
        <w:t>commoning</w:t>
      </w:r>
      <w:proofErr w:type="spellEnd"/>
      <w:r w:rsidRPr="00E02DA6">
        <w:rPr>
          <w:rStyle w:val="StyleUnderline"/>
          <w:sz w:val="24"/>
        </w:rPr>
        <w:t xml:space="preserve"> public authority and control. </w:t>
      </w:r>
      <w:r w:rsidRPr="00E02DA6">
        <w:rPr>
          <w:sz w:val="16"/>
        </w:rPr>
        <w:t xml:space="preserve">This involves becoming clear on how public control differs from private control. Privatization enables for-profit educational companies to skim public tax money that would otherwise be reinvested in educational services and transfer it to investor profits. These profits take concrete form in the limousines, private jets, and mansions that public tax money provides to rich investors. These profits also take symbolic form as they are used to hire public relations firms to influence parents, communities, and other investors to have faith in educational privatization and the corporation. This is a parasitical financial relationship that maximizes the potential profit for investors while cutting educational services (the expansion of primary and secondary online cyber-charter schools is the best example). This has tended to result in anti-unionism, the reduction of education to the most measurable and replicable forms, assaults on teacher autonomy, and so on. There is no evidence that the siphoning of public wealth to capitalists has improved public education. Moreover, such redistribution shifts collective control over the processes of teaching and learning to private educational management operators. It captures educational labor and channels it toward profit making for owners in the short term and future exploitable labor relations in the long term. Last, despite claims to efficiency and innovation, </w:t>
      </w:r>
      <w:r w:rsidRPr="00E02DA6">
        <w:rPr>
          <w:rStyle w:val="StyleUnderline"/>
          <w:sz w:val="24"/>
        </w:rPr>
        <w:t>neoliberal school reforms have only added to dysfunctional bureaucracy through the top-down management of decision-making. Demands for an end to privatization and for a reinvigoration of public education should thus be combined with a path toward opening up greater flexibility, autonomy, and democracy in the public system in order to spur progressive innovation, enrichment, and democratic creativity.</w:t>
      </w:r>
      <w:r w:rsidRPr="00E02DA6">
        <w:rPr>
          <w:rStyle w:val="StyleUnderline"/>
          <w:sz w:val="24"/>
        </w:rPr>
        <w:cr/>
      </w:r>
      <w:proofErr w:type="spellStart"/>
      <w:r w:rsidRPr="00E02DA6">
        <w:rPr>
          <w:sz w:val="16"/>
        </w:rPr>
        <w:t>Commoning</w:t>
      </w:r>
      <w:proofErr w:type="spellEnd"/>
      <w:r w:rsidRPr="00E02DA6">
        <w:rPr>
          <w:sz w:val="16"/>
        </w:rPr>
        <w:t xml:space="preserve"> Public Finance </w:t>
      </w:r>
      <w:r w:rsidRPr="00E02DA6">
        <w:rPr>
          <w:rStyle w:val="StyleUnderline"/>
          <w:sz w:val="24"/>
        </w:rPr>
        <w:t xml:space="preserve">    A second proposal</w:t>
      </w:r>
      <w:r w:rsidRPr="00E02DA6">
        <w:rPr>
          <w:sz w:val="16"/>
        </w:rPr>
        <w:t xml:space="preserve"> for a new common school movement would be to rethink school finance as a common as opposed to a private matter. In a financial sense, the history of the US public system has been privatized since its inception in that public funding has been tied to local property taxes and local real estate wealth. We might call this the original privatization of the public school system. The task of expanding a commons in public school finance </w:t>
      </w:r>
      <w:r w:rsidRPr="00E02DA6">
        <w:rPr>
          <w:rStyle w:val="StyleUnderline"/>
          <w:sz w:val="24"/>
        </w:rPr>
        <w:t xml:space="preserve">involves countering both the original privatization of real estate and taxes and the more recent neoliberal privatizations. </w:t>
      </w:r>
      <w:r w:rsidRPr="00E02DA6">
        <w:rPr>
          <w:rStyle w:val="StyleUnderline"/>
          <w:b/>
          <w:sz w:val="24"/>
        </w:rPr>
        <w:t>One initial solution to countering these trends is extremely simple. It would involve the United States following other industrialized nations and putting in place a federal system that ensures funding equity for all public schools and students</w:t>
      </w:r>
      <w:r w:rsidRPr="00E02DA6">
        <w:rPr>
          <w:rStyle w:val="StyleUnderline"/>
          <w:sz w:val="24"/>
        </w:rPr>
        <w:t xml:space="preserve">. Importantly, schools and communities ravaged by poverty and historical neglect require more investment than others. This requires progressive distribution not equal distribution. </w:t>
      </w:r>
      <w:proofErr w:type="spellStart"/>
      <w:r w:rsidRPr="00E02DA6">
        <w:rPr>
          <w:sz w:val="16"/>
        </w:rPr>
        <w:t>Commoning</w:t>
      </w:r>
      <w:proofErr w:type="spellEnd"/>
      <w:r w:rsidRPr="00E02DA6">
        <w:rPr>
          <w:sz w:val="16"/>
        </w:rPr>
        <w:t xml:space="preserve"> Educational Labor and Governance </w:t>
      </w:r>
      <w:r w:rsidRPr="00E02DA6">
        <w:rPr>
          <w:rStyle w:val="StyleUnderline"/>
          <w:sz w:val="24"/>
        </w:rPr>
        <w:t>A third proposal for a new common school movement would involve expanding common teacher and common administrator labor within a framework of common governance.</w:t>
      </w:r>
      <w:r w:rsidRPr="00E02DA6">
        <w:rPr>
          <w:sz w:val="16"/>
        </w:rPr>
        <w:t xml:space="preserve"> As we have stated above, part of what is wrong with educational privatization is that it involves expropriating from the educational process part of the educational resources to generate profits for owners and investors. This setup not only replicates the private sector workforce but results in the devaluation of the teacher's labor and in deteriorating working conditions for teachers. It has also been part of an expansion of corporate culture into educational policy that seeks to downwardly distribute "accountability" while upwardly distributing rewards. </w:t>
      </w:r>
      <w:r w:rsidRPr="00E02DA6">
        <w:rPr>
          <w:rStyle w:val="StyleUnderline"/>
          <w:sz w:val="24"/>
        </w:rPr>
        <w:t xml:space="preserve">A crucial aim of working in common must be to establish participatory democratic governance over public educational institutions. This must involve ending the divide between teachers and administrators and schools and communities. Teachers must have professional autonomy at the same time that schools must be made transparent and open to the community. To put it differently, educational leadership ought to be primarily teacher leadership that is embedded within a framework of collective governance and community decision- making. The existing educational leadership establishment and district management justifies itself through the discourses of measurable accountability and disciplinary threat. To rethink accountability means the measure of educational progress should no longer be testing and standardized matrices, which are really just a performance of efficacy. Instead, accountability in common is realized through the extent to which schooling furthers and reflects public values and interests - that is, collective benefit, shared democratic forms of control, and improvements in communities. A new common school movement would facilitate public schooling by actually strengthening the public through the professional autonomy of teachers in a system of common values and shared responsibility. </w:t>
      </w:r>
      <w:proofErr w:type="spellStart"/>
      <w:r w:rsidRPr="00E02DA6">
        <w:rPr>
          <w:sz w:val="16"/>
        </w:rPr>
        <w:t>Commoning</w:t>
      </w:r>
      <w:proofErr w:type="spellEnd"/>
      <w:r w:rsidRPr="00E02DA6">
        <w:rPr>
          <w:sz w:val="16"/>
        </w:rPr>
        <w:t xml:space="preserve"> Collective Livelihoods A fourth proposal for a new common school movement is that it must be connected to reclaiming a public commons that can ensure social as well as economic justice. At the core of this proposal is the need to create a new social compact that would include the right to dignified work and a guaranteed basic income; the right to a decent and affordable home; the right to medical and health care; the right to protection against economic dislocation, old age, and sickness; and the right to a free, equitable, and enriching public education. Reviving, renewing, reimagining, and agitating for such a commitment to public rights and protections would provide a foundation for ameliorating some of the most immediate and pressing issues facing working people and marginalized populations across the United States. In the long term, they could provide an educational and organizational basis for radical democratic alternatives to present economic and political arrangements. The push-out phenomenon, in which "low-performing" students are encouraged to quit for the sake of raising test scores, the school-to- prison pipeline, and the racist coding of students of color as irremediable convert education into a process of violation. In this context, the first task of the teacher is to refuse to act as the agent of injury. Current global enclosures of culture, land, and labor are enacting a future of deepening inequality, human insecurity, and environmental catastrophe. Our current historical moment thus demands a broader conversation that can connect education and the imagination to radical democratic alternatives to capitalism. The commons of the school includes not just the commons of the building but also more importantly the common labor of teaching and learning. The most important task ahead is to rethink the relationship between the common labor of teaching and learning and the common labor people do throughout all institutions of the society. This is an educational as well as a cultural challenge. To reproduce the capitalist labor force students have to learn to accept their places in the hierarchy. This is a matter of teaching values wrapped in capitalist ideology that appear as natural and uncontestable. Critical education teaches alternative values, social relations, and identifications that are contrary to those of schooling for capitalist reproduction - critical rather than dogmatic, egalitarian rather than hierarchical, collective rather than individualizing, emancipatory rather than exploitative. A new common school movement must establish fundamentally new ways of learning and thinking in relation to our global commonality and our shared fate. This necessarily means rethinking curriculum, teaching and learning in ways that recover the radical impulse of the progressive and critical tradition and that push beyond this tradition as well. We imagine this global horizon as pedagogy in common. In what follows, we elaborate on how a new common school movement must make pedagogy in common central to the reconstruction of schooling. Toward a Pedagogy in Common Conversation can suggest a superficial exchange of opinions. But it can also be understood in a different way: as a collaborative investigation of reality, and as a mobilization of collective imagination against power. A new common school movement must be able to envision new forms of pedagogy and curriculum, both in school settings and in the context of struggles for democracy, at the same time that it critiques the landscape of politics and policy. Teaching is a fundamental moment in the becoming of selves, understandings, and relationships. A </w:t>
      </w:r>
      <w:proofErr w:type="spellStart"/>
      <w:r w:rsidRPr="00E02DA6">
        <w:rPr>
          <w:sz w:val="16"/>
        </w:rPr>
        <w:t>liberatory</w:t>
      </w:r>
      <w:proofErr w:type="spellEnd"/>
      <w:r w:rsidRPr="00E02DA6">
        <w:rPr>
          <w:sz w:val="16"/>
        </w:rPr>
        <w:t xml:space="preserve"> education, what we call here a pedagogy in common, foregrounds the commons as a site of both contestation and social production. We believe education can become a powerful force for the     production of alternative forms of community and enactment of the global commons. In this way, rather than radical hope confronting a deadening reality, an emergent emancipatory reality (the collective production of the common) confronts power's own desperate hope: to cling to the impossible limits of the given. We propose here three figures or modes of pedagogy and praxis in common: 1. Rupture. Contemporary scripted curriculum, test preparation, and classroom management regimes demand that teachers do more than endorse a set of values; they must also act as the effective instrument of schooling as procedure. In this way, neoliberal education aims to reconstruct not only beliefs but even subjectivity itself - for both teachers and students. The push-out phenomenon, in which "low-performing" students are encouraged to quit for the sake of raising test scores, the school-to- prison pipeline, and the racist coding of students of color as irremediable convert education into a process of violation. In this context, the first task of the teacher is to refuse to act as the agent of injury. Rupture, in this case, means a difficult turn away from given habits and procedures. For instance, the accountability regime: Should teachers work around the edges, and make the best of the space that is left to them outside of testing and test preparation, or should they undertake a more radical break? In our view, ultimately teachers will need to refuse to participate in the scripting of pedagogy as simple preparation for assessment. 2. Project. The emphasis on projects in teaching is a familiar progressive educational idea. However, progressive project-oriented approaches generally fail to explore the underlying political assumptions that set the terms for teaching. By contrast, a radical thinking of pedagogy as project involves the production of new teaching and learning subjects - and new subjects of democracy. We should reframe our sense of the projective in pedagogy - highlighting this category as a radical opening up of the possibilities of politics and subjectivity, within a shared responsibility to the commons. In a pedagogy in common teaching and learning construct new political and agentic communities. The recent struggle over the ethnic studies program in the Tucson, Arizona, schools illustrates the reaction provoked by community-based and projective pedagogy. In an active rather than a reactive stance, the Raza Studies program in Tucson aimed to create an affirming, critical, and rigorous educational space for Latina/o students. Nevertheless, its delinking from dominant frameworks was portrayed by white officials as an attack. 3. Conversation. The notion of conversation, understood in a militantly democratic frame, can be useful in constructing a pedagogy in common. Conversation can suggest a superficial exchange of opinions. But it can also be understood in a different way: as a collaborative investigation of reality, and as a mobilization of collective imagination against power. In this sense, conversation can be thought of as a polycentric dialogue that seeks to awaken the outrage and creativity of a community. Challenging the theory/practice binary, this model proposes a model in which these poles partly overlap. Thus, conversations on the terrain of cultural politics can affect the parameters of struggles on the ground, and on the other hand material struggles can crucially impact the framing of political narratives. For instance, the 2012 strike by Chicago teachers succeeded in stalling the corporatist attack on working conditions for educators in the city. At the same time, it was a crucial intervention on the terrain of political discourse and discussions of the labor movement, as the union demonstrated its strength, its concern for students, and its commitment to public schools. Globalization, The Common, and Curriculum Understanding the itinerary of the common that we have described - from the historical moment of enclosure to the contemporary horizon of the global - has important implications for the curriculum as well, especially where this means not simply the manifest content of education, but also the ideological and epistemological foundations of this content. In the first place, being sensitive to the emergence of the condition of transnationalism implies an unraveling of national identifications that anchor student and teacher subjectivities, and which are painstakingly constructed through the experience of schooling - in the U.S. case, in the rituals of the pledge of allegiance, the celebrations of the so-called "founding fathers", and in the often perfunctory gestures of multicultural inclusion. This means a political project of alliance, and an intellectual project of discovering the purposes that determine shared, and different, situations. Progressive approaches neglect the conceptual and political unraveling of the authority and autonomy of the so-called "center" that is implied by a global perspective. The allegiance to U.S. exceptionalism that is mandatory in public discourse, and in education as well, is an expression of the defensiveness that characterizes a declining global hegemon. Within a pedagogy in common, it is a discourse we should crucially contest. In addition, in contrast to the retrospective orientation of John Dewey's reconstructionism, which sought to reorder and improve existing knowledge and social relationships, our curricular approach involves a forward-looking constructionism that is motivated by the emergency of responding to the crises of neoliberal globalization. The focus of curriculum within such an approach is less to initiate students into the understandings and practices of society, and more to provoke them to the discovery of the knowledge and society of the future. This approach does not just respect but even depends upon the autonomy and intelligence of students. There are several important practical implications here. First, teachers can create space in their classrooms for the investigation of emerging forms of alternative and youth cultures and movements, as they are lived in and out of school. For instance, not just hip-hop - the favorite case - but also the global diaspora of rock </w:t>
      </w:r>
      <w:proofErr w:type="spellStart"/>
      <w:r w:rsidRPr="00E02DA6">
        <w:rPr>
          <w:sz w:val="16"/>
        </w:rPr>
        <w:t>en</w:t>
      </w:r>
      <w:proofErr w:type="spellEnd"/>
      <w:r w:rsidRPr="00E02DA6">
        <w:rPr>
          <w:sz w:val="16"/>
        </w:rPr>
        <w:t xml:space="preserve"> </w:t>
      </w:r>
      <w:proofErr w:type="spellStart"/>
      <w:r w:rsidRPr="00E02DA6">
        <w:rPr>
          <w:sz w:val="16"/>
        </w:rPr>
        <w:t>español</w:t>
      </w:r>
      <w:proofErr w:type="spellEnd"/>
      <w:r w:rsidRPr="00E02DA6">
        <w:rPr>
          <w:sz w:val="16"/>
        </w:rPr>
        <w:t xml:space="preserve"> recodes and </w:t>
      </w:r>
      <w:proofErr w:type="spellStart"/>
      <w:r w:rsidRPr="00E02DA6">
        <w:rPr>
          <w:sz w:val="16"/>
        </w:rPr>
        <w:t>transnationalizes</w:t>
      </w:r>
      <w:proofErr w:type="spellEnd"/>
      <w:r w:rsidRPr="00E02DA6">
        <w:rPr>
          <w:sz w:val="16"/>
        </w:rPr>
        <w:t xml:space="preserve"> working class culture. Likewise, as youth begin to participate in efforts to reclaim public space for a new urban cultural and ecological commons - as they have begun to do in many inner city community gardens - they can be helped to investigate the connections between these efforts and international ones to defend collective space and resources from appropriation and privatization. In addition, the history of the "market," so touted in the popular media, can be retold from the standpoint of the victims of enclosure. And in response to official and </w:t>
      </w:r>
      <w:proofErr w:type="spellStart"/>
      <w:r w:rsidRPr="00E02DA6">
        <w:rPr>
          <w:sz w:val="16"/>
        </w:rPr>
        <w:t>reductionistic</w:t>
      </w:r>
      <w:proofErr w:type="spellEnd"/>
      <w:r w:rsidRPr="00E02DA6">
        <w:rPr>
          <w:sz w:val="16"/>
        </w:rPr>
        <w:t xml:space="preserve"> forms of teaching and learning, the senses of the global common that we have described suggest site-specific investigations of local educational conditions in relationship to larger contexts. For instance, in order to explore the way that administrative rationality and privatization efforts come together in neoliberal social policy, teachers can foreground (as crucial examples) the pervasive A new common school movement should struggle as much for new decision- making processes as for the specific content of policy or curriculum. accountability regimes that they themselves confront along with their students. Rather than simply trying to elude these constraints, teachers and students might systematically investigate their origins, meanings, and effects. Politics should be a process of teaching and learning, rather than a static system of ideas. In other words, if we want to build a new and more democratic global society, the point is not to produce a blueprint that we then simply execute, but rather to begin a collective and organic process in which the social body teaches itself a new way of being. Progressive pedagogies emphasize the experimental character of education, on the basis of which the teacher creates the parameters within which the intelligence of students can investigate the world. But our sense of experimentation today should be broader, extending to the collective investigation and practice, by teachers and students together, of new democratic values, norms, and practices - ones which do not reside at the core of existing society, but rather press against it from the outside, as premonitions of a different order of collective life. Steps Forward: Organization and Action In contrast to those who advocate a guerilla tactics of subversion, we believe that an organized movement is necessary - which seeks not just to evade the status quo but to challenge it directly and to construct alternatives that can replace it. This implies that a new common school movement will need to think of ways to occupy and reorganize - on a collective and system-wide scale - the infrastructure of public schooling, and to do so on the basis of the distributed leadership of the community. Below we suggest some key organizational principles for such a movement. 1. Educational advocacy and activism currently aim to influence the crafting of legislation or the implementation of policy. By contrast, we argue that a new common school movement should struggle as much for new decision-making processes as for the specific content of policy or curriculum. Such a movement should depend on the power of people involved in schools - students, parents, teachers, community members - rather than on the good will of elites. The time has come to move from discontent to action, and this shift should be coordinated among communities. Such a shift is already beginning to take place. New groups have formed to resist excessive testing of students. Alliances of parents and teachers exist in many locations to challenge the corporate schooling agenda - as expressed in the closure of neighborhood schools, the proliferation of charters, and gentrification. In addition, many university-based projects and protests have developed, which challenge the commodification of knowledge and the mortgaging of students' futures. Connecting this work to K-12 campaigns can reveal more fully the corporatization of education within capitalism's "knowledge economy" while also building bridges between differently affected communities. 2. For a movement to transform education to move forward, there has to be a forum for dialogue. Collective discussion and debate that occurs across communities already begins the pedagogical process in itself and suggests models for formal approaches to pedagogy that might be instituted in schools. A useful precedent is the Zapatista </w:t>
      </w:r>
      <w:proofErr w:type="spellStart"/>
      <w:r w:rsidRPr="00E02DA6">
        <w:rPr>
          <w:sz w:val="16"/>
        </w:rPr>
        <w:t>encuentro</w:t>
      </w:r>
      <w:proofErr w:type="spellEnd"/>
      <w:r w:rsidRPr="00E02DA6">
        <w:rPr>
          <w:sz w:val="16"/>
        </w:rPr>
        <w:t xml:space="preserve">: a popular, non- hierarchical gathering of diverse communities and organizations focused on advancing discussion around a particular issue. A series of large-scale, community-based meetings, taking place at first outside the schools, could bring schooling that has historically parodied and persecuted it. 3. Ideologically, an important part of neoliberalism is its foreclosure of alternatives - the sense it gives that there are no other options. This twisted "realism" is not new to capitalism, but neoliberalism seeks to make good on this old promise: to subsume social life entirely and to make the market the sole model and measure for doing and being. In this way, accountability in education, and neoliberalism more generally, works as a kind of fantasy, as </w:t>
      </w:r>
      <w:proofErr w:type="spellStart"/>
      <w:r w:rsidRPr="00E02DA6">
        <w:rPr>
          <w:sz w:val="16"/>
        </w:rPr>
        <w:t>Zizek</w:t>
      </w:r>
      <w:proofErr w:type="spellEnd"/>
      <w:r w:rsidRPr="00E02DA6">
        <w:rPr>
          <w:sz w:val="16"/>
        </w:rPr>
        <w:t xml:space="preserve"> describes, that structures reality for subjects, whether or not they "believe" in it. A common school movement needs to introduce a break in this fantasy. One tactic that would be useful is the curricular strike. In the curricular strike, teachers refuse (for a set period) to follow the official curriculum, and instead implement projects and conversations not already given by the standards but instead answerable to the goals set by the community and the imagination of the educator. If these strikes are successful in building courage and resistance, in a further step educators and community members might undertake school occupations, understood not in the sense of the Occupy movement but rather in the sense of the Argentine worker occupations of abandoned factories: that is, as a process of appropriation in which those already at work at a site restart it and redirect it through a collective and democratic process. In the school occupation, teaching and learning would be not be stopped but rather reimagined. Starting from the interventions just described, a larger movement might then be built, within and beyond schools, as part of a broader reconstruction of society against neoliberalism and capitalism itself. What distinguishes the organizing effort that we describe, and gives it a special energy, is its focus on basic educational meanings and purposes. We often lapse into an easy dialectic in which schools are characterized as, alternately, sites of domination or sites of emancipation. While it is true that schools have been sites in which oppressed and marginalized groups have struggled for a limited degree of access and inclusion, at the same time schooling has been largely determined - in the past and in the present - by the imperative of class-racial domination. The public in the public schools that we argue should be defended is not quite an existing reality of the common, but rather the site itself of struggle: That is, the public should be defended as the privileged territory for the opening of a movement that would need to invent democracy, against a system of schooling that has historically parodied and persecuted it.</w:t>
      </w:r>
    </w:p>
    <w:p w14:paraId="55C57855" w14:textId="77777777" w:rsidR="0036450B" w:rsidRPr="00B401AD" w:rsidRDefault="0036450B" w:rsidP="0036450B">
      <w:pPr>
        <w:rPr>
          <w:sz w:val="16"/>
        </w:rPr>
      </w:pPr>
    </w:p>
    <w:p w14:paraId="2CBD529A" w14:textId="179FC23F" w:rsidR="00B153F9" w:rsidRDefault="00B153F9" w:rsidP="00B153F9">
      <w:pPr>
        <w:pStyle w:val="Heading2"/>
      </w:pPr>
      <w:r>
        <w:t>Capitalism Good</w:t>
      </w:r>
    </w:p>
    <w:p w14:paraId="76169F5B" w14:textId="77777777" w:rsidR="00B153F9" w:rsidRPr="007E4B6B" w:rsidRDefault="00B153F9" w:rsidP="00B153F9">
      <w:pPr>
        <w:pStyle w:val="Heading3"/>
      </w:pPr>
      <w:r>
        <w:t>Cap Inevitable</w:t>
      </w:r>
    </w:p>
    <w:p w14:paraId="5CEC55DA" w14:textId="77777777" w:rsidR="00B153F9" w:rsidRPr="000835D9" w:rsidRDefault="00B153F9" w:rsidP="00B153F9">
      <w:pPr>
        <w:pStyle w:val="Heading4"/>
      </w:pPr>
      <w:r w:rsidRPr="000835D9">
        <w:t>Capitalism is inevitable-no alternative system</w:t>
      </w:r>
    </w:p>
    <w:p w14:paraId="71A66655" w14:textId="77777777" w:rsidR="00B153F9" w:rsidRPr="00B401AD" w:rsidRDefault="00B153F9" w:rsidP="00B153F9">
      <w:pPr>
        <w:pStyle w:val="Heading4"/>
        <w:rPr>
          <w:b w:val="0"/>
          <w:sz w:val="16"/>
        </w:rPr>
      </w:pPr>
      <w:r w:rsidRPr="000835D9">
        <w:t>Stromberg 4</w:t>
      </w:r>
      <w:r w:rsidRPr="00B401AD">
        <w:rPr>
          <w:b w:val="0"/>
          <w:sz w:val="16"/>
        </w:rPr>
        <w:t>, Resident Historian at the Von Mises Institute</w:t>
      </w:r>
    </w:p>
    <w:p w14:paraId="17B0B86D" w14:textId="77777777" w:rsidR="00B153F9" w:rsidRPr="000835D9" w:rsidRDefault="00B153F9" w:rsidP="00B153F9">
      <w:pPr>
        <w:rPr>
          <w:rStyle w:val="StyleUnderline"/>
          <w:b/>
          <w:sz w:val="16"/>
          <w:szCs w:val="16"/>
        </w:rPr>
      </w:pPr>
      <w:r w:rsidRPr="00B401AD">
        <w:rPr>
          <w:sz w:val="16"/>
        </w:rPr>
        <w:t xml:space="preserve">(Joseph, “Why Capitalism is Inevitable,” </w:t>
      </w:r>
      <w:r w:rsidRPr="00B401AD">
        <w:rPr>
          <w:i/>
          <w:sz w:val="16"/>
        </w:rPr>
        <w:t>Mises Daily</w:t>
      </w:r>
      <w:r w:rsidRPr="00B401AD">
        <w:rPr>
          <w:sz w:val="16"/>
        </w:rPr>
        <w:t xml:space="preserve">, “July 9, </w:t>
      </w:r>
      <w:r w:rsidRPr="000835D9">
        <w:rPr>
          <w:rStyle w:val="StyleUnderline"/>
          <w:sz w:val="16"/>
          <w:szCs w:val="16"/>
        </w:rPr>
        <w:t>http://mises.org/article.aspx?Id=1562,</w:t>
      </w:r>
      <w:r w:rsidRPr="000835D9">
        <w:rPr>
          <w:b/>
          <w:sz w:val="16"/>
          <w:szCs w:val="16"/>
        </w:rPr>
        <w:t xml:space="preserve"> </w:t>
      </w:r>
      <w:r w:rsidRPr="000835D9">
        <w:rPr>
          <w:rStyle w:val="StyleUnderline"/>
          <w:sz w:val="16"/>
          <w:szCs w:val="16"/>
        </w:rPr>
        <w:t>AD: 6-21-9, PAK)</w:t>
      </w:r>
    </w:p>
    <w:p w14:paraId="719FF6A6" w14:textId="77777777" w:rsidR="00B153F9" w:rsidRDefault="00B153F9" w:rsidP="00B153F9">
      <w:pPr>
        <w:rPr>
          <w:rStyle w:val="underline"/>
        </w:rPr>
      </w:pPr>
      <w:r w:rsidRPr="00B401AD">
        <w:rPr>
          <w:sz w:val="16"/>
        </w:rPr>
        <w:t xml:space="preserve">His conclusion must have sounded impossibly naïve in 1973 but today we can see that he saw further than any other "futurists" of his time: "the advent of industrialism and the Industrial Revolution has irreversibly changed the prognosis for freedom and </w:t>
      </w:r>
      <w:proofErr w:type="spellStart"/>
      <w:r w:rsidRPr="00B401AD">
        <w:rPr>
          <w:sz w:val="16"/>
        </w:rPr>
        <w:t>statism</w:t>
      </w:r>
      <w:proofErr w:type="spellEnd"/>
      <w:r w:rsidRPr="00B401AD">
        <w:rPr>
          <w:sz w:val="16"/>
        </w:rPr>
        <w:t xml:space="preserve">. In the pre-industrial era, </w:t>
      </w:r>
      <w:proofErr w:type="spellStart"/>
      <w:r w:rsidRPr="00B401AD">
        <w:rPr>
          <w:sz w:val="16"/>
        </w:rPr>
        <w:t>statism</w:t>
      </w:r>
      <w:proofErr w:type="spellEnd"/>
      <w:r w:rsidRPr="00B401AD">
        <w:rPr>
          <w:sz w:val="16"/>
        </w:rPr>
        <w:t xml:space="preserve"> and despotism could peg along indefinitely, content to keep the peasantry at subsistence levels and to live off their surplus. But industrialism has broken the old tables; for </w:t>
      </w:r>
      <w:r w:rsidRPr="000835D9">
        <w:rPr>
          <w:rStyle w:val="underline"/>
        </w:rPr>
        <w:t>it has become evident that socialism cannot run an industrial system</w:t>
      </w:r>
      <w:r w:rsidRPr="00B401AD">
        <w:rPr>
          <w:sz w:val="16"/>
        </w:rPr>
        <w:t xml:space="preserve">, and it is gradually becoming evident that neomercantilism, interventionism, in the long run cannot run an industrial system either. </w:t>
      </w:r>
      <w:r w:rsidRPr="000835D9">
        <w:rPr>
          <w:rStyle w:val="underline"/>
        </w:rPr>
        <w:t>Free-market capi</w:t>
      </w:r>
      <w:r w:rsidRPr="000835D9">
        <w:rPr>
          <w:rStyle w:val="underline"/>
        </w:rPr>
        <w:softHyphen/>
        <w:t>talism</w:t>
      </w:r>
      <w:r w:rsidRPr="00B401AD">
        <w:rPr>
          <w:sz w:val="16"/>
        </w:rPr>
        <w:t xml:space="preserve">, the victory of social power and the economic means, is not only the only moral and by far the most productive system; it </w:t>
      </w:r>
      <w:r w:rsidRPr="000835D9">
        <w:rPr>
          <w:rStyle w:val="underline"/>
        </w:rPr>
        <w:t>has become the only viable system</w:t>
      </w:r>
      <w:r w:rsidRPr="00B401AD">
        <w:rPr>
          <w:sz w:val="16"/>
        </w:rPr>
        <w:t xml:space="preserve"> for mankind in the industrial era. </w:t>
      </w:r>
      <w:r w:rsidRPr="000835D9">
        <w:rPr>
          <w:rStyle w:val="underline"/>
        </w:rPr>
        <w:t>Its eventual triumph is therefore</w:t>
      </w:r>
      <w:r w:rsidRPr="00B401AD">
        <w:rPr>
          <w:sz w:val="16"/>
        </w:rPr>
        <w:t xml:space="preserve"> virtually </w:t>
      </w:r>
      <w:r w:rsidRPr="000835D9">
        <w:rPr>
          <w:rStyle w:val="underline"/>
        </w:rPr>
        <w:t>inevitable."</w:t>
      </w:r>
      <w:r w:rsidRPr="00B401AD">
        <w:rPr>
          <w:sz w:val="16"/>
        </w:rPr>
        <w:t xml:space="preserve"> </w:t>
      </w:r>
      <w:proofErr w:type="spellStart"/>
      <w:r w:rsidRPr="00B401AD">
        <w:rPr>
          <w:sz w:val="16"/>
        </w:rPr>
        <w:t>Rothbard's</w:t>
      </w:r>
      <w:proofErr w:type="spellEnd"/>
      <w:r w:rsidRPr="00B401AD">
        <w:rPr>
          <w:sz w:val="16"/>
        </w:rPr>
        <w:t xml:space="preserve"> optimism about the prospects for liberty is legendary but less well understood is the basis for it: markets work and government do not. Left and right can define terms however much they want, and they can rant and rave from the point of view of their own ideological convictions, but</w:t>
      </w:r>
      <w:r w:rsidRPr="000835D9">
        <w:rPr>
          <w:b/>
          <w:u w:val="single"/>
        </w:rPr>
        <w:t xml:space="preserve"> </w:t>
      </w:r>
      <w:r w:rsidRPr="000835D9">
        <w:rPr>
          <w:rStyle w:val="underline"/>
        </w:rPr>
        <w:t>what must achieve victory in the end is the remarkable influence of millions and billions of mutually beneficial exchanges putting relentless pressure on the designs of central planners to thwart their will. To be optimistic about the prospects for capitalism requires only</w:t>
      </w:r>
      <w:r w:rsidRPr="00B401AD">
        <w:rPr>
          <w:sz w:val="16"/>
        </w:rPr>
        <w:t xml:space="preserve"> that </w:t>
      </w:r>
      <w:r w:rsidRPr="000835D9">
        <w:rPr>
          <w:rStyle w:val="underline"/>
        </w:rPr>
        <w:t>we</w:t>
      </w:r>
      <w:r w:rsidRPr="000835D9">
        <w:rPr>
          <w:b/>
          <w:u w:val="single"/>
        </w:rPr>
        <w:t xml:space="preserve"> </w:t>
      </w:r>
      <w:r w:rsidRPr="000835D9">
        <w:rPr>
          <w:rStyle w:val="underline"/>
        </w:rPr>
        <w:t>understand</w:t>
      </w:r>
      <w:r w:rsidRPr="00B401AD">
        <w:rPr>
          <w:sz w:val="16"/>
        </w:rPr>
        <w:t xml:space="preserve"> Mises's argument concerning </w:t>
      </w:r>
      <w:r w:rsidRPr="000835D9">
        <w:rPr>
          <w:rStyle w:val="underline"/>
        </w:rPr>
        <w:t>the inability of socialist means to produce rational outcomes, and to be hopeful about the triumph of choice over coercion.</w:t>
      </w:r>
    </w:p>
    <w:p w14:paraId="20C64255" w14:textId="77777777" w:rsidR="00B153F9" w:rsidRDefault="00B153F9" w:rsidP="00B153F9">
      <w:pPr>
        <w:rPr>
          <w:rStyle w:val="underline"/>
        </w:rPr>
      </w:pPr>
    </w:p>
    <w:p w14:paraId="70EB6C73" w14:textId="77777777" w:rsidR="00B153F9" w:rsidRDefault="00B153F9" w:rsidP="00B153F9">
      <w:pPr>
        <w:pStyle w:val="Heading3"/>
      </w:pPr>
      <w:r>
        <w:t>Capitalism/Environment DA</w:t>
      </w:r>
    </w:p>
    <w:p w14:paraId="12AC731D" w14:textId="77777777" w:rsidR="00B153F9" w:rsidRPr="000835D9" w:rsidRDefault="00B153F9" w:rsidP="00B153F9">
      <w:pPr>
        <w:pStyle w:val="Heading4"/>
      </w:pPr>
      <w:r w:rsidRPr="000835D9">
        <w:t>Rejecting capitalism causes massive ecological disasters</w:t>
      </w:r>
    </w:p>
    <w:p w14:paraId="7CC8D268" w14:textId="77777777" w:rsidR="00B153F9" w:rsidRPr="00B401AD" w:rsidRDefault="00B153F9" w:rsidP="00B153F9">
      <w:pPr>
        <w:rPr>
          <w:sz w:val="16"/>
        </w:rPr>
      </w:pPr>
      <w:r w:rsidRPr="000835D9">
        <w:rPr>
          <w:rStyle w:val="Style13ptBold"/>
        </w:rPr>
        <w:t>Butters 07</w:t>
      </w:r>
      <w:r w:rsidRPr="00B401AD">
        <w:rPr>
          <w:sz w:val="16"/>
        </w:rPr>
        <w:t xml:space="preserve"> (Roger B., Ph.D., President – Nebraska Council on Economic Education, Assistant Professor of Economics – University of Nebraska at Lincoln, “Teaching the Benefits of Capitalism”, http://www.hillsdale.edu/images/userImages/afolsom/Page_6281/Butters.pdf)</w:t>
      </w:r>
    </w:p>
    <w:p w14:paraId="3F3CECCC" w14:textId="77777777" w:rsidR="00B153F9" w:rsidRPr="00B401AD" w:rsidRDefault="00B153F9" w:rsidP="00B153F9">
      <w:pPr>
        <w:rPr>
          <w:sz w:val="16"/>
        </w:rPr>
      </w:pPr>
      <w:r w:rsidRPr="000835D9">
        <w:rPr>
          <w:rStyle w:val="underline"/>
        </w:rPr>
        <w:t>Property rights create the incentive</w:t>
      </w:r>
      <w:r w:rsidRPr="00B401AD">
        <w:rPr>
          <w:sz w:val="16"/>
        </w:rPr>
        <w:t xml:space="preserve"> </w:t>
      </w:r>
      <w:r w:rsidRPr="000835D9">
        <w:rPr>
          <w:rStyle w:val="underline"/>
        </w:rPr>
        <w:t>needed to conserve scarce resources</w:t>
      </w:r>
      <w:r w:rsidRPr="00B401AD">
        <w:rPr>
          <w:sz w:val="16"/>
        </w:rPr>
        <w:t>. Why is the air outside polluted and the air in your car clean? The answer is property rights. You don’t own the air outside your car so you gladly pollute it whereas the air inside your car, over which you have a property right, is jealously maintained with air</w:t>
      </w:r>
      <w:r w:rsidRPr="00B401AD">
        <w:rPr>
          <w:rFonts w:ascii="Calibri" w:eastAsia="Calibri" w:hAnsi="Calibri" w:cs="Calibri"/>
          <w:sz w:val="16"/>
        </w:rPr>
        <w:t>‐</w:t>
      </w:r>
      <w:r w:rsidRPr="00B401AD">
        <w:rPr>
          <w:sz w:val="16"/>
        </w:rPr>
        <w:t xml:space="preserve">conditioning, filters and air fresheners. </w:t>
      </w:r>
      <w:r w:rsidRPr="000835D9">
        <w:rPr>
          <w:rStyle w:val="underline"/>
        </w:rPr>
        <w:t>How can we solve the pollution problem? Simple, establish a property right</w:t>
      </w:r>
      <w:r w:rsidRPr="00B401AD">
        <w:rPr>
          <w:sz w:val="16"/>
        </w:rPr>
        <w:t xml:space="preserve"> and require that all exhaust fumes be vented inside the vehicle that creates them. Suddenly the incentive to use better fuels, drive a more efficient vehicle and reduce emissions would result in booming innovation in pollution abatement; all in response to a property right. Clearly this example pushes into the absurd, but it illustrate the point none</w:t>
      </w:r>
      <w:r w:rsidRPr="00B401AD">
        <w:rPr>
          <w:rFonts w:ascii="Calibri" w:eastAsia="Calibri" w:hAnsi="Calibri" w:cs="Calibri"/>
          <w:sz w:val="16"/>
        </w:rPr>
        <w:t>‐</w:t>
      </w:r>
      <w:r w:rsidRPr="00B401AD">
        <w:rPr>
          <w:sz w:val="16"/>
        </w:rPr>
        <w:t>the</w:t>
      </w:r>
      <w:r w:rsidRPr="00B401AD">
        <w:rPr>
          <w:rFonts w:ascii="Calibri" w:eastAsia="Calibri" w:hAnsi="Calibri" w:cs="Calibri"/>
          <w:sz w:val="16"/>
        </w:rPr>
        <w:t>‐</w:t>
      </w:r>
      <w:r w:rsidRPr="00B401AD">
        <w:rPr>
          <w:sz w:val="16"/>
        </w:rPr>
        <w:t xml:space="preserve">less. For a more practical comparison consider why private bathrooms are clean, and public ones are not. Better yet, why are Maine Lobsters plentiful and orange </w:t>
      </w:r>
      <w:proofErr w:type="spellStart"/>
      <w:r w:rsidRPr="00B401AD">
        <w:rPr>
          <w:sz w:val="16"/>
        </w:rPr>
        <w:t>roughy</w:t>
      </w:r>
      <w:proofErr w:type="spellEnd"/>
      <w:r w:rsidRPr="00B401AD">
        <w:rPr>
          <w:sz w:val="16"/>
        </w:rPr>
        <w:t xml:space="preserve"> aren’t? – Property rights. </w:t>
      </w:r>
      <w:r w:rsidRPr="000835D9">
        <w:rPr>
          <w:rStyle w:val="underline"/>
        </w:rPr>
        <w:t>Why are cows thriving and tigers vanishing? Property rights</w:t>
      </w:r>
      <w:r w:rsidRPr="00B401AD">
        <w:rPr>
          <w:sz w:val="16"/>
        </w:rPr>
        <w:t xml:space="preserve">. </w:t>
      </w:r>
      <w:r w:rsidRPr="000835D9">
        <w:rPr>
          <w:rStyle w:val="underline"/>
        </w:rPr>
        <w:t>For cows people have a direct incentive to preserve, protect and improve</w:t>
      </w:r>
      <w:r w:rsidRPr="00B401AD">
        <w:rPr>
          <w:sz w:val="16"/>
        </w:rPr>
        <w:t xml:space="preserve">. For tigers the only incentive is to use the resource before someone else does. </w:t>
      </w:r>
      <w:r w:rsidRPr="000835D9">
        <w:rPr>
          <w:rStyle w:val="underline"/>
        </w:rPr>
        <w:t>Why are</w:t>
      </w:r>
      <w:r w:rsidRPr="00B401AD">
        <w:rPr>
          <w:sz w:val="16"/>
        </w:rPr>
        <w:t xml:space="preserve"> elephants and other </w:t>
      </w:r>
      <w:r w:rsidRPr="000835D9">
        <w:rPr>
          <w:rStyle w:val="underline"/>
        </w:rPr>
        <w:t>endangered species on the rebound</w:t>
      </w:r>
      <w:r w:rsidRPr="00B401AD">
        <w:rPr>
          <w:sz w:val="16"/>
        </w:rPr>
        <w:t xml:space="preserve"> in some African countries</w:t>
      </w:r>
      <w:r w:rsidRPr="000835D9">
        <w:rPr>
          <w:rStyle w:val="underline"/>
        </w:rPr>
        <w:t>? Property rights.</w:t>
      </w:r>
      <w:r w:rsidRPr="00B401AD">
        <w:rPr>
          <w:sz w:val="16"/>
        </w:rPr>
        <w:t xml:space="preserve"> </w:t>
      </w:r>
      <w:r w:rsidRPr="000835D9">
        <w:rPr>
          <w:rStyle w:val="underline"/>
        </w:rPr>
        <w:t>By letting villages own the animals they have an incentive to</w:t>
      </w:r>
      <w:r w:rsidRPr="00B401AD">
        <w:rPr>
          <w:sz w:val="16"/>
        </w:rPr>
        <w:t xml:space="preserve"> preserve, </w:t>
      </w:r>
      <w:r w:rsidRPr="000835D9">
        <w:rPr>
          <w:rStyle w:val="underline"/>
        </w:rPr>
        <w:t>protect</w:t>
      </w:r>
      <w:r w:rsidRPr="00B401AD">
        <w:rPr>
          <w:sz w:val="16"/>
        </w:rPr>
        <w:t xml:space="preserve"> and improve, </w:t>
      </w:r>
      <w:r w:rsidRPr="000835D9">
        <w:rPr>
          <w:rStyle w:val="underline"/>
        </w:rPr>
        <w:t>and as a result the animals are thriving</w:t>
      </w:r>
      <w:r w:rsidRPr="00B401AD">
        <w:rPr>
          <w:sz w:val="16"/>
        </w:rPr>
        <w:t xml:space="preserve">. Rather than calling poachers when a rhinoceros decimates your corn field, you care for the animal, make sure it has several young and then auction the right to shoot it to a wealthy game hunter. The animals are preserved, the population is maintained, the village receives increased wealth and a private individual has a unique experience. </w:t>
      </w:r>
      <w:r w:rsidRPr="000835D9">
        <w:rPr>
          <w:rStyle w:val="underline"/>
        </w:rPr>
        <w:t>By defining the property right we have gone from extinction</w:t>
      </w:r>
      <w:r w:rsidRPr="00B401AD">
        <w:rPr>
          <w:sz w:val="16"/>
        </w:rPr>
        <w:t xml:space="preserve"> and poverty </w:t>
      </w:r>
      <w:r w:rsidRPr="000835D9">
        <w:rPr>
          <w:rStyle w:val="underline"/>
        </w:rPr>
        <w:t>to</w:t>
      </w:r>
      <w:r w:rsidRPr="00B401AD">
        <w:rPr>
          <w:sz w:val="16"/>
        </w:rPr>
        <w:t xml:space="preserve"> trade and </w:t>
      </w:r>
      <w:r w:rsidRPr="000835D9">
        <w:rPr>
          <w:rStyle w:val="underline"/>
        </w:rPr>
        <w:t>wealth</w:t>
      </w:r>
      <w:r w:rsidRPr="00B401AD">
        <w:rPr>
          <w:sz w:val="16"/>
        </w:rPr>
        <w:t xml:space="preserve"> </w:t>
      </w:r>
      <w:r w:rsidRPr="000835D9">
        <w:rPr>
          <w:rStyle w:val="underline"/>
        </w:rPr>
        <w:t>and at the end of the day there are more, not fewer rhinoceroses</w:t>
      </w:r>
      <w:r w:rsidRPr="00B401AD">
        <w:rPr>
          <w:sz w:val="16"/>
        </w:rPr>
        <w:t xml:space="preserve">. </w:t>
      </w:r>
      <w:r w:rsidRPr="000835D9">
        <w:rPr>
          <w:rStyle w:val="underline"/>
        </w:rPr>
        <w:t>The tragedy of the commons is one of the most</w:t>
      </w:r>
      <w:r w:rsidRPr="00B401AD">
        <w:rPr>
          <w:sz w:val="16"/>
        </w:rPr>
        <w:t xml:space="preserve"> valuable and pervasive </w:t>
      </w:r>
      <w:r w:rsidRPr="000835D9">
        <w:rPr>
          <w:rStyle w:val="underline"/>
        </w:rPr>
        <w:t>examples of what happens when property rights are poorly defined</w:t>
      </w:r>
      <w:r w:rsidRPr="00B401AD">
        <w:rPr>
          <w:sz w:val="16"/>
        </w:rPr>
        <w:t xml:space="preserve"> and unenforced. </w:t>
      </w:r>
      <w:r w:rsidRPr="000835D9">
        <w:rPr>
          <w:rStyle w:val="underline"/>
        </w:rPr>
        <w:t>What is the benefit of capitalism? It provides us with property rights that create the incentives to preserve</w:t>
      </w:r>
      <w:r w:rsidRPr="00B401AD">
        <w:rPr>
          <w:sz w:val="16"/>
        </w:rPr>
        <w:t xml:space="preserve">, protect and improve. It is not surprising that </w:t>
      </w:r>
      <w:r w:rsidRPr="000835D9">
        <w:rPr>
          <w:rStyle w:val="underline"/>
        </w:rPr>
        <w:t>the greatest ecological disasters have all occurred in societies without</w:t>
      </w:r>
      <w:r w:rsidRPr="00B401AD">
        <w:rPr>
          <w:sz w:val="16"/>
        </w:rPr>
        <w:t xml:space="preserve"> strong social institutions that protect </w:t>
      </w:r>
      <w:r w:rsidRPr="000835D9">
        <w:rPr>
          <w:rStyle w:val="underline"/>
        </w:rPr>
        <w:t>property</w:t>
      </w:r>
      <w:r w:rsidRPr="00B401AD">
        <w:rPr>
          <w:sz w:val="16"/>
        </w:rPr>
        <w:t xml:space="preserve">. </w:t>
      </w:r>
    </w:p>
    <w:p w14:paraId="1F552242" w14:textId="77777777" w:rsidR="00B153F9" w:rsidRPr="00B401AD" w:rsidRDefault="00B153F9" w:rsidP="00B153F9">
      <w:pPr>
        <w:rPr>
          <w:sz w:val="16"/>
        </w:rPr>
      </w:pPr>
    </w:p>
    <w:p w14:paraId="200FF0C8" w14:textId="77777777" w:rsidR="00B153F9" w:rsidRPr="000835D9" w:rsidRDefault="00B153F9" w:rsidP="00B153F9">
      <w:pPr>
        <w:pStyle w:val="Heading4"/>
      </w:pPr>
      <w:r w:rsidRPr="000835D9">
        <w:t>Extinction</w:t>
      </w:r>
    </w:p>
    <w:p w14:paraId="1E94E1FB" w14:textId="77777777" w:rsidR="00B153F9" w:rsidRPr="00B401AD" w:rsidRDefault="00B153F9" w:rsidP="00B153F9">
      <w:pPr>
        <w:rPr>
          <w:sz w:val="16"/>
        </w:rPr>
      </w:pPr>
      <w:r w:rsidRPr="000835D9">
        <w:rPr>
          <w:rStyle w:val="Style13ptBold"/>
        </w:rPr>
        <w:t>Kline 98</w:t>
      </w:r>
      <w:r w:rsidRPr="00B401AD">
        <w:rPr>
          <w:sz w:val="16"/>
        </w:rPr>
        <w:t xml:space="preserve"> (Gary, Associate Professor of Political Science, Georgia Southwestern State University, Journal of Third World Studies, 15(1), Spring)</w:t>
      </w:r>
    </w:p>
    <w:p w14:paraId="50AE0BEF" w14:textId="77777777" w:rsidR="00B153F9" w:rsidRPr="00B401AD" w:rsidRDefault="00B153F9" w:rsidP="00B153F9">
      <w:pPr>
        <w:rPr>
          <w:sz w:val="16"/>
        </w:rPr>
      </w:pPr>
      <w:r w:rsidRPr="00B401AD">
        <w:rPr>
          <w:sz w:val="16"/>
        </w:rPr>
        <w:t xml:space="preserve">Additionally, </w:t>
      </w:r>
      <w:r w:rsidRPr="000835D9">
        <w:rPr>
          <w:rStyle w:val="underline"/>
        </w:rPr>
        <w:t>natural ecosystems provide</w:t>
      </w:r>
      <w:r w:rsidRPr="00B401AD">
        <w:rPr>
          <w:rStyle w:val="Style11pt"/>
          <w:rFonts w:eastAsiaTheme="majorEastAsia"/>
          <w:sz w:val="16"/>
        </w:rPr>
        <w:t xml:space="preserve"> </w:t>
      </w:r>
      <w:r w:rsidRPr="00B401AD">
        <w:rPr>
          <w:sz w:val="16"/>
        </w:rPr>
        <w:t xml:space="preserve">certain less obvious </w:t>
      </w:r>
      <w:r w:rsidRPr="000835D9">
        <w:rPr>
          <w:rStyle w:val="underline"/>
        </w:rPr>
        <w:t>services</w:t>
      </w:r>
      <w:r w:rsidRPr="00B401AD">
        <w:rPr>
          <w:rStyle w:val="Style11pt"/>
          <w:rFonts w:eastAsiaTheme="majorEastAsia"/>
          <w:sz w:val="16"/>
        </w:rPr>
        <w:t xml:space="preserve"> </w:t>
      </w:r>
      <w:r w:rsidRPr="00B401AD">
        <w:rPr>
          <w:sz w:val="16"/>
        </w:rPr>
        <w:t xml:space="preserve">that are </w:t>
      </w:r>
      <w:r w:rsidRPr="000835D9">
        <w:rPr>
          <w:rStyle w:val="underline"/>
        </w:rPr>
        <w:t>crucial to life</w:t>
      </w:r>
      <w:r w:rsidRPr="00B401AD">
        <w:rPr>
          <w:rStyle w:val="Style11pt"/>
          <w:rFonts w:eastAsiaTheme="majorEastAsia"/>
          <w:sz w:val="16"/>
        </w:rPr>
        <w:t xml:space="preserve"> </w:t>
      </w:r>
      <w:r w:rsidRPr="00B401AD">
        <w:rPr>
          <w:sz w:val="16"/>
        </w:rPr>
        <w:t xml:space="preserve">as we know it.6 The </w:t>
      </w:r>
      <w:r w:rsidRPr="000835D9">
        <w:rPr>
          <w:rStyle w:val="underline"/>
        </w:rPr>
        <w:t>atmosphere</w:t>
      </w:r>
      <w:r w:rsidRPr="00B401AD">
        <w:rPr>
          <w:rStyle w:val="Style11pt"/>
          <w:rFonts w:eastAsiaTheme="majorEastAsia"/>
          <w:sz w:val="16"/>
        </w:rPr>
        <w:t xml:space="preserve"> </w:t>
      </w:r>
      <w:r w:rsidRPr="00B401AD">
        <w:rPr>
          <w:sz w:val="16"/>
        </w:rPr>
        <w:t xml:space="preserve">of our planet </w:t>
      </w:r>
      <w:r w:rsidRPr="000835D9">
        <w:rPr>
          <w:rStyle w:val="underline"/>
        </w:rPr>
        <w:t>is the product largely of ecosystem operations</w:t>
      </w:r>
      <w:r w:rsidRPr="00B401AD">
        <w:rPr>
          <w:sz w:val="16"/>
        </w:rPr>
        <w:t xml:space="preserve">. About twenty-one percent of our atmosphere is made up of oxygen, the result of plant photosynthesis which releases the gas. Approximately seventy-eight percent of the remaining air we breathe is nitrogen, which is regulated by the nitrogen cycle of plant production. Ecosystems then influence weather and climate patterns by affecting the circulation of air in this atmosphere. </w:t>
      </w:r>
      <w:r w:rsidRPr="000835D9">
        <w:rPr>
          <w:rStyle w:val="underline"/>
        </w:rPr>
        <w:t>Plants</w:t>
      </w:r>
      <w:r w:rsidRPr="00B401AD">
        <w:rPr>
          <w:sz w:val="16"/>
        </w:rPr>
        <w:t xml:space="preserve">, and especially forests, </w:t>
      </w:r>
      <w:r w:rsidRPr="000835D9">
        <w:rPr>
          <w:rStyle w:val="underline"/>
        </w:rPr>
        <w:t>are instrumental in retaining and conserving</w:t>
      </w:r>
      <w:r w:rsidRPr="00B401AD">
        <w:rPr>
          <w:rStyle w:val="Style11pt"/>
          <w:rFonts w:eastAsiaTheme="majorEastAsia"/>
          <w:sz w:val="16"/>
        </w:rPr>
        <w:t xml:space="preserve"> </w:t>
      </w:r>
      <w:r w:rsidRPr="00B401AD">
        <w:rPr>
          <w:sz w:val="16"/>
        </w:rPr>
        <w:t xml:space="preserve">our </w:t>
      </w:r>
      <w:r w:rsidRPr="000835D9">
        <w:rPr>
          <w:rStyle w:val="underline"/>
        </w:rPr>
        <w:t>soil and water</w:t>
      </w:r>
      <w:r w:rsidRPr="00B401AD">
        <w:rPr>
          <w:sz w:val="16"/>
        </w:rPr>
        <w:t xml:space="preserve">. Destruction of forest areas results in soil erosion (deleterious to agriculture and plant life in general), floods, and droughts. The rapid decertification of large tracts of land in places like north Africa are a direct consequence of loss of such ecosystems. Each year an area equivalent in size to Belgium falls victim to decertification. Plant and animal life, much of it not visible to the naked eye, helps create and maintain soil by breaking down rocks into finer and finer pieces and by adding organic material to it, enriching it for agriculture. Except for some of the most troublesome products of Humankind, like DDT and plastics, these same plants and animals work to dispose of wastes. Decomposed wastes are then recycled as nutrients into the food chain for the sustenance of new life. Natural ecosystems also produce mechanisms in plants for the resistance of pests and diseases and for the pollination of flowering plants, essential to their reproduction, including many of our food crops. It should be apparent that biodiversity and life are synonymous. The organisms in an ecosystem are part of a "trophic pyramid," as labelled by scientists. That is, a large mass of plants supports a smaller number of herbivores; these support a smaller number of primary carnivores and an even smaller number of second order carnivores. Due to their more rapid rates of reproduction, the lower order life forms are generally better able to adapt to changes in their environment than the higher forms. The latter are also disadvantaged by </w:t>
      </w:r>
      <w:proofErr w:type="spellStart"/>
      <w:r w:rsidRPr="00B401AD">
        <w:rPr>
          <w:sz w:val="16"/>
        </w:rPr>
        <w:t>bioconcentration</w:t>
      </w:r>
      <w:proofErr w:type="spellEnd"/>
      <w:r w:rsidRPr="00B401AD">
        <w:rPr>
          <w:sz w:val="16"/>
        </w:rPr>
        <w:t xml:space="preserve"> of harmful substances which make their way into the food chain. Every organism has some niche and work to perform in the pyramid. Homo sapiens occupy a position at the top and are therefore vulnerable to instability at the base. </w:t>
      </w:r>
      <w:r w:rsidRPr="000835D9">
        <w:rPr>
          <w:rStyle w:val="underline"/>
        </w:rPr>
        <w:t>Human activity which threatens the pyramid is akin to playing Russian roulette.</w:t>
      </w:r>
      <w:r w:rsidRPr="00B401AD">
        <w:rPr>
          <w:sz w:val="16"/>
        </w:rPr>
        <w:t xml:space="preserve"> Of this, Humankind is now more aware. As Garrison Wilkes of the </w:t>
      </w:r>
      <w:hyperlink r:id="rId11" w:history="1">
        <w:r w:rsidRPr="00B401AD">
          <w:rPr>
            <w:sz w:val="16"/>
          </w:rPr>
          <w:t>University of Massachusetts</w:t>
        </w:r>
      </w:hyperlink>
      <w:r w:rsidRPr="00B401AD">
        <w:rPr>
          <w:sz w:val="16"/>
        </w:rPr>
        <w:t xml:space="preserve"> put it, "We have been building our roof with stones from the foundation."7 This problem is now manifesting itself especially in an area of human endeavor which is essential to our existence: agriculture. </w:t>
      </w:r>
    </w:p>
    <w:p w14:paraId="400CC10B" w14:textId="77777777" w:rsidR="00B153F9" w:rsidRPr="00B401AD" w:rsidRDefault="00B153F9" w:rsidP="00B153F9">
      <w:pPr>
        <w:rPr>
          <w:sz w:val="16"/>
        </w:rPr>
      </w:pPr>
    </w:p>
    <w:p w14:paraId="44568814" w14:textId="77777777" w:rsidR="00B153F9" w:rsidRPr="000835D9" w:rsidRDefault="00B153F9" w:rsidP="00B153F9">
      <w:pPr>
        <w:pStyle w:val="Heading3"/>
      </w:pPr>
      <w:r>
        <w:t>Transition Wars DA</w:t>
      </w:r>
    </w:p>
    <w:p w14:paraId="46AF533D" w14:textId="77777777" w:rsidR="00B153F9" w:rsidRPr="00B401AD" w:rsidRDefault="00B153F9" w:rsidP="00B153F9">
      <w:pPr>
        <w:rPr>
          <w:sz w:val="16"/>
        </w:rPr>
      </w:pPr>
    </w:p>
    <w:p w14:paraId="4F191B2F" w14:textId="77777777" w:rsidR="00B153F9" w:rsidRPr="000835D9" w:rsidRDefault="00B153F9" w:rsidP="00B153F9">
      <w:pPr>
        <w:pStyle w:val="Heading4"/>
      </w:pPr>
      <w:r w:rsidRPr="000835D9">
        <w:t>Rejection of capitalism causes massive transition wars</w:t>
      </w:r>
    </w:p>
    <w:p w14:paraId="1134B39E" w14:textId="77777777" w:rsidR="00B153F9" w:rsidRPr="00B401AD" w:rsidRDefault="00B153F9" w:rsidP="00B153F9">
      <w:pPr>
        <w:rPr>
          <w:sz w:val="16"/>
        </w:rPr>
      </w:pPr>
      <w:r w:rsidRPr="000835D9">
        <w:rPr>
          <w:rStyle w:val="Style13ptBold"/>
        </w:rPr>
        <w:t>Harris 03</w:t>
      </w:r>
      <w:r w:rsidRPr="000835D9">
        <w:rPr>
          <w:color w:val="000000"/>
          <w:u w:val="thick" w:color="000000"/>
        </w:rPr>
        <w:t xml:space="preserve"> </w:t>
      </w:r>
      <w:r w:rsidRPr="00B401AD">
        <w:rPr>
          <w:sz w:val="16"/>
        </w:rPr>
        <w:t>(Lee, Analyst – Hoover Institution and Author of The Suicide of Reason, “The Intellectual Origins of America-Bashing”, Policy Review, January, http://www.hoover.org/publications/policyre</w:t>
      </w:r>
      <w:r w:rsidRPr="00B401AD">
        <w:rPr>
          <w:rStyle w:val="reduce2"/>
          <w:sz w:val="16"/>
        </w:rPr>
        <w:t>view/3458371.html)</w:t>
      </w:r>
    </w:p>
    <w:p w14:paraId="2DDB6A33" w14:textId="77777777" w:rsidR="00B153F9" w:rsidRPr="00B401AD" w:rsidRDefault="00B153F9" w:rsidP="00B153F9">
      <w:pPr>
        <w:rPr>
          <w:sz w:val="16"/>
        </w:rPr>
      </w:pPr>
      <w:r w:rsidRPr="00B401AD">
        <w:rPr>
          <w:sz w:val="16"/>
        </w:rPr>
        <w:t xml:space="preserve">This is the </w:t>
      </w:r>
      <w:proofErr w:type="spellStart"/>
      <w:r w:rsidRPr="00B401AD">
        <w:rPr>
          <w:sz w:val="16"/>
        </w:rPr>
        <w:t>immiserization</w:t>
      </w:r>
      <w:proofErr w:type="spellEnd"/>
      <w:r w:rsidRPr="00B401AD">
        <w:rPr>
          <w:sz w:val="16"/>
        </w:rPr>
        <w:t xml:space="preserve"> thesis of Marx. And it is central to revolutionary Marxism, since 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w:t>
      </w:r>
      <w:r w:rsidRPr="000835D9">
        <w:rPr>
          <w:rStyle w:val="underline"/>
        </w:rPr>
        <w:t>the capitalist class could not be realistically expected to relinquish control of the state</w:t>
      </w:r>
      <w:r w:rsidRPr="00B401AD">
        <w:rPr>
          <w:sz w:val="16"/>
        </w:rPr>
        <w:t xml:space="preserve"> apparatus </w:t>
      </w:r>
      <w:r w:rsidRPr="000835D9">
        <w:rPr>
          <w:rStyle w:val="underline"/>
        </w:rPr>
        <w:t>and</w:t>
      </w:r>
      <w:r w:rsidRPr="00B401AD">
        <w:rPr>
          <w:sz w:val="16"/>
        </w:rPr>
        <w:t xml:space="preserve">, with it, </w:t>
      </w:r>
      <w:r w:rsidRPr="000835D9">
        <w:rPr>
          <w:rStyle w:val="underline"/>
        </w:rPr>
        <w:t>the monopoly of force</w:t>
      </w:r>
      <w:r w:rsidRPr="00B401AD">
        <w:rPr>
          <w:sz w:val="16"/>
        </w:rPr>
        <w:t xml:space="preserve">. In this, Marx was absolutely correct. </w:t>
      </w:r>
      <w:r w:rsidRPr="000835D9">
        <w:rPr>
          <w:rStyle w:val="underline"/>
        </w:rPr>
        <w:t>No capitalist society has ever willingly liquidated itself, and it is utopian to think that any ever will</w:t>
      </w:r>
      <w:r w:rsidRPr="00B401AD">
        <w:rPr>
          <w:sz w:val="16"/>
        </w:rPr>
        <w:t xml:space="preserve">. Therefore, </w:t>
      </w:r>
      <w:r w:rsidRPr="000835D9">
        <w:rPr>
          <w:rStyle w:val="underline"/>
        </w:rPr>
        <w:t>in order to achieve</w:t>
      </w:r>
      <w:r w:rsidRPr="00B401AD">
        <w:rPr>
          <w:sz w:val="16"/>
        </w:rPr>
        <w:t xml:space="preserve"> the goal of </w:t>
      </w:r>
      <w:r w:rsidRPr="000835D9">
        <w:rPr>
          <w:rStyle w:val="underline"/>
        </w:rPr>
        <w:t>socialism, nothing short of</w:t>
      </w:r>
      <w:r w:rsidRPr="00B401AD">
        <w:rPr>
          <w:sz w:val="16"/>
        </w:rPr>
        <w:t xml:space="preserve"> a complete </w:t>
      </w:r>
      <w:r w:rsidRPr="000835D9">
        <w:rPr>
          <w:rStyle w:val="underline"/>
        </w:rPr>
        <w:t>revolution would do; and this means, in point of fact, a full-fledged</w:t>
      </w:r>
      <w:r w:rsidRPr="00B401AD">
        <w:rPr>
          <w:sz w:val="16"/>
        </w:rPr>
        <w:t xml:space="preserve"> civil </w:t>
      </w:r>
      <w:r w:rsidRPr="000835D9">
        <w:rPr>
          <w:rStyle w:val="underline"/>
        </w:rPr>
        <w:t>war</w:t>
      </w:r>
      <w:r w:rsidRPr="00B401AD">
        <w:rPr>
          <w:sz w:val="16"/>
        </w:rPr>
        <w:t xml:space="preserve"> not just within one society, but </w:t>
      </w:r>
      <w:r w:rsidRPr="000835D9">
        <w:rPr>
          <w:rStyle w:val="underline"/>
        </w:rPr>
        <w:t>across the globe</w:t>
      </w:r>
      <w:r w:rsidRPr="00B401AD">
        <w:rPr>
          <w:sz w:val="16"/>
        </w:rPr>
        <w:t xml:space="preserve">. </w:t>
      </w:r>
      <w:r w:rsidRPr="000835D9">
        <w:rPr>
          <w:rStyle w:val="underline"/>
        </w:rPr>
        <w:t>Without</w:t>
      </w:r>
      <w:r w:rsidRPr="00B401AD">
        <w:rPr>
          <w:sz w:val="16"/>
        </w:rPr>
        <w:t xml:space="preserve"> this </w:t>
      </w:r>
      <w:r w:rsidRPr="000835D9">
        <w:rPr>
          <w:rStyle w:val="underline"/>
        </w:rPr>
        <w:t>catastrophic upheaval</w:t>
      </w:r>
      <w:r w:rsidRPr="00B401AD">
        <w:rPr>
          <w:sz w:val="16"/>
        </w:rPr>
        <w:t xml:space="preserve">, </w:t>
      </w:r>
      <w:r w:rsidRPr="000835D9">
        <w:rPr>
          <w:rStyle w:val="underline"/>
        </w:rPr>
        <w:t>capitalism would remain completely in control</w:t>
      </w:r>
      <w:r w:rsidRPr="00B401AD">
        <w:rPr>
          <w:sz w:val="16"/>
        </w:rPr>
        <w:t xml:space="preserve"> of the social order and all socialist schemes would be reduced to pipe dreams.</w:t>
      </w:r>
    </w:p>
    <w:p w14:paraId="5585EA09" w14:textId="77777777" w:rsidR="00B153F9" w:rsidRPr="00B401AD" w:rsidRDefault="00B153F9" w:rsidP="00B153F9">
      <w:pPr>
        <w:rPr>
          <w:sz w:val="16"/>
        </w:rPr>
      </w:pPr>
    </w:p>
    <w:p w14:paraId="0D704E5D" w14:textId="77777777" w:rsidR="00B153F9" w:rsidRPr="000835D9" w:rsidRDefault="00B153F9" w:rsidP="00B153F9">
      <w:pPr>
        <w:pStyle w:val="Heading4"/>
      </w:pPr>
      <w:r w:rsidRPr="000835D9">
        <w:t>Extinction</w:t>
      </w:r>
    </w:p>
    <w:p w14:paraId="287AF943" w14:textId="77777777" w:rsidR="00B153F9" w:rsidRPr="00B401AD" w:rsidRDefault="00B153F9" w:rsidP="00B153F9">
      <w:pPr>
        <w:rPr>
          <w:sz w:val="16"/>
        </w:rPr>
      </w:pPr>
      <w:r w:rsidRPr="000835D9">
        <w:rPr>
          <w:rStyle w:val="Style13ptBold"/>
        </w:rPr>
        <w:t>Kothari 82</w:t>
      </w:r>
      <w:r w:rsidRPr="00B401AD">
        <w:rPr>
          <w:sz w:val="16"/>
        </w:rPr>
        <w:t xml:space="preserve"> (</w:t>
      </w:r>
      <w:proofErr w:type="spellStart"/>
      <w:r w:rsidRPr="00B401AD">
        <w:rPr>
          <w:sz w:val="16"/>
        </w:rPr>
        <w:t>Rajni</w:t>
      </w:r>
      <w:proofErr w:type="spellEnd"/>
      <w:r w:rsidRPr="00B401AD">
        <w:rPr>
          <w:sz w:val="16"/>
        </w:rPr>
        <w:t xml:space="preserve">, Professor of Political Science – University of Delhi, Toward a Just Social Order, p. 571) </w:t>
      </w:r>
    </w:p>
    <w:p w14:paraId="10B95104" w14:textId="77777777" w:rsidR="00B153F9" w:rsidRPr="00B401AD" w:rsidRDefault="00B153F9" w:rsidP="00B153F9">
      <w:pPr>
        <w:rPr>
          <w:sz w:val="16"/>
        </w:rPr>
      </w:pPr>
      <w:r w:rsidRPr="000835D9">
        <w:rPr>
          <w:rStyle w:val="underline"/>
        </w:rPr>
        <w:t>Attempts at global economic reform could</w:t>
      </w:r>
      <w:r w:rsidRPr="00B401AD">
        <w:rPr>
          <w:sz w:val="16"/>
        </w:rPr>
        <w:t xml:space="preserve"> also </w:t>
      </w:r>
      <w:r w:rsidRPr="000835D9">
        <w:rPr>
          <w:rStyle w:val="underline"/>
        </w:rPr>
        <w:t xml:space="preserve">lead to a world racked by increasing turbulence, a greater sense of insecurity among the major </w:t>
      </w:r>
      <w:proofErr w:type="spellStart"/>
      <w:r w:rsidRPr="000835D9">
        <w:rPr>
          <w:rStyle w:val="underline"/>
        </w:rPr>
        <w:t>centres</w:t>
      </w:r>
      <w:proofErr w:type="spellEnd"/>
      <w:r w:rsidRPr="000835D9">
        <w:rPr>
          <w:rStyle w:val="underline"/>
        </w:rPr>
        <w:t xml:space="preserve"> of power</w:t>
      </w:r>
      <w:r w:rsidRPr="00B401AD">
        <w:rPr>
          <w:sz w:val="16"/>
        </w:rPr>
        <w:t xml:space="preserve"> -- and hence to a further tightening of the structures of domination and domestic repression – </w:t>
      </w:r>
      <w:r w:rsidRPr="000835D9">
        <w:rPr>
          <w:rStyle w:val="underline"/>
        </w:rPr>
        <w:t>producing</w:t>
      </w:r>
      <w:r w:rsidRPr="00B401AD">
        <w:rPr>
          <w:sz w:val="16"/>
        </w:rPr>
        <w:t xml:space="preserve"> in their wake </w:t>
      </w:r>
      <w:r w:rsidRPr="000835D9">
        <w:rPr>
          <w:rStyle w:val="underline"/>
        </w:rPr>
        <w:t>an intensification of the</w:t>
      </w:r>
      <w:r w:rsidRPr="00B401AD">
        <w:rPr>
          <w:sz w:val="16"/>
        </w:rPr>
        <w:t xml:space="preserve"> old </w:t>
      </w:r>
      <w:r w:rsidRPr="000835D9">
        <w:rPr>
          <w:rStyle w:val="underline"/>
        </w:rPr>
        <w:t>arms race and militarization of regimes, encouraging regional conflagrations and setting the stage for eventual global holocaust</w:t>
      </w:r>
      <w:r w:rsidRPr="00B401AD">
        <w:rPr>
          <w:sz w:val="16"/>
        </w:rPr>
        <w:t>.</w:t>
      </w:r>
    </w:p>
    <w:p w14:paraId="3065B97B" w14:textId="77777777" w:rsidR="00B153F9" w:rsidRPr="00B401AD" w:rsidRDefault="00B153F9" w:rsidP="00B153F9">
      <w:pPr>
        <w:rPr>
          <w:sz w:val="16"/>
        </w:rPr>
      </w:pPr>
    </w:p>
    <w:p w14:paraId="498971E9" w14:textId="77777777" w:rsidR="00B153F9" w:rsidRPr="000835D9" w:rsidRDefault="00B153F9" w:rsidP="00B153F9">
      <w:pPr>
        <w:pStyle w:val="Heading4"/>
      </w:pPr>
      <w:r w:rsidRPr="000835D9">
        <w:t>Turns their impact – the transition magnifies every flaw of capitalism</w:t>
      </w:r>
    </w:p>
    <w:p w14:paraId="38E3C366" w14:textId="77777777" w:rsidR="00B153F9" w:rsidRPr="00B401AD" w:rsidRDefault="00B153F9" w:rsidP="00B153F9">
      <w:pPr>
        <w:rPr>
          <w:sz w:val="16"/>
        </w:rPr>
      </w:pPr>
      <w:proofErr w:type="spellStart"/>
      <w:r w:rsidRPr="000835D9">
        <w:rPr>
          <w:rStyle w:val="StyleUnderline"/>
        </w:rPr>
        <w:t>Gurbud</w:t>
      </w:r>
      <w:proofErr w:type="spellEnd"/>
      <w:r w:rsidRPr="000835D9">
        <w:rPr>
          <w:rStyle w:val="StyleUnderline"/>
        </w:rPr>
        <w:t xml:space="preserve"> 97</w:t>
      </w:r>
      <w:r w:rsidRPr="000835D9">
        <w:rPr>
          <w:color w:val="000000"/>
          <w:u w:val="thick" w:color="000000"/>
        </w:rPr>
        <w:t xml:space="preserve"> </w:t>
      </w:r>
      <w:r w:rsidRPr="00B401AD">
        <w:rPr>
          <w:sz w:val="16"/>
        </w:rPr>
        <w:t xml:space="preserve">(Mark </w:t>
      </w:r>
      <w:proofErr w:type="spellStart"/>
      <w:r w:rsidRPr="00B401AD">
        <w:rPr>
          <w:sz w:val="16"/>
        </w:rPr>
        <w:t>Avrum</w:t>
      </w:r>
      <w:proofErr w:type="spellEnd"/>
      <w:r w:rsidRPr="00B401AD">
        <w:rPr>
          <w:sz w:val="16"/>
        </w:rPr>
        <w:t>, Graduate Research Assistant – Center for Superconductivity Research at the University of Maryland, “Nanotechnology and International Security”, http://www.foresight.org/Conferences/MNT05/Papers/Gubrud/)</w:t>
      </w:r>
    </w:p>
    <w:p w14:paraId="14CBEC09" w14:textId="77777777" w:rsidR="00B153F9" w:rsidRPr="00B401AD" w:rsidRDefault="00B153F9" w:rsidP="00B153F9">
      <w:pPr>
        <w:rPr>
          <w:sz w:val="16"/>
        </w:rPr>
      </w:pPr>
      <w:r w:rsidRPr="00B401AD">
        <w:rPr>
          <w:sz w:val="16"/>
        </w:rPr>
        <w:t xml:space="preserve">With molecular manufacturing, international trade in both raw materials and finished goods can be replaced by decentralized production for local consumption, using locally available materials. The decline of international trade will undermine a powerful source of common interest. Further, artificial intelligence will displace skilled as well as unskilled labor. A world system based on wage labor, transnational capitalism and global markets will necessarily give way. We imagine that a golden age is possible, but we don’t know how to organize one. </w:t>
      </w:r>
      <w:r w:rsidRPr="000835D9">
        <w:rPr>
          <w:rStyle w:val="underline"/>
        </w:rPr>
        <w:t>As global capitalism retreats, it will leave behind a world dominated by politics, and</w:t>
      </w:r>
      <w:r w:rsidRPr="00B401AD">
        <w:rPr>
          <w:sz w:val="16"/>
        </w:rPr>
        <w:t xml:space="preserve"> possibly </w:t>
      </w:r>
      <w:r w:rsidRPr="000835D9">
        <w:rPr>
          <w:rStyle w:val="underline"/>
        </w:rPr>
        <w:t>feudal concentrations of wealth and power</w:t>
      </w:r>
      <w:r w:rsidRPr="00B401AD">
        <w:rPr>
          <w:sz w:val="16"/>
        </w:rPr>
        <w:t xml:space="preserve">. </w:t>
      </w:r>
      <w:r w:rsidRPr="000835D9">
        <w:rPr>
          <w:rStyle w:val="underline"/>
        </w:rPr>
        <w:t>Economic insecurity</w:t>
      </w:r>
      <w:r w:rsidRPr="00B401AD">
        <w:rPr>
          <w:sz w:val="16"/>
        </w:rPr>
        <w:t xml:space="preserve">, and fears for the material and moral future of humankind </w:t>
      </w:r>
      <w:r w:rsidRPr="000835D9">
        <w:rPr>
          <w:rStyle w:val="underline"/>
        </w:rPr>
        <w:t>may lead to the rise of demagogic</w:t>
      </w:r>
      <w:r w:rsidRPr="00B401AD">
        <w:rPr>
          <w:sz w:val="16"/>
        </w:rPr>
        <w:t xml:space="preserve"> and intemperate </w:t>
      </w:r>
      <w:r w:rsidRPr="000835D9">
        <w:rPr>
          <w:rStyle w:val="underline"/>
        </w:rPr>
        <w:t>national leaders</w:t>
      </w:r>
      <w:r w:rsidRPr="00B401AD">
        <w:rPr>
          <w:sz w:val="16"/>
        </w:rPr>
        <w:t xml:space="preserve">. With almost two hundred sovereign nations, each struggling to create a new economic and social order, perhaps </w:t>
      </w:r>
      <w:r w:rsidRPr="000835D9">
        <w:rPr>
          <w:rStyle w:val="underline"/>
        </w:rPr>
        <w:t>the most predictable outcome is chaos</w:t>
      </w:r>
      <w:r w:rsidRPr="00B401AD">
        <w:rPr>
          <w:sz w:val="16"/>
        </w:rPr>
        <w:t xml:space="preserve">: </w:t>
      </w:r>
      <w:r w:rsidRPr="000835D9">
        <w:rPr>
          <w:rStyle w:val="underline"/>
        </w:rPr>
        <w:t>shifting alignments, displaced populations, power struggles, ethnic conflicts inflamed by demagogues,</w:t>
      </w:r>
      <w:r w:rsidRPr="00B401AD">
        <w:rPr>
          <w:sz w:val="16"/>
        </w:rPr>
        <w:t xml:space="preserve"> class conflicts, land disputes, etc. Small and </w:t>
      </w:r>
      <w:r w:rsidRPr="000835D9">
        <w:rPr>
          <w:rStyle w:val="underline"/>
        </w:rPr>
        <w:t xml:space="preserve">underdeveloped nations will be more than ever dependent on the major powers for access to technology, and more than ever vulnerable to sophisticated forms of </w:t>
      </w:r>
      <w:r w:rsidRPr="00B401AD">
        <w:rPr>
          <w:sz w:val="16"/>
        </w:rPr>
        <w:t xml:space="preserve">control or subversion, or to </w:t>
      </w:r>
      <w:r w:rsidRPr="000835D9">
        <w:rPr>
          <w:rStyle w:val="Emphasis"/>
        </w:rPr>
        <w:t>outright domination</w:t>
      </w:r>
      <w:r w:rsidRPr="00B401AD">
        <w:rPr>
          <w:sz w:val="16"/>
        </w:rPr>
        <w:t>. Competition among the leading technological powers for the political loyalty of clients might imply reversion to some form of nationalistic imperialism.</w:t>
      </w:r>
    </w:p>
    <w:p w14:paraId="6E2ACFC9" w14:textId="77777777" w:rsidR="00B153F9" w:rsidRPr="00B401AD" w:rsidRDefault="00B153F9" w:rsidP="00B153F9">
      <w:pPr>
        <w:rPr>
          <w:sz w:val="16"/>
        </w:rPr>
      </w:pPr>
    </w:p>
    <w:p w14:paraId="7B724CE6" w14:textId="77777777" w:rsidR="00B153F9" w:rsidRPr="00B401AD" w:rsidRDefault="00B153F9" w:rsidP="00B153F9">
      <w:pPr>
        <w:rPr>
          <w:sz w:val="16"/>
        </w:rPr>
      </w:pPr>
    </w:p>
    <w:p w14:paraId="6AFD0F8F" w14:textId="77777777" w:rsidR="00B153F9" w:rsidRPr="00B401AD" w:rsidRDefault="00B153F9" w:rsidP="00B153F9">
      <w:pPr>
        <w:rPr>
          <w:sz w:val="16"/>
        </w:rPr>
      </w:pPr>
    </w:p>
    <w:p w14:paraId="094AD278" w14:textId="77777777" w:rsidR="00B153F9" w:rsidRDefault="00B153F9" w:rsidP="00B153F9">
      <w:pPr>
        <w:pStyle w:val="Heading3"/>
      </w:pPr>
      <w:r w:rsidRPr="007E4B6B">
        <w:t>Cap Defense—Gibson-Graham</w:t>
      </w:r>
    </w:p>
    <w:p w14:paraId="16790044" w14:textId="77777777" w:rsidR="00B153F9" w:rsidRPr="00B401AD" w:rsidRDefault="00B153F9" w:rsidP="00B153F9">
      <w:pPr>
        <w:rPr>
          <w:sz w:val="16"/>
        </w:rPr>
      </w:pPr>
    </w:p>
    <w:p w14:paraId="3B0BECCC" w14:textId="77777777" w:rsidR="00B153F9" w:rsidRPr="00E55028" w:rsidRDefault="00B153F9" w:rsidP="00B153F9">
      <w:pPr>
        <w:pStyle w:val="Heading4"/>
        <w:rPr>
          <w:rFonts w:eastAsia="Calibri"/>
        </w:rPr>
      </w:pPr>
      <w:r w:rsidRPr="00E55028">
        <w:rPr>
          <w:rFonts w:eastAsia="Calibri"/>
        </w:rPr>
        <w:t xml:space="preserve">Alt fails-representing capitalism as a bounded, monistic entity precludes alternatives and fractures coalitions </w:t>
      </w:r>
    </w:p>
    <w:p w14:paraId="53881B82" w14:textId="77777777" w:rsidR="00B153F9" w:rsidRPr="00B401AD" w:rsidRDefault="00B153F9" w:rsidP="00B153F9">
      <w:pPr>
        <w:rPr>
          <w:rFonts w:eastAsia="Calibri"/>
          <w:sz w:val="16"/>
          <w:szCs w:val="16"/>
        </w:rPr>
      </w:pPr>
      <w:r w:rsidRPr="00E55028">
        <w:rPr>
          <w:rFonts w:eastAsia="Calibri"/>
          <w:b/>
          <w:szCs w:val="20"/>
        </w:rPr>
        <w:t>Gibson-Graham 6</w:t>
      </w:r>
      <w:r w:rsidRPr="00B401AD">
        <w:rPr>
          <w:rFonts w:eastAsia="Calibri"/>
          <w:sz w:val="16"/>
          <w:szCs w:val="20"/>
        </w:rPr>
        <w:t xml:space="preserve"> </w:t>
      </w:r>
      <w:r w:rsidRPr="00B401AD">
        <w:rPr>
          <w:rFonts w:eastAsia="Calibri"/>
          <w:sz w:val="16"/>
          <w:szCs w:val="16"/>
        </w:rPr>
        <w:t>– J.K., pen name shared by feminist economic geographers Julie Graham and Katherine Gibson</w:t>
      </w:r>
    </w:p>
    <w:p w14:paraId="27943C6B" w14:textId="77777777" w:rsidR="00B153F9" w:rsidRPr="00B401AD" w:rsidRDefault="00B153F9" w:rsidP="00B153F9">
      <w:pPr>
        <w:rPr>
          <w:rFonts w:eastAsia="Calibri"/>
          <w:sz w:val="16"/>
          <w:szCs w:val="16"/>
        </w:rPr>
      </w:pPr>
      <w:r w:rsidRPr="00B401AD">
        <w:rPr>
          <w:rFonts w:eastAsia="Calibri"/>
          <w:sz w:val="16"/>
          <w:szCs w:val="16"/>
        </w:rPr>
        <w:t xml:space="preserve">(“The End of Capitalism (As We Knew It): A Feminist Critique of Political Economy”, </w:t>
      </w:r>
      <w:proofErr w:type="spellStart"/>
      <w:r w:rsidRPr="00B401AD">
        <w:rPr>
          <w:rFonts w:eastAsia="Calibri"/>
          <w:sz w:val="16"/>
          <w:szCs w:val="16"/>
        </w:rPr>
        <w:t>pg</w:t>
      </w:r>
      <w:proofErr w:type="spellEnd"/>
      <w:r w:rsidRPr="00B401AD">
        <w:rPr>
          <w:rFonts w:eastAsia="Calibri"/>
          <w:sz w:val="16"/>
          <w:szCs w:val="16"/>
        </w:rPr>
        <w:t xml:space="preserve"> 43-45)</w:t>
      </w:r>
    </w:p>
    <w:p w14:paraId="7CDEA7D0" w14:textId="77777777" w:rsidR="00B153F9" w:rsidRPr="00B401AD" w:rsidRDefault="00B153F9" w:rsidP="00B153F9">
      <w:pPr>
        <w:rPr>
          <w:rFonts w:eastAsia="Calibri"/>
          <w:sz w:val="16"/>
          <w:szCs w:val="20"/>
        </w:rPr>
      </w:pPr>
    </w:p>
    <w:p w14:paraId="04D8D9B1" w14:textId="77777777" w:rsidR="00B153F9" w:rsidRPr="00B401AD" w:rsidRDefault="00B153F9" w:rsidP="00B153F9">
      <w:pPr>
        <w:rPr>
          <w:rFonts w:eastAsia="Calibri"/>
          <w:bCs/>
          <w:sz w:val="16"/>
          <w:szCs w:val="20"/>
        </w:rPr>
      </w:pPr>
      <w:r w:rsidRPr="00B401AD">
        <w:rPr>
          <w:rFonts w:eastAsia="Calibri"/>
          <w:bCs/>
          <w:sz w:val="16"/>
          <w:szCs w:val="20"/>
        </w:rPr>
        <w:t xml:space="preserve">The End of Capitalism (As </w:t>
      </w:r>
      <w:r w:rsidRPr="00E55028">
        <w:rPr>
          <w:rFonts w:eastAsia="Calibri"/>
          <w:bCs/>
          <w:szCs w:val="20"/>
          <w:u w:val="single"/>
        </w:rPr>
        <w:t>We</w:t>
      </w:r>
      <w:r w:rsidRPr="00B401AD">
        <w:rPr>
          <w:rFonts w:eastAsia="Calibri"/>
          <w:bCs/>
          <w:sz w:val="16"/>
          <w:szCs w:val="20"/>
        </w:rPr>
        <w:t xml:space="preserve"> Knew It) </w:t>
      </w:r>
      <w:r w:rsidRPr="00E55028">
        <w:rPr>
          <w:rFonts w:eastAsia="Calibri"/>
          <w:bCs/>
          <w:szCs w:val="20"/>
          <w:u w:val="single"/>
        </w:rPr>
        <w:t>problematize</w:t>
      </w:r>
      <w:r w:rsidRPr="00B401AD">
        <w:rPr>
          <w:rFonts w:eastAsia="Calibri"/>
          <w:bCs/>
          <w:sz w:val="16"/>
          <w:szCs w:val="20"/>
        </w:rPr>
        <w:t xml:space="preserve">s </w:t>
      </w:r>
      <w:r w:rsidRPr="00E55028">
        <w:rPr>
          <w:rFonts w:eastAsia="Calibri"/>
          <w:bCs/>
          <w:szCs w:val="20"/>
          <w:u w:val="single"/>
        </w:rPr>
        <w:t>"capitalism" as an economic and social descriptor</w:t>
      </w:r>
      <w:r w:rsidRPr="00B401AD">
        <w:rPr>
          <w:rFonts w:eastAsia="Calibri"/>
          <w:bCs/>
          <w:sz w:val="16"/>
          <w:szCs w:val="20"/>
        </w:rPr>
        <w:t xml:space="preserve">.4 Scrutinizing what might be seen as throwaway uses of the term - passing references, for example, to the capitalist system or to global capitalism - as well as systematic and deliberate attempts to represent capitalism as a central and organizing feature of modern social experience, the book selectively traces the discursive origins of </w:t>
      </w:r>
      <w:r w:rsidRPr="00E55028">
        <w:rPr>
          <w:rFonts w:eastAsia="Calibri"/>
          <w:bCs/>
          <w:szCs w:val="20"/>
          <w:u w:val="single"/>
        </w:rPr>
        <w:t xml:space="preserve">a widespread understanding: that capitalism is the </w:t>
      </w:r>
      <w:r w:rsidRPr="00557142">
        <w:rPr>
          <w:rStyle w:val="Emphasis"/>
        </w:rPr>
        <w:t>hegemonic</w:t>
      </w:r>
      <w:r w:rsidRPr="00E55028">
        <w:rPr>
          <w:rFonts w:eastAsia="Calibri"/>
          <w:bCs/>
          <w:szCs w:val="20"/>
          <w:u w:val="single"/>
        </w:rPr>
        <w:t>, or even the only, present form of economy and that it will continue to be so in the proximate future. It follows from this prevalent</w:t>
      </w:r>
      <w:r w:rsidRPr="00B401AD">
        <w:rPr>
          <w:rFonts w:eastAsia="Calibri"/>
          <w:bCs/>
          <w:sz w:val="16"/>
          <w:szCs w:val="20"/>
        </w:rPr>
        <w:t xml:space="preserve"> though not ubiquitous view </w:t>
      </w:r>
      <w:r w:rsidRPr="00E55028">
        <w:rPr>
          <w:rFonts w:eastAsia="Calibri"/>
          <w:bCs/>
          <w:szCs w:val="20"/>
          <w:u w:val="single"/>
        </w:rPr>
        <w:t xml:space="preserve">that </w:t>
      </w:r>
      <w:proofErr w:type="spellStart"/>
      <w:r w:rsidRPr="00E55028">
        <w:rPr>
          <w:rFonts w:eastAsia="Calibri"/>
          <w:bCs/>
          <w:szCs w:val="20"/>
          <w:u w:val="single"/>
        </w:rPr>
        <w:t>noncapitalist</w:t>
      </w:r>
      <w:proofErr w:type="spellEnd"/>
      <w:r w:rsidRPr="00E55028">
        <w:rPr>
          <w:rFonts w:eastAsia="Calibri"/>
          <w:bCs/>
          <w:szCs w:val="20"/>
          <w:u w:val="single"/>
        </w:rPr>
        <w:t xml:space="preserve"> economic sites</w:t>
      </w:r>
      <w:r w:rsidRPr="00B401AD">
        <w:rPr>
          <w:rFonts w:eastAsia="Calibri"/>
          <w:bCs/>
          <w:sz w:val="16"/>
          <w:szCs w:val="20"/>
        </w:rPr>
        <w:t xml:space="preserve">, if they exist at all, </w:t>
      </w:r>
      <w:r w:rsidRPr="00E55028">
        <w:rPr>
          <w:rFonts w:eastAsia="Calibri"/>
          <w:bCs/>
          <w:szCs w:val="20"/>
          <w:u w:val="single"/>
        </w:rPr>
        <w:t xml:space="preserve">must inhabit the social margins; and, as a corollary, that deliberate attempts to develop </w:t>
      </w:r>
      <w:proofErr w:type="spellStart"/>
      <w:r w:rsidRPr="00E55028">
        <w:rPr>
          <w:rFonts w:eastAsia="Calibri"/>
          <w:bCs/>
          <w:szCs w:val="20"/>
          <w:u w:val="single"/>
        </w:rPr>
        <w:t>noncapitalist</w:t>
      </w:r>
      <w:proofErr w:type="spellEnd"/>
      <w:r w:rsidRPr="00E55028">
        <w:rPr>
          <w:rFonts w:eastAsia="Calibri"/>
          <w:bCs/>
          <w:szCs w:val="20"/>
          <w:u w:val="single"/>
        </w:rPr>
        <w:t xml:space="preserve"> economic practices and institutions must take place in the social interstices</w:t>
      </w:r>
      <w:r w:rsidRPr="00B401AD">
        <w:rPr>
          <w:rFonts w:eastAsia="Calibri"/>
          <w:bCs/>
          <w:sz w:val="16"/>
          <w:szCs w:val="20"/>
        </w:rPr>
        <w:t xml:space="preserve">, in the realm of experiment, or in a visionary space of revolutionary social replacement. </w:t>
      </w:r>
      <w:r w:rsidRPr="00557142">
        <w:rPr>
          <w:rStyle w:val="Emphasis"/>
        </w:rPr>
        <w:t>Representations of capitalism are a potent constituent</w:t>
      </w:r>
      <w:r w:rsidRPr="00E55028">
        <w:rPr>
          <w:rFonts w:eastAsia="Calibri"/>
          <w:bCs/>
          <w:szCs w:val="20"/>
          <w:u w:val="single"/>
        </w:rPr>
        <w:t xml:space="preserve"> of the </w:t>
      </w:r>
      <w:proofErr w:type="spellStart"/>
      <w:r w:rsidRPr="00E55028">
        <w:rPr>
          <w:rFonts w:eastAsia="Calibri"/>
          <w:bCs/>
          <w:szCs w:val="20"/>
          <w:u w:val="single"/>
        </w:rPr>
        <w:t>anticapitalist</w:t>
      </w:r>
      <w:proofErr w:type="spellEnd"/>
      <w:r w:rsidRPr="00E55028">
        <w:rPr>
          <w:rFonts w:eastAsia="Calibri"/>
          <w:bCs/>
          <w:szCs w:val="20"/>
          <w:u w:val="single"/>
        </w:rPr>
        <w:t xml:space="preserve"> imagination, providing images of </w:t>
      </w:r>
      <w:r w:rsidRPr="00557142">
        <w:rPr>
          <w:rStyle w:val="Emphasis"/>
        </w:rPr>
        <w:t>what is to be resisted and changed</w:t>
      </w:r>
      <w:r w:rsidRPr="00E55028">
        <w:rPr>
          <w:rFonts w:eastAsia="Calibri"/>
          <w:bCs/>
          <w:szCs w:val="20"/>
          <w:u w:val="single"/>
        </w:rPr>
        <w:t xml:space="preserve"> </w:t>
      </w:r>
      <w:r w:rsidRPr="00B401AD">
        <w:rPr>
          <w:rFonts w:eastAsia="Calibri"/>
          <w:bCs/>
          <w:sz w:val="16"/>
          <w:szCs w:val="20"/>
        </w:rPr>
        <w:t xml:space="preserve">as well as intimations of the strategies, techniques, and possibilities of changing it. </w:t>
      </w:r>
      <w:r w:rsidRPr="00E55028">
        <w:rPr>
          <w:rFonts w:eastAsia="Calibri"/>
          <w:bCs/>
          <w:szCs w:val="20"/>
          <w:u w:val="single"/>
        </w:rPr>
        <w:t xml:space="preserve">For this reason, depictions of "capitalist hegemony" deserve a particularly </w:t>
      </w:r>
      <w:r w:rsidRPr="00557142">
        <w:rPr>
          <w:rStyle w:val="Emphasis"/>
        </w:rPr>
        <w:t>skeptical reading</w:t>
      </w:r>
      <w:r w:rsidRPr="00E55028">
        <w:rPr>
          <w:rFonts w:eastAsia="Calibri"/>
          <w:bCs/>
          <w:szCs w:val="20"/>
          <w:u w:val="single"/>
        </w:rPr>
        <w:t xml:space="preserve">. For in the vicinity of these representations, the very idea of a </w:t>
      </w:r>
      <w:proofErr w:type="spellStart"/>
      <w:r w:rsidRPr="00E55028">
        <w:rPr>
          <w:rFonts w:eastAsia="Calibri"/>
          <w:bCs/>
          <w:szCs w:val="20"/>
          <w:u w:val="single"/>
        </w:rPr>
        <w:t>noncapitalist</w:t>
      </w:r>
      <w:proofErr w:type="spellEnd"/>
      <w:r w:rsidRPr="00E55028">
        <w:rPr>
          <w:rFonts w:eastAsia="Calibri"/>
          <w:bCs/>
          <w:szCs w:val="20"/>
          <w:u w:val="single"/>
        </w:rPr>
        <w:t xml:space="preserve"> economy takes the shape of </w:t>
      </w:r>
      <w:r w:rsidRPr="00B401AD">
        <w:rPr>
          <w:rFonts w:eastAsia="Calibri"/>
          <w:bCs/>
          <w:sz w:val="16"/>
          <w:szCs w:val="20"/>
        </w:rPr>
        <w:t>an unlikelihood or even</w:t>
      </w:r>
      <w:r w:rsidRPr="00E55028">
        <w:rPr>
          <w:rFonts w:eastAsia="Calibri"/>
          <w:bCs/>
          <w:szCs w:val="20"/>
          <w:u w:val="single"/>
        </w:rPr>
        <w:t xml:space="preserve"> an </w:t>
      </w:r>
      <w:r w:rsidRPr="00557142">
        <w:rPr>
          <w:rStyle w:val="Emphasis"/>
        </w:rPr>
        <w:t>impossibility</w:t>
      </w:r>
      <w:r w:rsidRPr="00E55028">
        <w:rPr>
          <w:rFonts w:eastAsia="Calibri"/>
          <w:bCs/>
          <w:szCs w:val="20"/>
          <w:u w:val="single"/>
        </w:rPr>
        <w:t xml:space="preserve">. It becomes difficult to entertain a vision of the prevalence and vitality of </w:t>
      </w:r>
      <w:proofErr w:type="spellStart"/>
      <w:r w:rsidRPr="00E55028">
        <w:rPr>
          <w:rFonts w:eastAsia="Calibri"/>
          <w:bCs/>
          <w:szCs w:val="20"/>
          <w:u w:val="single"/>
        </w:rPr>
        <w:t>noncapitalist</w:t>
      </w:r>
      <w:proofErr w:type="spellEnd"/>
      <w:r w:rsidRPr="00E55028">
        <w:rPr>
          <w:rFonts w:eastAsia="Calibri"/>
          <w:bCs/>
          <w:szCs w:val="20"/>
          <w:u w:val="single"/>
        </w:rPr>
        <w:t xml:space="preserve"> economic forms, or of daily or partial replacements of capitalism by </w:t>
      </w:r>
      <w:proofErr w:type="spellStart"/>
      <w:r w:rsidRPr="00E55028">
        <w:rPr>
          <w:rFonts w:eastAsia="Calibri"/>
          <w:bCs/>
          <w:szCs w:val="20"/>
          <w:u w:val="single"/>
        </w:rPr>
        <w:t>noncapitalist</w:t>
      </w:r>
      <w:proofErr w:type="spellEnd"/>
      <w:r w:rsidRPr="00E55028">
        <w:rPr>
          <w:rFonts w:eastAsia="Calibri"/>
          <w:bCs/>
          <w:szCs w:val="20"/>
          <w:u w:val="single"/>
        </w:rPr>
        <w:t xml:space="preserve"> economic practices, or of capitalist retreats and reversals</w:t>
      </w:r>
      <w:r w:rsidRPr="00B401AD">
        <w:rPr>
          <w:rFonts w:eastAsia="Calibri"/>
          <w:bCs/>
          <w:sz w:val="16"/>
          <w:szCs w:val="20"/>
        </w:rPr>
        <w:t xml:space="preserve">. In this sense, </w:t>
      </w:r>
      <w:r w:rsidRPr="00E55028">
        <w:rPr>
          <w:rFonts w:eastAsia="Calibri"/>
          <w:bCs/>
          <w:szCs w:val="20"/>
          <w:u w:val="single"/>
        </w:rPr>
        <w:t xml:space="preserve">"capitalist hegemony" operates not only as a constituent of, but also as a brake upon, the </w:t>
      </w:r>
      <w:proofErr w:type="spellStart"/>
      <w:r w:rsidRPr="00E55028">
        <w:rPr>
          <w:rFonts w:eastAsia="Calibri"/>
          <w:bCs/>
          <w:szCs w:val="20"/>
          <w:u w:val="single"/>
        </w:rPr>
        <w:t>anticapitalist</w:t>
      </w:r>
      <w:proofErr w:type="spellEnd"/>
      <w:r w:rsidRPr="00E55028">
        <w:rPr>
          <w:rFonts w:eastAsia="Calibri"/>
          <w:bCs/>
          <w:szCs w:val="20"/>
          <w:u w:val="single"/>
        </w:rPr>
        <w:t xml:space="preserve"> imagination</w:t>
      </w:r>
      <w:r w:rsidRPr="00B401AD">
        <w:rPr>
          <w:rFonts w:eastAsia="Calibri"/>
          <w:bCs/>
          <w:sz w:val="16"/>
          <w:szCs w:val="20"/>
        </w:rPr>
        <w:t xml:space="preserve">.5 What difference might it make to release that brake and allow an </w:t>
      </w:r>
      <w:proofErr w:type="spellStart"/>
      <w:r w:rsidRPr="00B401AD">
        <w:rPr>
          <w:rFonts w:eastAsia="Calibri"/>
          <w:bCs/>
          <w:sz w:val="16"/>
          <w:szCs w:val="20"/>
        </w:rPr>
        <w:t>anticapitalist</w:t>
      </w:r>
      <w:proofErr w:type="spellEnd"/>
      <w:r w:rsidRPr="00B401AD">
        <w:rPr>
          <w:rFonts w:eastAsia="Calibri"/>
          <w:bCs/>
          <w:sz w:val="16"/>
          <w:szCs w:val="20"/>
        </w:rPr>
        <w:t xml:space="preserve"> economic imaginary to develop unrestricted?6 </w:t>
      </w:r>
      <w:r w:rsidRPr="00E55028">
        <w:rPr>
          <w:rFonts w:eastAsia="Calibri"/>
          <w:bCs/>
          <w:szCs w:val="20"/>
          <w:u w:val="single"/>
        </w:rPr>
        <w:t>If we were to dissolve the image that looms in the economic foreground</w:t>
      </w:r>
      <w:r w:rsidRPr="00B401AD">
        <w:rPr>
          <w:rFonts w:eastAsia="Calibri"/>
          <w:bCs/>
          <w:sz w:val="16"/>
          <w:szCs w:val="20"/>
        </w:rPr>
        <w:t xml:space="preserve">, what </w:t>
      </w:r>
      <w:r w:rsidRPr="00E55028">
        <w:rPr>
          <w:rFonts w:eastAsia="Calibri"/>
          <w:bCs/>
          <w:szCs w:val="20"/>
          <w:u w:val="single"/>
        </w:rPr>
        <w:t>shadowy economic forms might come forward</w:t>
      </w:r>
      <w:r w:rsidRPr="00B401AD">
        <w:rPr>
          <w:rFonts w:eastAsia="Calibri"/>
          <w:bCs/>
          <w:sz w:val="16"/>
          <w:szCs w:val="20"/>
        </w:rPr>
        <w:t xml:space="preserve">? In these questions we can identify the broad outlines of our project: to discover or create a world of economic difference, and to populate that world with exotic creatures that become, upon inspection, quite local and familiar (not to mention familiar beings that are not what they seem). </w:t>
      </w:r>
      <w:r w:rsidRPr="00E55028">
        <w:rPr>
          <w:rFonts w:eastAsia="Calibri"/>
          <w:bCs/>
          <w:szCs w:val="20"/>
          <w:u w:val="single"/>
        </w:rPr>
        <w:t xml:space="preserve">The </w:t>
      </w:r>
      <w:r w:rsidRPr="00557142">
        <w:rPr>
          <w:rStyle w:val="Emphasis"/>
        </w:rPr>
        <w:t>discursive artifact</w:t>
      </w:r>
      <w:r w:rsidRPr="00E55028">
        <w:rPr>
          <w:rFonts w:eastAsia="Calibri"/>
          <w:bCs/>
          <w:szCs w:val="20"/>
          <w:u w:val="single"/>
        </w:rPr>
        <w:t xml:space="preserve"> we call "capitalist hegemony" is a </w:t>
      </w:r>
      <w:r w:rsidRPr="00557142">
        <w:rPr>
          <w:rStyle w:val="Emphasis"/>
        </w:rPr>
        <w:t>complex effect</w:t>
      </w:r>
      <w:r w:rsidRPr="00E55028">
        <w:rPr>
          <w:rFonts w:eastAsia="Calibri"/>
          <w:bCs/>
          <w:szCs w:val="20"/>
          <w:u w:val="single"/>
        </w:rPr>
        <w:t xml:space="preserve"> of a wide variety of discursive and </w:t>
      </w:r>
      <w:proofErr w:type="spellStart"/>
      <w:r w:rsidRPr="00E55028">
        <w:rPr>
          <w:rFonts w:eastAsia="Calibri"/>
          <w:bCs/>
          <w:szCs w:val="20"/>
          <w:u w:val="single"/>
        </w:rPr>
        <w:t>nondiscursive</w:t>
      </w:r>
      <w:proofErr w:type="spellEnd"/>
      <w:r w:rsidRPr="00E55028">
        <w:rPr>
          <w:rFonts w:eastAsia="Calibri"/>
          <w:bCs/>
          <w:szCs w:val="20"/>
          <w:u w:val="single"/>
        </w:rPr>
        <w:t xml:space="preserve"> conditions</w:t>
      </w:r>
      <w:r w:rsidRPr="00B401AD">
        <w:rPr>
          <w:rFonts w:eastAsia="Calibri"/>
          <w:bCs/>
          <w:sz w:val="16"/>
          <w:szCs w:val="20"/>
        </w:rPr>
        <w:t xml:space="preserve">.7 In this book we focus on the practices and preoccupations of discourse, tracing some of the different, even incompatible, representations of capitalism </w:t>
      </w:r>
      <w:r w:rsidRPr="00E55028">
        <w:rPr>
          <w:rFonts w:eastAsia="Calibri"/>
          <w:bCs/>
          <w:szCs w:val="20"/>
          <w:u w:val="single"/>
        </w:rPr>
        <w:t>that</w:t>
      </w:r>
      <w:r w:rsidRPr="00B401AD">
        <w:rPr>
          <w:rFonts w:eastAsia="Calibri"/>
          <w:bCs/>
          <w:sz w:val="16"/>
          <w:szCs w:val="20"/>
        </w:rPr>
        <w:t xml:space="preserve"> can be collated within this fictive summary </w:t>
      </w:r>
      <w:proofErr w:type="spellStart"/>
      <w:r w:rsidRPr="00B401AD">
        <w:rPr>
          <w:rFonts w:eastAsia="Calibri"/>
          <w:bCs/>
          <w:sz w:val="16"/>
          <w:szCs w:val="20"/>
        </w:rPr>
        <w:t>representati</w:t>
      </w:r>
      <w:proofErr w:type="spellEnd"/>
      <w:r w:rsidRPr="00B401AD">
        <w:rPr>
          <w:rFonts w:eastAsia="Calibri"/>
          <w:bCs/>
          <w:sz w:val="16"/>
          <w:szCs w:val="20"/>
        </w:rPr>
        <w:t xml:space="preserve"> n. These depictions have their origins in the diverse traditions of Marxism, classical and contemporary political economy, academic social science, modern historiography, popular economic and social thought, western philosophy and metaphysics, indeed, in an endless array of texts, traditions and infrastructures of meaning. In the chapters that follow, only a few of these are examined for the ways in which they </w:t>
      </w:r>
      <w:r w:rsidRPr="00E55028">
        <w:rPr>
          <w:rFonts w:eastAsia="Calibri"/>
          <w:bCs/>
          <w:szCs w:val="20"/>
          <w:u w:val="single"/>
        </w:rPr>
        <w:t xml:space="preserve">have sustained a vision of capitalism as the dominant form of economy, or have contributed to the </w:t>
      </w:r>
      <w:r w:rsidRPr="00B401AD">
        <w:rPr>
          <w:rFonts w:eastAsia="Calibri"/>
          <w:bCs/>
          <w:sz w:val="16"/>
          <w:szCs w:val="20"/>
        </w:rPr>
        <w:t xml:space="preserve">possibility or </w:t>
      </w:r>
      <w:r w:rsidRPr="00E55028">
        <w:rPr>
          <w:rFonts w:eastAsia="Calibri"/>
          <w:bCs/>
          <w:szCs w:val="20"/>
          <w:u w:val="single"/>
        </w:rPr>
        <w:t xml:space="preserve">durability of such a vision. </w:t>
      </w:r>
      <w:r w:rsidRPr="00B401AD">
        <w:rPr>
          <w:rFonts w:eastAsia="Calibri"/>
          <w:bCs/>
          <w:sz w:val="16"/>
          <w:szCs w:val="20"/>
        </w:rPr>
        <w:t>But the point should emerge none the less clearly</w:t>
      </w:r>
      <w:r w:rsidRPr="00E55028">
        <w:rPr>
          <w:rFonts w:eastAsia="Calibri"/>
          <w:bCs/>
          <w:szCs w:val="20"/>
          <w:u w:val="single"/>
        </w:rPr>
        <w:t xml:space="preserve">: the virtually unquestioned dominance of capitalism can be seen as a </w:t>
      </w:r>
      <w:r w:rsidRPr="00B401AD">
        <w:rPr>
          <w:rFonts w:eastAsia="Calibri"/>
          <w:bCs/>
          <w:sz w:val="16"/>
          <w:szCs w:val="20"/>
        </w:rPr>
        <w:t xml:space="preserve">complex </w:t>
      </w:r>
      <w:r w:rsidRPr="00557142">
        <w:rPr>
          <w:rStyle w:val="Emphasis"/>
        </w:rPr>
        <w:t>product of a variety of discursive commitments</w:t>
      </w:r>
      <w:r w:rsidRPr="00B401AD">
        <w:rPr>
          <w:rFonts w:eastAsia="Calibri"/>
          <w:bCs/>
          <w:sz w:val="16"/>
          <w:szCs w:val="20"/>
        </w:rPr>
        <w:t xml:space="preserve">, including but not limited to organicist social conceptions, heroic historical narratives, evolutionary scenarios of social development, and essentialist, phallocentric, or binary patterns of thinking. It is through these discursive </w:t>
      </w:r>
      <w:proofErr w:type="spellStart"/>
      <w:r w:rsidRPr="00B401AD">
        <w:rPr>
          <w:rFonts w:eastAsia="Calibri"/>
          <w:bCs/>
          <w:sz w:val="16"/>
          <w:szCs w:val="20"/>
        </w:rPr>
        <w:t>figurings</w:t>
      </w:r>
      <w:proofErr w:type="spellEnd"/>
      <w:r w:rsidRPr="00B401AD">
        <w:rPr>
          <w:rFonts w:eastAsia="Calibri"/>
          <w:bCs/>
          <w:sz w:val="16"/>
          <w:szCs w:val="20"/>
        </w:rPr>
        <w:t xml:space="preserve"> and alignments that capitalism is constituted as large, powerful, persistent, active, expansive, progressive, dynamic, transformative; embracing, penetrating, disciplining, colonizing, constraining; systemic, self-reproducing, rational, lawful, self-rectifying; organized and organizing, centered and centering; originating, creative, protean; victorious and ascendant; </w:t>
      </w:r>
      <w:proofErr w:type="spellStart"/>
      <w:r w:rsidRPr="00B401AD">
        <w:rPr>
          <w:rFonts w:eastAsia="Calibri"/>
          <w:bCs/>
          <w:sz w:val="16"/>
          <w:szCs w:val="20"/>
        </w:rPr>
        <w:t>selfidentical</w:t>
      </w:r>
      <w:proofErr w:type="spellEnd"/>
      <w:r w:rsidRPr="00B401AD">
        <w:rPr>
          <w:rFonts w:eastAsia="Calibri"/>
          <w:bCs/>
          <w:sz w:val="16"/>
          <w:szCs w:val="20"/>
        </w:rPr>
        <w:t>, self-expressive, full, definite, real, positive, and capable of conferring identity and meaning.8 The argument revisited</w:t>
      </w:r>
      <w:r w:rsidRPr="00E55028">
        <w:rPr>
          <w:rFonts w:eastAsia="Calibri"/>
          <w:bCs/>
          <w:szCs w:val="20"/>
          <w:u w:val="single"/>
        </w:rPr>
        <w:t xml:space="preserve">: </w:t>
      </w:r>
      <w:r w:rsidRPr="00557142">
        <w:rPr>
          <w:rStyle w:val="Emphasis"/>
        </w:rPr>
        <w:t>it is the way capitalism has been "thought" that has made it so difficult for people to imagine its supersession</w:t>
      </w:r>
      <w:r w:rsidRPr="00B401AD">
        <w:rPr>
          <w:rFonts w:eastAsia="Calibri"/>
          <w:bCs/>
          <w:sz w:val="16"/>
          <w:szCs w:val="20"/>
        </w:rPr>
        <w:t xml:space="preserve">.9 It is therefore the ways in which capitalism is known that we wish to delegitimize and displace. The process is one of unearthing, of bringing to light images and habits of understanding that constitute "hegemonic capitalism" at the intersection of a set of representations. This we see as a first step toward theorizing capitalism without representing dominance as a natural and inevitable feature of its being. At the same time, we hope to foster conditions under which the economy might become less subject to definitional closure. </w:t>
      </w:r>
      <w:r w:rsidRPr="00E55028">
        <w:rPr>
          <w:rFonts w:eastAsia="Calibri"/>
          <w:bCs/>
          <w:szCs w:val="20"/>
          <w:u w:val="single"/>
        </w:rPr>
        <w:t>If it were possible to inhabit a heterogeneous and open-ended economic space whose identity was not fixed or singular</w:t>
      </w:r>
      <w:r w:rsidRPr="00B401AD">
        <w:rPr>
          <w:rFonts w:eastAsia="Calibri"/>
          <w:bCs/>
          <w:sz w:val="16"/>
          <w:szCs w:val="20"/>
        </w:rPr>
        <w:t xml:space="preserve"> (the space potentially to be vacated by a capitalism that is necessarily and naturally hegemonic) </w:t>
      </w:r>
      <w:r w:rsidRPr="00E55028">
        <w:rPr>
          <w:rFonts w:eastAsia="Calibri"/>
          <w:bCs/>
          <w:szCs w:val="20"/>
          <w:u w:val="single"/>
        </w:rPr>
        <w:t xml:space="preserve">then a vision of </w:t>
      </w:r>
      <w:proofErr w:type="spellStart"/>
      <w:r w:rsidRPr="00E55028">
        <w:rPr>
          <w:rFonts w:eastAsia="Calibri"/>
          <w:bCs/>
          <w:szCs w:val="20"/>
          <w:u w:val="single"/>
        </w:rPr>
        <w:t>noncapitalist</w:t>
      </w:r>
      <w:proofErr w:type="spellEnd"/>
      <w:r w:rsidRPr="00E55028">
        <w:rPr>
          <w:rFonts w:eastAsia="Calibri"/>
          <w:bCs/>
          <w:szCs w:val="20"/>
          <w:u w:val="single"/>
        </w:rPr>
        <w:t xml:space="preserve"> economic practices as existing and widespread might be able to be born; and in the context of such a vision, a new </w:t>
      </w:r>
      <w:proofErr w:type="spellStart"/>
      <w:r w:rsidRPr="00E55028">
        <w:rPr>
          <w:rFonts w:eastAsia="Calibri"/>
          <w:bCs/>
          <w:szCs w:val="20"/>
          <w:u w:val="single"/>
        </w:rPr>
        <w:t>anticapitalist</w:t>
      </w:r>
      <w:proofErr w:type="spellEnd"/>
      <w:r w:rsidRPr="00E55028">
        <w:rPr>
          <w:rFonts w:eastAsia="Calibri"/>
          <w:bCs/>
          <w:szCs w:val="20"/>
          <w:u w:val="single"/>
        </w:rPr>
        <w:t xml:space="preserve"> politics might emerge</w:t>
      </w:r>
      <w:r w:rsidRPr="00B401AD">
        <w:rPr>
          <w:rFonts w:eastAsia="Calibri"/>
          <w:bCs/>
          <w:sz w:val="16"/>
          <w:szCs w:val="20"/>
        </w:rPr>
        <w:t xml:space="preserve">, a </w:t>
      </w:r>
      <w:proofErr w:type="spellStart"/>
      <w:r w:rsidRPr="00B401AD">
        <w:rPr>
          <w:rFonts w:eastAsia="Calibri"/>
          <w:bCs/>
          <w:sz w:val="16"/>
          <w:szCs w:val="20"/>
        </w:rPr>
        <w:t>noncapitalist</w:t>
      </w:r>
      <w:proofErr w:type="spellEnd"/>
      <w:r w:rsidRPr="00B401AD">
        <w:rPr>
          <w:rFonts w:eastAsia="Calibri"/>
          <w:bCs/>
          <w:sz w:val="16"/>
          <w:szCs w:val="20"/>
        </w:rPr>
        <w:t xml:space="preserve"> politics of class (whatever that may mean) might take root and flourish. A long shot perhaps but one worth pursuing. </w:t>
      </w:r>
    </w:p>
    <w:p w14:paraId="0E2409FC" w14:textId="77777777" w:rsidR="00B153F9" w:rsidRPr="00B401AD" w:rsidRDefault="00B153F9" w:rsidP="00B153F9">
      <w:pPr>
        <w:rPr>
          <w:sz w:val="16"/>
        </w:rPr>
      </w:pPr>
    </w:p>
    <w:sectPr w:rsidR="00B153F9" w:rsidRPr="00B401A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55B55"/>
    <w:rsid w:val="000029E3"/>
    <w:rsid w:val="000029E8"/>
    <w:rsid w:val="00004225"/>
    <w:rsid w:val="000066CA"/>
    <w:rsid w:val="00007264"/>
    <w:rsid w:val="000076A9"/>
    <w:rsid w:val="00011D9C"/>
    <w:rsid w:val="00014FAD"/>
    <w:rsid w:val="00015D2A"/>
    <w:rsid w:val="0002490B"/>
    <w:rsid w:val="00026465"/>
    <w:rsid w:val="00030204"/>
    <w:rsid w:val="000312A0"/>
    <w:rsid w:val="0003396C"/>
    <w:rsid w:val="00035337"/>
    <w:rsid w:val="00044D59"/>
    <w:rsid w:val="00052249"/>
    <w:rsid w:val="00052FB1"/>
    <w:rsid w:val="00054276"/>
    <w:rsid w:val="000547B1"/>
    <w:rsid w:val="0006091E"/>
    <w:rsid w:val="000638C1"/>
    <w:rsid w:val="00065886"/>
    <w:rsid w:val="00065FEE"/>
    <w:rsid w:val="00066E3C"/>
    <w:rsid w:val="00072718"/>
    <w:rsid w:val="0007381E"/>
    <w:rsid w:val="00076094"/>
    <w:rsid w:val="0008785F"/>
    <w:rsid w:val="00090CBE"/>
    <w:rsid w:val="00094DEC"/>
    <w:rsid w:val="0009695A"/>
    <w:rsid w:val="000A2D8A"/>
    <w:rsid w:val="000D26A6"/>
    <w:rsid w:val="000D2B90"/>
    <w:rsid w:val="000D6ED8"/>
    <w:rsid w:val="000D717B"/>
    <w:rsid w:val="00100B28"/>
    <w:rsid w:val="001164D2"/>
    <w:rsid w:val="00117316"/>
    <w:rsid w:val="001209B4"/>
    <w:rsid w:val="00132377"/>
    <w:rsid w:val="00132F27"/>
    <w:rsid w:val="0016295E"/>
    <w:rsid w:val="00167F22"/>
    <w:rsid w:val="001761FC"/>
    <w:rsid w:val="00182655"/>
    <w:rsid w:val="001840F2"/>
    <w:rsid w:val="00185134"/>
    <w:rsid w:val="001856C6"/>
    <w:rsid w:val="00191B5F"/>
    <w:rsid w:val="00192487"/>
    <w:rsid w:val="00193416"/>
    <w:rsid w:val="00195073"/>
    <w:rsid w:val="0019668D"/>
    <w:rsid w:val="001A25FD"/>
    <w:rsid w:val="001A4779"/>
    <w:rsid w:val="001A5371"/>
    <w:rsid w:val="001A72C7"/>
    <w:rsid w:val="001B0E0F"/>
    <w:rsid w:val="001B73E3"/>
    <w:rsid w:val="001C316D"/>
    <w:rsid w:val="001D1A0D"/>
    <w:rsid w:val="001D36BF"/>
    <w:rsid w:val="001D4C28"/>
    <w:rsid w:val="001E0B1F"/>
    <w:rsid w:val="001E0C0F"/>
    <w:rsid w:val="001E1E0B"/>
    <w:rsid w:val="001E2EF4"/>
    <w:rsid w:val="001F1173"/>
    <w:rsid w:val="002005A8"/>
    <w:rsid w:val="00203DD8"/>
    <w:rsid w:val="00204E1D"/>
    <w:rsid w:val="002059BD"/>
    <w:rsid w:val="00207FD8"/>
    <w:rsid w:val="00210FAF"/>
    <w:rsid w:val="00213B1E"/>
    <w:rsid w:val="00215284"/>
    <w:rsid w:val="002168F2"/>
    <w:rsid w:val="0022589F"/>
    <w:rsid w:val="002343FE"/>
    <w:rsid w:val="00235F7B"/>
    <w:rsid w:val="00241F0F"/>
    <w:rsid w:val="00246190"/>
    <w:rsid w:val="002502CF"/>
    <w:rsid w:val="00251041"/>
    <w:rsid w:val="00260473"/>
    <w:rsid w:val="00264958"/>
    <w:rsid w:val="002659A8"/>
    <w:rsid w:val="00267EBB"/>
    <w:rsid w:val="0027023B"/>
    <w:rsid w:val="002720E7"/>
    <w:rsid w:val="00272F3F"/>
    <w:rsid w:val="00274EDB"/>
    <w:rsid w:val="0027729E"/>
    <w:rsid w:val="002843B2"/>
    <w:rsid w:val="00284ED6"/>
    <w:rsid w:val="002901BB"/>
    <w:rsid w:val="00290C5A"/>
    <w:rsid w:val="00290C92"/>
    <w:rsid w:val="0029647A"/>
    <w:rsid w:val="00296504"/>
    <w:rsid w:val="002B1F35"/>
    <w:rsid w:val="002B5511"/>
    <w:rsid w:val="002B7ACF"/>
    <w:rsid w:val="002D27AF"/>
    <w:rsid w:val="002E0643"/>
    <w:rsid w:val="002E2CBD"/>
    <w:rsid w:val="002E392E"/>
    <w:rsid w:val="002E6BBC"/>
    <w:rsid w:val="002F0BC6"/>
    <w:rsid w:val="002F1BA9"/>
    <w:rsid w:val="002F25C9"/>
    <w:rsid w:val="002F6E74"/>
    <w:rsid w:val="00307CF8"/>
    <w:rsid w:val="00310455"/>
    <w:rsid w:val="003106B3"/>
    <w:rsid w:val="0031385D"/>
    <w:rsid w:val="003171AB"/>
    <w:rsid w:val="003223B2"/>
    <w:rsid w:val="00322A67"/>
    <w:rsid w:val="00330E13"/>
    <w:rsid w:val="00335A23"/>
    <w:rsid w:val="00340707"/>
    <w:rsid w:val="00341C61"/>
    <w:rsid w:val="00351841"/>
    <w:rsid w:val="00355919"/>
    <w:rsid w:val="003624A6"/>
    <w:rsid w:val="0036450B"/>
    <w:rsid w:val="00364ADF"/>
    <w:rsid w:val="00365C8D"/>
    <w:rsid w:val="003670D9"/>
    <w:rsid w:val="00370B41"/>
    <w:rsid w:val="00371B27"/>
    <w:rsid w:val="003726C3"/>
    <w:rsid w:val="00375D2E"/>
    <w:rsid w:val="00383071"/>
    <w:rsid w:val="00383B19"/>
    <w:rsid w:val="00384CBC"/>
    <w:rsid w:val="0039289F"/>
    <w:rsid w:val="003933F9"/>
    <w:rsid w:val="00395864"/>
    <w:rsid w:val="00396557"/>
    <w:rsid w:val="00397316"/>
    <w:rsid w:val="003A248F"/>
    <w:rsid w:val="003A4D9C"/>
    <w:rsid w:val="003B1668"/>
    <w:rsid w:val="003B1F57"/>
    <w:rsid w:val="003C5F4C"/>
    <w:rsid w:val="003D59C8"/>
    <w:rsid w:val="003D5EA8"/>
    <w:rsid w:val="003D6668"/>
    <w:rsid w:val="003D7B28"/>
    <w:rsid w:val="003E2591"/>
    <w:rsid w:val="003E305E"/>
    <w:rsid w:val="003E34DB"/>
    <w:rsid w:val="003E5302"/>
    <w:rsid w:val="003E5BF1"/>
    <w:rsid w:val="003E645F"/>
    <w:rsid w:val="003F2452"/>
    <w:rsid w:val="003F41EA"/>
    <w:rsid w:val="003F7DF0"/>
    <w:rsid w:val="0040392E"/>
    <w:rsid w:val="004039AF"/>
    <w:rsid w:val="00407AFF"/>
    <w:rsid w:val="0041155D"/>
    <w:rsid w:val="004170BF"/>
    <w:rsid w:val="004270E3"/>
    <w:rsid w:val="00433579"/>
    <w:rsid w:val="004348DC"/>
    <w:rsid w:val="00434921"/>
    <w:rsid w:val="00442018"/>
    <w:rsid w:val="00443C97"/>
    <w:rsid w:val="00446567"/>
    <w:rsid w:val="00447B10"/>
    <w:rsid w:val="00452EE4"/>
    <w:rsid w:val="00452F0B"/>
    <w:rsid w:val="004536D6"/>
    <w:rsid w:val="00457224"/>
    <w:rsid w:val="0047482C"/>
    <w:rsid w:val="00474AE0"/>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E6463"/>
    <w:rsid w:val="005028E5"/>
    <w:rsid w:val="00503735"/>
    <w:rsid w:val="00516A88"/>
    <w:rsid w:val="00522065"/>
    <w:rsid w:val="005224F2"/>
    <w:rsid w:val="00533F1C"/>
    <w:rsid w:val="00536D8B"/>
    <w:rsid w:val="005379C3"/>
    <w:rsid w:val="00547484"/>
    <w:rsid w:val="005519C2"/>
    <w:rsid w:val="005523E0"/>
    <w:rsid w:val="0055320F"/>
    <w:rsid w:val="0055699B"/>
    <w:rsid w:val="0056020A"/>
    <w:rsid w:val="00563D3D"/>
    <w:rsid w:val="005659AA"/>
    <w:rsid w:val="00567469"/>
    <w:rsid w:val="005676E8"/>
    <w:rsid w:val="00574CD2"/>
    <w:rsid w:val="00577C12"/>
    <w:rsid w:val="00580BFC"/>
    <w:rsid w:val="00581048"/>
    <w:rsid w:val="00581203"/>
    <w:rsid w:val="0058349C"/>
    <w:rsid w:val="00585FBE"/>
    <w:rsid w:val="005870E8"/>
    <w:rsid w:val="0058789C"/>
    <w:rsid w:val="005A4D4E"/>
    <w:rsid w:val="005A7237"/>
    <w:rsid w:val="005A7A57"/>
    <w:rsid w:val="005B21FA"/>
    <w:rsid w:val="005B3244"/>
    <w:rsid w:val="005B6EE8"/>
    <w:rsid w:val="005B735E"/>
    <w:rsid w:val="005B7731"/>
    <w:rsid w:val="005C179D"/>
    <w:rsid w:val="005C4515"/>
    <w:rsid w:val="005C5602"/>
    <w:rsid w:val="005C74A6"/>
    <w:rsid w:val="005D3B4D"/>
    <w:rsid w:val="005D615C"/>
    <w:rsid w:val="005E081B"/>
    <w:rsid w:val="005E1860"/>
    <w:rsid w:val="005E42A7"/>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47125"/>
    <w:rsid w:val="006529B9"/>
    <w:rsid w:val="00654695"/>
    <w:rsid w:val="0065500A"/>
    <w:rsid w:val="00655217"/>
    <w:rsid w:val="0065727C"/>
    <w:rsid w:val="006622AA"/>
    <w:rsid w:val="00674A78"/>
    <w:rsid w:val="00681707"/>
    <w:rsid w:val="00696A16"/>
    <w:rsid w:val="00697293"/>
    <w:rsid w:val="006A4840"/>
    <w:rsid w:val="006A52A0"/>
    <w:rsid w:val="006A7E1D"/>
    <w:rsid w:val="006C3A56"/>
    <w:rsid w:val="006D13F4"/>
    <w:rsid w:val="006D6AED"/>
    <w:rsid w:val="006E6D0B"/>
    <w:rsid w:val="006E7034"/>
    <w:rsid w:val="006F126E"/>
    <w:rsid w:val="006F32C9"/>
    <w:rsid w:val="006F3834"/>
    <w:rsid w:val="006F5693"/>
    <w:rsid w:val="006F576B"/>
    <w:rsid w:val="006F5D4C"/>
    <w:rsid w:val="00717B01"/>
    <w:rsid w:val="007227D9"/>
    <w:rsid w:val="0072491F"/>
    <w:rsid w:val="00724A53"/>
    <w:rsid w:val="00725598"/>
    <w:rsid w:val="007374A1"/>
    <w:rsid w:val="007504AD"/>
    <w:rsid w:val="00752712"/>
    <w:rsid w:val="00753A84"/>
    <w:rsid w:val="00755B55"/>
    <w:rsid w:val="007611F5"/>
    <w:rsid w:val="007619E4"/>
    <w:rsid w:val="00761E75"/>
    <w:rsid w:val="0076495E"/>
    <w:rsid w:val="00765FC8"/>
    <w:rsid w:val="00775694"/>
    <w:rsid w:val="007865E5"/>
    <w:rsid w:val="00793F46"/>
    <w:rsid w:val="007A1325"/>
    <w:rsid w:val="007A1A18"/>
    <w:rsid w:val="007A3BAF"/>
    <w:rsid w:val="007B53D8"/>
    <w:rsid w:val="007C22C5"/>
    <w:rsid w:val="007C57E1"/>
    <w:rsid w:val="007C5811"/>
    <w:rsid w:val="007D2DF5"/>
    <w:rsid w:val="007D451A"/>
    <w:rsid w:val="007D5E3E"/>
    <w:rsid w:val="007D7596"/>
    <w:rsid w:val="007E242C"/>
    <w:rsid w:val="007E4B6B"/>
    <w:rsid w:val="007E6631"/>
    <w:rsid w:val="00803A12"/>
    <w:rsid w:val="00805417"/>
    <w:rsid w:val="0081499E"/>
    <w:rsid w:val="008266F9"/>
    <w:rsid w:val="008267E2"/>
    <w:rsid w:val="00826A9B"/>
    <w:rsid w:val="00832867"/>
    <w:rsid w:val="00834842"/>
    <w:rsid w:val="00840E7B"/>
    <w:rsid w:val="008536AF"/>
    <w:rsid w:val="00853D40"/>
    <w:rsid w:val="008564FC"/>
    <w:rsid w:val="00864E76"/>
    <w:rsid w:val="00872581"/>
    <w:rsid w:val="0087459D"/>
    <w:rsid w:val="0087680F"/>
    <w:rsid w:val="00876D81"/>
    <w:rsid w:val="00881D86"/>
    <w:rsid w:val="00883306"/>
    <w:rsid w:val="0088521D"/>
    <w:rsid w:val="008904F9"/>
    <w:rsid w:val="00890E4C"/>
    <w:rsid w:val="00890E74"/>
    <w:rsid w:val="00892798"/>
    <w:rsid w:val="008927CD"/>
    <w:rsid w:val="0089349A"/>
    <w:rsid w:val="0089418F"/>
    <w:rsid w:val="00897C29"/>
    <w:rsid w:val="008A1A9C"/>
    <w:rsid w:val="008A4633"/>
    <w:rsid w:val="008B032E"/>
    <w:rsid w:val="008C0C27"/>
    <w:rsid w:val="008C0FA2"/>
    <w:rsid w:val="008C2342"/>
    <w:rsid w:val="008C77B6"/>
    <w:rsid w:val="008C7F60"/>
    <w:rsid w:val="008D1B91"/>
    <w:rsid w:val="008D2736"/>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65BF"/>
    <w:rsid w:val="00A271BA"/>
    <w:rsid w:val="00A27F86"/>
    <w:rsid w:val="00A431C6"/>
    <w:rsid w:val="00A536D4"/>
    <w:rsid w:val="00A54315"/>
    <w:rsid w:val="00A60FBC"/>
    <w:rsid w:val="00A65C0B"/>
    <w:rsid w:val="00A776BA"/>
    <w:rsid w:val="00A81FD2"/>
    <w:rsid w:val="00A8441A"/>
    <w:rsid w:val="00A8674A"/>
    <w:rsid w:val="00A96E24"/>
    <w:rsid w:val="00AA1E61"/>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53F9"/>
    <w:rsid w:val="00B16D13"/>
    <w:rsid w:val="00B24662"/>
    <w:rsid w:val="00B3175A"/>
    <w:rsid w:val="00B32183"/>
    <w:rsid w:val="00B344EB"/>
    <w:rsid w:val="00B3569C"/>
    <w:rsid w:val="00B36823"/>
    <w:rsid w:val="00B401AD"/>
    <w:rsid w:val="00B414E1"/>
    <w:rsid w:val="00B43676"/>
    <w:rsid w:val="00B5602D"/>
    <w:rsid w:val="00B60125"/>
    <w:rsid w:val="00B6656B"/>
    <w:rsid w:val="00B71625"/>
    <w:rsid w:val="00B75C54"/>
    <w:rsid w:val="00B76285"/>
    <w:rsid w:val="00B80713"/>
    <w:rsid w:val="00B8710E"/>
    <w:rsid w:val="00B92A93"/>
    <w:rsid w:val="00BA17A8"/>
    <w:rsid w:val="00BA3C33"/>
    <w:rsid w:val="00BB0292"/>
    <w:rsid w:val="00BB0878"/>
    <w:rsid w:val="00BB1879"/>
    <w:rsid w:val="00BC0ABE"/>
    <w:rsid w:val="00BC30DB"/>
    <w:rsid w:val="00BC64FF"/>
    <w:rsid w:val="00BC7C37"/>
    <w:rsid w:val="00BD2244"/>
    <w:rsid w:val="00BD4883"/>
    <w:rsid w:val="00BE6472"/>
    <w:rsid w:val="00BF29B8"/>
    <w:rsid w:val="00BF46EA"/>
    <w:rsid w:val="00C07769"/>
    <w:rsid w:val="00C07D05"/>
    <w:rsid w:val="00C10856"/>
    <w:rsid w:val="00C203FA"/>
    <w:rsid w:val="00C244F5"/>
    <w:rsid w:val="00C3164F"/>
    <w:rsid w:val="00C31B5E"/>
    <w:rsid w:val="00C32135"/>
    <w:rsid w:val="00C34D3E"/>
    <w:rsid w:val="00C35B37"/>
    <w:rsid w:val="00C3747A"/>
    <w:rsid w:val="00C37F29"/>
    <w:rsid w:val="00C56DCC"/>
    <w:rsid w:val="00C57075"/>
    <w:rsid w:val="00C72AFE"/>
    <w:rsid w:val="00C81619"/>
    <w:rsid w:val="00CA013C"/>
    <w:rsid w:val="00CA6D6D"/>
    <w:rsid w:val="00CC5645"/>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47354"/>
    <w:rsid w:val="00D53072"/>
    <w:rsid w:val="00D61A4E"/>
    <w:rsid w:val="00D634EA"/>
    <w:rsid w:val="00D713A1"/>
    <w:rsid w:val="00D77956"/>
    <w:rsid w:val="00D80F0C"/>
    <w:rsid w:val="00D92077"/>
    <w:rsid w:val="00D951E2"/>
    <w:rsid w:val="00D9565A"/>
    <w:rsid w:val="00DA6E3F"/>
    <w:rsid w:val="00DB2337"/>
    <w:rsid w:val="00DB3FE0"/>
    <w:rsid w:val="00DB5F87"/>
    <w:rsid w:val="00DB699B"/>
    <w:rsid w:val="00DC0376"/>
    <w:rsid w:val="00DC099B"/>
    <w:rsid w:val="00DC2BE5"/>
    <w:rsid w:val="00DC3DC7"/>
    <w:rsid w:val="00DD4CD4"/>
    <w:rsid w:val="00DD65A2"/>
    <w:rsid w:val="00DD6770"/>
    <w:rsid w:val="00DE0749"/>
    <w:rsid w:val="00DE1CE2"/>
    <w:rsid w:val="00DF1210"/>
    <w:rsid w:val="00DF2B05"/>
    <w:rsid w:val="00DF31E9"/>
    <w:rsid w:val="00DF400D"/>
    <w:rsid w:val="00DF5C23"/>
    <w:rsid w:val="00E01DAD"/>
    <w:rsid w:val="00E01FC7"/>
    <w:rsid w:val="00E021DC"/>
    <w:rsid w:val="00E029A1"/>
    <w:rsid w:val="00E02DA6"/>
    <w:rsid w:val="00E03F91"/>
    <w:rsid w:val="00E064EF"/>
    <w:rsid w:val="00E064F2"/>
    <w:rsid w:val="00E0717B"/>
    <w:rsid w:val="00E15598"/>
    <w:rsid w:val="00E20D65"/>
    <w:rsid w:val="00E353A2"/>
    <w:rsid w:val="00E36875"/>
    <w:rsid w:val="00E36881"/>
    <w:rsid w:val="00E42E4C"/>
    <w:rsid w:val="00E47013"/>
    <w:rsid w:val="00E541F9"/>
    <w:rsid w:val="00E57B79"/>
    <w:rsid w:val="00E62553"/>
    <w:rsid w:val="00E63419"/>
    <w:rsid w:val="00E64496"/>
    <w:rsid w:val="00E72115"/>
    <w:rsid w:val="00E76195"/>
    <w:rsid w:val="00E819F0"/>
    <w:rsid w:val="00E8322E"/>
    <w:rsid w:val="00E903E0"/>
    <w:rsid w:val="00EA1115"/>
    <w:rsid w:val="00EA39EB"/>
    <w:rsid w:val="00EA58CE"/>
    <w:rsid w:val="00EB33FF"/>
    <w:rsid w:val="00EB3D1A"/>
    <w:rsid w:val="00EB4FD6"/>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6C2"/>
    <w:rsid w:val="00F21C79"/>
    <w:rsid w:val="00F238C9"/>
    <w:rsid w:val="00F23CA5"/>
    <w:rsid w:val="00F277AA"/>
    <w:rsid w:val="00F31955"/>
    <w:rsid w:val="00F344D3"/>
    <w:rsid w:val="00F34C06"/>
    <w:rsid w:val="00F43EA3"/>
    <w:rsid w:val="00F50C55"/>
    <w:rsid w:val="00F520CB"/>
    <w:rsid w:val="00F57D6E"/>
    <w:rsid w:val="00F57FFB"/>
    <w:rsid w:val="00F601E6"/>
    <w:rsid w:val="00F73954"/>
    <w:rsid w:val="00F94060"/>
    <w:rsid w:val="00FA56F6"/>
    <w:rsid w:val="00FB329D"/>
    <w:rsid w:val="00FC27E3"/>
    <w:rsid w:val="00FC74C7"/>
    <w:rsid w:val="00FD451D"/>
    <w:rsid w:val="00FD5B22"/>
    <w:rsid w:val="00FE1B01"/>
    <w:rsid w:val="00FF56B5"/>
    <w:rsid w:val="00FF60E3"/>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8D5C21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5E081B"/>
    <w:pPr>
      <w:adjustRightInd w:val="0"/>
      <w:jc w:val="both"/>
    </w:pPr>
    <w:rPr>
      <w:rFonts w:ascii="Times New Roman" w:hAnsi="Times New Roman"/>
    </w:rPr>
  </w:style>
  <w:style w:type="paragraph" w:styleId="Heading1">
    <w:name w:val="heading 1"/>
    <w:aliases w:val="Pocket"/>
    <w:basedOn w:val="Normal"/>
    <w:next w:val="Normal"/>
    <w:link w:val="Heading1Char"/>
    <w:uiPriority w:val="9"/>
    <w:qFormat/>
    <w:rsid w:val="005E081B"/>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72"/>
      <w:szCs w:val="32"/>
    </w:rPr>
  </w:style>
  <w:style w:type="paragraph" w:styleId="Heading2">
    <w:name w:val="heading 2"/>
    <w:aliases w:val="Hat"/>
    <w:basedOn w:val="Normal"/>
    <w:next w:val="Normal"/>
    <w:link w:val="Heading2Char"/>
    <w:uiPriority w:val="9"/>
    <w:unhideWhenUsed/>
    <w:qFormat/>
    <w:rsid w:val="005E081B"/>
    <w:pPr>
      <w:keepNext/>
      <w:keepLines/>
      <w:pageBreakBefore/>
      <w:spacing w:before="40"/>
      <w:jc w:val="center"/>
      <w:outlineLvl w:val="1"/>
    </w:pPr>
    <w:rPr>
      <w:rFonts w:eastAsiaTheme="majorEastAsia" w:cstheme="majorBidi"/>
      <w:b/>
      <w:bCs/>
      <w:sz w:val="56"/>
      <w:szCs w:val="44"/>
      <w:u w:val="double"/>
    </w:rPr>
  </w:style>
  <w:style w:type="paragraph" w:styleId="Heading3">
    <w:name w:val="heading 3"/>
    <w:aliases w:val="Block,Underline Style,Heading 3 - Citation,Char Char Char Char Char Char Char,Heading 3 Char Char, Char Char, Char Char Char Char Char Char Char,Char Char,3: Cite,Index Headers,Bold Cite,Citation Char Char,Heading 3 Char1 Char Char,Text 7,Char"/>
    <w:basedOn w:val="Normal"/>
    <w:next w:val="Normal"/>
    <w:link w:val="Heading3Char"/>
    <w:uiPriority w:val="9"/>
    <w:unhideWhenUsed/>
    <w:qFormat/>
    <w:rsid w:val="005E081B"/>
    <w:pPr>
      <w:keepNext/>
      <w:keepLines/>
      <w:pageBreakBefore/>
      <w:spacing w:before="40"/>
      <w:jc w:val="center"/>
      <w:outlineLvl w:val="2"/>
    </w:pPr>
    <w:rPr>
      <w:rFonts w:eastAsiaTheme="majorEastAsia" w:cstheme="majorBidi"/>
      <w:b/>
      <w:bCs/>
      <w:smallCaps/>
      <w:sz w:val="40"/>
      <w:szCs w:val="32"/>
      <w:u w:val="single"/>
    </w:rPr>
  </w:style>
  <w:style w:type="paragraph" w:styleId="Heading4">
    <w:name w:val="heading 4"/>
    <w:aliases w:val="Tag,heading 2,Heading 2 Char2 Char,Heading 2 Char1 Char Char,Heading 2 Char Char Char Char,TAG,Ch,Big card,body,small text,Normal Tag,small space,no read,No Spacing211,No Spacing12,No Spacing2111,T,ta,t,Ta,CD - Cite,No Spacing4,No Spacing5"/>
    <w:basedOn w:val="Normal"/>
    <w:next w:val="Normal"/>
    <w:link w:val="Heading4Char"/>
    <w:uiPriority w:val="9"/>
    <w:unhideWhenUsed/>
    <w:qFormat/>
    <w:rsid w:val="005E081B"/>
    <w:pPr>
      <w:keepNext/>
      <w:keepLines/>
      <w:spacing w:before="40" w:after="160"/>
      <w:outlineLvl w:val="3"/>
    </w:pPr>
    <w:rPr>
      <w:rFonts w:eastAsiaTheme="majorEastAsia" w:cstheme="majorBidi"/>
      <w:b/>
      <w:bCs/>
      <w:smallCaps/>
      <w:szCs w:val="26"/>
    </w:rPr>
  </w:style>
  <w:style w:type="character" w:default="1" w:styleId="DefaultParagraphFont">
    <w:name w:val="Default Paragraph Font"/>
    <w:uiPriority w:val="1"/>
    <w:semiHidden/>
    <w:unhideWhenUsed/>
    <w:rsid w:val="005E08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081B"/>
  </w:style>
  <w:style w:type="character" w:customStyle="1" w:styleId="Heading1Char">
    <w:name w:val="Heading 1 Char"/>
    <w:aliases w:val="Pocket Char"/>
    <w:basedOn w:val="DefaultParagraphFont"/>
    <w:link w:val="Heading1"/>
    <w:uiPriority w:val="9"/>
    <w:rsid w:val="005E081B"/>
    <w:rPr>
      <w:rFonts w:ascii="Times New Roman" w:eastAsiaTheme="majorEastAsia" w:hAnsi="Times New Roman" w:cstheme="majorBidi"/>
      <w:b/>
      <w:bCs/>
      <w:sz w:val="72"/>
      <w:szCs w:val="32"/>
    </w:rPr>
  </w:style>
  <w:style w:type="character" w:customStyle="1" w:styleId="Heading2Char">
    <w:name w:val="Heading 2 Char"/>
    <w:aliases w:val="Hat Char"/>
    <w:basedOn w:val="DefaultParagraphFont"/>
    <w:link w:val="Heading2"/>
    <w:uiPriority w:val="9"/>
    <w:rsid w:val="005E081B"/>
    <w:rPr>
      <w:rFonts w:ascii="Times New Roman" w:eastAsiaTheme="majorEastAsia" w:hAnsi="Times New Roman" w:cstheme="majorBidi"/>
      <w:b/>
      <w:bCs/>
      <w:sz w:val="56"/>
      <w:szCs w:val="44"/>
      <w:u w:val="double"/>
    </w:rPr>
  </w:style>
  <w:style w:type="character" w:customStyle="1" w:styleId="Heading3Char">
    <w:name w:val="Heading 3 Char"/>
    <w:aliases w:val="Block Char,Underline Style Char,Heading 3 - Citation Char,Char Char Char Char Char Char Char Char,Heading 3 Char Char Char, Char Char Char, Char Char Char Char Char Char Char Char,Char Char Char,3: Cite Char,Index Headers Char,Text 7 Char"/>
    <w:basedOn w:val="DefaultParagraphFont"/>
    <w:link w:val="Heading3"/>
    <w:uiPriority w:val="9"/>
    <w:rsid w:val="005E081B"/>
    <w:rPr>
      <w:rFonts w:ascii="Times New Roman" w:eastAsiaTheme="majorEastAsia" w:hAnsi="Times New Roman" w:cstheme="majorBidi"/>
      <w:b/>
      <w:bCs/>
      <w:smallCaps/>
      <w:sz w:val="40"/>
      <w:szCs w:val="32"/>
      <w:u w:val="single"/>
    </w:rPr>
  </w:style>
  <w:style w:type="character" w:customStyle="1" w:styleId="Heading4Char">
    <w:name w:val="Heading 4 Char"/>
    <w:aliases w:val="Tag Char,heading 2 Char,Heading 2 Char2 Char Char,Heading 2 Char1 Char Char Char,Heading 2 Char Char Char Char Char,TAG Char,Ch Char,Big card Char,body Char,small text Char,Normal Tag Char,small space Char,no read Char,No Spacing211 Char"/>
    <w:basedOn w:val="DefaultParagraphFont"/>
    <w:link w:val="Heading4"/>
    <w:uiPriority w:val="9"/>
    <w:rsid w:val="005E081B"/>
    <w:rPr>
      <w:rFonts w:ascii="Times New Roman" w:eastAsiaTheme="majorEastAsia" w:hAnsi="Times New Roman" w:cstheme="majorBidi"/>
      <w:b/>
      <w:bCs/>
      <w:smallCaps/>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E081B"/>
    <w:rPr>
      <w:rFonts w:ascii="Times New Roman" w:hAnsi="Times New Roman"/>
      <w:b/>
      <w:i w:val="0"/>
      <w:caps w:val="0"/>
      <w:smallCaps/>
      <w:sz w:val="24"/>
      <w:u w:val="single"/>
    </w:rPr>
  </w:style>
  <w:style w:type="character" w:customStyle="1" w:styleId="StyleUnderline">
    <w:name w:val="Style Underline"/>
    <w:aliases w:val="Underline,Style Bold Underline,Intense Emphasis1,apple-style-span + 6 pt,Bold,Kern at 16 pt,Intense Emphasis11,Intense Emphasis2,HHeading 3 + 12 pt,Style,Intense Emphasis111,Intense Emphasis1111,Intense Emphasis3,Intense Emphasis11111,ci,c"/>
    <w:basedOn w:val="DefaultParagraphFont"/>
    <w:uiPriority w:val="1"/>
    <w:qFormat/>
    <w:rsid w:val="005E081B"/>
    <w:rPr>
      <w:rFonts w:ascii="Times New Roman" w:hAnsi="Times New Roman"/>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20"/>
    <w:qFormat/>
    <w:rsid w:val="005E081B"/>
    <w:rPr>
      <w:rFonts w:ascii="Times New Roman" w:hAnsi="Times New Roman"/>
      <w:b/>
      <w:i w:val="0"/>
      <w:iCs/>
      <w:sz w:val="22"/>
      <w:u w:val="single"/>
      <w:bdr w:val="none" w:sz="0" w:space="0" w:color="auto"/>
    </w:rPr>
  </w:style>
  <w:style w:type="character" w:styleId="FollowedHyperlink">
    <w:name w:val="FollowedHyperlink"/>
    <w:basedOn w:val="DefaultParagraphFont"/>
    <w:uiPriority w:val="99"/>
    <w:semiHidden/>
    <w:unhideWhenUsed/>
    <w:rsid w:val="005E081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E081B"/>
    <w:rPr>
      <w:color w:val="auto"/>
      <w:u w:val="none"/>
    </w:rPr>
  </w:style>
  <w:style w:type="paragraph" w:styleId="DocumentMap">
    <w:name w:val="Document Map"/>
    <w:basedOn w:val="Normal"/>
    <w:link w:val="DocumentMapChar"/>
    <w:uiPriority w:val="99"/>
    <w:semiHidden/>
    <w:unhideWhenUsed/>
    <w:rsid w:val="005E081B"/>
    <w:rPr>
      <w:rFonts w:ascii="Lucida Grande" w:hAnsi="Lucida Grande" w:cs="Lucida Grande"/>
    </w:rPr>
  </w:style>
  <w:style w:type="character" w:customStyle="1" w:styleId="DocumentMapChar">
    <w:name w:val="Document Map Char"/>
    <w:basedOn w:val="DefaultParagraphFont"/>
    <w:link w:val="DocumentMap"/>
    <w:uiPriority w:val="99"/>
    <w:semiHidden/>
    <w:rsid w:val="005E081B"/>
    <w:rPr>
      <w:rFonts w:ascii="Lucida Grande" w:hAnsi="Lucida Grande" w:cs="Lucida Grande"/>
    </w:rPr>
  </w:style>
  <w:style w:type="paragraph" w:customStyle="1" w:styleId="textbold">
    <w:name w:val="text bold"/>
    <w:basedOn w:val="Normal"/>
    <w:link w:val="Emphasis"/>
    <w:uiPriority w:val="20"/>
    <w:qFormat/>
    <w:rsid w:val="005E081B"/>
    <w:pPr>
      <w:widowControl w:val="0"/>
      <w:pBdr>
        <w:top w:val="single" w:sz="8" w:space="0" w:color="auto"/>
        <w:left w:val="single" w:sz="8" w:space="0" w:color="auto"/>
        <w:bottom w:val="single" w:sz="8" w:space="0" w:color="auto"/>
        <w:right w:val="single" w:sz="8" w:space="0" w:color="auto"/>
      </w:pBdr>
      <w:adjustRightInd/>
      <w:spacing w:line="254" w:lineRule="auto"/>
      <w:ind w:left="720"/>
    </w:pPr>
    <w:rPr>
      <w:b/>
      <w:iCs/>
      <w:sz w:val="22"/>
      <w:u w:val="single"/>
    </w:rPr>
  </w:style>
  <w:style w:type="character" w:customStyle="1" w:styleId="underline">
    <w:name w:val="underline"/>
    <w:basedOn w:val="DefaultParagraphFont"/>
    <w:qFormat/>
    <w:rsid w:val="005E081B"/>
    <w:rPr>
      <w:b/>
      <w:u w:val="single"/>
    </w:rPr>
  </w:style>
  <w:style w:type="paragraph" w:customStyle="1" w:styleId="card">
    <w:name w:val="card"/>
    <w:basedOn w:val="Normal"/>
    <w:next w:val="Normal"/>
    <w:link w:val="cardChar"/>
    <w:qFormat/>
    <w:rsid w:val="005E081B"/>
    <w:pPr>
      <w:adjustRightInd/>
      <w:ind w:left="288" w:right="288"/>
      <w:jc w:val="left"/>
    </w:pPr>
    <w:rPr>
      <w:rFonts w:asciiTheme="minorHAnsi" w:eastAsiaTheme="minorHAnsi" w:hAnsiTheme="minorHAnsi"/>
      <w:b/>
      <w:szCs w:val="22"/>
      <w:u w:val="single"/>
    </w:rPr>
  </w:style>
  <w:style w:type="character" w:customStyle="1" w:styleId="cardChar">
    <w:name w:val="card Char"/>
    <w:link w:val="card"/>
    <w:rsid w:val="005E081B"/>
    <w:rPr>
      <w:rFonts w:eastAsiaTheme="minorHAnsi"/>
      <w:b/>
      <w:szCs w:val="22"/>
      <w:u w:val="single"/>
    </w:rPr>
  </w:style>
  <w:style w:type="character" w:customStyle="1" w:styleId="Style11pt">
    <w:name w:val="Style 11 pt"/>
    <w:rsid w:val="005E081B"/>
    <w:rPr>
      <w:sz w:val="20"/>
    </w:rPr>
  </w:style>
  <w:style w:type="character" w:customStyle="1" w:styleId="reduce2">
    <w:name w:val="reduce2"/>
    <w:rsid w:val="005E081B"/>
    <w:rPr>
      <w:rFonts w:ascii="Arial" w:hAnsi="Arial" w:cs="Arial"/>
      <w:color w:val="000000"/>
      <w:sz w:val="1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640600">
      <w:bodyDiv w:val="1"/>
      <w:marLeft w:val="0"/>
      <w:marRight w:val="0"/>
      <w:marTop w:val="0"/>
      <w:marBottom w:val="0"/>
      <w:divBdr>
        <w:top w:val="none" w:sz="0" w:space="0" w:color="auto"/>
        <w:left w:val="none" w:sz="0" w:space="0" w:color="auto"/>
        <w:bottom w:val="none" w:sz="0" w:space="0" w:color="auto"/>
        <w:right w:val="none" w:sz="0" w:space="0" w:color="auto"/>
      </w:divBdr>
      <w:divsChild>
        <w:div w:id="1599829118">
          <w:blockQuote w:val="1"/>
          <w:marLeft w:val="0"/>
          <w:marRight w:val="0"/>
          <w:marTop w:val="0"/>
          <w:marBottom w:val="120"/>
          <w:divBdr>
            <w:top w:val="none" w:sz="0" w:space="0" w:color="auto"/>
            <w:left w:val="none" w:sz="0" w:space="0" w:color="auto"/>
            <w:bottom w:val="none" w:sz="0" w:space="0" w:color="auto"/>
            <w:right w:val="none" w:sz="0" w:space="0" w:color="auto"/>
          </w:divBdr>
        </w:div>
        <w:div w:id="542711915">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 w:id="1443452281">
      <w:bodyDiv w:val="1"/>
      <w:marLeft w:val="0"/>
      <w:marRight w:val="0"/>
      <w:marTop w:val="0"/>
      <w:marBottom w:val="0"/>
      <w:divBdr>
        <w:top w:val="none" w:sz="0" w:space="0" w:color="auto"/>
        <w:left w:val="none" w:sz="0" w:space="0" w:color="auto"/>
        <w:bottom w:val="none" w:sz="0" w:space="0" w:color="auto"/>
        <w:right w:val="none" w:sz="0" w:space="0" w:color="auto"/>
      </w:divBdr>
    </w:div>
    <w:div w:id="1702785553">
      <w:bodyDiv w:val="1"/>
      <w:marLeft w:val="0"/>
      <w:marRight w:val="0"/>
      <w:marTop w:val="0"/>
      <w:marBottom w:val="0"/>
      <w:divBdr>
        <w:top w:val="none" w:sz="0" w:space="0" w:color="auto"/>
        <w:left w:val="none" w:sz="0" w:space="0" w:color="auto"/>
        <w:bottom w:val="none" w:sz="0" w:space="0" w:color="auto"/>
        <w:right w:val="none" w:sz="0" w:space="0" w:color="auto"/>
      </w:divBdr>
      <w:divsChild>
        <w:div w:id="1633902916">
          <w:blockQuote w:val="1"/>
          <w:marLeft w:val="0"/>
          <w:marRight w:val="0"/>
          <w:marTop w:val="0"/>
          <w:marBottom w:val="120"/>
          <w:divBdr>
            <w:top w:val="none" w:sz="0" w:space="0" w:color="auto"/>
            <w:left w:val="none" w:sz="0" w:space="0" w:color="auto"/>
            <w:bottom w:val="none" w:sz="0" w:space="0" w:color="auto"/>
            <w:right w:val="none" w:sz="0" w:space="0" w:color="auto"/>
          </w:divBdr>
        </w:div>
        <w:div w:id="597834065">
          <w:blockQuote w:val="1"/>
          <w:marLeft w:val="0"/>
          <w:marRight w:val="0"/>
          <w:marTop w:val="0"/>
          <w:marBottom w:val="120"/>
          <w:divBdr>
            <w:top w:val="none" w:sz="0" w:space="0" w:color="auto"/>
            <w:left w:val="none" w:sz="0" w:space="0" w:color="auto"/>
            <w:bottom w:val="none" w:sz="0" w:space="0" w:color="auto"/>
            <w:right w:val="none" w:sz="0" w:space="0" w:color="auto"/>
          </w:divBdr>
        </w:div>
        <w:div w:id="1747991862">
          <w:blockQuote w:val="1"/>
          <w:marLeft w:val="0"/>
          <w:marRight w:val="0"/>
          <w:marTop w:val="0"/>
          <w:marBottom w:val="120"/>
          <w:divBdr>
            <w:top w:val="none" w:sz="0" w:space="0" w:color="auto"/>
            <w:left w:val="none" w:sz="0" w:space="0" w:color="auto"/>
            <w:bottom w:val="none" w:sz="0" w:space="0" w:color="auto"/>
            <w:right w:val="none" w:sz="0" w:space="0" w:color="auto"/>
          </w:divBdr>
        </w:div>
        <w:div w:id="13977072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29271655">
      <w:bodyDiv w:val="1"/>
      <w:marLeft w:val="0"/>
      <w:marRight w:val="0"/>
      <w:marTop w:val="0"/>
      <w:marBottom w:val="0"/>
      <w:divBdr>
        <w:top w:val="none" w:sz="0" w:space="0" w:color="auto"/>
        <w:left w:val="none" w:sz="0" w:space="0" w:color="auto"/>
        <w:bottom w:val="none" w:sz="0" w:space="0" w:color="auto"/>
        <w:right w:val="none" w:sz="0" w:space="0" w:color="auto"/>
      </w:divBdr>
      <w:divsChild>
        <w:div w:id="41246299">
          <w:marLeft w:val="0"/>
          <w:marRight w:val="0"/>
          <w:marTop w:val="0"/>
          <w:marBottom w:val="120"/>
          <w:divBdr>
            <w:top w:val="none" w:sz="0" w:space="0" w:color="auto"/>
            <w:left w:val="none" w:sz="0" w:space="0" w:color="auto"/>
            <w:bottom w:val="none" w:sz="0" w:space="0" w:color="auto"/>
            <w:right w:val="none" w:sz="0" w:space="0" w:color="auto"/>
          </w:divBdr>
          <w:divsChild>
            <w:div w:id="283316475">
              <w:marLeft w:val="0"/>
              <w:marRight w:val="0"/>
              <w:marTop w:val="0"/>
              <w:marBottom w:val="0"/>
              <w:divBdr>
                <w:top w:val="single" w:sz="6" w:space="16" w:color="414141"/>
                <w:left w:val="single" w:sz="6" w:space="18" w:color="414141"/>
                <w:bottom w:val="single" w:sz="6" w:space="0" w:color="414141"/>
                <w:right w:val="single" w:sz="6" w:space="31" w:color="414141"/>
              </w:divBdr>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javascript:void(0);"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www.theatlantic.com/national/archive/2012/12/no-teachers-no-class-no-homework-would-you-send-your-kids-here/265354/" TargetMode="External"/><Relationship Id="rId10" Type="http://schemas.openxmlformats.org/officeDocument/2006/relationships/hyperlink" Target="http://www.foreignpolicy.com/articles/2013/12/27/the_year_of_living_hegemonicall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ispositif/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A49A7DA-DD5D-2248-845A-FD8621BBD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106</TotalTime>
  <Pages>1</Pages>
  <Words>29048</Words>
  <Characters>165577</Characters>
  <Application>Microsoft Macintosh Word</Application>
  <DocSecurity>0</DocSecurity>
  <Lines>1379</Lines>
  <Paragraphs>388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194237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Richard A. Garner</dc:creator>
  <cp:keywords>5.2</cp:keywords>
  <dc:description/>
  <cp:lastModifiedBy>Richard A. Garner</cp:lastModifiedBy>
  <cp:revision>22</cp:revision>
  <dcterms:created xsi:type="dcterms:W3CDTF">2017-07-23T06:34:00Z</dcterms:created>
  <dcterms:modified xsi:type="dcterms:W3CDTF">2017-07-30T05:04:00Z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